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CAB" w:rsidRPr="00A77EE4" w:rsidRDefault="00A77EE4" w:rsidP="00A77EE4">
      <w:pPr>
        <w:rPr>
          <w:rFonts w:ascii="Arial" w:hAnsi="Arial" w:cs="Arial"/>
          <w:b/>
        </w:rPr>
      </w:pPr>
      <w:bookmarkStart w:id="0" w:name="_GoBack"/>
      <w:r w:rsidRPr="00A77EE4">
        <w:rPr>
          <w:rFonts w:ascii="Arial" w:hAnsi="Arial" w:cs="Arial"/>
          <w:b/>
        </w:rPr>
        <w:t xml:space="preserve">430000067 - Super Centro Carioca de Imagens Diagnóstico por Imagem </w:t>
      </w:r>
      <w:bookmarkEnd w:id="0"/>
      <w:r w:rsidRPr="00A77EE4">
        <w:rPr>
          <w:rFonts w:ascii="Arial" w:hAnsi="Arial" w:cs="Arial"/>
          <w:b/>
        </w:rPr>
        <w:t>-  Rua Dr. Rodrigues de Santana, 53 - Benfica, Rio de Janeiro – RJ.</w:t>
      </w:r>
    </w:p>
    <w:p w:rsidR="00A77EE4" w:rsidRPr="00A77EE4" w:rsidRDefault="00A77EE4">
      <w:pPr>
        <w:rPr>
          <w:rFonts w:ascii="Arial" w:hAnsi="Arial" w:cs="Arial"/>
          <w:b/>
        </w:rPr>
      </w:pPr>
    </w:p>
    <w:p w:rsidR="00A77EE4" w:rsidRDefault="00A77EE4">
      <w:r>
        <w:rPr>
          <w:noProof/>
          <w:lang w:eastAsia="pt-BR"/>
        </w:rPr>
        <w:drawing>
          <wp:inline distT="0" distB="0" distL="0" distR="0" wp14:anchorId="29175564" wp14:editId="0DA1A3D7">
            <wp:extent cx="5400040" cy="26708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E4" w:rsidRDefault="00A77EE4"/>
    <w:p w:rsidR="00A77EE4" w:rsidRDefault="00A77EE4">
      <w:r>
        <w:rPr>
          <w:noProof/>
          <w:lang w:eastAsia="pt-BR"/>
        </w:rPr>
        <w:drawing>
          <wp:inline distT="0" distB="0" distL="0" distR="0" wp14:anchorId="4E9E599E" wp14:editId="42944929">
            <wp:extent cx="5400040" cy="28486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E4" w:rsidRDefault="00A77EE4">
      <w:r>
        <w:rPr>
          <w:noProof/>
          <w:lang w:eastAsia="pt-BR"/>
        </w:rPr>
        <w:lastRenderedPageBreak/>
        <w:drawing>
          <wp:inline distT="0" distB="0" distL="0" distR="0" wp14:anchorId="20728DFB" wp14:editId="23F50DE8">
            <wp:extent cx="4695825" cy="46196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EE4"/>
    <w:rsid w:val="009734C1"/>
    <w:rsid w:val="00A136BC"/>
    <w:rsid w:val="00A7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E93E6"/>
  <w15:chartTrackingRefBased/>
  <w15:docId w15:val="{53411AE6-1C3D-4AAB-AD5C-028510A1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PCRJ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Lopes de Mesquita Brandão</dc:creator>
  <cp:keywords/>
  <dc:description/>
  <cp:lastModifiedBy>Virginia Lopes de Mesquita Brandão</cp:lastModifiedBy>
  <cp:revision>1</cp:revision>
  <dcterms:created xsi:type="dcterms:W3CDTF">2026-07-09T14:24:00Z</dcterms:created>
  <dcterms:modified xsi:type="dcterms:W3CDTF">2026-07-09T14:31:00Z</dcterms:modified>
</cp:coreProperties>
</file>