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881" w:rsidRPr="004F139A" w:rsidRDefault="004B5881" w:rsidP="004F139A">
      <w:pPr>
        <w:pStyle w:val="NoSpacing"/>
        <w:rPr>
          <w:rFonts w:ascii="Tahoma" w:hAnsi="Tahoma" w:cs="Tahoma"/>
          <w:sz w:val="22"/>
          <w:szCs w:val="22"/>
        </w:rPr>
      </w:pPr>
    </w:p>
    <w:p w:rsidR="004B5881" w:rsidRPr="004F139A" w:rsidRDefault="00D61E01" w:rsidP="004F139A">
      <w:pPr>
        <w:pStyle w:val="NoSpacing"/>
        <w:rPr>
          <w:rFonts w:ascii="Tahoma" w:hAnsi="Tahoma" w:cs="Tahoma"/>
          <w:sz w:val="22"/>
          <w:szCs w:val="22"/>
        </w:rPr>
      </w:pPr>
      <w:r w:rsidRPr="00D61E01"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  <w:u w:val="single"/>
        </w:rPr>
        <w:t>Instructor Name</w:t>
      </w:r>
      <w:r w:rsidR="004B5881" w:rsidRPr="004F139A">
        <w:rPr>
          <w:rFonts w:ascii="Tahoma" w:hAnsi="Tahoma" w:cs="Tahoma"/>
          <w:sz w:val="22"/>
          <w:szCs w:val="22"/>
        </w:rPr>
        <w:t>:</w:t>
      </w:r>
      <w:r w:rsidR="004B5881" w:rsidRPr="004F139A"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bCs/>
          <w:sz w:val="22"/>
          <w:szCs w:val="22"/>
        </w:rPr>
        <w:t>Professor Luke Papademas</w:t>
      </w:r>
    </w:p>
    <w:p w:rsidR="004B5881" w:rsidRPr="004F139A" w:rsidRDefault="00D61E01" w:rsidP="004F139A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  <w:u w:val="single"/>
        </w:rPr>
        <w:t>Division Telephone</w:t>
      </w:r>
      <w:r w:rsidR="004B5881" w:rsidRPr="004F139A">
        <w:rPr>
          <w:rFonts w:ascii="Tahoma" w:hAnsi="Tahoma" w:cs="Tahoma"/>
          <w:sz w:val="22"/>
          <w:szCs w:val="22"/>
        </w:rPr>
        <w:t>:</w:t>
      </w:r>
      <w:r w:rsidR="004B5881" w:rsidRPr="004F139A"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</w:rPr>
        <w:tab/>
        <w:t>(</w:t>
      </w:r>
      <w:r w:rsidR="004B5881" w:rsidRPr="004F139A">
        <w:rPr>
          <w:rFonts w:ascii="Tahoma" w:hAnsi="Tahoma" w:cs="Tahoma"/>
          <w:spacing w:val="-20"/>
          <w:sz w:val="22"/>
          <w:szCs w:val="22"/>
        </w:rPr>
        <w:t xml:space="preserve"> </w:t>
      </w:r>
      <w:r w:rsidR="004B5881" w:rsidRPr="004F139A">
        <w:rPr>
          <w:rFonts w:ascii="Tahoma" w:hAnsi="Tahoma" w:cs="Tahoma"/>
          <w:sz w:val="22"/>
          <w:szCs w:val="22"/>
        </w:rPr>
        <w:t>847</w:t>
      </w:r>
      <w:r w:rsidR="004B5881" w:rsidRPr="004F139A">
        <w:rPr>
          <w:rFonts w:ascii="Tahoma" w:hAnsi="Tahoma" w:cs="Tahoma"/>
          <w:spacing w:val="-20"/>
          <w:sz w:val="22"/>
          <w:szCs w:val="22"/>
        </w:rPr>
        <w:t xml:space="preserve"> </w:t>
      </w:r>
      <w:r w:rsidR="004B5881" w:rsidRPr="004F139A">
        <w:rPr>
          <w:rFonts w:ascii="Tahoma" w:hAnsi="Tahoma" w:cs="Tahoma"/>
          <w:sz w:val="22"/>
          <w:szCs w:val="22"/>
        </w:rPr>
        <w:t>) 635</w:t>
      </w:r>
      <w:r w:rsidR="004B5881" w:rsidRPr="004F139A">
        <w:rPr>
          <w:rFonts w:ascii="Tahoma" w:hAnsi="Tahoma" w:cs="Tahoma"/>
          <w:spacing w:val="-20"/>
          <w:sz w:val="22"/>
          <w:szCs w:val="22"/>
        </w:rPr>
        <w:t xml:space="preserve"> </w:t>
      </w:r>
      <w:r w:rsidR="004B5881" w:rsidRPr="004F139A">
        <w:rPr>
          <w:rFonts w:ascii="Tahoma" w:hAnsi="Tahoma" w:cs="Tahoma"/>
          <w:sz w:val="22"/>
          <w:szCs w:val="22"/>
        </w:rPr>
        <w:t>-</w:t>
      </w:r>
      <w:r w:rsidR="004B5881" w:rsidRPr="004F139A">
        <w:rPr>
          <w:rFonts w:ascii="Tahoma" w:hAnsi="Tahoma" w:cs="Tahoma"/>
          <w:spacing w:val="-20"/>
          <w:sz w:val="22"/>
          <w:szCs w:val="22"/>
        </w:rPr>
        <w:t xml:space="preserve"> </w:t>
      </w:r>
      <w:r w:rsidR="004B5881" w:rsidRPr="004F139A">
        <w:rPr>
          <w:rFonts w:ascii="Tahoma" w:hAnsi="Tahoma" w:cs="Tahoma"/>
          <w:sz w:val="22"/>
          <w:szCs w:val="22"/>
        </w:rPr>
        <w:t>1688</w:t>
      </w:r>
    </w:p>
    <w:p w:rsidR="004B5881" w:rsidRPr="004F139A" w:rsidRDefault="00D61E01" w:rsidP="004F139A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  <w:u w:val="single"/>
        </w:rPr>
        <w:t>Office Telephone</w:t>
      </w:r>
      <w:r w:rsidR="004B5881" w:rsidRPr="004F139A">
        <w:rPr>
          <w:rFonts w:ascii="Tahoma" w:hAnsi="Tahoma" w:cs="Tahoma"/>
          <w:sz w:val="22"/>
          <w:szCs w:val="22"/>
        </w:rPr>
        <w:t>:</w:t>
      </w:r>
      <w:r w:rsidR="004B5881" w:rsidRPr="004F139A"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</w:rPr>
        <w:tab/>
        <w:t>(</w:t>
      </w:r>
      <w:r w:rsidR="004B5881" w:rsidRPr="004F139A">
        <w:rPr>
          <w:rFonts w:ascii="Tahoma" w:hAnsi="Tahoma" w:cs="Tahoma"/>
          <w:spacing w:val="-20"/>
          <w:sz w:val="22"/>
          <w:szCs w:val="22"/>
        </w:rPr>
        <w:t xml:space="preserve"> </w:t>
      </w:r>
      <w:r w:rsidR="004B5881" w:rsidRPr="004F139A">
        <w:rPr>
          <w:rFonts w:ascii="Tahoma" w:hAnsi="Tahoma" w:cs="Tahoma"/>
          <w:sz w:val="22"/>
          <w:szCs w:val="22"/>
        </w:rPr>
        <w:t>773</w:t>
      </w:r>
      <w:r w:rsidR="004B5881" w:rsidRPr="004F139A">
        <w:rPr>
          <w:rFonts w:ascii="Tahoma" w:hAnsi="Tahoma" w:cs="Tahoma"/>
          <w:spacing w:val="-20"/>
          <w:sz w:val="22"/>
          <w:szCs w:val="22"/>
        </w:rPr>
        <w:t xml:space="preserve"> </w:t>
      </w:r>
      <w:r w:rsidR="004B5881" w:rsidRPr="004F139A">
        <w:rPr>
          <w:rFonts w:ascii="Tahoma" w:hAnsi="Tahoma" w:cs="Tahoma"/>
          <w:sz w:val="22"/>
          <w:szCs w:val="22"/>
        </w:rPr>
        <w:t>) 775</w:t>
      </w:r>
      <w:r w:rsidR="004B5881" w:rsidRPr="004F139A">
        <w:rPr>
          <w:rFonts w:ascii="Tahoma" w:hAnsi="Tahoma" w:cs="Tahoma"/>
          <w:spacing w:val="-20"/>
          <w:sz w:val="22"/>
          <w:szCs w:val="22"/>
        </w:rPr>
        <w:t xml:space="preserve"> </w:t>
      </w:r>
      <w:r w:rsidR="004B5881" w:rsidRPr="004F139A">
        <w:rPr>
          <w:rFonts w:ascii="Tahoma" w:hAnsi="Tahoma" w:cs="Tahoma"/>
          <w:sz w:val="22"/>
          <w:szCs w:val="22"/>
        </w:rPr>
        <w:t>-</w:t>
      </w:r>
      <w:r w:rsidR="004B5881" w:rsidRPr="004F139A">
        <w:rPr>
          <w:rFonts w:ascii="Tahoma" w:hAnsi="Tahoma" w:cs="Tahoma"/>
          <w:spacing w:val="-20"/>
          <w:sz w:val="22"/>
          <w:szCs w:val="22"/>
        </w:rPr>
        <w:t xml:space="preserve"> </w:t>
      </w:r>
      <w:r w:rsidR="004B5881" w:rsidRPr="004F139A">
        <w:rPr>
          <w:rFonts w:ascii="Tahoma" w:hAnsi="Tahoma" w:cs="Tahoma"/>
          <w:sz w:val="22"/>
          <w:szCs w:val="22"/>
        </w:rPr>
        <w:t>1087  (</w:t>
      </w:r>
      <w:r w:rsidR="004B5881" w:rsidRPr="004F139A">
        <w:rPr>
          <w:rFonts w:ascii="Tahoma" w:hAnsi="Tahoma" w:cs="Tahoma"/>
          <w:spacing w:val="-20"/>
          <w:sz w:val="22"/>
          <w:szCs w:val="22"/>
        </w:rPr>
        <w:t xml:space="preserve"> </w:t>
      </w:r>
      <w:r w:rsidR="004B5881" w:rsidRPr="004F139A">
        <w:rPr>
          <w:rFonts w:ascii="Tahoma" w:hAnsi="Tahoma" w:cs="Tahoma"/>
          <w:sz w:val="22"/>
          <w:szCs w:val="22"/>
        </w:rPr>
        <w:t xml:space="preserve">9:00 a.m. until </w:t>
      </w:r>
      <w:smartTag w:uri="urn:schemas-microsoft-com:office:smarttags" w:element="time">
        <w:smartTagPr>
          <w:attr w:name="Hour" w:val="22"/>
          <w:attr w:name="Minute" w:val="0"/>
        </w:smartTagPr>
        <w:r w:rsidR="004B5881" w:rsidRPr="004F139A">
          <w:rPr>
            <w:rFonts w:ascii="Tahoma" w:hAnsi="Tahoma" w:cs="Tahoma"/>
            <w:sz w:val="22"/>
            <w:szCs w:val="22"/>
          </w:rPr>
          <w:t>10:00 p.m.</w:t>
        </w:r>
      </w:smartTag>
      <w:r w:rsidR="004B5881" w:rsidRPr="004F139A">
        <w:rPr>
          <w:rFonts w:ascii="Tahoma" w:hAnsi="Tahoma" w:cs="Tahoma"/>
          <w:spacing w:val="-20"/>
          <w:sz w:val="22"/>
          <w:szCs w:val="22"/>
        </w:rPr>
        <w:t xml:space="preserve"> </w:t>
      </w:r>
      <w:r w:rsidR="004B5881" w:rsidRPr="004F139A">
        <w:rPr>
          <w:rFonts w:ascii="Tahoma" w:hAnsi="Tahoma" w:cs="Tahoma"/>
          <w:sz w:val="22"/>
          <w:szCs w:val="22"/>
        </w:rPr>
        <w:t>)</w:t>
      </w:r>
    </w:p>
    <w:p w:rsidR="004B5881" w:rsidRPr="004F139A" w:rsidRDefault="00D61E01" w:rsidP="004F139A">
      <w:pPr>
        <w:pStyle w:val="NoSpacing"/>
        <w:rPr>
          <w:rFonts w:ascii="Tahoma" w:hAnsi="Tahoma" w:cs="Tahoma"/>
          <w:spacing w:val="10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  <w:u w:val="single"/>
        </w:rPr>
        <w:t>E</w:t>
      </w:r>
      <w:r w:rsidR="004B5881" w:rsidRPr="004F139A">
        <w:rPr>
          <w:rFonts w:ascii="Tahoma" w:hAnsi="Tahoma" w:cs="Tahoma"/>
          <w:spacing w:val="-20"/>
          <w:sz w:val="22"/>
          <w:szCs w:val="22"/>
          <w:u w:val="single"/>
        </w:rPr>
        <w:t xml:space="preserve"> </w:t>
      </w:r>
      <w:r w:rsidR="004B5881" w:rsidRPr="004F139A">
        <w:rPr>
          <w:rFonts w:ascii="Tahoma" w:hAnsi="Tahoma" w:cs="Tahoma"/>
          <w:sz w:val="22"/>
          <w:szCs w:val="22"/>
          <w:u w:val="single"/>
        </w:rPr>
        <w:t>-</w:t>
      </w:r>
      <w:r w:rsidR="004B5881" w:rsidRPr="004F139A">
        <w:rPr>
          <w:rFonts w:ascii="Tahoma" w:hAnsi="Tahoma" w:cs="Tahoma"/>
          <w:spacing w:val="-20"/>
          <w:sz w:val="22"/>
          <w:szCs w:val="22"/>
          <w:u w:val="single"/>
        </w:rPr>
        <w:t xml:space="preserve"> </w:t>
      </w:r>
      <w:r w:rsidR="004B5881" w:rsidRPr="004F139A">
        <w:rPr>
          <w:rFonts w:ascii="Tahoma" w:hAnsi="Tahoma" w:cs="Tahoma"/>
          <w:sz w:val="22"/>
          <w:szCs w:val="22"/>
          <w:u w:val="single"/>
        </w:rPr>
        <w:t>Mail Address</w:t>
      </w:r>
      <w:r w:rsidR="004B5881" w:rsidRPr="004F139A">
        <w:rPr>
          <w:rFonts w:ascii="Tahoma" w:hAnsi="Tahoma" w:cs="Tahoma"/>
          <w:sz w:val="22"/>
          <w:szCs w:val="22"/>
        </w:rPr>
        <w:t>:</w:t>
      </w:r>
      <w:r w:rsidR="004B5881" w:rsidRPr="004F139A"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pacing w:val="10"/>
          <w:sz w:val="22"/>
          <w:szCs w:val="22"/>
        </w:rPr>
        <w:t>lpapadem@oakton.edu</w:t>
      </w:r>
    </w:p>
    <w:p w:rsidR="004B5881" w:rsidRPr="004F139A" w:rsidRDefault="00D61E01" w:rsidP="004F139A">
      <w:pPr>
        <w:pStyle w:val="NoSpacing"/>
        <w:rPr>
          <w:rFonts w:ascii="Tahoma" w:hAnsi="Tahoma" w:cs="Tahoma"/>
          <w:sz w:val="22"/>
          <w:szCs w:val="22"/>
        </w:rPr>
      </w:pPr>
      <w:r w:rsidRPr="00D61E01"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  <w:u w:val="single"/>
        </w:rPr>
        <w:t>Web Page Address</w:t>
      </w:r>
      <w:r w:rsidR="004B5881" w:rsidRPr="004F139A">
        <w:rPr>
          <w:rFonts w:ascii="Tahoma" w:hAnsi="Tahoma" w:cs="Tahoma"/>
          <w:sz w:val="22"/>
          <w:szCs w:val="22"/>
        </w:rPr>
        <w:t>:</w:t>
      </w:r>
      <w:r w:rsidR="004B5881" w:rsidRPr="004F139A"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</w:rPr>
        <w:tab/>
        <w:t xml:space="preserve">http://d2l.oakton.edu </w:t>
      </w:r>
      <w:r w:rsidR="004B5881" w:rsidRPr="004F139A">
        <w:rPr>
          <w:rFonts w:ascii="Tahoma" w:hAnsi="Tahoma" w:cs="Tahoma"/>
          <w:sz w:val="22"/>
          <w:szCs w:val="22"/>
          <w:u w:val="single"/>
        </w:rPr>
        <w:t xml:space="preserve"> </w:t>
      </w:r>
    </w:p>
    <w:p w:rsidR="004B5881" w:rsidRPr="004F139A" w:rsidRDefault="00D61E01" w:rsidP="00A5518C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  <w:u w:val="single"/>
        </w:rPr>
        <w:t>Office Hours</w:t>
      </w:r>
      <w:r w:rsidR="004B5881" w:rsidRPr="004F139A">
        <w:rPr>
          <w:rFonts w:ascii="Tahoma" w:hAnsi="Tahoma" w:cs="Tahoma"/>
          <w:sz w:val="22"/>
          <w:szCs w:val="22"/>
        </w:rPr>
        <w:t>:</w:t>
      </w:r>
      <w:r w:rsidR="004B5881" w:rsidRPr="004F139A"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</w:rPr>
        <w:tab/>
      </w:r>
      <w:r w:rsidR="00E63095">
        <w:rPr>
          <w:rFonts w:ascii="Tahoma" w:hAnsi="Tahoma" w:cs="Tahoma"/>
          <w:sz w:val="22"/>
          <w:szCs w:val="22"/>
        </w:rPr>
        <w:t>Fri</w:t>
      </w:r>
      <w:r w:rsidR="004B5881" w:rsidRPr="004F139A">
        <w:rPr>
          <w:rFonts w:ascii="Tahoma" w:hAnsi="Tahoma" w:cs="Tahoma"/>
          <w:sz w:val="22"/>
          <w:szCs w:val="22"/>
        </w:rPr>
        <w:t>day</w:t>
      </w:r>
      <w:r w:rsidR="00A5518C">
        <w:rPr>
          <w:rFonts w:ascii="Tahoma" w:hAnsi="Tahoma" w:cs="Tahoma"/>
          <w:sz w:val="22"/>
          <w:szCs w:val="22"/>
        </w:rPr>
        <w:t>s</w:t>
      </w:r>
      <w:r w:rsidR="004B5881" w:rsidRPr="004F139A">
        <w:rPr>
          <w:rFonts w:ascii="Tahoma" w:hAnsi="Tahoma" w:cs="Tahoma"/>
          <w:sz w:val="22"/>
          <w:szCs w:val="22"/>
        </w:rPr>
        <w:t xml:space="preserve">: </w:t>
      </w:r>
      <w:r w:rsidR="00E63095">
        <w:rPr>
          <w:rFonts w:ascii="Tahoma" w:hAnsi="Tahoma" w:cs="Tahoma"/>
          <w:sz w:val="22"/>
          <w:szCs w:val="22"/>
        </w:rPr>
        <w:t>10</w:t>
      </w:r>
      <w:r w:rsidR="004B5881" w:rsidRPr="004F139A">
        <w:rPr>
          <w:rFonts w:ascii="Tahoma" w:hAnsi="Tahoma" w:cs="Tahoma"/>
          <w:sz w:val="22"/>
          <w:szCs w:val="22"/>
        </w:rPr>
        <w:t>:</w:t>
      </w:r>
      <w:r w:rsidR="00E63095">
        <w:rPr>
          <w:rFonts w:ascii="Tahoma" w:hAnsi="Tahoma" w:cs="Tahoma"/>
          <w:sz w:val="22"/>
          <w:szCs w:val="22"/>
        </w:rPr>
        <w:t>00</w:t>
      </w:r>
      <w:r w:rsidR="004B5881" w:rsidRPr="004F139A">
        <w:rPr>
          <w:rFonts w:ascii="Tahoma" w:hAnsi="Tahoma" w:cs="Tahoma"/>
          <w:sz w:val="22"/>
          <w:szCs w:val="22"/>
        </w:rPr>
        <w:t xml:space="preserve"> </w:t>
      </w:r>
      <w:r w:rsidR="00E63095">
        <w:rPr>
          <w:rFonts w:ascii="Tahoma" w:hAnsi="Tahoma" w:cs="Tahoma"/>
          <w:sz w:val="22"/>
          <w:szCs w:val="22"/>
        </w:rPr>
        <w:t>A</w:t>
      </w:r>
      <w:r w:rsidR="004B5881" w:rsidRPr="004F139A">
        <w:rPr>
          <w:rFonts w:ascii="Tahoma" w:hAnsi="Tahoma" w:cs="Tahoma"/>
          <w:sz w:val="22"/>
          <w:szCs w:val="22"/>
        </w:rPr>
        <w:t xml:space="preserve">M - </w:t>
      </w:r>
      <w:r w:rsidR="00E63095">
        <w:rPr>
          <w:rFonts w:ascii="Tahoma" w:hAnsi="Tahoma" w:cs="Tahoma"/>
          <w:sz w:val="22"/>
          <w:szCs w:val="22"/>
        </w:rPr>
        <w:t>1</w:t>
      </w:r>
      <w:r w:rsidR="004B5881" w:rsidRPr="004F139A">
        <w:rPr>
          <w:rFonts w:ascii="Tahoma" w:hAnsi="Tahoma" w:cs="Tahoma"/>
          <w:sz w:val="22"/>
          <w:szCs w:val="22"/>
        </w:rPr>
        <w:t>:</w:t>
      </w:r>
      <w:r w:rsidR="0068480C">
        <w:rPr>
          <w:rFonts w:ascii="Tahoma" w:hAnsi="Tahoma" w:cs="Tahoma"/>
          <w:sz w:val="22"/>
          <w:szCs w:val="22"/>
        </w:rPr>
        <w:t>0</w:t>
      </w:r>
      <w:r w:rsidR="004B5881" w:rsidRPr="004F139A">
        <w:rPr>
          <w:rFonts w:ascii="Tahoma" w:hAnsi="Tahoma" w:cs="Tahoma"/>
          <w:sz w:val="22"/>
          <w:szCs w:val="22"/>
        </w:rPr>
        <w:t>0 PM</w:t>
      </w:r>
      <w:r w:rsidR="00E63095">
        <w:rPr>
          <w:rFonts w:ascii="Tahoma" w:hAnsi="Tahoma" w:cs="Tahoma"/>
          <w:sz w:val="22"/>
          <w:szCs w:val="22"/>
        </w:rPr>
        <w:t xml:space="preserve"> ( online support ) </w:t>
      </w:r>
    </w:p>
    <w:p w:rsidR="004B5881" w:rsidRPr="004F139A" w:rsidRDefault="00D61E01" w:rsidP="004F139A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  <w:u w:val="single"/>
        </w:rPr>
        <w:t>Office Room</w:t>
      </w:r>
      <w:r w:rsidR="004B5881" w:rsidRPr="004F139A">
        <w:rPr>
          <w:rFonts w:ascii="Tahoma" w:hAnsi="Tahoma" w:cs="Tahoma"/>
          <w:sz w:val="22"/>
          <w:szCs w:val="22"/>
        </w:rPr>
        <w:t>:</w:t>
      </w:r>
      <w:r w:rsidR="004B5881" w:rsidRPr="004F139A"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</w:rPr>
        <w:tab/>
      </w:r>
      <w:r w:rsidR="004B5881" w:rsidRPr="004F139A">
        <w:rPr>
          <w:rFonts w:ascii="Tahoma" w:hAnsi="Tahoma" w:cs="Tahoma"/>
          <w:sz w:val="22"/>
          <w:szCs w:val="22"/>
        </w:rPr>
        <w:tab/>
      </w:r>
      <w:r w:rsidR="00E63095">
        <w:rPr>
          <w:rFonts w:ascii="Tahoma" w:hAnsi="Tahoma" w:cs="Tahoma"/>
          <w:sz w:val="22"/>
          <w:szCs w:val="22"/>
        </w:rPr>
        <w:t>online</w:t>
      </w:r>
    </w:p>
    <w:p w:rsidR="004B5881" w:rsidRPr="004F139A" w:rsidRDefault="004B5881" w:rsidP="004F139A">
      <w:pPr>
        <w:pStyle w:val="NoSpacing"/>
        <w:rPr>
          <w:rFonts w:ascii="Tahoma" w:hAnsi="Tahoma" w:cs="Tahoma"/>
          <w:bCs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>I.</w:t>
      </w:r>
      <w:r w:rsidRPr="00411A0F">
        <w:rPr>
          <w:rFonts w:ascii="Tahoma" w:hAnsi="Tahoma" w:cs="Tahoma"/>
          <w:sz w:val="22"/>
          <w:szCs w:val="22"/>
        </w:rPr>
        <w:tab/>
        <w:t xml:space="preserve">Course Prefix / Number:  CSC </w:t>
      </w:r>
      <w:r w:rsidR="007B1052">
        <w:rPr>
          <w:rFonts w:ascii="Tahoma" w:hAnsi="Tahoma" w:cs="Tahoma"/>
          <w:sz w:val="22"/>
          <w:szCs w:val="22"/>
        </w:rPr>
        <w:t>204</w:t>
      </w:r>
      <w:r w:rsidRPr="00411A0F">
        <w:rPr>
          <w:rFonts w:ascii="Tahoma" w:hAnsi="Tahoma" w:cs="Tahoma"/>
          <w:sz w:val="22"/>
          <w:szCs w:val="22"/>
        </w:rPr>
        <w:t xml:space="preserve"> 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ab/>
        <w:t xml:space="preserve">Course Name:  </w:t>
      </w:r>
      <w:r w:rsidR="007B1052" w:rsidRPr="007B1052">
        <w:rPr>
          <w:rFonts w:ascii="Tahoma" w:hAnsi="Tahoma" w:cs="Tahoma"/>
          <w:sz w:val="22"/>
          <w:szCs w:val="22"/>
        </w:rPr>
        <w:t>Computer Architecture and Organization</w:t>
      </w:r>
      <w:r w:rsidRPr="00411A0F">
        <w:rPr>
          <w:rFonts w:ascii="Tahoma" w:hAnsi="Tahoma" w:cs="Tahoma"/>
          <w:sz w:val="22"/>
          <w:szCs w:val="22"/>
        </w:rPr>
        <w:t xml:space="preserve"> 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ab/>
        <w:t xml:space="preserve">Credits:  3 ( 3 lecture; 1 lab ) 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>II.</w:t>
      </w:r>
      <w:r w:rsidRPr="00411A0F">
        <w:rPr>
          <w:rFonts w:ascii="Tahoma" w:hAnsi="Tahoma" w:cs="Tahoma"/>
          <w:sz w:val="22"/>
          <w:szCs w:val="22"/>
        </w:rPr>
        <w:tab/>
        <w:t>PREREQUISITE: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7B1052" w:rsidRPr="007B1052">
        <w:rPr>
          <w:rFonts w:ascii="Tahoma" w:hAnsi="Tahoma" w:cs="Tahoma"/>
          <w:sz w:val="22"/>
          <w:szCs w:val="22"/>
        </w:rPr>
        <w:t>Recommended CSC 155 or higher</w:t>
      </w:r>
      <w:r w:rsidR="007B1052">
        <w:rPr>
          <w:rFonts w:ascii="Tahoma" w:hAnsi="Tahoma" w:cs="Tahoma"/>
          <w:sz w:val="22"/>
          <w:szCs w:val="22"/>
        </w:rPr>
        <w:t xml:space="preserve"> </w:t>
      </w:r>
      <w:r w:rsidR="007B1052" w:rsidRPr="007B1052">
        <w:rPr>
          <w:rFonts w:ascii="Tahoma" w:hAnsi="Tahoma" w:cs="Tahoma"/>
          <w:sz w:val="22"/>
          <w:szCs w:val="22"/>
        </w:rPr>
        <w:t>-</w:t>
      </w:r>
      <w:r w:rsidR="007B1052">
        <w:rPr>
          <w:rFonts w:ascii="Tahoma" w:hAnsi="Tahoma" w:cs="Tahoma"/>
          <w:sz w:val="22"/>
          <w:szCs w:val="22"/>
        </w:rPr>
        <w:t xml:space="preserve"> </w:t>
      </w:r>
      <w:r w:rsidR="007B1052" w:rsidRPr="007B1052">
        <w:rPr>
          <w:rFonts w:ascii="Tahoma" w:hAnsi="Tahoma" w:cs="Tahoma"/>
          <w:sz w:val="22"/>
          <w:szCs w:val="22"/>
        </w:rPr>
        <w:t xml:space="preserve">numbered CSC course or instructor's </w:t>
      </w:r>
      <w:r w:rsidR="007B1052">
        <w:rPr>
          <w:rFonts w:ascii="Tahoma" w:hAnsi="Tahoma" w:cs="Tahoma"/>
          <w:sz w:val="22"/>
          <w:szCs w:val="22"/>
        </w:rPr>
        <w:tab/>
      </w:r>
      <w:r w:rsidR="007B1052" w:rsidRPr="007B1052">
        <w:rPr>
          <w:rFonts w:ascii="Tahoma" w:hAnsi="Tahoma" w:cs="Tahoma"/>
          <w:sz w:val="22"/>
          <w:szCs w:val="22"/>
        </w:rPr>
        <w:t>consent.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>III.</w:t>
      </w:r>
      <w:r w:rsidRPr="00411A0F">
        <w:rPr>
          <w:rFonts w:ascii="Tahoma" w:hAnsi="Tahoma" w:cs="Tahoma"/>
          <w:sz w:val="22"/>
          <w:szCs w:val="22"/>
        </w:rPr>
        <w:tab/>
        <w:t>COURSE (CATALOG) DESCRIPTION: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ab/>
      </w:r>
      <w:r w:rsidR="007B1052" w:rsidRPr="007B1052">
        <w:rPr>
          <w:rFonts w:ascii="Tahoma" w:hAnsi="Tahoma" w:cs="Tahoma"/>
          <w:sz w:val="22"/>
          <w:szCs w:val="22"/>
        </w:rPr>
        <w:t xml:space="preserve">A survey of the various levels of hierarchical computer architecture and design.  </w:t>
      </w:r>
      <w:r w:rsidR="007B1052">
        <w:rPr>
          <w:rFonts w:ascii="Tahoma" w:hAnsi="Tahoma" w:cs="Tahoma"/>
          <w:sz w:val="22"/>
          <w:szCs w:val="22"/>
        </w:rPr>
        <w:tab/>
      </w:r>
      <w:r w:rsidR="007B1052" w:rsidRPr="007B1052">
        <w:rPr>
          <w:rFonts w:ascii="Tahoma" w:hAnsi="Tahoma" w:cs="Tahoma"/>
          <w:sz w:val="22"/>
          <w:szCs w:val="22"/>
        </w:rPr>
        <w:t xml:space="preserve">The analysis of internal and external memory models, busses, I/O peripherals, </w:t>
      </w:r>
      <w:r w:rsidR="007B1052">
        <w:rPr>
          <w:rFonts w:ascii="Tahoma" w:hAnsi="Tahoma" w:cs="Tahoma"/>
          <w:sz w:val="22"/>
          <w:szCs w:val="22"/>
        </w:rPr>
        <w:tab/>
      </w:r>
      <w:r w:rsidR="007B1052" w:rsidRPr="007B1052">
        <w:rPr>
          <w:rFonts w:ascii="Tahoma" w:hAnsi="Tahoma" w:cs="Tahoma"/>
          <w:sz w:val="22"/>
          <w:szCs w:val="22"/>
        </w:rPr>
        <w:t xml:space="preserve">CISC and RISC processor strategies are covered. Additional topics include the </w:t>
      </w:r>
      <w:r w:rsidR="007B1052">
        <w:rPr>
          <w:rFonts w:ascii="Tahoma" w:hAnsi="Tahoma" w:cs="Tahoma"/>
          <w:sz w:val="22"/>
          <w:szCs w:val="22"/>
        </w:rPr>
        <w:tab/>
      </w:r>
      <w:r w:rsidR="007B1052" w:rsidRPr="007B1052">
        <w:rPr>
          <w:rFonts w:ascii="Tahoma" w:hAnsi="Tahoma" w:cs="Tahoma"/>
          <w:sz w:val="22"/>
          <w:szCs w:val="22"/>
        </w:rPr>
        <w:t xml:space="preserve">instruction formats and addressing schemes of microprocessors such as Intel </w:t>
      </w:r>
      <w:r w:rsidR="007B1052">
        <w:rPr>
          <w:rFonts w:ascii="Tahoma" w:hAnsi="Tahoma" w:cs="Tahoma"/>
          <w:sz w:val="22"/>
          <w:szCs w:val="22"/>
        </w:rPr>
        <w:tab/>
      </w:r>
      <w:r w:rsidR="007B1052" w:rsidRPr="007B1052">
        <w:rPr>
          <w:rFonts w:ascii="Tahoma" w:hAnsi="Tahoma" w:cs="Tahoma"/>
          <w:sz w:val="22"/>
          <w:szCs w:val="22"/>
        </w:rPr>
        <w:t xml:space="preserve">Pentium and Power PC architectures, vectorizing multiprocessors and </w:t>
      </w:r>
      <w:r w:rsidR="007B1052">
        <w:rPr>
          <w:rFonts w:ascii="Tahoma" w:hAnsi="Tahoma" w:cs="Tahoma"/>
          <w:sz w:val="22"/>
          <w:szCs w:val="22"/>
        </w:rPr>
        <w:tab/>
      </w:r>
      <w:r w:rsidR="007B1052" w:rsidRPr="007B1052">
        <w:rPr>
          <w:rFonts w:ascii="Tahoma" w:hAnsi="Tahoma" w:cs="Tahoma"/>
          <w:sz w:val="22"/>
          <w:szCs w:val="22"/>
        </w:rPr>
        <w:t>multicomputer systems.</w:t>
      </w:r>
      <w:r w:rsidRPr="00411A0F">
        <w:rPr>
          <w:rFonts w:ascii="Tahoma" w:hAnsi="Tahoma" w:cs="Tahoma"/>
          <w:sz w:val="22"/>
          <w:szCs w:val="22"/>
        </w:rPr>
        <w:t xml:space="preserve"> 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>IV.</w:t>
      </w:r>
      <w:r w:rsidRPr="00411A0F">
        <w:rPr>
          <w:rFonts w:ascii="Tahoma" w:hAnsi="Tahoma" w:cs="Tahoma"/>
          <w:sz w:val="22"/>
          <w:szCs w:val="22"/>
        </w:rPr>
        <w:tab/>
        <w:t>LEARNING OBJECTIVES:</w:t>
      </w:r>
    </w:p>
    <w:p w:rsidR="007B1052" w:rsidRDefault="00411A0F" w:rsidP="007B1052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ab/>
      </w:r>
      <w:r w:rsidR="007B1052" w:rsidRPr="007B1052">
        <w:rPr>
          <w:rFonts w:ascii="Tahoma" w:hAnsi="Tahoma" w:cs="Tahoma"/>
          <w:sz w:val="22"/>
          <w:szCs w:val="22"/>
        </w:rPr>
        <w:t xml:space="preserve">A. Review the historical development of computers and computer architectures. </w:t>
      </w:r>
    </w:p>
    <w:p w:rsidR="007B1052" w:rsidRPr="007B1052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</w:p>
    <w:p w:rsidR="007B1052" w:rsidRPr="007B1052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 xml:space="preserve">B. Understand information representation, error detection/correction schemes </w:t>
      </w: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>and digital logic.</w:t>
      </w:r>
    </w:p>
    <w:p w:rsidR="007B1052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</w:p>
    <w:p w:rsidR="007B1052" w:rsidRPr="007B1052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 xml:space="preserve">C. Identify the basic components of computer organization and understand how </w:t>
      </w: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 xml:space="preserve">they work together. </w:t>
      </w:r>
    </w:p>
    <w:p w:rsidR="007B1052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</w:p>
    <w:p w:rsidR="007B1052" w:rsidRPr="007B1052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 xml:space="preserve">D. Learn the format of instruction sets and the operation of the instruction cycle. </w:t>
      </w:r>
    </w:p>
    <w:p w:rsidR="007B1052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</w:p>
    <w:p w:rsidR="007B1052" w:rsidRPr="007B1052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 xml:space="preserve">E. Survey the hierarchical internal and external memory organization strategies. </w:t>
      </w:r>
    </w:p>
    <w:p w:rsidR="007B1052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 xml:space="preserve">F. Recognize current superscalar microprocessor and multiprocessor models in </w:t>
      </w: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>today's market.</w:t>
      </w:r>
    </w:p>
    <w:p w:rsid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ab/>
      </w:r>
    </w:p>
    <w:p w:rsid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Default="00411A0F" w:rsidP="007B105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7B1052">
        <w:rPr>
          <w:rFonts w:ascii="Tahoma" w:hAnsi="Tahoma" w:cs="Tahoma"/>
          <w:sz w:val="22"/>
          <w:szCs w:val="22"/>
        </w:rPr>
        <w:t xml:space="preserve"> </w:t>
      </w:r>
    </w:p>
    <w:p w:rsidR="007B1052" w:rsidRPr="00411A0F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>V.</w:t>
      </w:r>
      <w:r w:rsidRPr="00411A0F">
        <w:rPr>
          <w:rFonts w:ascii="Tahoma" w:hAnsi="Tahoma" w:cs="Tahoma"/>
          <w:sz w:val="22"/>
          <w:szCs w:val="22"/>
        </w:rPr>
        <w:tab/>
        <w:t>ACADEMIC INTEGRITY AND STUDENT CONDUCT: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411A0F">
        <w:rPr>
          <w:rFonts w:ascii="Tahoma" w:hAnsi="Tahoma" w:cs="Tahoma"/>
          <w:sz w:val="22"/>
          <w:szCs w:val="22"/>
        </w:rPr>
        <w:t xml:space="preserve">Students and employees at Oakton Community College are required to </w:t>
      </w:r>
      <w:r>
        <w:rPr>
          <w:rFonts w:ascii="Tahoma" w:hAnsi="Tahoma" w:cs="Tahoma"/>
          <w:sz w:val="22"/>
          <w:szCs w:val="22"/>
        </w:rPr>
        <w:tab/>
      </w:r>
      <w:r w:rsidRPr="00411A0F">
        <w:rPr>
          <w:rFonts w:ascii="Tahoma" w:hAnsi="Tahoma" w:cs="Tahoma"/>
          <w:sz w:val="22"/>
          <w:szCs w:val="22"/>
        </w:rPr>
        <w:t xml:space="preserve">demonstrate academic integrity and follow Oakton’s Code of Academic Conduct. </w:t>
      </w:r>
      <w:r>
        <w:rPr>
          <w:rFonts w:ascii="Tahoma" w:hAnsi="Tahoma" w:cs="Tahoma"/>
          <w:sz w:val="22"/>
          <w:szCs w:val="22"/>
        </w:rPr>
        <w:tab/>
      </w:r>
      <w:r w:rsidRPr="00411A0F">
        <w:rPr>
          <w:rFonts w:ascii="Tahoma" w:hAnsi="Tahoma" w:cs="Tahoma"/>
          <w:sz w:val="22"/>
          <w:szCs w:val="22"/>
        </w:rPr>
        <w:t xml:space="preserve">This code prohibits: 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9C6571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>•</w:t>
      </w:r>
      <w:r w:rsidR="00411A0F" w:rsidRPr="00411A0F">
        <w:rPr>
          <w:rFonts w:ascii="Tahoma" w:hAnsi="Tahoma" w:cs="Tahoma"/>
          <w:sz w:val="22"/>
          <w:szCs w:val="22"/>
        </w:rPr>
        <w:tab/>
        <w:t xml:space="preserve">cheating, </w:t>
      </w:r>
    </w:p>
    <w:p w:rsidR="00411A0F" w:rsidRPr="00411A0F" w:rsidRDefault="009C6571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>•</w:t>
      </w:r>
      <w:r w:rsidR="00411A0F" w:rsidRPr="00411A0F">
        <w:rPr>
          <w:rFonts w:ascii="Tahoma" w:hAnsi="Tahoma" w:cs="Tahoma"/>
          <w:sz w:val="22"/>
          <w:szCs w:val="22"/>
        </w:rPr>
        <w:tab/>
        <w:t xml:space="preserve">plagiarism (turning in work not written by you, or lacking proper citation), </w:t>
      </w:r>
    </w:p>
    <w:p w:rsidR="00411A0F" w:rsidRPr="00411A0F" w:rsidRDefault="009C6571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>•</w:t>
      </w:r>
      <w:r w:rsidR="00411A0F" w:rsidRPr="00411A0F">
        <w:rPr>
          <w:rFonts w:ascii="Tahoma" w:hAnsi="Tahoma" w:cs="Tahoma"/>
          <w:sz w:val="22"/>
          <w:szCs w:val="22"/>
        </w:rPr>
        <w:tab/>
        <w:t xml:space="preserve">falsification and fabrication (lying or distorting the truth), </w:t>
      </w:r>
    </w:p>
    <w:p w:rsidR="00411A0F" w:rsidRPr="00411A0F" w:rsidRDefault="00411A0F" w:rsidP="009C6571">
      <w:pPr>
        <w:pStyle w:val="NoSpacing"/>
        <w:ind w:firstLine="720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>•</w:t>
      </w:r>
      <w:r w:rsidRPr="00411A0F">
        <w:rPr>
          <w:rFonts w:ascii="Tahoma" w:hAnsi="Tahoma" w:cs="Tahoma"/>
          <w:sz w:val="22"/>
          <w:szCs w:val="22"/>
        </w:rPr>
        <w:tab/>
        <w:t xml:space="preserve">helping others to cheat, </w:t>
      </w:r>
    </w:p>
    <w:p w:rsidR="00411A0F" w:rsidRPr="00411A0F" w:rsidRDefault="009C6571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>•</w:t>
      </w:r>
      <w:r w:rsidR="00411A0F" w:rsidRPr="00411A0F">
        <w:rPr>
          <w:rFonts w:ascii="Tahoma" w:hAnsi="Tahoma" w:cs="Tahoma"/>
          <w:sz w:val="22"/>
          <w:szCs w:val="22"/>
        </w:rPr>
        <w:tab/>
        <w:t xml:space="preserve">unauthorized changes on official documents, </w:t>
      </w:r>
    </w:p>
    <w:p w:rsidR="00411A0F" w:rsidRPr="00411A0F" w:rsidRDefault="009C6571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>•</w:t>
      </w:r>
      <w:r w:rsidR="00411A0F" w:rsidRPr="00411A0F">
        <w:rPr>
          <w:rFonts w:ascii="Tahoma" w:hAnsi="Tahoma" w:cs="Tahoma"/>
          <w:sz w:val="22"/>
          <w:szCs w:val="22"/>
        </w:rPr>
        <w:tab/>
        <w:t xml:space="preserve">pretending to be someone else or having someone else pretend to be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 xml:space="preserve">you, </w:t>
      </w:r>
    </w:p>
    <w:p w:rsidR="00411A0F" w:rsidRPr="00411A0F" w:rsidRDefault="009C6571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>•</w:t>
      </w:r>
      <w:r w:rsidR="00411A0F" w:rsidRPr="00411A0F">
        <w:rPr>
          <w:rFonts w:ascii="Tahoma" w:hAnsi="Tahoma" w:cs="Tahoma"/>
          <w:sz w:val="22"/>
          <w:szCs w:val="22"/>
        </w:rPr>
        <w:tab/>
        <w:t xml:space="preserve">making or accepting bribes, special favors, or threats, and </w:t>
      </w:r>
    </w:p>
    <w:p w:rsidR="00411A0F" w:rsidRPr="00411A0F" w:rsidRDefault="009C6571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>•</w:t>
      </w:r>
      <w:r w:rsidR="00411A0F" w:rsidRPr="00411A0F">
        <w:rPr>
          <w:rFonts w:ascii="Tahoma" w:hAnsi="Tahoma" w:cs="Tahoma"/>
          <w:sz w:val="22"/>
          <w:szCs w:val="22"/>
        </w:rPr>
        <w:tab/>
        <w:t xml:space="preserve">any other behavior that violates academic integrity. 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411A0F">
        <w:rPr>
          <w:rFonts w:ascii="Tahoma" w:hAnsi="Tahoma" w:cs="Tahoma"/>
          <w:sz w:val="22"/>
          <w:szCs w:val="22"/>
        </w:rPr>
        <w:t xml:space="preserve">There are serious consequences to violations of the academic integrity policy. </w:t>
      </w:r>
      <w:r>
        <w:rPr>
          <w:rFonts w:ascii="Tahoma" w:hAnsi="Tahoma" w:cs="Tahoma"/>
          <w:sz w:val="22"/>
          <w:szCs w:val="22"/>
        </w:rPr>
        <w:tab/>
      </w:r>
      <w:r w:rsidRPr="00411A0F">
        <w:rPr>
          <w:rFonts w:ascii="Tahoma" w:hAnsi="Tahoma" w:cs="Tahoma"/>
          <w:sz w:val="22"/>
          <w:szCs w:val="22"/>
        </w:rPr>
        <w:t xml:space="preserve">Oakton’s policies and procedures provide students a fair hearing if a complaint is </w:t>
      </w:r>
      <w:r>
        <w:rPr>
          <w:rFonts w:ascii="Tahoma" w:hAnsi="Tahoma" w:cs="Tahoma"/>
          <w:sz w:val="22"/>
          <w:szCs w:val="22"/>
        </w:rPr>
        <w:tab/>
      </w:r>
      <w:r w:rsidRPr="00411A0F">
        <w:rPr>
          <w:rFonts w:ascii="Tahoma" w:hAnsi="Tahoma" w:cs="Tahoma"/>
          <w:sz w:val="22"/>
          <w:szCs w:val="22"/>
        </w:rPr>
        <w:t xml:space="preserve">made against you.  If you are found to have violated the policy, the minimum </w:t>
      </w:r>
      <w:r>
        <w:rPr>
          <w:rFonts w:ascii="Tahoma" w:hAnsi="Tahoma" w:cs="Tahoma"/>
          <w:sz w:val="22"/>
          <w:szCs w:val="22"/>
        </w:rPr>
        <w:tab/>
      </w:r>
      <w:r w:rsidRPr="00411A0F">
        <w:rPr>
          <w:rFonts w:ascii="Tahoma" w:hAnsi="Tahoma" w:cs="Tahoma"/>
          <w:sz w:val="22"/>
          <w:szCs w:val="22"/>
        </w:rPr>
        <w:t xml:space="preserve">penalty is failure on the assignment and, a disciplinary record will be established </w:t>
      </w:r>
      <w:r>
        <w:rPr>
          <w:rFonts w:ascii="Tahoma" w:hAnsi="Tahoma" w:cs="Tahoma"/>
          <w:sz w:val="22"/>
          <w:szCs w:val="22"/>
        </w:rPr>
        <w:tab/>
      </w:r>
      <w:r w:rsidRPr="00411A0F">
        <w:rPr>
          <w:rFonts w:ascii="Tahoma" w:hAnsi="Tahoma" w:cs="Tahoma"/>
          <w:sz w:val="22"/>
          <w:szCs w:val="22"/>
        </w:rPr>
        <w:t xml:space="preserve">and kept on file in the office of the Vice President for Student Affairs for a period </w:t>
      </w:r>
      <w:r>
        <w:rPr>
          <w:rFonts w:ascii="Tahoma" w:hAnsi="Tahoma" w:cs="Tahoma"/>
          <w:sz w:val="22"/>
          <w:szCs w:val="22"/>
        </w:rPr>
        <w:tab/>
      </w:r>
      <w:r w:rsidRPr="00411A0F">
        <w:rPr>
          <w:rFonts w:ascii="Tahoma" w:hAnsi="Tahoma" w:cs="Tahoma"/>
          <w:sz w:val="22"/>
          <w:szCs w:val="22"/>
        </w:rPr>
        <w:t xml:space="preserve">of 3 years. 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411A0F">
        <w:rPr>
          <w:rFonts w:ascii="Tahoma" w:hAnsi="Tahoma" w:cs="Tahoma"/>
          <w:sz w:val="22"/>
          <w:szCs w:val="22"/>
        </w:rPr>
        <w:t xml:space="preserve">Please review the Code of Academic Conduct and the Code of Student Conduct, </w:t>
      </w:r>
      <w:r>
        <w:rPr>
          <w:rFonts w:ascii="Tahoma" w:hAnsi="Tahoma" w:cs="Tahoma"/>
          <w:sz w:val="22"/>
          <w:szCs w:val="22"/>
        </w:rPr>
        <w:tab/>
      </w:r>
      <w:r w:rsidRPr="00411A0F">
        <w:rPr>
          <w:rFonts w:ascii="Tahoma" w:hAnsi="Tahoma" w:cs="Tahoma"/>
          <w:sz w:val="22"/>
          <w:szCs w:val="22"/>
        </w:rPr>
        <w:t>both located online at</w:t>
      </w:r>
      <w:r w:rsidR="00180EE5">
        <w:rPr>
          <w:rFonts w:ascii="Tahoma" w:hAnsi="Tahoma" w:cs="Tahoma"/>
          <w:sz w:val="22"/>
          <w:szCs w:val="22"/>
        </w:rPr>
        <w:t>:</w:t>
      </w:r>
      <w:r w:rsidRPr="00411A0F">
        <w:rPr>
          <w:rFonts w:ascii="Tahoma" w:hAnsi="Tahoma" w:cs="Tahoma"/>
          <w:sz w:val="22"/>
          <w:szCs w:val="22"/>
        </w:rPr>
        <w:t xml:space="preserve"> </w:t>
      </w:r>
      <w:hyperlink r:id="rId7" w:history="1">
        <w:r w:rsidR="00180EE5" w:rsidRPr="00691888">
          <w:rPr>
            <w:rStyle w:val="Hyperlink"/>
            <w:rFonts w:ascii="Tahoma" w:hAnsi="Tahoma" w:cs="Tahoma"/>
            <w:sz w:val="22"/>
            <w:szCs w:val="22"/>
          </w:rPr>
          <w:t>www.oakton.edu/studentlife/student-handbook.pdf</w:t>
        </w:r>
      </w:hyperlink>
      <w:r w:rsidR="00180EE5">
        <w:rPr>
          <w:rFonts w:ascii="Tahoma" w:hAnsi="Tahoma" w:cs="Tahoma"/>
          <w:sz w:val="22"/>
          <w:szCs w:val="22"/>
        </w:rPr>
        <w:t xml:space="preserve"> 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>VI.</w:t>
      </w:r>
      <w:r w:rsidRPr="00411A0F">
        <w:rPr>
          <w:rFonts w:ascii="Tahoma" w:hAnsi="Tahoma" w:cs="Tahoma"/>
          <w:sz w:val="22"/>
          <w:szCs w:val="22"/>
        </w:rPr>
        <w:tab/>
        <w:t>OUTLINE OF TOPICS:</w:t>
      </w:r>
    </w:p>
    <w:p w:rsidR="007B1052" w:rsidRPr="00D81261" w:rsidRDefault="007B1052" w:rsidP="007B1052">
      <w:pPr>
        <w:ind w:firstLine="720"/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A. Background and Introductions </w:t>
      </w:r>
    </w:p>
    <w:p w:rsidR="007B1052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</w:t>
      </w:r>
      <w:r w:rsidRPr="00D81261">
        <w:rPr>
          <w:rFonts w:ascii="Arial" w:hAnsi="Arial" w:cs="Arial"/>
          <w:sz w:val="24"/>
          <w:szCs w:val="24"/>
        </w:rPr>
        <w:tab/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 xml:space="preserve">1. performance metrics  </w:t>
      </w:r>
    </w:p>
    <w:p w:rsidR="007B1052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</w:t>
      </w:r>
      <w:r w:rsidRPr="00D81261">
        <w:rPr>
          <w:rFonts w:ascii="Arial" w:hAnsi="Arial" w:cs="Arial"/>
          <w:sz w:val="24"/>
          <w:szCs w:val="24"/>
        </w:rPr>
        <w:tab/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 xml:space="preserve">2. arithmetic representation  </w:t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>a. integer</w:t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      </w:t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 xml:space="preserve">b. floating point </w:t>
      </w:r>
    </w:p>
    <w:p w:rsidR="007B1052" w:rsidRDefault="007B1052" w:rsidP="007B1052">
      <w:pPr>
        <w:rPr>
          <w:rFonts w:ascii="Arial" w:hAnsi="Arial" w:cs="Arial"/>
          <w:sz w:val="24"/>
          <w:szCs w:val="24"/>
        </w:rPr>
      </w:pP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</w:t>
      </w:r>
      <w:r w:rsidRPr="00D81261">
        <w:rPr>
          <w:rFonts w:ascii="Arial" w:hAnsi="Arial" w:cs="Arial"/>
          <w:sz w:val="24"/>
          <w:szCs w:val="24"/>
        </w:rPr>
        <w:tab/>
        <w:t xml:space="preserve">B. Organization of Computer Systems </w:t>
      </w:r>
    </w:p>
    <w:p w:rsidR="007B1052" w:rsidRDefault="007B1052" w:rsidP="007B1052">
      <w:pPr>
        <w:rPr>
          <w:rFonts w:ascii="Arial" w:hAnsi="Arial" w:cs="Arial"/>
          <w:sz w:val="24"/>
          <w:szCs w:val="24"/>
        </w:rPr>
      </w:pP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  <w:t xml:space="preserve">1. bus strategies  </w:t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</w:t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  <w:t xml:space="preserve">2. internal memory and cache hierarchies  </w:t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</w:t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  <w:t xml:space="preserve">3. external memory  </w:t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         </w:t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  <w:t>a. disk</w:t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      </w:t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  <w:t xml:space="preserve">b. tape </w:t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  </w:t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  <w:t>4. I</w:t>
      </w:r>
      <w:r w:rsidR="0068480C">
        <w:rPr>
          <w:rFonts w:ascii="Arial" w:hAnsi="Arial" w:cs="Arial"/>
          <w:sz w:val="24"/>
          <w:szCs w:val="24"/>
        </w:rPr>
        <w:t xml:space="preserve"> </w:t>
      </w:r>
      <w:r w:rsidRPr="00D81261">
        <w:rPr>
          <w:rFonts w:ascii="Arial" w:hAnsi="Arial" w:cs="Arial"/>
          <w:sz w:val="24"/>
          <w:szCs w:val="24"/>
        </w:rPr>
        <w:t>/</w:t>
      </w:r>
      <w:r w:rsidR="0068480C">
        <w:rPr>
          <w:rFonts w:ascii="Arial" w:hAnsi="Arial" w:cs="Arial"/>
          <w:sz w:val="24"/>
          <w:szCs w:val="24"/>
        </w:rPr>
        <w:t xml:space="preserve"> </w:t>
      </w:r>
      <w:r w:rsidRPr="00D81261">
        <w:rPr>
          <w:rFonts w:ascii="Arial" w:hAnsi="Arial" w:cs="Arial"/>
          <w:sz w:val="24"/>
          <w:szCs w:val="24"/>
        </w:rPr>
        <w:t xml:space="preserve">O channels and processors  </w:t>
      </w:r>
    </w:p>
    <w:p w:rsidR="007B1052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</w:t>
      </w:r>
    </w:p>
    <w:p w:rsidR="007B1052" w:rsidRDefault="007B1052" w:rsidP="007B1052">
      <w:pPr>
        <w:rPr>
          <w:rFonts w:ascii="Arial" w:hAnsi="Arial" w:cs="Arial"/>
          <w:sz w:val="24"/>
          <w:szCs w:val="24"/>
        </w:rPr>
      </w:pP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</w:p>
    <w:p w:rsidR="007B1052" w:rsidRPr="00D81261" w:rsidRDefault="007B1052" w:rsidP="007B1052">
      <w:pPr>
        <w:ind w:firstLine="720"/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C. CPU Components  </w:t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</w:t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  <w:t xml:space="preserve">1. register organization  </w:t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         </w:t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  <w:t>a. RISC</w:t>
      </w:r>
      <w:r w:rsidR="0068480C">
        <w:rPr>
          <w:rFonts w:ascii="Arial" w:hAnsi="Arial" w:cs="Arial"/>
          <w:sz w:val="24"/>
          <w:szCs w:val="24"/>
        </w:rPr>
        <w:t xml:space="preserve"> </w:t>
      </w:r>
      <w:r w:rsidRPr="00D81261">
        <w:rPr>
          <w:rFonts w:ascii="Arial" w:hAnsi="Arial" w:cs="Arial"/>
          <w:sz w:val="24"/>
          <w:szCs w:val="24"/>
        </w:rPr>
        <w:t>/</w:t>
      </w:r>
      <w:r w:rsidR="0068480C">
        <w:rPr>
          <w:rFonts w:ascii="Arial" w:hAnsi="Arial" w:cs="Arial"/>
          <w:sz w:val="24"/>
          <w:szCs w:val="24"/>
        </w:rPr>
        <w:t xml:space="preserve"> </w:t>
      </w:r>
      <w:r w:rsidRPr="00D81261">
        <w:rPr>
          <w:rFonts w:ascii="Arial" w:hAnsi="Arial" w:cs="Arial"/>
          <w:sz w:val="24"/>
          <w:szCs w:val="24"/>
        </w:rPr>
        <w:t xml:space="preserve">CISC strategies </w:t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</w:t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  <w:t xml:space="preserve">2. pipeline/superscalar processors  </w:t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</w:t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  <w:t xml:space="preserve">3. instruction sets and addressing formats  </w:t>
      </w:r>
    </w:p>
    <w:p w:rsidR="007B1052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</w:t>
      </w:r>
      <w:r w:rsidRPr="00D81261">
        <w:rPr>
          <w:rFonts w:ascii="Arial" w:hAnsi="Arial" w:cs="Arial"/>
          <w:sz w:val="24"/>
          <w:szCs w:val="24"/>
        </w:rPr>
        <w:tab/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 xml:space="preserve">D. Current Architectures </w:t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</w:t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  <w:t xml:space="preserve">1. commodity microprocessors  </w:t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         </w:t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  <w:t>a. Intel</w:t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      </w:t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  <w:t xml:space="preserve">b. Power PC </w:t>
      </w:r>
    </w:p>
    <w:p w:rsidR="007B1052" w:rsidRPr="00D81261" w:rsidRDefault="007B1052" w:rsidP="007B1052">
      <w:pPr>
        <w:rPr>
          <w:rFonts w:ascii="Arial" w:hAnsi="Arial" w:cs="Arial"/>
          <w:sz w:val="24"/>
          <w:szCs w:val="24"/>
        </w:rPr>
      </w:pPr>
      <w:r w:rsidRPr="00D81261">
        <w:rPr>
          <w:rFonts w:ascii="Arial" w:hAnsi="Arial" w:cs="Arial"/>
          <w:sz w:val="24"/>
          <w:szCs w:val="24"/>
        </w:rPr>
        <w:t xml:space="preserve">   </w:t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  <w:t xml:space="preserve">2. multiprocessors  </w:t>
      </w:r>
    </w:p>
    <w:p w:rsidR="00411A0F" w:rsidRPr="00411A0F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  <w:r w:rsidRPr="00D81261">
        <w:rPr>
          <w:rFonts w:ascii="Arial" w:hAnsi="Arial" w:cs="Arial"/>
          <w:sz w:val="24"/>
          <w:szCs w:val="24"/>
        </w:rPr>
        <w:t xml:space="preserve">   </w:t>
      </w:r>
      <w:r w:rsidRPr="00D81261">
        <w:rPr>
          <w:rFonts w:ascii="Arial" w:hAnsi="Arial" w:cs="Arial"/>
          <w:sz w:val="24"/>
          <w:szCs w:val="24"/>
        </w:rPr>
        <w:tab/>
      </w:r>
      <w:r w:rsidRPr="00D81261">
        <w:rPr>
          <w:rFonts w:ascii="Arial" w:hAnsi="Arial" w:cs="Arial"/>
          <w:sz w:val="24"/>
          <w:szCs w:val="24"/>
        </w:rPr>
        <w:tab/>
        <w:t xml:space="preserve">3. </w:t>
      </w:r>
      <w:proofErr w:type="spellStart"/>
      <w:r w:rsidR="0068480C" w:rsidRPr="00D81261">
        <w:rPr>
          <w:rFonts w:ascii="Arial" w:hAnsi="Arial" w:cs="Arial"/>
          <w:sz w:val="24"/>
          <w:szCs w:val="24"/>
        </w:rPr>
        <w:t>multicomputer</w:t>
      </w:r>
      <w:r w:rsidR="0068480C">
        <w:rPr>
          <w:rFonts w:ascii="Arial" w:hAnsi="Arial" w:cs="Arial"/>
          <w:sz w:val="24"/>
          <w:szCs w:val="24"/>
        </w:rPr>
        <w:t>s</w:t>
      </w:r>
      <w:proofErr w:type="spellEnd"/>
      <w:r w:rsidR="00411A0F" w:rsidRPr="00411A0F">
        <w:rPr>
          <w:rFonts w:ascii="Tahoma" w:hAnsi="Tahoma" w:cs="Tahoma"/>
          <w:sz w:val="22"/>
          <w:szCs w:val="22"/>
        </w:rPr>
        <w:t xml:space="preserve"> 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>VII.</w:t>
      </w:r>
      <w:r w:rsidRPr="00411A0F">
        <w:rPr>
          <w:rFonts w:ascii="Tahoma" w:hAnsi="Tahoma" w:cs="Tahoma"/>
          <w:sz w:val="22"/>
          <w:szCs w:val="22"/>
        </w:rPr>
        <w:tab/>
        <w:t>METHODS OF INSTRUCTION:</w:t>
      </w:r>
    </w:p>
    <w:p w:rsid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ab/>
        <w:t xml:space="preserve">Lectures, class discussion, individual and group projects, and use of a computer </w:t>
      </w:r>
      <w:r w:rsidRPr="00411A0F">
        <w:rPr>
          <w:rFonts w:ascii="Tahoma" w:hAnsi="Tahoma" w:cs="Tahoma"/>
          <w:sz w:val="22"/>
          <w:szCs w:val="22"/>
        </w:rPr>
        <w:tab/>
        <w:t xml:space="preserve">laboratory. </w:t>
      </w:r>
      <w:r w:rsidR="002F382C">
        <w:rPr>
          <w:rFonts w:ascii="Tahoma" w:hAnsi="Tahoma" w:cs="Tahoma"/>
          <w:sz w:val="22"/>
          <w:szCs w:val="22"/>
        </w:rPr>
        <w:t xml:space="preserve"> </w:t>
      </w:r>
    </w:p>
    <w:p w:rsidR="007B1052" w:rsidRDefault="007B1052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7B1052" w:rsidRPr="007B1052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 xml:space="preserve">All of the supplementary course documentation can be found from the Content </w:t>
      </w: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 xml:space="preserve">link via D2L. </w:t>
      </w:r>
      <w:r>
        <w:rPr>
          <w:rFonts w:ascii="Tahoma" w:hAnsi="Tahoma" w:cs="Tahoma"/>
          <w:sz w:val="22"/>
          <w:szCs w:val="22"/>
        </w:rPr>
        <w:t xml:space="preserve"> </w:t>
      </w:r>
      <w:r w:rsidRPr="007B1052">
        <w:rPr>
          <w:rFonts w:ascii="Tahoma" w:hAnsi="Tahoma" w:cs="Tahoma"/>
          <w:sz w:val="22"/>
          <w:szCs w:val="22"/>
        </w:rPr>
        <w:t>Your D2L login is the same as your Oakton login.</w:t>
      </w:r>
    </w:p>
    <w:p w:rsidR="007B1052" w:rsidRPr="007B1052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 xml:space="preserve">The D2L login is here: </w:t>
      </w:r>
      <w:hyperlink r:id="rId8" w:history="1">
        <w:r w:rsidRPr="007B1052">
          <w:rPr>
            <w:rStyle w:val="Hyperlink"/>
            <w:rFonts w:ascii="Tahoma" w:hAnsi="Tahoma" w:cs="Tahoma"/>
            <w:b/>
            <w:sz w:val="22"/>
            <w:szCs w:val="22"/>
          </w:rPr>
          <w:t>https://d2l.oakton.edu</w:t>
        </w:r>
      </w:hyperlink>
      <w:r>
        <w:rPr>
          <w:rFonts w:ascii="Tahoma" w:hAnsi="Tahoma" w:cs="Tahoma"/>
          <w:sz w:val="22"/>
          <w:szCs w:val="22"/>
        </w:rPr>
        <w:t xml:space="preserve"> </w:t>
      </w:r>
      <w:r w:rsidRPr="007B1052">
        <w:rPr>
          <w:rFonts w:ascii="Tahoma" w:hAnsi="Tahoma" w:cs="Tahoma"/>
          <w:sz w:val="22"/>
          <w:szCs w:val="22"/>
        </w:rPr>
        <w:t xml:space="preserve"> </w:t>
      </w:r>
    </w:p>
    <w:p w:rsidR="007B1052" w:rsidRPr="00411A0F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 xml:space="preserve">All of the work to be submitted for a grade is placed into an appropriate Dropbox </w:t>
      </w: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>folder via D2L.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>VIII.</w:t>
      </w:r>
      <w:r w:rsidRPr="00411A0F">
        <w:rPr>
          <w:rFonts w:ascii="Tahoma" w:hAnsi="Tahoma" w:cs="Tahoma"/>
          <w:sz w:val="22"/>
          <w:szCs w:val="22"/>
        </w:rPr>
        <w:tab/>
        <w:t>COURSE PRACTICES REQUIRED:</w:t>
      </w:r>
    </w:p>
    <w:p w:rsidR="00411A0F" w:rsidRPr="00411A0F" w:rsidRDefault="00863413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 xml:space="preserve">Reading of the text is required for a solid understanding of the material. Use of a </w:t>
      </w: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 xml:space="preserve">computer laboratory is necessary to learn the design of software and practice </w:t>
      </w: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 xml:space="preserve">programming. </w:t>
      </w:r>
    </w:p>
    <w:p w:rsidR="00863413" w:rsidRPr="00411A0F" w:rsidRDefault="00863413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>IX.</w:t>
      </w:r>
      <w:r w:rsidRPr="00411A0F">
        <w:rPr>
          <w:rFonts w:ascii="Tahoma" w:hAnsi="Tahoma" w:cs="Tahoma"/>
          <w:sz w:val="22"/>
          <w:szCs w:val="22"/>
        </w:rPr>
        <w:tab/>
        <w:t>INSTRUCTIONAL MATERIALS:</w:t>
      </w:r>
    </w:p>
    <w:p w:rsidR="007B1052" w:rsidRPr="007B1052" w:rsidRDefault="00411A0F" w:rsidP="007B1052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ab/>
      </w:r>
      <w:r w:rsidR="007B1052" w:rsidRPr="007B1052">
        <w:rPr>
          <w:rFonts w:ascii="Tahoma" w:hAnsi="Tahoma" w:cs="Tahoma"/>
          <w:sz w:val="22"/>
          <w:szCs w:val="22"/>
        </w:rPr>
        <w:t xml:space="preserve">Required Textbook: </w:t>
      </w:r>
    </w:p>
    <w:p w:rsidR="007B1052" w:rsidRPr="007B1052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 xml:space="preserve">The Essentials of Computer Organization and Architecture, Enhanced Fourth </w:t>
      </w: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 xml:space="preserve">Edition by Null and </w:t>
      </w:r>
      <w:proofErr w:type="spellStart"/>
      <w:r w:rsidRPr="007B1052">
        <w:rPr>
          <w:rFonts w:ascii="Tahoma" w:hAnsi="Tahoma" w:cs="Tahoma"/>
          <w:sz w:val="22"/>
          <w:szCs w:val="22"/>
        </w:rPr>
        <w:t>Lobur</w:t>
      </w:r>
      <w:proofErr w:type="spellEnd"/>
      <w:r w:rsidRPr="007B1052">
        <w:rPr>
          <w:rFonts w:ascii="Tahoma" w:hAnsi="Tahoma" w:cs="Tahoma"/>
          <w:sz w:val="22"/>
          <w:szCs w:val="22"/>
        </w:rPr>
        <w:t>, Jones &amp; Bartlett Learning, 2015 ISBN:</w:t>
      </w:r>
      <w:r>
        <w:rPr>
          <w:rFonts w:ascii="Tahoma" w:hAnsi="Tahoma" w:cs="Tahoma"/>
          <w:sz w:val="22"/>
          <w:szCs w:val="22"/>
        </w:rPr>
        <w:t xml:space="preserve"> </w:t>
      </w:r>
      <w:r w:rsidRPr="007B1052">
        <w:rPr>
          <w:rFonts w:ascii="Tahoma" w:hAnsi="Tahoma" w:cs="Tahoma"/>
          <w:sz w:val="22"/>
          <w:szCs w:val="22"/>
        </w:rPr>
        <w:t>9781284074482</w:t>
      </w:r>
    </w:p>
    <w:p w:rsidR="007B1052" w:rsidRPr="007B1052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 xml:space="preserve">Supplemental </w:t>
      </w:r>
      <w:proofErr w:type="spellStart"/>
      <w:r w:rsidRPr="007B1052">
        <w:rPr>
          <w:rFonts w:ascii="Tahoma" w:hAnsi="Tahoma" w:cs="Tahoma"/>
          <w:sz w:val="22"/>
          <w:szCs w:val="22"/>
        </w:rPr>
        <w:t>ePDF</w:t>
      </w:r>
      <w:proofErr w:type="spellEnd"/>
      <w:r w:rsidRPr="007B1052">
        <w:rPr>
          <w:rFonts w:ascii="Tahoma" w:hAnsi="Tahoma" w:cs="Tahoma"/>
          <w:sz w:val="22"/>
          <w:szCs w:val="22"/>
        </w:rPr>
        <w:t xml:space="preserve">: </w:t>
      </w:r>
    </w:p>
    <w:p w:rsidR="00411A0F" w:rsidRPr="00411A0F" w:rsidRDefault="007B1052" w:rsidP="007B105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 xml:space="preserve">An Introduction to MIPS Assembly Language to Accompany The Essentials of </w:t>
      </w:r>
      <w:r>
        <w:rPr>
          <w:rFonts w:ascii="Tahoma" w:hAnsi="Tahoma" w:cs="Tahoma"/>
          <w:sz w:val="22"/>
          <w:szCs w:val="22"/>
        </w:rPr>
        <w:tab/>
      </w:r>
      <w:r w:rsidRPr="007B1052">
        <w:rPr>
          <w:rFonts w:ascii="Tahoma" w:hAnsi="Tahoma" w:cs="Tahoma"/>
          <w:sz w:val="22"/>
          <w:szCs w:val="22"/>
        </w:rPr>
        <w:t>Computer Organization and Architecture, ISBN: 9781284120936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>X.</w:t>
      </w:r>
      <w:r w:rsidRPr="00411A0F">
        <w:rPr>
          <w:rFonts w:ascii="Tahoma" w:hAnsi="Tahoma" w:cs="Tahoma"/>
          <w:sz w:val="22"/>
          <w:szCs w:val="22"/>
        </w:rPr>
        <w:tab/>
        <w:t>METHODS OF EVALUATING STUDENT PROGRESS:</w:t>
      </w:r>
    </w:p>
    <w:p w:rsidR="00411A0F" w:rsidRDefault="00863413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 xml:space="preserve">Quizzes, written homework, computer assignments, major examinations and a </w:t>
      </w: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>final examination will be used.</w:t>
      </w:r>
    </w:p>
    <w:p w:rsidR="006651BD" w:rsidRDefault="006651BD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6651BD" w:rsidRPr="004F139A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Grading Scale:</w:t>
      </w:r>
      <w:r>
        <w:rPr>
          <w:rFonts w:ascii="Tahoma" w:hAnsi="Tahoma" w:cs="Tahoma"/>
          <w:sz w:val="22"/>
          <w:szCs w:val="22"/>
        </w:rPr>
        <w:tab/>
        <w:t xml:space="preserve"> </w:t>
      </w:r>
      <w:r w:rsidRPr="004F139A">
        <w:rPr>
          <w:rFonts w:ascii="Tahoma" w:hAnsi="Tahoma" w:cs="Tahoma"/>
          <w:sz w:val="22"/>
          <w:szCs w:val="22"/>
        </w:rPr>
        <w:t xml:space="preserve">100 % to 90 % is an A , 89 % to 80 % is a B , 79 % to 70 % is a </w:t>
      </w:r>
      <w:r>
        <w:rPr>
          <w:rFonts w:ascii="Tahoma" w:hAnsi="Tahoma" w:cs="Tahoma"/>
          <w:sz w:val="22"/>
          <w:szCs w:val="22"/>
        </w:rPr>
        <w:tab/>
      </w:r>
      <w:r w:rsidRPr="004F139A">
        <w:rPr>
          <w:rFonts w:ascii="Tahoma" w:hAnsi="Tahoma" w:cs="Tahoma"/>
          <w:sz w:val="22"/>
          <w:szCs w:val="22"/>
        </w:rPr>
        <w:t>C , 69 % to 60 % is a D and 59 % to 0 % is an F .</w:t>
      </w:r>
    </w:p>
    <w:p w:rsidR="006651BD" w:rsidRPr="004F139A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4F139A">
        <w:rPr>
          <w:rFonts w:ascii="Tahoma" w:hAnsi="Tahoma" w:cs="Tahoma"/>
          <w:sz w:val="22"/>
          <w:szCs w:val="22"/>
        </w:rPr>
        <w:t>Grade Determination:</w:t>
      </w:r>
      <w:r w:rsidRPr="004F139A">
        <w:rPr>
          <w:rFonts w:ascii="Tahoma" w:hAnsi="Tahoma" w:cs="Tahoma"/>
          <w:sz w:val="22"/>
          <w:szCs w:val="22"/>
        </w:rPr>
        <w:tab/>
        <w:t>Your final course grade will be based on the following:</w:t>
      </w:r>
    </w:p>
    <w:p w:rsidR="006651BD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7B1052" w:rsidRDefault="007B1052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7B1052" w:rsidRPr="004F139A" w:rsidRDefault="007B1052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6651BD" w:rsidRPr="004F139A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4F139A">
        <w:rPr>
          <w:rFonts w:ascii="Tahoma" w:hAnsi="Tahoma" w:cs="Tahoma"/>
          <w:sz w:val="22"/>
          <w:szCs w:val="22"/>
        </w:rPr>
        <w:t>Homework 15 % , Quizzes 1</w:t>
      </w:r>
      <w:r w:rsidR="00E63095">
        <w:rPr>
          <w:rFonts w:ascii="Tahoma" w:hAnsi="Tahoma" w:cs="Tahoma"/>
          <w:sz w:val="22"/>
          <w:szCs w:val="22"/>
        </w:rPr>
        <w:t>5</w:t>
      </w:r>
      <w:r w:rsidRPr="004F139A">
        <w:rPr>
          <w:rFonts w:ascii="Tahoma" w:hAnsi="Tahoma" w:cs="Tahoma"/>
          <w:sz w:val="22"/>
          <w:szCs w:val="22"/>
        </w:rPr>
        <w:t xml:space="preserve"> % , </w:t>
      </w:r>
      <w:r w:rsidR="007B1052">
        <w:rPr>
          <w:rFonts w:ascii="Tahoma" w:hAnsi="Tahoma" w:cs="Tahoma"/>
          <w:sz w:val="22"/>
          <w:szCs w:val="22"/>
        </w:rPr>
        <w:t>Unit</w:t>
      </w:r>
      <w:r w:rsidRPr="004F139A">
        <w:rPr>
          <w:rFonts w:ascii="Tahoma" w:hAnsi="Tahoma" w:cs="Tahoma"/>
          <w:sz w:val="22"/>
          <w:szCs w:val="22"/>
        </w:rPr>
        <w:t xml:space="preserve"> Exam</w:t>
      </w:r>
      <w:r w:rsidR="007B1052">
        <w:rPr>
          <w:rFonts w:ascii="Tahoma" w:hAnsi="Tahoma" w:cs="Tahoma"/>
          <w:sz w:val="22"/>
          <w:szCs w:val="22"/>
        </w:rPr>
        <w:t>s</w:t>
      </w:r>
      <w:r w:rsidRPr="004F139A">
        <w:rPr>
          <w:rFonts w:ascii="Tahoma" w:hAnsi="Tahoma" w:cs="Tahoma"/>
          <w:sz w:val="22"/>
          <w:szCs w:val="22"/>
        </w:rPr>
        <w:t xml:space="preserve"> 2</w:t>
      </w:r>
      <w:r w:rsidR="00E63095">
        <w:rPr>
          <w:rFonts w:ascii="Tahoma" w:hAnsi="Tahoma" w:cs="Tahoma"/>
          <w:sz w:val="22"/>
          <w:szCs w:val="22"/>
        </w:rPr>
        <w:t>0</w:t>
      </w:r>
      <w:r w:rsidRPr="004F139A">
        <w:rPr>
          <w:rFonts w:ascii="Tahoma" w:hAnsi="Tahoma" w:cs="Tahoma"/>
          <w:sz w:val="22"/>
          <w:szCs w:val="22"/>
        </w:rPr>
        <w:t xml:space="preserve"> % , Lab Projects 30 % , </w:t>
      </w:r>
      <w:r>
        <w:rPr>
          <w:rFonts w:ascii="Tahoma" w:hAnsi="Tahoma" w:cs="Tahoma"/>
          <w:sz w:val="22"/>
          <w:szCs w:val="22"/>
        </w:rPr>
        <w:tab/>
      </w:r>
      <w:r w:rsidRPr="004F139A">
        <w:rPr>
          <w:rFonts w:ascii="Tahoma" w:hAnsi="Tahoma" w:cs="Tahoma"/>
          <w:sz w:val="22"/>
          <w:szCs w:val="22"/>
        </w:rPr>
        <w:t>Final Exam 20 % .</w:t>
      </w:r>
    </w:p>
    <w:p w:rsidR="006651BD" w:rsidRPr="004F139A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6651BD" w:rsidRPr="004F139A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4F139A">
        <w:rPr>
          <w:rFonts w:ascii="Tahoma" w:hAnsi="Tahoma" w:cs="Tahoma"/>
          <w:sz w:val="22"/>
          <w:szCs w:val="22"/>
        </w:rPr>
        <w:t xml:space="preserve">Late submission policy:  a deduction of up to </w:t>
      </w:r>
      <w:r w:rsidR="007B1052">
        <w:rPr>
          <w:rFonts w:ascii="Tahoma" w:hAnsi="Tahoma" w:cs="Tahoma"/>
          <w:sz w:val="22"/>
          <w:szCs w:val="22"/>
        </w:rPr>
        <w:t>2</w:t>
      </w:r>
      <w:r w:rsidRPr="004F139A">
        <w:rPr>
          <w:rFonts w:ascii="Tahoma" w:hAnsi="Tahoma" w:cs="Tahoma"/>
          <w:sz w:val="22"/>
          <w:szCs w:val="22"/>
        </w:rPr>
        <w:t xml:space="preserve">0 % of an assignment score may </w:t>
      </w:r>
      <w:r>
        <w:rPr>
          <w:rFonts w:ascii="Tahoma" w:hAnsi="Tahoma" w:cs="Tahoma"/>
          <w:sz w:val="22"/>
          <w:szCs w:val="22"/>
        </w:rPr>
        <w:tab/>
      </w:r>
      <w:r w:rsidRPr="004F139A">
        <w:rPr>
          <w:rFonts w:ascii="Tahoma" w:hAnsi="Tahoma" w:cs="Tahoma"/>
          <w:sz w:val="22"/>
          <w:szCs w:val="22"/>
        </w:rPr>
        <w:t>be applied for late submittal of assignments.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  <w:r w:rsidRPr="00411A0F">
        <w:rPr>
          <w:rFonts w:ascii="Tahoma" w:hAnsi="Tahoma" w:cs="Tahoma"/>
          <w:sz w:val="22"/>
          <w:szCs w:val="22"/>
        </w:rPr>
        <w:t>XI.</w:t>
      </w:r>
      <w:r w:rsidRPr="00411A0F">
        <w:rPr>
          <w:rFonts w:ascii="Tahoma" w:hAnsi="Tahoma" w:cs="Tahoma"/>
          <w:sz w:val="22"/>
          <w:szCs w:val="22"/>
        </w:rPr>
        <w:tab/>
        <w:t>OTHER COURSE INFORMATION:</w:t>
      </w:r>
    </w:p>
    <w:p w:rsidR="00411A0F" w:rsidRPr="00411A0F" w:rsidRDefault="00863413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4F139A">
        <w:rPr>
          <w:rFonts w:ascii="Tahoma" w:hAnsi="Tahoma" w:cs="Tahoma"/>
          <w:sz w:val="22"/>
          <w:szCs w:val="22"/>
          <w:u w:val="single"/>
        </w:rPr>
        <w:t>DISABILITIES</w:t>
      </w:r>
    </w:p>
    <w:p w:rsidR="00411A0F" w:rsidRPr="00411A0F" w:rsidRDefault="00863413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 xml:space="preserve">If you have a documented learning, psychological, or physical disability you may </w:t>
      </w: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 xml:space="preserve">be entitled to reasonable academic accommodations or services.  To request </w:t>
      </w: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 xml:space="preserve">accommodations or services, contact the Access and Disability Resource Center </w:t>
      </w: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 xml:space="preserve">at the Des Plaines or Skokie campus.  All students are expected to fulfill essential </w:t>
      </w: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 xml:space="preserve">course requirements.  The College will not waive any essential skill or </w:t>
      </w: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>requirement of a course or degree program.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863413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 xml:space="preserve">Oakton Community College is committed to maintaining a campus environment </w:t>
      </w: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 xml:space="preserve">emphasizing the dignity and worth of all members of the community, and </w:t>
      </w: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>complies with all federal and state Title IX requirements.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863413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>Resources and support for</w:t>
      </w:r>
    </w:p>
    <w:p w:rsidR="00411A0F" w:rsidRPr="00411A0F" w:rsidRDefault="00863413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>•</w:t>
      </w:r>
      <w:r w:rsidR="00411A0F" w:rsidRPr="00411A0F">
        <w:rPr>
          <w:rFonts w:ascii="Tahoma" w:hAnsi="Tahoma" w:cs="Tahoma"/>
          <w:sz w:val="22"/>
          <w:szCs w:val="22"/>
        </w:rPr>
        <w:tab/>
        <w:t xml:space="preserve">pregnancy-related and parenting accommodations; and </w:t>
      </w:r>
    </w:p>
    <w:p w:rsidR="00411A0F" w:rsidRPr="00411A0F" w:rsidRDefault="00863413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>•</w:t>
      </w:r>
      <w:r w:rsidR="00411A0F" w:rsidRPr="00411A0F">
        <w:rPr>
          <w:rFonts w:ascii="Tahoma" w:hAnsi="Tahoma" w:cs="Tahoma"/>
          <w:sz w:val="22"/>
          <w:szCs w:val="22"/>
        </w:rPr>
        <w:tab/>
        <w:t>victims of sexual misconduct</w:t>
      </w:r>
    </w:p>
    <w:p w:rsidR="00411A0F" w:rsidRPr="00411A0F" w:rsidRDefault="00863413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>can be found at</w:t>
      </w:r>
      <w:r w:rsidR="00180EE5">
        <w:rPr>
          <w:rFonts w:ascii="Tahoma" w:hAnsi="Tahoma" w:cs="Tahoma"/>
          <w:sz w:val="22"/>
          <w:szCs w:val="22"/>
        </w:rPr>
        <w:t xml:space="preserve">: </w:t>
      </w:r>
      <w:hyperlink r:id="rId9" w:history="1">
        <w:r w:rsidR="00180EE5" w:rsidRPr="00691888">
          <w:rPr>
            <w:rStyle w:val="Hyperlink"/>
            <w:rFonts w:ascii="Tahoma" w:hAnsi="Tahoma" w:cs="Tahoma"/>
            <w:sz w:val="22"/>
            <w:szCs w:val="22"/>
          </w:rPr>
          <w:t>www.oakton.edu/title9</w:t>
        </w:r>
      </w:hyperlink>
      <w:r w:rsidR="00180EE5">
        <w:rPr>
          <w:rFonts w:ascii="Tahoma" w:hAnsi="Tahoma" w:cs="Tahoma"/>
          <w:sz w:val="22"/>
          <w:szCs w:val="22"/>
        </w:rPr>
        <w:t xml:space="preserve"> </w:t>
      </w:r>
    </w:p>
    <w:p w:rsidR="00411A0F" w:rsidRPr="00411A0F" w:rsidRDefault="00411A0F" w:rsidP="00411A0F">
      <w:pPr>
        <w:pStyle w:val="NoSpacing"/>
        <w:rPr>
          <w:rFonts w:ascii="Tahoma" w:hAnsi="Tahoma" w:cs="Tahoma"/>
          <w:sz w:val="22"/>
          <w:szCs w:val="22"/>
        </w:rPr>
      </w:pPr>
    </w:p>
    <w:p w:rsidR="00411A0F" w:rsidRPr="00411A0F" w:rsidRDefault="00863413" w:rsidP="00411A0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411A0F" w:rsidRPr="00411A0F">
        <w:rPr>
          <w:rFonts w:ascii="Tahoma" w:hAnsi="Tahoma" w:cs="Tahoma"/>
          <w:sz w:val="22"/>
          <w:szCs w:val="22"/>
        </w:rPr>
        <w:t xml:space="preserve">Resources and support for </w:t>
      </w:r>
      <w:r w:rsidR="00180EE5">
        <w:rPr>
          <w:rFonts w:ascii="Tahoma" w:hAnsi="Tahoma" w:cs="Tahoma"/>
          <w:sz w:val="22"/>
          <w:szCs w:val="22"/>
        </w:rPr>
        <w:t>LGBTQ+ students can be found at:</w:t>
      </w:r>
      <w:r>
        <w:rPr>
          <w:rFonts w:ascii="Tahoma" w:hAnsi="Tahoma" w:cs="Tahoma"/>
          <w:sz w:val="22"/>
          <w:szCs w:val="22"/>
        </w:rPr>
        <w:tab/>
      </w:r>
      <w:hyperlink r:id="rId10" w:history="1">
        <w:r w:rsidR="00180EE5" w:rsidRPr="00691888">
          <w:rPr>
            <w:rStyle w:val="Hyperlink"/>
            <w:rFonts w:ascii="Tahoma" w:hAnsi="Tahoma" w:cs="Tahoma"/>
            <w:sz w:val="22"/>
            <w:szCs w:val="22"/>
          </w:rPr>
          <w:t>www.oakton.edu/lgbtq</w:t>
        </w:r>
      </w:hyperlink>
      <w:r w:rsidR="00180EE5">
        <w:rPr>
          <w:rFonts w:ascii="Tahoma" w:hAnsi="Tahoma" w:cs="Tahoma"/>
          <w:sz w:val="22"/>
          <w:szCs w:val="22"/>
        </w:rPr>
        <w:t xml:space="preserve"> </w:t>
      </w:r>
    </w:p>
    <w:p w:rsidR="008B1259" w:rsidRDefault="00863413" w:rsidP="004F139A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:rsidR="006651BD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  <w:r w:rsidRPr="002B4019">
        <w:rPr>
          <w:rFonts w:ascii="Tahoma" w:hAnsi="Tahoma" w:cs="Tahoma"/>
          <w:sz w:val="22"/>
          <w:szCs w:val="22"/>
          <w:u w:val="single"/>
        </w:rPr>
        <w:t>Additional Items of Note:</w:t>
      </w:r>
      <w:r>
        <w:rPr>
          <w:rFonts w:ascii="Tahoma" w:hAnsi="Tahoma" w:cs="Tahoma"/>
          <w:sz w:val="22"/>
          <w:szCs w:val="22"/>
          <w:u w:val="single"/>
        </w:rPr>
        <w:br/>
      </w:r>
      <w:r>
        <w:rPr>
          <w:rFonts w:ascii="Tahoma" w:hAnsi="Tahoma" w:cs="Tahoma"/>
          <w:sz w:val="22"/>
          <w:szCs w:val="22"/>
          <w:u w:val="single"/>
        </w:rPr>
        <w:br/>
      </w:r>
      <w:r w:rsidRPr="002B4019">
        <w:rPr>
          <w:rFonts w:ascii="Tahoma" w:hAnsi="Tahoma" w:cs="Tahoma"/>
          <w:sz w:val="22"/>
          <w:szCs w:val="22"/>
        </w:rPr>
        <w:t>(a)</w:t>
      </w:r>
      <w:r>
        <w:rPr>
          <w:rFonts w:ascii="Tahoma" w:hAnsi="Tahoma" w:cs="Tahoma"/>
          <w:sz w:val="22"/>
          <w:szCs w:val="22"/>
        </w:rPr>
        <w:tab/>
      </w:r>
      <w:r w:rsidRPr="002B4019">
        <w:rPr>
          <w:rFonts w:ascii="Tahoma" w:hAnsi="Tahoma" w:cs="Tahoma"/>
          <w:sz w:val="22"/>
          <w:szCs w:val="22"/>
        </w:rPr>
        <w:t>You are responsible for any classes that you miss.</w:t>
      </w:r>
      <w:r>
        <w:rPr>
          <w:rFonts w:ascii="Tahoma" w:hAnsi="Tahoma" w:cs="Tahoma"/>
          <w:sz w:val="22"/>
          <w:szCs w:val="22"/>
        </w:rPr>
        <w:t xml:space="preserve">  </w:t>
      </w:r>
      <w:r w:rsidRPr="002B4019">
        <w:rPr>
          <w:rFonts w:ascii="Tahoma" w:hAnsi="Tahoma" w:cs="Tahoma"/>
          <w:sz w:val="22"/>
          <w:szCs w:val="22"/>
        </w:rPr>
        <w:t xml:space="preserve">Have telephone numbers of </w:t>
      </w:r>
      <w:r>
        <w:rPr>
          <w:rFonts w:ascii="Tahoma" w:hAnsi="Tahoma" w:cs="Tahoma"/>
          <w:sz w:val="22"/>
          <w:szCs w:val="22"/>
        </w:rPr>
        <w:tab/>
      </w:r>
      <w:r w:rsidRPr="002B4019">
        <w:rPr>
          <w:rFonts w:ascii="Tahoma" w:hAnsi="Tahoma" w:cs="Tahoma"/>
          <w:sz w:val="22"/>
          <w:szCs w:val="22"/>
        </w:rPr>
        <w:t xml:space="preserve">others in the class; get assignments, notes, deadlines etc. from them.  </w:t>
      </w:r>
      <w:r>
        <w:rPr>
          <w:rFonts w:ascii="Tahoma" w:hAnsi="Tahoma" w:cs="Tahoma"/>
          <w:sz w:val="22"/>
          <w:szCs w:val="22"/>
        </w:rPr>
        <w:br/>
      </w:r>
      <w:r w:rsidRPr="00596C54">
        <w:rPr>
          <w:rFonts w:ascii="Tahoma" w:hAnsi="Tahoma" w:cs="Tahoma"/>
          <w:sz w:val="10"/>
          <w:szCs w:val="22"/>
        </w:rPr>
        <w:br/>
      </w:r>
      <w:r w:rsidRPr="002B4019">
        <w:rPr>
          <w:rFonts w:ascii="Tahoma" w:hAnsi="Tahoma" w:cs="Tahoma"/>
          <w:sz w:val="22"/>
          <w:szCs w:val="22"/>
        </w:rPr>
        <w:t xml:space="preserve">(b) </w:t>
      </w:r>
      <w:r w:rsidRPr="002B4019">
        <w:rPr>
          <w:rFonts w:ascii="Tahoma" w:hAnsi="Tahoma" w:cs="Tahoma"/>
          <w:sz w:val="22"/>
          <w:szCs w:val="22"/>
        </w:rPr>
        <w:tab/>
        <w:t xml:space="preserve">Changes to this syllabus may be made when deemed appropriate and </w:t>
      </w:r>
      <w:r w:rsidRPr="002B4019">
        <w:rPr>
          <w:rFonts w:ascii="Tahoma" w:hAnsi="Tahoma" w:cs="Tahoma"/>
          <w:sz w:val="22"/>
          <w:szCs w:val="22"/>
        </w:rPr>
        <w:tab/>
        <w:t xml:space="preserve">without notice.  </w:t>
      </w:r>
    </w:p>
    <w:p w:rsidR="006651BD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  <w:r w:rsidRPr="00596C54">
        <w:rPr>
          <w:rFonts w:ascii="Tahoma" w:hAnsi="Tahoma" w:cs="Tahoma"/>
          <w:sz w:val="10"/>
          <w:szCs w:val="22"/>
        </w:rPr>
        <w:tab/>
      </w:r>
      <w:r w:rsidRPr="00596C54">
        <w:rPr>
          <w:rFonts w:ascii="Tahoma" w:hAnsi="Tahoma" w:cs="Tahoma"/>
          <w:sz w:val="10"/>
          <w:szCs w:val="22"/>
        </w:rPr>
        <w:br/>
      </w:r>
      <w:r w:rsidRPr="002B4019">
        <w:rPr>
          <w:rFonts w:ascii="Tahoma" w:hAnsi="Tahoma" w:cs="Tahoma"/>
          <w:sz w:val="22"/>
          <w:szCs w:val="22"/>
        </w:rPr>
        <w:t>(c)</w:t>
      </w:r>
      <w:r>
        <w:rPr>
          <w:rFonts w:ascii="Tahoma" w:hAnsi="Tahoma" w:cs="Tahoma"/>
          <w:sz w:val="22"/>
          <w:szCs w:val="22"/>
        </w:rPr>
        <w:tab/>
      </w:r>
      <w:r w:rsidRPr="002B4019">
        <w:rPr>
          <w:rFonts w:ascii="Tahoma" w:hAnsi="Tahoma" w:cs="Tahoma"/>
          <w:sz w:val="22"/>
          <w:szCs w:val="22"/>
        </w:rPr>
        <w:t xml:space="preserve">Tutors are available by appointment in room DP 2400 .  </w:t>
      </w:r>
    </w:p>
    <w:p w:rsidR="006651BD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6651BD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  <w:r w:rsidRPr="002B4019">
        <w:rPr>
          <w:rFonts w:ascii="Tahoma" w:hAnsi="Tahoma" w:cs="Tahoma"/>
          <w:sz w:val="22"/>
          <w:szCs w:val="22"/>
        </w:rPr>
        <w:t>(d)</w:t>
      </w:r>
      <w:r>
        <w:rPr>
          <w:rFonts w:ascii="Tahoma" w:hAnsi="Tahoma" w:cs="Tahoma"/>
          <w:sz w:val="22"/>
          <w:szCs w:val="22"/>
        </w:rPr>
        <w:tab/>
      </w:r>
      <w:r w:rsidRPr="002B4019">
        <w:rPr>
          <w:rFonts w:ascii="Tahoma" w:hAnsi="Tahoma" w:cs="Tahoma"/>
          <w:sz w:val="22"/>
          <w:szCs w:val="22"/>
        </w:rPr>
        <w:t xml:space="preserve">Points will be deducted on assignments that are submitted past the due date.  </w:t>
      </w:r>
    </w:p>
    <w:p w:rsidR="006651BD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6651BD" w:rsidRPr="002B4019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  <w:r w:rsidRPr="002B4019">
        <w:rPr>
          <w:rFonts w:ascii="Tahoma" w:hAnsi="Tahoma" w:cs="Tahoma"/>
          <w:sz w:val="22"/>
          <w:szCs w:val="22"/>
        </w:rPr>
        <w:t>(e)</w:t>
      </w:r>
      <w:r>
        <w:rPr>
          <w:rFonts w:ascii="Tahoma" w:hAnsi="Tahoma" w:cs="Tahoma"/>
          <w:sz w:val="22"/>
          <w:szCs w:val="22"/>
        </w:rPr>
        <w:tab/>
      </w:r>
      <w:r w:rsidRPr="002B4019">
        <w:rPr>
          <w:rFonts w:ascii="Tahoma" w:hAnsi="Tahoma" w:cs="Tahoma"/>
          <w:sz w:val="22"/>
          <w:szCs w:val="22"/>
        </w:rPr>
        <w:t>Bulk assignment</w:t>
      </w:r>
      <w:r>
        <w:rPr>
          <w:rFonts w:ascii="Tahoma" w:hAnsi="Tahoma" w:cs="Tahoma"/>
          <w:sz w:val="22"/>
          <w:szCs w:val="22"/>
        </w:rPr>
        <w:t xml:space="preserve"> </w:t>
      </w:r>
      <w:r w:rsidRPr="002B4019">
        <w:rPr>
          <w:rFonts w:ascii="Tahoma" w:hAnsi="Tahoma" w:cs="Tahoma"/>
          <w:sz w:val="22"/>
          <w:szCs w:val="22"/>
        </w:rPr>
        <w:t xml:space="preserve">submissions will not be accepted.  </w:t>
      </w:r>
    </w:p>
    <w:p w:rsidR="006651BD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6651BD" w:rsidRPr="002B4019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  <w:r w:rsidRPr="002B4019">
        <w:rPr>
          <w:rFonts w:ascii="Tahoma" w:hAnsi="Tahoma" w:cs="Tahoma"/>
          <w:sz w:val="22"/>
          <w:szCs w:val="22"/>
        </w:rPr>
        <w:t>(f)</w:t>
      </w:r>
      <w:r>
        <w:rPr>
          <w:rFonts w:ascii="Tahoma" w:hAnsi="Tahoma" w:cs="Tahoma"/>
          <w:sz w:val="22"/>
          <w:szCs w:val="22"/>
        </w:rPr>
        <w:tab/>
      </w:r>
      <w:r w:rsidRPr="002B4019">
        <w:rPr>
          <w:rFonts w:ascii="Tahoma" w:hAnsi="Tahoma" w:cs="Tahoma"/>
          <w:sz w:val="22"/>
          <w:szCs w:val="22"/>
        </w:rPr>
        <w:t xml:space="preserve">Use of smartphone devices for non - emergency purposes, during the lecture / </w:t>
      </w:r>
      <w:r>
        <w:rPr>
          <w:rFonts w:ascii="Tahoma" w:hAnsi="Tahoma" w:cs="Tahoma"/>
          <w:sz w:val="22"/>
          <w:szCs w:val="22"/>
        </w:rPr>
        <w:tab/>
      </w:r>
      <w:r w:rsidRPr="002B4019">
        <w:rPr>
          <w:rFonts w:ascii="Tahoma" w:hAnsi="Tahoma" w:cs="Tahoma"/>
          <w:sz w:val="22"/>
          <w:szCs w:val="22"/>
        </w:rPr>
        <w:t xml:space="preserve">lab sessions, is prohibited.  </w:t>
      </w:r>
    </w:p>
    <w:p w:rsidR="006651BD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6651BD" w:rsidRDefault="006651BD" w:rsidP="006651BD">
      <w:pPr>
        <w:pStyle w:val="NoSpacing"/>
        <w:rPr>
          <w:rFonts w:ascii="Tahoma" w:hAnsi="Tahoma" w:cs="Tahoma"/>
          <w:sz w:val="22"/>
          <w:szCs w:val="22"/>
        </w:rPr>
      </w:pPr>
      <w:r w:rsidRPr="002B4019">
        <w:rPr>
          <w:rFonts w:ascii="Tahoma" w:hAnsi="Tahoma" w:cs="Tahoma"/>
          <w:sz w:val="22"/>
          <w:szCs w:val="22"/>
        </w:rPr>
        <w:t>(g)</w:t>
      </w:r>
      <w:r>
        <w:rPr>
          <w:rFonts w:ascii="Tahoma" w:hAnsi="Tahoma" w:cs="Tahoma"/>
          <w:sz w:val="22"/>
          <w:szCs w:val="22"/>
        </w:rPr>
        <w:tab/>
      </w:r>
      <w:r w:rsidRPr="002B4019">
        <w:rPr>
          <w:rFonts w:ascii="Tahoma" w:hAnsi="Tahoma" w:cs="Tahoma"/>
          <w:sz w:val="22"/>
          <w:szCs w:val="22"/>
        </w:rPr>
        <w:t>Laptop / computer use during class</w:t>
      </w:r>
      <w:r>
        <w:rPr>
          <w:rFonts w:ascii="Tahoma" w:hAnsi="Tahoma" w:cs="Tahoma"/>
          <w:sz w:val="22"/>
          <w:szCs w:val="22"/>
        </w:rPr>
        <w:t>room lecture</w:t>
      </w:r>
      <w:r w:rsidRPr="002B4019">
        <w:rPr>
          <w:rFonts w:ascii="Tahoma" w:hAnsi="Tahoma" w:cs="Tahoma"/>
          <w:sz w:val="22"/>
          <w:szCs w:val="22"/>
        </w:rPr>
        <w:t xml:space="preserve"> time is to be restricted to related </w:t>
      </w:r>
      <w:r>
        <w:rPr>
          <w:rFonts w:ascii="Tahoma" w:hAnsi="Tahoma" w:cs="Tahoma"/>
          <w:sz w:val="22"/>
          <w:szCs w:val="22"/>
        </w:rPr>
        <w:tab/>
      </w:r>
      <w:r w:rsidRPr="002B4019">
        <w:rPr>
          <w:rFonts w:ascii="Tahoma" w:hAnsi="Tahoma" w:cs="Tahoma"/>
          <w:sz w:val="22"/>
          <w:szCs w:val="22"/>
        </w:rPr>
        <w:t>course materials and / or Web sites.</w:t>
      </w:r>
      <w:r>
        <w:rPr>
          <w:rFonts w:ascii="Tahoma" w:hAnsi="Tahoma" w:cs="Tahoma"/>
          <w:sz w:val="22"/>
          <w:szCs w:val="22"/>
        </w:rPr>
        <w:t xml:space="preserve">  Completion of homework or lab </w:t>
      </w:r>
      <w:r>
        <w:rPr>
          <w:rFonts w:ascii="Tahoma" w:hAnsi="Tahoma" w:cs="Tahoma"/>
          <w:sz w:val="22"/>
          <w:szCs w:val="22"/>
        </w:rPr>
        <w:tab/>
        <w:t>assignments during the class lectures is not allowed.</w:t>
      </w:r>
    </w:p>
    <w:p w:rsidR="00BD29A1" w:rsidRPr="00BD29A1" w:rsidRDefault="00BD29A1" w:rsidP="00BD29A1">
      <w:pPr>
        <w:ind w:left="720"/>
        <w:rPr>
          <w:rFonts w:ascii="Tahoma" w:hAnsi="Tahoma" w:cs="Tahoma"/>
        </w:rPr>
      </w:pPr>
    </w:p>
    <w:p w:rsidR="00BD29A1" w:rsidRPr="00BD29A1" w:rsidRDefault="00BD29A1" w:rsidP="00BD29A1">
      <w:pPr>
        <w:keepNext/>
        <w:jc w:val="center"/>
        <w:outlineLvl w:val="3"/>
        <w:rPr>
          <w:rFonts w:ascii="Tahoma" w:hAnsi="Tahoma"/>
          <w:b/>
          <w:bCs/>
          <w:color w:val="993366"/>
          <w:sz w:val="4"/>
          <w:szCs w:val="4"/>
        </w:rPr>
      </w:pPr>
      <w:r w:rsidRPr="00BD29A1">
        <w:rPr>
          <w:rFonts w:ascii="Tahoma" w:hAnsi="Tahoma"/>
          <w:b/>
          <w:bCs/>
          <w:color w:val="993366"/>
          <w:sz w:val="4"/>
          <w:szCs w:val="4"/>
        </w:rPr>
        <w:t xml:space="preserve">    </w:t>
      </w:r>
    </w:p>
    <w:p w:rsidR="00BD29A1" w:rsidRPr="00BD29A1" w:rsidRDefault="00BD29A1" w:rsidP="00BD29A1">
      <w:pPr>
        <w:keepNext/>
        <w:jc w:val="center"/>
        <w:outlineLvl w:val="3"/>
        <w:rPr>
          <w:rFonts w:ascii="Tahoma" w:hAnsi="Tahoma"/>
          <w:b/>
          <w:bCs/>
          <w:color w:val="993366"/>
        </w:rPr>
      </w:pPr>
      <w:r w:rsidRPr="00BD29A1">
        <w:rPr>
          <w:rFonts w:ascii="Tahoma" w:hAnsi="Tahoma"/>
          <w:b/>
          <w:bCs/>
          <w:color w:val="993366"/>
        </w:rPr>
        <w:t>Tentative Weekly Outline of Course Topics</w:t>
      </w:r>
    </w:p>
    <w:p w:rsidR="00BD29A1" w:rsidRPr="00BD29A1" w:rsidRDefault="00BD29A1" w:rsidP="00BD29A1">
      <w:pPr>
        <w:jc w:val="center"/>
        <w:rPr>
          <w:rFonts w:ascii="Tahoma" w:hAnsi="Tahoma"/>
          <w:sz w:val="22"/>
          <w:szCs w:val="22"/>
        </w:rPr>
      </w:pPr>
    </w:p>
    <w:tbl>
      <w:tblPr>
        <w:tblW w:w="8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1385"/>
        <w:gridCol w:w="6519"/>
      </w:tblGrid>
      <w:tr w:rsidR="00BD29A1" w:rsidRPr="00BD29A1" w:rsidTr="00BD29A1">
        <w:trPr>
          <w:jc w:val="center"/>
        </w:trPr>
        <w:tc>
          <w:tcPr>
            <w:tcW w:w="821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b/>
                <w:bCs/>
              </w:rPr>
            </w:pPr>
            <w:r w:rsidRPr="00BD29A1">
              <w:rPr>
                <w:rFonts w:ascii="Tahoma" w:hAnsi="Tahoma"/>
                <w:b/>
                <w:bCs/>
              </w:rPr>
              <w:t>Week</w:t>
            </w:r>
          </w:p>
        </w:tc>
        <w:tc>
          <w:tcPr>
            <w:tcW w:w="1385" w:type="dxa"/>
          </w:tcPr>
          <w:p w:rsidR="00BD29A1" w:rsidRPr="00BD29A1" w:rsidRDefault="00BD29A1" w:rsidP="00BD29A1">
            <w:pPr>
              <w:rPr>
                <w:rFonts w:ascii="Tahoma" w:hAnsi="Tahoma"/>
                <w:b/>
                <w:bCs/>
              </w:rPr>
            </w:pPr>
            <w:r w:rsidRPr="00BD29A1">
              <w:rPr>
                <w:rFonts w:ascii="Tahoma" w:hAnsi="Tahoma"/>
                <w:b/>
                <w:bCs/>
              </w:rPr>
              <w:t xml:space="preserve"> Chapter(S)</w:t>
            </w:r>
          </w:p>
        </w:tc>
        <w:tc>
          <w:tcPr>
            <w:tcW w:w="6519" w:type="dxa"/>
          </w:tcPr>
          <w:p w:rsidR="00BD29A1" w:rsidRPr="00BD29A1" w:rsidRDefault="00BD29A1" w:rsidP="00BD29A1">
            <w:pPr>
              <w:keepNext/>
              <w:outlineLvl w:val="0"/>
              <w:rPr>
                <w:rFonts w:ascii="Tahoma" w:hAnsi="Tahoma"/>
                <w:b/>
                <w:bCs/>
              </w:rPr>
            </w:pPr>
            <w:r w:rsidRPr="00BD29A1">
              <w:rPr>
                <w:rFonts w:ascii="Tahoma" w:hAnsi="Tahoma"/>
                <w:b/>
                <w:bCs/>
              </w:rPr>
              <w:t xml:space="preserve"> Key Topics</w:t>
            </w:r>
          </w:p>
        </w:tc>
      </w:tr>
      <w:tr w:rsidR="00BD29A1" w:rsidRPr="00BD29A1" w:rsidTr="00BD29A1">
        <w:trPr>
          <w:trHeight w:val="77"/>
          <w:jc w:val="center"/>
        </w:trPr>
        <w:tc>
          <w:tcPr>
            <w:tcW w:w="821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385" w:type="dxa"/>
          </w:tcPr>
          <w:p w:rsidR="00BD29A1" w:rsidRPr="00BD29A1" w:rsidRDefault="00BD29A1" w:rsidP="00BD29A1">
            <w:pPr>
              <w:rPr>
                <w:rFonts w:ascii="Tahoma" w:hAnsi="Tahoma"/>
                <w:sz w:val="4"/>
              </w:rPr>
            </w:pPr>
          </w:p>
        </w:tc>
        <w:tc>
          <w:tcPr>
            <w:tcW w:w="6519" w:type="dxa"/>
          </w:tcPr>
          <w:p w:rsidR="00BD29A1" w:rsidRPr="00BD29A1" w:rsidRDefault="00BD29A1" w:rsidP="00BD29A1">
            <w:pPr>
              <w:rPr>
                <w:rFonts w:ascii="Tahoma" w:hAnsi="Tahoma"/>
                <w:sz w:val="4"/>
              </w:rPr>
            </w:pPr>
          </w:p>
        </w:tc>
      </w:tr>
      <w:tr w:rsidR="00BD29A1" w:rsidRPr="00BD29A1" w:rsidTr="00BD29A1">
        <w:trPr>
          <w:jc w:val="center"/>
        </w:trPr>
        <w:tc>
          <w:tcPr>
            <w:tcW w:w="821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jc w:val="center"/>
              <w:rPr>
                <w:rFonts w:ascii="Tahoma" w:hAnsi="Tahoma"/>
              </w:rPr>
            </w:pPr>
            <w:r w:rsidRPr="00BD29A1">
              <w:rPr>
                <w:rFonts w:ascii="Tahoma" w:hAnsi="Tahoma"/>
              </w:rPr>
              <w:t>1</w:t>
            </w:r>
          </w:p>
        </w:tc>
        <w:tc>
          <w:tcPr>
            <w:tcW w:w="1385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jc w:val="center"/>
              <w:rPr>
                <w:rFonts w:ascii="Tahoma" w:hAnsi="Tahoma"/>
              </w:rPr>
            </w:pPr>
            <w:r w:rsidRPr="00BD29A1">
              <w:rPr>
                <w:rFonts w:ascii="Tahoma" w:hAnsi="Tahoma"/>
              </w:rPr>
              <w:t>1</w:t>
            </w:r>
          </w:p>
        </w:tc>
        <w:tc>
          <w:tcPr>
            <w:tcW w:w="6519" w:type="dxa"/>
          </w:tcPr>
          <w:p w:rsidR="00BD29A1" w:rsidRPr="00BD29A1" w:rsidRDefault="00BD29A1" w:rsidP="00BD29A1">
            <w:pPr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rPr>
                <w:rFonts w:ascii="Tahoma" w:hAnsi="Tahoma" w:cs="Tahoma"/>
              </w:rPr>
            </w:pPr>
            <w:r w:rsidRPr="00BD29A1">
              <w:rPr>
                <w:rFonts w:ascii="Tahoma" w:hAnsi="Tahoma" w:cs="Tahoma"/>
              </w:rPr>
              <w:t>Components, Hierarchy and History of a Computer</w:t>
            </w:r>
          </w:p>
          <w:p w:rsidR="00BD29A1" w:rsidRPr="00BD29A1" w:rsidRDefault="00BD29A1" w:rsidP="00BD29A1">
            <w:pPr>
              <w:rPr>
                <w:rFonts w:ascii="Tahoma" w:hAnsi="Tahoma"/>
              </w:rPr>
            </w:pPr>
          </w:p>
          <w:p w:rsidR="00BD29A1" w:rsidRPr="00BD29A1" w:rsidRDefault="00BD29A1" w:rsidP="00BD29A1">
            <w:pPr>
              <w:rPr>
                <w:rFonts w:ascii="Tahoma" w:hAnsi="Tahoma"/>
                <w:sz w:val="8"/>
              </w:rPr>
            </w:pPr>
          </w:p>
        </w:tc>
      </w:tr>
      <w:tr w:rsidR="00BD29A1" w:rsidRPr="00BD29A1" w:rsidTr="00BD29A1">
        <w:trPr>
          <w:jc w:val="center"/>
        </w:trPr>
        <w:tc>
          <w:tcPr>
            <w:tcW w:w="821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A853A3" w:rsidP="00BD29A1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2</w:t>
            </w:r>
          </w:p>
        </w:tc>
        <w:tc>
          <w:tcPr>
            <w:tcW w:w="1385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jc w:val="center"/>
              <w:rPr>
                <w:rFonts w:ascii="Tahoma" w:hAnsi="Tahoma"/>
              </w:rPr>
            </w:pPr>
            <w:r w:rsidRPr="00BD29A1">
              <w:rPr>
                <w:rFonts w:ascii="Tahoma" w:hAnsi="Tahoma"/>
              </w:rPr>
              <w:t>2</w:t>
            </w:r>
          </w:p>
        </w:tc>
        <w:tc>
          <w:tcPr>
            <w:tcW w:w="6519" w:type="dxa"/>
          </w:tcPr>
          <w:p w:rsidR="00BD29A1" w:rsidRPr="00BD29A1" w:rsidRDefault="00BD29A1" w:rsidP="00BD29A1">
            <w:pPr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rPr>
                <w:rFonts w:ascii="Tahoma" w:hAnsi="Tahoma"/>
              </w:rPr>
            </w:pPr>
            <w:r w:rsidRPr="00BD29A1">
              <w:rPr>
                <w:rFonts w:ascii="Tahoma" w:hAnsi="Tahoma"/>
              </w:rPr>
              <w:t xml:space="preserve">Number Systems: integers, floating - point standard, character codes </w:t>
            </w:r>
          </w:p>
          <w:p w:rsidR="00BD29A1" w:rsidRPr="00BD29A1" w:rsidRDefault="00BD29A1" w:rsidP="00BD29A1">
            <w:pPr>
              <w:rPr>
                <w:rFonts w:ascii="Tahoma" w:hAnsi="Tahoma"/>
              </w:rPr>
            </w:pPr>
          </w:p>
          <w:p w:rsidR="00BD29A1" w:rsidRPr="00BD29A1" w:rsidRDefault="00BD29A1" w:rsidP="00BD29A1">
            <w:pPr>
              <w:rPr>
                <w:rFonts w:ascii="Tahoma" w:hAnsi="Tahoma"/>
                <w:sz w:val="8"/>
              </w:rPr>
            </w:pPr>
            <w:r w:rsidRPr="00BD29A1">
              <w:rPr>
                <w:rFonts w:ascii="Tahoma" w:hAnsi="Tahoma"/>
              </w:rPr>
              <w:t xml:space="preserve"> </w:t>
            </w:r>
          </w:p>
        </w:tc>
      </w:tr>
      <w:tr w:rsidR="00BD29A1" w:rsidRPr="00BD29A1" w:rsidTr="00BD29A1">
        <w:trPr>
          <w:jc w:val="center"/>
        </w:trPr>
        <w:tc>
          <w:tcPr>
            <w:tcW w:w="821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A853A3" w:rsidP="00BD29A1">
            <w:pPr>
              <w:jc w:val="center"/>
              <w:rPr>
                <w:rFonts w:ascii="Tahoma" w:hAnsi="Tahoma"/>
                <w:sz w:val="8"/>
              </w:rPr>
            </w:pPr>
            <w:r>
              <w:rPr>
                <w:rFonts w:ascii="Tahoma" w:hAnsi="Tahoma"/>
              </w:rPr>
              <w:t>2</w:t>
            </w:r>
          </w:p>
        </w:tc>
        <w:tc>
          <w:tcPr>
            <w:tcW w:w="1385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jc w:val="center"/>
              <w:rPr>
                <w:rFonts w:ascii="Tahoma" w:hAnsi="Tahoma"/>
              </w:rPr>
            </w:pPr>
            <w:r w:rsidRPr="00BD29A1">
              <w:rPr>
                <w:rFonts w:ascii="Tahoma" w:hAnsi="Tahoma"/>
              </w:rPr>
              <w:t>3</w:t>
            </w:r>
          </w:p>
        </w:tc>
        <w:tc>
          <w:tcPr>
            <w:tcW w:w="6519" w:type="dxa"/>
          </w:tcPr>
          <w:p w:rsidR="00BD29A1" w:rsidRPr="00BD29A1" w:rsidRDefault="00BD29A1" w:rsidP="00BD29A1">
            <w:pPr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rPr>
                <w:rFonts w:ascii="Tahoma" w:hAnsi="Tahoma" w:cs="Tahoma"/>
              </w:rPr>
            </w:pPr>
            <w:r w:rsidRPr="00BD29A1">
              <w:rPr>
                <w:rFonts w:ascii="Tahoma" w:hAnsi="Tahoma" w:cs="Tahoma"/>
              </w:rPr>
              <w:t xml:space="preserve">Boolean Algebra and Digital Logic including K - Maps </w:t>
            </w:r>
          </w:p>
          <w:p w:rsidR="00BD29A1" w:rsidRPr="00BD29A1" w:rsidRDefault="00BD29A1" w:rsidP="00BD29A1">
            <w:pPr>
              <w:rPr>
                <w:rFonts w:ascii="Tahoma" w:hAnsi="Tahoma"/>
              </w:rPr>
            </w:pPr>
          </w:p>
          <w:p w:rsidR="00BD29A1" w:rsidRPr="00BD29A1" w:rsidRDefault="00BD29A1" w:rsidP="00BD29A1">
            <w:pPr>
              <w:rPr>
                <w:rFonts w:ascii="Tahoma" w:hAnsi="Tahoma"/>
                <w:sz w:val="8"/>
              </w:rPr>
            </w:pPr>
          </w:p>
        </w:tc>
      </w:tr>
      <w:tr w:rsidR="00BD29A1" w:rsidRPr="00BD29A1" w:rsidTr="00BD29A1">
        <w:trPr>
          <w:jc w:val="center"/>
        </w:trPr>
        <w:tc>
          <w:tcPr>
            <w:tcW w:w="821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A853A3" w:rsidP="00BD29A1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3</w:t>
            </w:r>
          </w:p>
        </w:tc>
        <w:tc>
          <w:tcPr>
            <w:tcW w:w="1385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jc w:val="center"/>
              <w:rPr>
                <w:rFonts w:ascii="Tahoma" w:hAnsi="Tahoma"/>
                <w:sz w:val="8"/>
              </w:rPr>
            </w:pPr>
            <w:r w:rsidRPr="00BD29A1">
              <w:rPr>
                <w:rFonts w:ascii="Tahoma" w:hAnsi="Tahoma"/>
              </w:rPr>
              <w:t>4</w:t>
            </w:r>
            <w:r w:rsidRPr="00BD29A1">
              <w:rPr>
                <w:rFonts w:ascii="Tahoma" w:hAnsi="Tahoma"/>
                <w:sz w:val="8"/>
              </w:rPr>
              <w:t xml:space="preserve"> </w:t>
            </w:r>
          </w:p>
        </w:tc>
        <w:tc>
          <w:tcPr>
            <w:tcW w:w="6519" w:type="dxa"/>
          </w:tcPr>
          <w:p w:rsidR="00BD29A1" w:rsidRPr="00BD29A1" w:rsidRDefault="00BD29A1" w:rsidP="00BD29A1">
            <w:pPr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rPr>
                <w:rFonts w:ascii="Tahoma" w:hAnsi="Tahoma"/>
              </w:rPr>
            </w:pPr>
            <w:r w:rsidRPr="00BD29A1">
              <w:rPr>
                <w:rFonts w:ascii="Tahoma" w:hAnsi="Tahoma" w:cs="Tahoma"/>
              </w:rPr>
              <w:t>CPU Organization, System Bus, Clocks, Instruction Processing, Intel and MIPS Architectures</w:t>
            </w:r>
          </w:p>
          <w:p w:rsidR="00BD29A1" w:rsidRPr="00BD29A1" w:rsidRDefault="00BD29A1" w:rsidP="00BD29A1">
            <w:pPr>
              <w:rPr>
                <w:rFonts w:ascii="Tahoma" w:hAnsi="Tahoma"/>
                <w:sz w:val="8"/>
              </w:rPr>
            </w:pPr>
          </w:p>
        </w:tc>
      </w:tr>
      <w:tr w:rsidR="00BD29A1" w:rsidRPr="00BD29A1" w:rsidTr="00BD29A1">
        <w:trPr>
          <w:jc w:val="center"/>
        </w:trPr>
        <w:tc>
          <w:tcPr>
            <w:tcW w:w="821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A853A3" w:rsidP="00BD29A1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  <w:tc>
          <w:tcPr>
            <w:tcW w:w="1385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jc w:val="center"/>
              <w:rPr>
                <w:rFonts w:ascii="Tahoma" w:hAnsi="Tahoma"/>
              </w:rPr>
            </w:pPr>
            <w:r w:rsidRPr="00BD29A1">
              <w:rPr>
                <w:rFonts w:ascii="Tahoma" w:hAnsi="Tahoma"/>
              </w:rPr>
              <w:t>5</w:t>
            </w:r>
          </w:p>
        </w:tc>
        <w:tc>
          <w:tcPr>
            <w:tcW w:w="6519" w:type="dxa"/>
          </w:tcPr>
          <w:p w:rsidR="00BD29A1" w:rsidRPr="00BD29A1" w:rsidRDefault="00BD29A1" w:rsidP="00BD29A1">
            <w:pPr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rPr>
                <w:rFonts w:ascii="Tahoma" w:hAnsi="Tahoma"/>
              </w:rPr>
            </w:pPr>
            <w:r w:rsidRPr="00BD29A1">
              <w:rPr>
                <w:rFonts w:ascii="Tahoma" w:hAnsi="Tahoma" w:cs="Tahoma"/>
              </w:rPr>
              <w:t>Instruction Formats, Instruction Types, MARIE, Intel and MIPS Instruction Sets</w:t>
            </w:r>
          </w:p>
          <w:p w:rsidR="00BD29A1" w:rsidRPr="00BD29A1" w:rsidRDefault="00BD29A1" w:rsidP="00BD29A1">
            <w:pPr>
              <w:rPr>
                <w:rFonts w:ascii="Tahoma" w:hAnsi="Tahoma"/>
                <w:sz w:val="8"/>
              </w:rPr>
            </w:pPr>
          </w:p>
        </w:tc>
      </w:tr>
      <w:tr w:rsidR="00BD29A1" w:rsidRPr="00BD29A1" w:rsidTr="00BD29A1">
        <w:trPr>
          <w:jc w:val="center"/>
        </w:trPr>
        <w:tc>
          <w:tcPr>
            <w:tcW w:w="821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A853A3" w:rsidP="00BD29A1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5</w:t>
            </w:r>
          </w:p>
        </w:tc>
        <w:tc>
          <w:tcPr>
            <w:tcW w:w="1385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jc w:val="center"/>
              <w:rPr>
                <w:rFonts w:ascii="Tahoma" w:hAnsi="Tahoma"/>
              </w:rPr>
            </w:pPr>
            <w:r w:rsidRPr="00BD29A1">
              <w:rPr>
                <w:rFonts w:ascii="Tahoma" w:hAnsi="Tahoma"/>
              </w:rPr>
              <w:t xml:space="preserve">6 </w:t>
            </w:r>
          </w:p>
        </w:tc>
        <w:tc>
          <w:tcPr>
            <w:tcW w:w="6519" w:type="dxa"/>
          </w:tcPr>
          <w:p w:rsidR="00BD29A1" w:rsidRPr="00BD29A1" w:rsidRDefault="00BD29A1" w:rsidP="00BD29A1">
            <w:pPr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rPr>
                <w:rFonts w:ascii="Tahoma" w:hAnsi="Tahoma"/>
              </w:rPr>
            </w:pPr>
            <w:r w:rsidRPr="00BD29A1">
              <w:rPr>
                <w:rFonts w:ascii="Tahoma" w:hAnsi="Tahoma" w:cs="Tahoma"/>
              </w:rPr>
              <w:t>Cache Memory, Virtual Memory: paging, segmentation</w:t>
            </w:r>
          </w:p>
          <w:p w:rsidR="00BD29A1" w:rsidRPr="00BD29A1" w:rsidRDefault="00BD29A1" w:rsidP="00BD29A1">
            <w:pPr>
              <w:rPr>
                <w:rFonts w:ascii="Tahoma" w:hAnsi="Tahoma"/>
              </w:rPr>
            </w:pPr>
          </w:p>
          <w:p w:rsidR="00BD29A1" w:rsidRPr="00BD29A1" w:rsidRDefault="00BD29A1" w:rsidP="00BD29A1">
            <w:pPr>
              <w:rPr>
                <w:rFonts w:ascii="Tahoma" w:hAnsi="Tahoma"/>
                <w:sz w:val="8"/>
              </w:rPr>
            </w:pPr>
          </w:p>
        </w:tc>
      </w:tr>
      <w:tr w:rsidR="00BD29A1" w:rsidRPr="00BD29A1" w:rsidTr="00BD29A1">
        <w:trPr>
          <w:jc w:val="center"/>
        </w:trPr>
        <w:tc>
          <w:tcPr>
            <w:tcW w:w="821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A853A3" w:rsidP="00BD29A1">
            <w:pPr>
              <w:jc w:val="center"/>
              <w:rPr>
                <w:rFonts w:ascii="Tahoma" w:hAnsi="Tahoma"/>
                <w:sz w:val="8"/>
              </w:rPr>
            </w:pPr>
            <w:r>
              <w:rPr>
                <w:rFonts w:ascii="Tahoma" w:hAnsi="Tahoma"/>
              </w:rPr>
              <w:t>6</w:t>
            </w:r>
          </w:p>
        </w:tc>
        <w:tc>
          <w:tcPr>
            <w:tcW w:w="1385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jc w:val="center"/>
              <w:rPr>
                <w:rFonts w:ascii="Tahoma" w:hAnsi="Tahoma"/>
              </w:rPr>
            </w:pPr>
            <w:r w:rsidRPr="00BD29A1">
              <w:rPr>
                <w:rFonts w:ascii="Tahoma" w:hAnsi="Tahoma"/>
              </w:rPr>
              <w:t>7</w:t>
            </w:r>
          </w:p>
        </w:tc>
        <w:tc>
          <w:tcPr>
            <w:tcW w:w="6519" w:type="dxa"/>
          </w:tcPr>
          <w:p w:rsidR="00BD29A1" w:rsidRPr="00BD29A1" w:rsidRDefault="00BD29A1" w:rsidP="00BD29A1">
            <w:pPr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rPr>
                <w:rFonts w:ascii="Tahoma" w:hAnsi="Tahoma"/>
              </w:rPr>
            </w:pPr>
            <w:r w:rsidRPr="00BD29A1">
              <w:rPr>
                <w:rFonts w:ascii="Tahoma" w:hAnsi="Tahoma" w:cs="Tahoma"/>
              </w:rPr>
              <w:t>Input / Output</w:t>
            </w:r>
          </w:p>
          <w:p w:rsidR="00BD29A1" w:rsidRPr="00BD29A1" w:rsidRDefault="00BD29A1" w:rsidP="00BD29A1">
            <w:pPr>
              <w:rPr>
                <w:rFonts w:ascii="Tahoma" w:hAnsi="Tahoma"/>
              </w:rPr>
            </w:pPr>
          </w:p>
          <w:p w:rsidR="00BD29A1" w:rsidRPr="00BD29A1" w:rsidRDefault="00BD29A1" w:rsidP="00BD29A1">
            <w:pPr>
              <w:rPr>
                <w:rFonts w:ascii="Tahoma" w:hAnsi="Tahoma"/>
                <w:sz w:val="8"/>
              </w:rPr>
            </w:pPr>
          </w:p>
        </w:tc>
      </w:tr>
      <w:tr w:rsidR="00BD29A1" w:rsidRPr="00BD29A1" w:rsidTr="00BD29A1">
        <w:trPr>
          <w:jc w:val="center"/>
        </w:trPr>
        <w:tc>
          <w:tcPr>
            <w:tcW w:w="821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A853A3" w:rsidP="00BD29A1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7</w:t>
            </w:r>
          </w:p>
        </w:tc>
        <w:tc>
          <w:tcPr>
            <w:tcW w:w="1385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jc w:val="center"/>
              <w:rPr>
                <w:rFonts w:ascii="Tahoma" w:hAnsi="Tahoma"/>
              </w:rPr>
            </w:pPr>
            <w:r w:rsidRPr="00BD29A1">
              <w:rPr>
                <w:rFonts w:ascii="Tahoma" w:hAnsi="Tahoma"/>
              </w:rPr>
              <w:t>8</w:t>
            </w:r>
          </w:p>
        </w:tc>
        <w:tc>
          <w:tcPr>
            <w:tcW w:w="6519" w:type="dxa"/>
          </w:tcPr>
          <w:p w:rsidR="00BD29A1" w:rsidRPr="00BD29A1" w:rsidRDefault="00BD29A1" w:rsidP="00BD29A1">
            <w:pPr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rPr>
                <w:rFonts w:ascii="Tahoma" w:hAnsi="Tahoma" w:cs="Tahoma"/>
              </w:rPr>
            </w:pPr>
            <w:r w:rsidRPr="00BD29A1">
              <w:rPr>
                <w:rFonts w:ascii="Tahoma" w:hAnsi="Tahoma" w:cs="Tahoma"/>
              </w:rPr>
              <w:t>Java Virtual Machine</w:t>
            </w:r>
          </w:p>
          <w:p w:rsidR="00BD29A1" w:rsidRPr="00BD29A1" w:rsidRDefault="00BD29A1" w:rsidP="00BD29A1">
            <w:pPr>
              <w:rPr>
                <w:rFonts w:ascii="Tahoma" w:hAnsi="Tahoma"/>
              </w:rPr>
            </w:pPr>
          </w:p>
          <w:p w:rsidR="00BD29A1" w:rsidRPr="00BD29A1" w:rsidRDefault="00BD29A1" w:rsidP="00BD29A1">
            <w:pPr>
              <w:rPr>
                <w:rFonts w:ascii="Tahoma" w:hAnsi="Tahoma"/>
                <w:sz w:val="8"/>
              </w:rPr>
            </w:pPr>
          </w:p>
        </w:tc>
      </w:tr>
      <w:tr w:rsidR="00BD29A1" w:rsidRPr="00BD29A1" w:rsidTr="00BD29A1">
        <w:trPr>
          <w:jc w:val="center"/>
        </w:trPr>
        <w:tc>
          <w:tcPr>
            <w:tcW w:w="821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A853A3" w:rsidP="00BD29A1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7</w:t>
            </w:r>
          </w:p>
        </w:tc>
        <w:tc>
          <w:tcPr>
            <w:tcW w:w="1385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jc w:val="center"/>
              <w:rPr>
                <w:rFonts w:ascii="Tahoma" w:hAnsi="Tahoma"/>
              </w:rPr>
            </w:pPr>
            <w:r w:rsidRPr="00BD29A1">
              <w:rPr>
                <w:rFonts w:ascii="Tahoma" w:hAnsi="Tahoma"/>
              </w:rPr>
              <w:t>9</w:t>
            </w:r>
          </w:p>
        </w:tc>
        <w:tc>
          <w:tcPr>
            <w:tcW w:w="6519" w:type="dxa"/>
          </w:tcPr>
          <w:p w:rsidR="00BD29A1" w:rsidRPr="00BD29A1" w:rsidRDefault="00BD29A1" w:rsidP="00BD29A1">
            <w:pPr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rPr>
                <w:rFonts w:ascii="Tahoma" w:hAnsi="Tahoma" w:cs="Tahoma"/>
              </w:rPr>
            </w:pPr>
            <w:r w:rsidRPr="00BD29A1">
              <w:rPr>
                <w:rFonts w:ascii="Tahoma" w:hAnsi="Tahoma" w:cs="Tahoma"/>
              </w:rPr>
              <w:t xml:space="preserve">RISC Machines, Parallel and Multiprocessor Architectures, Parallel Processing </w:t>
            </w:r>
          </w:p>
          <w:p w:rsidR="00BD29A1" w:rsidRPr="00BD29A1" w:rsidRDefault="00BD29A1" w:rsidP="00BD29A1">
            <w:pPr>
              <w:rPr>
                <w:rFonts w:ascii="Tahoma" w:hAnsi="Tahoma"/>
              </w:rPr>
            </w:pPr>
          </w:p>
          <w:p w:rsidR="00BD29A1" w:rsidRPr="00BD29A1" w:rsidRDefault="00BD29A1" w:rsidP="00BD29A1">
            <w:pPr>
              <w:rPr>
                <w:rFonts w:ascii="Tahoma" w:hAnsi="Tahoma"/>
                <w:sz w:val="8"/>
              </w:rPr>
            </w:pPr>
          </w:p>
        </w:tc>
      </w:tr>
      <w:tr w:rsidR="00BD29A1" w:rsidRPr="00BD29A1" w:rsidTr="00BD29A1">
        <w:trPr>
          <w:jc w:val="center"/>
        </w:trPr>
        <w:tc>
          <w:tcPr>
            <w:tcW w:w="821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A853A3" w:rsidP="00BD29A1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8</w:t>
            </w:r>
          </w:p>
        </w:tc>
        <w:tc>
          <w:tcPr>
            <w:tcW w:w="1385" w:type="dxa"/>
          </w:tcPr>
          <w:p w:rsidR="00BD29A1" w:rsidRPr="00BD29A1" w:rsidRDefault="00BD29A1" w:rsidP="00BD29A1">
            <w:pPr>
              <w:jc w:val="center"/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jc w:val="center"/>
              <w:rPr>
                <w:rFonts w:ascii="Tahoma" w:hAnsi="Tahoma"/>
              </w:rPr>
            </w:pPr>
            <w:r w:rsidRPr="00BD29A1">
              <w:rPr>
                <w:rFonts w:ascii="Tahoma" w:hAnsi="Tahoma"/>
              </w:rPr>
              <w:t>11</w:t>
            </w:r>
          </w:p>
        </w:tc>
        <w:tc>
          <w:tcPr>
            <w:tcW w:w="6519" w:type="dxa"/>
          </w:tcPr>
          <w:p w:rsidR="00BD29A1" w:rsidRPr="00BD29A1" w:rsidRDefault="00BD29A1" w:rsidP="00BD29A1">
            <w:pPr>
              <w:rPr>
                <w:rFonts w:ascii="Tahoma" w:hAnsi="Tahoma"/>
                <w:sz w:val="10"/>
              </w:rPr>
            </w:pPr>
          </w:p>
          <w:p w:rsidR="00BD29A1" w:rsidRPr="00BD29A1" w:rsidRDefault="00BD29A1" w:rsidP="00BD29A1">
            <w:pPr>
              <w:rPr>
                <w:rFonts w:ascii="Tahoma" w:hAnsi="Tahoma"/>
              </w:rPr>
            </w:pPr>
            <w:r w:rsidRPr="00BD29A1">
              <w:rPr>
                <w:rFonts w:ascii="Tahoma" w:hAnsi="Tahoma" w:cs="Tahoma"/>
              </w:rPr>
              <w:t>Benchmarking</w:t>
            </w:r>
            <w:r w:rsidRPr="00BD29A1">
              <w:rPr>
                <w:rFonts w:ascii="Tahoma" w:hAnsi="Tahoma"/>
              </w:rPr>
              <w:t xml:space="preserve"> </w:t>
            </w:r>
          </w:p>
          <w:p w:rsidR="00BD29A1" w:rsidRPr="00BD29A1" w:rsidRDefault="00BD29A1" w:rsidP="00BD29A1">
            <w:pPr>
              <w:rPr>
                <w:rFonts w:ascii="Tahoma" w:hAnsi="Tahoma"/>
              </w:rPr>
            </w:pPr>
          </w:p>
          <w:p w:rsidR="00BD29A1" w:rsidRPr="00BD29A1" w:rsidRDefault="00BD29A1" w:rsidP="00BD29A1">
            <w:pPr>
              <w:rPr>
                <w:rFonts w:ascii="Tahoma" w:hAnsi="Tahoma"/>
                <w:sz w:val="8"/>
              </w:rPr>
            </w:pPr>
          </w:p>
        </w:tc>
      </w:tr>
    </w:tbl>
    <w:p w:rsidR="00BD29A1" w:rsidRPr="00BD29A1" w:rsidRDefault="00BD29A1" w:rsidP="00BD29A1">
      <w:pPr>
        <w:rPr>
          <w:sz w:val="4"/>
        </w:rPr>
      </w:pPr>
    </w:p>
    <w:p w:rsidR="00BD29A1" w:rsidRPr="00BD29A1" w:rsidRDefault="00BD29A1" w:rsidP="00BD29A1">
      <w:pPr>
        <w:keepNext/>
        <w:jc w:val="center"/>
        <w:outlineLvl w:val="3"/>
        <w:rPr>
          <w:rFonts w:ascii="Tahoma" w:hAnsi="Tahoma"/>
          <w:b/>
          <w:bCs/>
          <w:color w:val="993366"/>
        </w:rPr>
      </w:pPr>
    </w:p>
    <w:p w:rsidR="00BD29A1" w:rsidRPr="00BD29A1" w:rsidRDefault="00BD29A1" w:rsidP="00BD29A1">
      <w:pPr>
        <w:keepNext/>
        <w:jc w:val="center"/>
        <w:outlineLvl w:val="3"/>
        <w:rPr>
          <w:rFonts w:ascii="Tahoma" w:hAnsi="Tahoma"/>
          <w:b/>
          <w:bCs/>
          <w:color w:val="993366"/>
        </w:rPr>
      </w:pPr>
    </w:p>
    <w:p w:rsidR="00BD29A1" w:rsidRPr="00BD29A1" w:rsidRDefault="00BD29A1" w:rsidP="00BD29A1">
      <w:pPr>
        <w:keepNext/>
        <w:jc w:val="center"/>
        <w:outlineLvl w:val="3"/>
        <w:rPr>
          <w:rFonts w:ascii="Tahoma" w:hAnsi="Tahoma"/>
          <w:b/>
          <w:bCs/>
          <w:color w:val="993366"/>
        </w:rPr>
      </w:pPr>
      <w:r w:rsidRPr="00BD29A1">
        <w:rPr>
          <w:rFonts w:ascii="Tahoma" w:hAnsi="Tahoma"/>
          <w:b/>
          <w:bCs/>
          <w:color w:val="993366"/>
        </w:rPr>
        <w:t xml:space="preserve"> </w:t>
      </w:r>
    </w:p>
    <w:p w:rsidR="00BD29A1" w:rsidRPr="00BD29A1" w:rsidRDefault="00BD29A1" w:rsidP="00BD29A1"/>
    <w:p w:rsidR="00BD29A1" w:rsidRDefault="00BD29A1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BD29A1" w:rsidRDefault="00BD29A1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BD29A1" w:rsidRDefault="00BD29A1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BD29A1" w:rsidRDefault="00BD29A1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BD29A1" w:rsidRDefault="00BD29A1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BD29A1" w:rsidRDefault="00BD29A1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BD29A1" w:rsidRDefault="00BD29A1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BD29A1" w:rsidRDefault="00BD29A1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BD29A1" w:rsidRDefault="00BD29A1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BD29A1" w:rsidRDefault="00BD29A1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BD29A1" w:rsidRDefault="00BD29A1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BD29A1" w:rsidRDefault="00BD29A1" w:rsidP="006651BD">
      <w:pPr>
        <w:pStyle w:val="NoSpacing"/>
        <w:rPr>
          <w:rFonts w:ascii="Tahoma" w:hAnsi="Tahoma" w:cs="Tahoma"/>
          <w:sz w:val="22"/>
          <w:szCs w:val="22"/>
        </w:rPr>
      </w:pPr>
    </w:p>
    <w:p w:rsidR="001E1C7F" w:rsidRPr="00627DBB" w:rsidRDefault="00053B2B" w:rsidP="00E0505F">
      <w:pPr>
        <w:pStyle w:val="NoSpacing"/>
        <w:jc w:val="center"/>
        <w:rPr>
          <w:rFonts w:ascii="Tahoma" w:hAnsi="Tahoma" w:cs="Tahoma"/>
          <w:b/>
          <w:sz w:val="22"/>
          <w:szCs w:val="22"/>
        </w:rPr>
      </w:pPr>
      <w:r w:rsidRPr="00627DBB">
        <w:rPr>
          <w:rFonts w:ascii="Tahoma" w:hAnsi="Tahoma" w:cs="Tahoma"/>
          <w:b/>
          <w:sz w:val="22"/>
          <w:szCs w:val="22"/>
        </w:rPr>
        <w:t xml:space="preserve">Tentative Course Topic </w:t>
      </w:r>
      <w:r w:rsidR="00BD29A1">
        <w:rPr>
          <w:rFonts w:ascii="Tahoma" w:hAnsi="Tahoma" w:cs="Tahoma"/>
          <w:b/>
          <w:sz w:val="22"/>
          <w:szCs w:val="22"/>
        </w:rPr>
        <w:t xml:space="preserve">Reading </w:t>
      </w:r>
      <w:r w:rsidRPr="00627DBB">
        <w:rPr>
          <w:rFonts w:ascii="Tahoma" w:hAnsi="Tahoma" w:cs="Tahoma"/>
          <w:b/>
          <w:sz w:val="22"/>
          <w:szCs w:val="22"/>
        </w:rPr>
        <w:t>Schedule</w:t>
      </w:r>
    </w:p>
    <w:p w:rsidR="00053B2B" w:rsidRDefault="00053B2B" w:rsidP="006651BD">
      <w:pPr>
        <w:pStyle w:val="NoSpacing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505"/>
        <w:gridCol w:w="6289"/>
      </w:tblGrid>
      <w:tr w:rsidR="001F486E" w:rsidRPr="001F486E" w:rsidTr="00627DBB">
        <w:trPr>
          <w:trHeight w:val="332"/>
        </w:trPr>
        <w:tc>
          <w:tcPr>
            <w:tcW w:w="836" w:type="dxa"/>
          </w:tcPr>
          <w:p w:rsidR="001F486E" w:rsidRPr="00E0505F" w:rsidRDefault="00E0505F" w:rsidP="00E0505F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E0505F">
              <w:rPr>
                <w:rFonts w:ascii="Tahoma" w:hAnsi="Tahoma" w:cs="Tahoma"/>
                <w:b/>
                <w:sz w:val="22"/>
                <w:szCs w:val="22"/>
              </w:rPr>
              <w:t>W</w:t>
            </w:r>
            <w:r w:rsidR="001F486E" w:rsidRPr="00E0505F">
              <w:rPr>
                <w:rFonts w:ascii="Tahoma" w:hAnsi="Tahoma" w:cs="Tahoma"/>
                <w:b/>
                <w:sz w:val="22"/>
                <w:szCs w:val="22"/>
              </w:rPr>
              <w:t>eek</w:t>
            </w:r>
          </w:p>
        </w:tc>
        <w:tc>
          <w:tcPr>
            <w:tcW w:w="1505" w:type="dxa"/>
          </w:tcPr>
          <w:p w:rsidR="001F486E" w:rsidRPr="00E0505F" w:rsidRDefault="001F486E" w:rsidP="00E0505F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E0505F">
              <w:rPr>
                <w:rFonts w:ascii="Tahoma" w:hAnsi="Tahoma" w:cs="Tahoma"/>
                <w:b/>
                <w:sz w:val="22"/>
                <w:szCs w:val="22"/>
              </w:rPr>
              <w:t>Chapter</w:t>
            </w:r>
          </w:p>
        </w:tc>
        <w:tc>
          <w:tcPr>
            <w:tcW w:w="6289" w:type="dxa"/>
          </w:tcPr>
          <w:p w:rsidR="001F486E" w:rsidRPr="00E0505F" w:rsidRDefault="001F486E" w:rsidP="00E0505F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E0505F">
              <w:rPr>
                <w:rFonts w:ascii="Tahoma" w:hAnsi="Tahoma" w:cs="Tahoma"/>
                <w:b/>
                <w:sz w:val="22"/>
                <w:szCs w:val="22"/>
              </w:rPr>
              <w:t>Subject</w:t>
            </w:r>
          </w:p>
        </w:tc>
      </w:tr>
      <w:tr w:rsidR="001F486E" w:rsidRPr="001F486E" w:rsidTr="00627DBB">
        <w:trPr>
          <w:trHeight w:val="332"/>
        </w:trPr>
        <w:tc>
          <w:tcPr>
            <w:tcW w:w="836" w:type="dxa"/>
          </w:tcPr>
          <w:p w:rsidR="001F486E" w:rsidRPr="00627DBB" w:rsidRDefault="00E0505F" w:rsidP="001F486E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505" w:type="dxa"/>
          </w:tcPr>
          <w:p w:rsidR="001F486E" w:rsidRPr="00627DBB" w:rsidRDefault="001F486E" w:rsidP="001F486E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Chapter 1</w:t>
            </w:r>
          </w:p>
        </w:tc>
        <w:tc>
          <w:tcPr>
            <w:tcW w:w="6289" w:type="dxa"/>
          </w:tcPr>
          <w:p w:rsidR="001F486E" w:rsidRPr="00627DBB" w:rsidRDefault="001F486E" w:rsidP="00E0505F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 xml:space="preserve">Introduction  </w:t>
            </w:r>
          </w:p>
          <w:p w:rsidR="00627DBB" w:rsidRDefault="00627DBB" w:rsidP="00E0505F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627DBB" w:rsidRPr="00627DBB" w:rsidRDefault="00627DBB" w:rsidP="00E0505F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  <w:tr w:rsidR="001F486E" w:rsidRPr="001F486E" w:rsidTr="00627DBB">
        <w:tc>
          <w:tcPr>
            <w:tcW w:w="836" w:type="dxa"/>
          </w:tcPr>
          <w:p w:rsidR="001F486E" w:rsidRPr="00627DBB" w:rsidRDefault="00C1665B" w:rsidP="001F486E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505" w:type="dxa"/>
          </w:tcPr>
          <w:p w:rsidR="001F486E" w:rsidRPr="00627DBB" w:rsidRDefault="001F486E" w:rsidP="001F486E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Chapter 2</w:t>
            </w:r>
          </w:p>
        </w:tc>
        <w:tc>
          <w:tcPr>
            <w:tcW w:w="6289" w:type="dxa"/>
          </w:tcPr>
          <w:p w:rsidR="001F486E" w:rsidRPr="00627DBB" w:rsidRDefault="001F486E" w:rsidP="00E0505F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 xml:space="preserve">Data Representation in Computer Systems  </w:t>
            </w:r>
          </w:p>
          <w:p w:rsidR="00627DBB" w:rsidRDefault="00627DBB" w:rsidP="00E0505F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627DBB" w:rsidRPr="00627DBB" w:rsidRDefault="00627DBB" w:rsidP="00E0505F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  <w:tr w:rsidR="001F486E" w:rsidRPr="001F486E" w:rsidTr="00627DBB">
        <w:tc>
          <w:tcPr>
            <w:tcW w:w="836" w:type="dxa"/>
          </w:tcPr>
          <w:p w:rsidR="001F486E" w:rsidRPr="00627DBB" w:rsidRDefault="00C1665B" w:rsidP="001F486E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2</w:t>
            </w:r>
          </w:p>
        </w:tc>
        <w:tc>
          <w:tcPr>
            <w:tcW w:w="1505" w:type="dxa"/>
          </w:tcPr>
          <w:p w:rsidR="001F486E" w:rsidRPr="00627DBB" w:rsidRDefault="001F486E" w:rsidP="001F486E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Chapter 3</w:t>
            </w:r>
          </w:p>
        </w:tc>
        <w:tc>
          <w:tcPr>
            <w:tcW w:w="6289" w:type="dxa"/>
          </w:tcPr>
          <w:p w:rsidR="001F486E" w:rsidRPr="00627DBB" w:rsidRDefault="001F486E" w:rsidP="00E0505F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 xml:space="preserve">Boolean Algebra and Digital Logic  </w:t>
            </w:r>
          </w:p>
          <w:p w:rsidR="00627DBB" w:rsidRDefault="00627DBB" w:rsidP="00E0505F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627DBB" w:rsidRPr="00627DBB" w:rsidRDefault="00627DBB" w:rsidP="00E0505F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  <w:tr w:rsidR="00627DBB" w:rsidRPr="001F486E" w:rsidTr="00627DBB">
        <w:tc>
          <w:tcPr>
            <w:tcW w:w="836" w:type="dxa"/>
          </w:tcPr>
          <w:p w:rsidR="00627DBB" w:rsidRPr="00627DBB" w:rsidRDefault="00C1665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3</w:t>
            </w:r>
          </w:p>
        </w:tc>
        <w:tc>
          <w:tcPr>
            <w:tcW w:w="1505" w:type="dxa"/>
          </w:tcPr>
          <w:p w:rsidR="00627DBB" w:rsidRPr="00627DBB" w:rsidRDefault="00627DB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Chapter 4</w:t>
            </w:r>
          </w:p>
        </w:tc>
        <w:tc>
          <w:tcPr>
            <w:tcW w:w="6289" w:type="dxa"/>
          </w:tcPr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 xml:space="preserve">MARIE: An Introduction to a Simple Computer  </w:t>
            </w:r>
          </w:p>
          <w:p w:rsid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  <w:tr w:rsidR="00627DBB" w:rsidRPr="001F486E" w:rsidTr="00627DBB">
        <w:tc>
          <w:tcPr>
            <w:tcW w:w="836" w:type="dxa"/>
          </w:tcPr>
          <w:p w:rsidR="00627DBB" w:rsidRPr="00627DBB" w:rsidRDefault="00C1665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3</w:t>
            </w:r>
          </w:p>
        </w:tc>
        <w:tc>
          <w:tcPr>
            <w:tcW w:w="1505" w:type="dxa"/>
          </w:tcPr>
          <w:p w:rsidR="00627DBB" w:rsidRPr="00627DBB" w:rsidRDefault="00627DB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Chapter 5</w:t>
            </w:r>
          </w:p>
        </w:tc>
        <w:tc>
          <w:tcPr>
            <w:tcW w:w="6289" w:type="dxa"/>
          </w:tcPr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 xml:space="preserve">A Closer Look at Instruction Set Architecture  </w:t>
            </w:r>
          </w:p>
          <w:p w:rsid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  <w:tr w:rsidR="00627DBB" w:rsidRPr="001F486E" w:rsidTr="00627DBB">
        <w:tc>
          <w:tcPr>
            <w:tcW w:w="836" w:type="dxa"/>
          </w:tcPr>
          <w:p w:rsidR="00627DBB" w:rsidRPr="00627DBB" w:rsidRDefault="00C1665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4</w:t>
            </w:r>
          </w:p>
        </w:tc>
        <w:tc>
          <w:tcPr>
            <w:tcW w:w="1505" w:type="dxa"/>
          </w:tcPr>
          <w:p w:rsidR="00627DBB" w:rsidRPr="00627DBB" w:rsidRDefault="00627DB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Chapter 6</w:t>
            </w:r>
          </w:p>
        </w:tc>
        <w:tc>
          <w:tcPr>
            <w:tcW w:w="6289" w:type="dxa"/>
          </w:tcPr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 xml:space="preserve">Memory  </w:t>
            </w:r>
          </w:p>
          <w:p w:rsid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  <w:tr w:rsidR="00627DBB" w:rsidRPr="001F486E" w:rsidTr="00627DBB">
        <w:tc>
          <w:tcPr>
            <w:tcW w:w="836" w:type="dxa"/>
          </w:tcPr>
          <w:p w:rsidR="00627DBB" w:rsidRPr="00627DBB" w:rsidRDefault="00C1665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5</w:t>
            </w:r>
          </w:p>
        </w:tc>
        <w:tc>
          <w:tcPr>
            <w:tcW w:w="1505" w:type="dxa"/>
          </w:tcPr>
          <w:p w:rsidR="00627DBB" w:rsidRPr="00627DBB" w:rsidRDefault="00627DB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Chapter 7</w:t>
            </w:r>
          </w:p>
        </w:tc>
        <w:tc>
          <w:tcPr>
            <w:tcW w:w="6289" w:type="dxa"/>
          </w:tcPr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 xml:space="preserve">Input / Output and Storage Systems  </w:t>
            </w:r>
          </w:p>
          <w:p w:rsid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  <w:tr w:rsidR="00627DBB" w:rsidRPr="001F486E" w:rsidTr="00627DBB">
        <w:tc>
          <w:tcPr>
            <w:tcW w:w="836" w:type="dxa"/>
          </w:tcPr>
          <w:p w:rsidR="00627DBB" w:rsidRPr="00627DBB" w:rsidRDefault="00C1665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5</w:t>
            </w:r>
          </w:p>
        </w:tc>
        <w:tc>
          <w:tcPr>
            <w:tcW w:w="1505" w:type="dxa"/>
          </w:tcPr>
          <w:p w:rsidR="00627DBB" w:rsidRPr="00627DBB" w:rsidRDefault="00627DB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Chapter 8</w:t>
            </w:r>
          </w:p>
        </w:tc>
        <w:tc>
          <w:tcPr>
            <w:tcW w:w="6289" w:type="dxa"/>
          </w:tcPr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 xml:space="preserve">System Software  </w:t>
            </w:r>
          </w:p>
          <w:p w:rsid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  <w:tr w:rsidR="00627DBB" w:rsidRPr="001F486E" w:rsidTr="00627DBB">
        <w:tc>
          <w:tcPr>
            <w:tcW w:w="836" w:type="dxa"/>
          </w:tcPr>
          <w:p w:rsidR="00627DBB" w:rsidRPr="00627DBB" w:rsidRDefault="00C1665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6</w:t>
            </w:r>
          </w:p>
        </w:tc>
        <w:tc>
          <w:tcPr>
            <w:tcW w:w="1505" w:type="dxa"/>
          </w:tcPr>
          <w:p w:rsidR="00627DBB" w:rsidRPr="00627DBB" w:rsidRDefault="00627DB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Chapter 9</w:t>
            </w:r>
          </w:p>
        </w:tc>
        <w:tc>
          <w:tcPr>
            <w:tcW w:w="6289" w:type="dxa"/>
          </w:tcPr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 xml:space="preserve">Alternative Architectures  </w:t>
            </w:r>
          </w:p>
          <w:p w:rsid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  <w:tr w:rsidR="00627DBB" w:rsidRPr="001F486E" w:rsidTr="00627DBB">
        <w:tc>
          <w:tcPr>
            <w:tcW w:w="836" w:type="dxa"/>
          </w:tcPr>
          <w:p w:rsidR="00627DBB" w:rsidRPr="00627DBB" w:rsidRDefault="00C1665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6</w:t>
            </w:r>
          </w:p>
        </w:tc>
        <w:tc>
          <w:tcPr>
            <w:tcW w:w="1505" w:type="dxa"/>
          </w:tcPr>
          <w:p w:rsidR="00627DBB" w:rsidRPr="00627DBB" w:rsidRDefault="00627DB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Chapter 10</w:t>
            </w:r>
          </w:p>
        </w:tc>
        <w:tc>
          <w:tcPr>
            <w:tcW w:w="6289" w:type="dxa"/>
          </w:tcPr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 xml:space="preserve">Topics in Embedded Systems  </w:t>
            </w:r>
          </w:p>
          <w:p w:rsid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  <w:bookmarkStart w:id="0" w:name="_GoBack"/>
        <w:bookmarkEnd w:id="0"/>
      </w:tr>
      <w:tr w:rsidR="00627DBB" w:rsidRPr="001F486E" w:rsidTr="00627DBB">
        <w:tc>
          <w:tcPr>
            <w:tcW w:w="836" w:type="dxa"/>
          </w:tcPr>
          <w:p w:rsidR="00627DBB" w:rsidRPr="00627DBB" w:rsidRDefault="00C1665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7</w:t>
            </w:r>
          </w:p>
        </w:tc>
        <w:tc>
          <w:tcPr>
            <w:tcW w:w="1505" w:type="dxa"/>
          </w:tcPr>
          <w:p w:rsidR="00627DBB" w:rsidRPr="00627DBB" w:rsidRDefault="00627DB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Chapter 11</w:t>
            </w:r>
          </w:p>
        </w:tc>
        <w:tc>
          <w:tcPr>
            <w:tcW w:w="6289" w:type="dxa"/>
          </w:tcPr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 xml:space="preserve">Performance Measurement and Analysis  </w:t>
            </w:r>
          </w:p>
          <w:p w:rsid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  <w:tr w:rsidR="00627DBB" w:rsidTr="00627DBB">
        <w:tc>
          <w:tcPr>
            <w:tcW w:w="836" w:type="dxa"/>
          </w:tcPr>
          <w:p w:rsidR="00627DBB" w:rsidRPr="00627DBB" w:rsidRDefault="00C1665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7</w:t>
            </w:r>
          </w:p>
        </w:tc>
        <w:tc>
          <w:tcPr>
            <w:tcW w:w="1505" w:type="dxa"/>
          </w:tcPr>
          <w:p w:rsidR="00627DBB" w:rsidRPr="00627DBB" w:rsidRDefault="00627DB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Chapter 12</w:t>
            </w:r>
          </w:p>
        </w:tc>
        <w:tc>
          <w:tcPr>
            <w:tcW w:w="6289" w:type="dxa"/>
          </w:tcPr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 xml:space="preserve">Network Organization and Architecture  </w:t>
            </w:r>
          </w:p>
          <w:p w:rsid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  <w:tr w:rsidR="00627DBB" w:rsidTr="00627DBB">
        <w:tc>
          <w:tcPr>
            <w:tcW w:w="836" w:type="dxa"/>
          </w:tcPr>
          <w:p w:rsidR="00627DBB" w:rsidRPr="00627DBB" w:rsidRDefault="00C1665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8</w:t>
            </w:r>
          </w:p>
        </w:tc>
        <w:tc>
          <w:tcPr>
            <w:tcW w:w="1505" w:type="dxa"/>
          </w:tcPr>
          <w:p w:rsidR="00627DBB" w:rsidRPr="00627DBB" w:rsidRDefault="00627DB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Chapter 13</w:t>
            </w:r>
          </w:p>
        </w:tc>
        <w:tc>
          <w:tcPr>
            <w:tcW w:w="6289" w:type="dxa"/>
          </w:tcPr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 xml:space="preserve">Selected Storage Systems and Interfaces  </w:t>
            </w:r>
          </w:p>
          <w:p w:rsid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  <w:tr w:rsidR="00627DBB" w:rsidTr="00627DBB">
        <w:tc>
          <w:tcPr>
            <w:tcW w:w="836" w:type="dxa"/>
          </w:tcPr>
          <w:p w:rsidR="00627DBB" w:rsidRPr="00627DBB" w:rsidRDefault="00C1665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8</w:t>
            </w:r>
          </w:p>
        </w:tc>
        <w:tc>
          <w:tcPr>
            <w:tcW w:w="1505" w:type="dxa"/>
          </w:tcPr>
          <w:p w:rsidR="00627DBB" w:rsidRPr="00627DBB" w:rsidRDefault="00627DBB" w:rsidP="00627DBB">
            <w:pPr>
              <w:pStyle w:val="NoSpacing"/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Appendix A</w:t>
            </w:r>
          </w:p>
        </w:tc>
        <w:tc>
          <w:tcPr>
            <w:tcW w:w="6289" w:type="dxa"/>
          </w:tcPr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 w:rsidRPr="00627DBB">
              <w:rPr>
                <w:rFonts w:ascii="Tahoma" w:hAnsi="Tahoma" w:cs="Tahoma"/>
                <w:b/>
                <w:sz w:val="22"/>
                <w:szCs w:val="22"/>
              </w:rPr>
              <w:t>Data Structures and the Computer</w:t>
            </w:r>
          </w:p>
          <w:p w:rsidR="00627DBB" w:rsidRDefault="00627DBB" w:rsidP="00627DBB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627DBB" w:rsidRPr="00627DBB" w:rsidRDefault="00627DBB" w:rsidP="00627DBB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</w:tbl>
    <w:p w:rsidR="007B1052" w:rsidRDefault="00AB0883" w:rsidP="006651BD">
      <w:pPr>
        <w:pStyle w:val="NoSpacing"/>
        <w:rPr>
          <w:rFonts w:ascii="Tahoma" w:hAnsi="Tahoma" w:cs="Tahoma"/>
          <w:sz w:val="22"/>
          <w:szCs w:val="22"/>
          <w:u w:val="single"/>
        </w:rPr>
      </w:pPr>
      <w:r w:rsidRPr="00AB0883">
        <w:rPr>
          <w:rFonts w:ascii="Tahoma" w:hAnsi="Tahoma" w:cs="Tahoma"/>
          <w:sz w:val="22"/>
          <w:szCs w:val="22"/>
        </w:rPr>
        <w:t xml:space="preserve">  </w:t>
      </w:r>
    </w:p>
    <w:sectPr w:rsidR="007B1052" w:rsidSect="00C94162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051" w:rsidRDefault="005F7051" w:rsidP="004F139A">
      <w:r>
        <w:separator/>
      </w:r>
    </w:p>
  </w:endnote>
  <w:endnote w:type="continuationSeparator" w:id="0">
    <w:p w:rsidR="005F7051" w:rsidRDefault="005F7051" w:rsidP="004F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CE4" w:rsidRDefault="005478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2CE4" w:rsidRDefault="005F70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CE4" w:rsidRDefault="005478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480C">
      <w:rPr>
        <w:rStyle w:val="PageNumber"/>
        <w:noProof/>
      </w:rPr>
      <w:t>6</w:t>
    </w:r>
    <w:r>
      <w:rPr>
        <w:rStyle w:val="PageNumber"/>
      </w:rPr>
      <w:fldChar w:fldCharType="end"/>
    </w:r>
  </w:p>
  <w:p w:rsidR="00A12CE4" w:rsidRDefault="005478D2" w:rsidP="003A2D74">
    <w:pPr>
      <w:pStyle w:val="Footer"/>
      <w:ind w:right="360"/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>© Copyright 201</w:t>
    </w:r>
    <w:r w:rsidR="0068480C">
      <w:rPr>
        <w:rFonts w:ascii="Tahoma" w:hAnsi="Tahoma" w:cs="Tahoma"/>
        <w:sz w:val="16"/>
      </w:rPr>
      <w:t>8</w:t>
    </w:r>
    <w:r>
      <w:rPr>
        <w:rFonts w:ascii="Tahoma" w:hAnsi="Tahoma" w:cs="Tahoma"/>
        <w:sz w:val="16"/>
      </w:rPr>
      <w:t xml:space="preserve"> by P.E.P.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051" w:rsidRDefault="005F7051" w:rsidP="004F139A">
      <w:r>
        <w:separator/>
      </w:r>
    </w:p>
  </w:footnote>
  <w:footnote w:type="continuationSeparator" w:id="0">
    <w:p w:rsidR="005F7051" w:rsidRDefault="005F7051" w:rsidP="004F1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CE4" w:rsidRDefault="005F7051">
    <w:pPr>
      <w:pStyle w:val="Header"/>
      <w:rPr>
        <w:sz w:val="4"/>
      </w:rPr>
    </w:pPr>
  </w:p>
  <w:p w:rsidR="00A12CE4" w:rsidRDefault="005F7051">
    <w:pPr>
      <w:pStyle w:val="Header"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rPr>
        <w:rFonts w:ascii="Tahoma" w:hAnsi="Tahoma" w:cs="Tahoma"/>
        <w:sz w:val="4"/>
      </w:rPr>
    </w:pPr>
  </w:p>
  <w:p w:rsidR="00A12CE4" w:rsidRDefault="005478D2" w:rsidP="00A97E6A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ind w:firstLine="720"/>
      <w:rPr>
        <w:rFonts w:ascii="Tahoma" w:hAnsi="Tahoma"/>
        <w:sz w:val="22"/>
      </w:rPr>
    </w:pPr>
    <w:smartTag w:uri="urn:schemas-microsoft-com:office:smarttags" w:element="place">
      <w:smartTag w:uri="urn:schemas-microsoft-com:office:smarttags" w:element="PlaceName">
        <w:r>
          <w:rPr>
            <w:rFonts w:ascii="Tahoma" w:hAnsi="Tahoma"/>
            <w:sz w:val="22"/>
          </w:rPr>
          <w:t>Oakton</w:t>
        </w:r>
      </w:smartTag>
      <w:r>
        <w:rPr>
          <w:rFonts w:ascii="Tahoma" w:hAnsi="Tahoma"/>
          <w:sz w:val="22"/>
        </w:rPr>
        <w:t xml:space="preserve"> </w:t>
      </w:r>
      <w:smartTag w:uri="urn:schemas-microsoft-com:office:smarttags" w:element="PlaceType">
        <w:r>
          <w:rPr>
            <w:rFonts w:ascii="Tahoma" w:hAnsi="Tahoma"/>
            <w:sz w:val="22"/>
          </w:rPr>
          <w:t>Community College</w:t>
        </w:r>
      </w:smartTag>
    </w:smartTag>
  </w:p>
  <w:p w:rsidR="00A12CE4" w:rsidRDefault="005478D2" w:rsidP="00124C5F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ind w:firstLine="720"/>
      <w:rPr>
        <w:rFonts w:ascii="Tahoma" w:hAnsi="Tahoma" w:cs="Tahoma"/>
        <w:sz w:val="24"/>
      </w:rPr>
    </w:pPr>
    <w:r>
      <w:rPr>
        <w:rFonts w:ascii="Arial" w:hAnsi="Arial"/>
        <w:b/>
        <w:sz w:val="32"/>
      </w:rPr>
      <w:t>C</w:t>
    </w:r>
    <w:r w:rsidR="004F139A">
      <w:rPr>
        <w:rFonts w:ascii="Arial" w:hAnsi="Arial"/>
        <w:b/>
        <w:sz w:val="32"/>
      </w:rPr>
      <w:t>SC</w:t>
    </w:r>
    <w:r>
      <w:rPr>
        <w:rFonts w:ascii="Arial" w:hAnsi="Arial"/>
        <w:b/>
        <w:sz w:val="32"/>
      </w:rPr>
      <w:t xml:space="preserve"> </w:t>
    </w:r>
    <w:r w:rsidR="007B1052">
      <w:rPr>
        <w:rFonts w:ascii="Arial" w:hAnsi="Arial"/>
        <w:b/>
        <w:sz w:val="32"/>
      </w:rPr>
      <w:t>204</w:t>
    </w:r>
    <w:r>
      <w:rPr>
        <w:rFonts w:ascii="Arial" w:hAnsi="Arial"/>
        <w:b/>
        <w:sz w:val="32"/>
      </w:rPr>
      <w:t xml:space="preserve"> </w:t>
    </w:r>
    <w:r>
      <w:rPr>
        <w:rFonts w:ascii="Tahoma" w:hAnsi="Tahoma" w:cs="Tahoma"/>
        <w:b/>
        <w:sz w:val="32"/>
      </w:rPr>
      <w:t xml:space="preserve"> </w:t>
    </w:r>
    <w:r w:rsidR="007B1052" w:rsidRPr="007B1052">
      <w:rPr>
        <w:rFonts w:ascii="Tahoma" w:hAnsi="Tahoma" w:cs="Tahoma"/>
        <w:i/>
        <w:sz w:val="24"/>
      </w:rPr>
      <w:t>Computer Architecture and Organization</w:t>
    </w:r>
  </w:p>
  <w:p w:rsidR="00A12CE4" w:rsidRDefault="005478D2" w:rsidP="00CE6CDA">
    <w:pPr>
      <w:pStyle w:val="Heading2"/>
    </w:pPr>
    <w:r>
      <w:t xml:space="preserve">Course Syllabus - </w:t>
    </w:r>
    <w:r w:rsidR="0068480C">
      <w:t>S</w:t>
    </w:r>
    <w:r w:rsidR="00E63095">
      <w:t>ummer</w:t>
    </w:r>
    <w:r>
      <w:t xml:space="preserve"> 201</w:t>
    </w:r>
    <w:r w:rsidR="0068480C">
      <w:t>8</w:t>
    </w:r>
  </w:p>
  <w:p w:rsidR="00A12CE4" w:rsidRDefault="005F7051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ind w:firstLine="720"/>
      <w:rPr>
        <w:rFonts w:ascii="Tahoma" w:hAnsi="Tahoma"/>
        <w:sz w:val="4"/>
      </w:rPr>
    </w:pPr>
  </w:p>
  <w:p w:rsidR="00A12CE4" w:rsidRDefault="005F7051">
    <w:pPr>
      <w:pStyle w:val="Header"/>
      <w:rPr>
        <w:sz w:val="4"/>
      </w:rPr>
    </w:pPr>
  </w:p>
  <w:p w:rsidR="00A12CE4" w:rsidRDefault="005F7051">
    <w:pPr>
      <w:pStyle w:val="Header"/>
      <w:rPr>
        <w:sz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81"/>
    <w:rsid w:val="00053B2B"/>
    <w:rsid w:val="00145499"/>
    <w:rsid w:val="00155CB1"/>
    <w:rsid w:val="00167020"/>
    <w:rsid w:val="00180EE5"/>
    <w:rsid w:val="001D0B8F"/>
    <w:rsid w:val="001E1C7F"/>
    <w:rsid w:val="001F486E"/>
    <w:rsid w:val="00203756"/>
    <w:rsid w:val="00215C8C"/>
    <w:rsid w:val="00257CA0"/>
    <w:rsid w:val="0026048B"/>
    <w:rsid w:val="002B4019"/>
    <w:rsid w:val="002C4B26"/>
    <w:rsid w:val="002F382C"/>
    <w:rsid w:val="003F4B64"/>
    <w:rsid w:val="00411A0F"/>
    <w:rsid w:val="004B01A4"/>
    <w:rsid w:val="004B5881"/>
    <w:rsid w:val="004F139A"/>
    <w:rsid w:val="005478D2"/>
    <w:rsid w:val="00596C54"/>
    <w:rsid w:val="005F62FE"/>
    <w:rsid w:val="005F7051"/>
    <w:rsid w:val="006211D9"/>
    <w:rsid w:val="00627DBB"/>
    <w:rsid w:val="006651BD"/>
    <w:rsid w:val="0068480C"/>
    <w:rsid w:val="006E7F43"/>
    <w:rsid w:val="00710B5A"/>
    <w:rsid w:val="007B1052"/>
    <w:rsid w:val="00845197"/>
    <w:rsid w:val="00863413"/>
    <w:rsid w:val="008B1259"/>
    <w:rsid w:val="00943300"/>
    <w:rsid w:val="009C6571"/>
    <w:rsid w:val="009E2A32"/>
    <w:rsid w:val="00A5518C"/>
    <w:rsid w:val="00A853A3"/>
    <w:rsid w:val="00A87F80"/>
    <w:rsid w:val="00AB0883"/>
    <w:rsid w:val="00AC48A7"/>
    <w:rsid w:val="00B56E7D"/>
    <w:rsid w:val="00B67F73"/>
    <w:rsid w:val="00BD29A1"/>
    <w:rsid w:val="00C1665B"/>
    <w:rsid w:val="00C20177"/>
    <w:rsid w:val="00C3199C"/>
    <w:rsid w:val="00C444DF"/>
    <w:rsid w:val="00C94162"/>
    <w:rsid w:val="00C94F09"/>
    <w:rsid w:val="00D61E01"/>
    <w:rsid w:val="00E0505F"/>
    <w:rsid w:val="00E63095"/>
    <w:rsid w:val="00F076CF"/>
    <w:rsid w:val="00F86472"/>
    <w:rsid w:val="00FC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time"/>
  <w:shapeDefaults>
    <o:shapedefaults v:ext="edit" spidmax="2049"/>
    <o:shapelayout v:ext="edit">
      <o:idmap v:ext="edit" data="1"/>
    </o:shapelayout>
  </w:shapeDefaults>
  <w:decimalSymbol w:val="."/>
  <w:listSeparator w:val=","/>
  <w14:docId w14:val="7C3BB0D2"/>
  <w15:chartTrackingRefBased/>
  <w15:docId w15:val="{FBD0DC2D-09E7-48E0-A358-63C37F71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8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B5881"/>
    <w:pPr>
      <w:keepNext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ind w:firstLine="720"/>
      <w:outlineLvl w:val="1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9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B5881"/>
    <w:rPr>
      <w:rFonts w:ascii="Arial" w:eastAsia="Times New Roman" w:hAnsi="Arial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4B5881"/>
    <w:pPr>
      <w:jc w:val="center"/>
    </w:pPr>
    <w:rPr>
      <w:rFonts w:ascii="Tahoma" w:hAnsi="Tahoma"/>
      <w:sz w:val="28"/>
    </w:rPr>
  </w:style>
  <w:style w:type="character" w:customStyle="1" w:styleId="TitleChar">
    <w:name w:val="Title Char"/>
    <w:basedOn w:val="DefaultParagraphFont"/>
    <w:link w:val="Title"/>
    <w:rsid w:val="004B5881"/>
    <w:rPr>
      <w:rFonts w:ascii="Tahoma" w:eastAsia="Times New Roman" w:hAnsi="Tahoma" w:cs="Times New Roman"/>
      <w:sz w:val="28"/>
      <w:szCs w:val="20"/>
    </w:rPr>
  </w:style>
  <w:style w:type="paragraph" w:styleId="Header">
    <w:name w:val="header"/>
    <w:basedOn w:val="Normal"/>
    <w:link w:val="HeaderChar"/>
    <w:rsid w:val="004B58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B588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4B58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B588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4B5881"/>
  </w:style>
  <w:style w:type="paragraph" w:styleId="NoSpacing">
    <w:name w:val="No Spacing"/>
    <w:uiPriority w:val="1"/>
    <w:qFormat/>
    <w:rsid w:val="004B58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62D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01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link w:val="SubtitleChar"/>
    <w:qFormat/>
    <w:rsid w:val="007B1052"/>
    <w:pPr>
      <w:jc w:val="center"/>
    </w:pPr>
    <w:rPr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7B1052"/>
    <w:rPr>
      <w:rFonts w:ascii="Times New Roman" w:eastAsia="Times New Roman" w:hAnsi="Times New Roman" w:cs="Times New Roman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1F4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D29A1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7644">
                          <w:marLeft w:val="30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873826">
                          <w:marLeft w:val="30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18881">
                          <w:marLeft w:val="30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16589">
                          <w:marLeft w:val="30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35436">
                          <w:marLeft w:val="30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5245">
                          <w:marLeft w:val="30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62495">
                          <w:marLeft w:val="30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69042">
                          <w:marLeft w:val="30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12740">
                          <w:marLeft w:val="30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03286">
      <w:bodyDiv w:val="1"/>
      <w:marLeft w:val="0"/>
      <w:marRight w:val="0"/>
      <w:marTop w:val="10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l.oakton.ed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oakton.edu/studentlife/student-handbook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oakton.edu/lgbt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akton.edu/title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133B5-AF9C-4D7C-B705-4D841AD8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5</cp:revision>
  <dcterms:created xsi:type="dcterms:W3CDTF">2018-05-29T04:38:00Z</dcterms:created>
  <dcterms:modified xsi:type="dcterms:W3CDTF">2018-05-29T04:46:00Z</dcterms:modified>
</cp:coreProperties>
</file>