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CD6468">
        <w:rPr>
          <w:rFonts w:ascii="Tahoma" w:hAnsi="Tahoma" w:cs="Tahoma"/>
          <w:sz w:val="18"/>
          <w:szCs w:val="20"/>
        </w:rPr>
        <w:t>1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CA5603" w:rsidRDefault="009F15D5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CA5603">
        <w:rPr>
          <w:rFonts w:ascii="Arial" w:hAnsi="Arial"/>
          <w:b/>
          <w:sz w:val="20"/>
          <w:szCs w:val="20"/>
        </w:rPr>
        <w:t xml:space="preserve"> Part </w:t>
      </w:r>
      <w:r w:rsidR="004424BD" w:rsidRPr="00CA5603">
        <w:rPr>
          <w:rFonts w:ascii="Arial" w:hAnsi="Arial"/>
          <w:b/>
          <w:sz w:val="20"/>
          <w:szCs w:val="20"/>
        </w:rPr>
        <w:t>1</w:t>
      </w:r>
      <w:r w:rsidRPr="00CA5603">
        <w:rPr>
          <w:rFonts w:ascii="Arial" w:hAnsi="Arial"/>
          <w:b/>
          <w:sz w:val="20"/>
          <w:szCs w:val="20"/>
        </w:rPr>
        <w:t xml:space="preserve"> </w:t>
      </w:r>
      <w:r w:rsidRPr="00CA5603">
        <w:rPr>
          <w:rFonts w:ascii="Arial" w:hAnsi="Arial"/>
          <w:b/>
          <w:sz w:val="20"/>
          <w:szCs w:val="20"/>
        </w:rPr>
        <w:tab/>
        <w:t>Glossary Terms</w:t>
      </w:r>
      <w:r w:rsidR="00E325FC"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CA5603">
        <w:rPr>
          <w:rFonts w:ascii="Arial" w:hAnsi="Arial"/>
          <w:b/>
          <w:sz w:val="20"/>
          <w:szCs w:val="20"/>
        </w:rPr>
        <w:t>-</w:t>
      </w:r>
      <w:r w:rsidR="00E325FC"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CA5603">
        <w:rPr>
          <w:rFonts w:ascii="Arial" w:hAnsi="Arial"/>
          <w:b/>
          <w:sz w:val="20"/>
          <w:szCs w:val="20"/>
        </w:rPr>
        <w:t>An Introduction to</w:t>
      </w:r>
      <w:bookmarkStart w:id="0" w:name="_GoBack"/>
      <w:bookmarkEnd w:id="0"/>
      <w:r w:rsidR="00CA5603">
        <w:rPr>
          <w:rFonts w:ascii="Arial" w:hAnsi="Arial"/>
          <w:b/>
          <w:sz w:val="20"/>
          <w:szCs w:val="20"/>
        </w:rPr>
        <w:t xml:space="preserve"> C</w:t>
      </w:r>
      <w:r w:rsidR="00CA5603" w:rsidRPr="00CA5603">
        <w:rPr>
          <w:rFonts w:ascii="Arial" w:hAnsi="Arial"/>
          <w:b/>
          <w:sz w:val="20"/>
          <w:szCs w:val="20"/>
        </w:rPr>
        <w:t>omputer Architecture and Organization</w:t>
      </w:r>
    </w:p>
    <w:p w:rsidR="009F15D5" w:rsidRDefault="009F15D5">
      <w:pPr>
        <w:rPr>
          <w:rFonts w:ascii="Tahoma" w:hAnsi="Tahoma"/>
          <w:sz w:val="4"/>
        </w:rPr>
      </w:pP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</w:t>
      </w:r>
      <w:r w:rsidR="00A026B9">
        <w:rPr>
          <w:rFonts w:ascii="Tahoma" w:hAnsi="Tahoma" w:cs="Tahoma"/>
          <w:sz w:val="18"/>
          <w:szCs w:val="18"/>
        </w:rPr>
        <w:t>organization</w:t>
      </w:r>
      <w:r w:rsidRPr="00F825CD">
        <w:rPr>
          <w:rFonts w:ascii="Tahoma" w:hAnsi="Tahoma" w:cs="Tahoma"/>
          <w:sz w:val="18"/>
          <w:szCs w:val="18"/>
        </w:rPr>
        <w:t>, in general.  If applicable, use examples to support your definitions.  Consult your notes</w:t>
      </w:r>
      <w:r w:rsidR="007A396D">
        <w:rPr>
          <w:rFonts w:ascii="Tahoma" w:hAnsi="Tahoma" w:cs="Tahoma"/>
          <w:sz w:val="18"/>
          <w:szCs w:val="18"/>
        </w:rPr>
        <w:t xml:space="preserve"> </w:t>
      </w:r>
      <w:r w:rsidRPr="00F825CD">
        <w:rPr>
          <w:rFonts w:ascii="Tahoma" w:hAnsi="Tahoma" w:cs="Tahoma"/>
          <w:sz w:val="18"/>
          <w:szCs w:val="18"/>
        </w:rPr>
        <w:t xml:space="preserve">or course </w:t>
      </w:r>
      <w:r w:rsidR="007A396D">
        <w:rPr>
          <w:rFonts w:ascii="Tahoma" w:hAnsi="Tahoma" w:cs="Tahoma"/>
          <w:sz w:val="18"/>
          <w:szCs w:val="18"/>
        </w:rPr>
        <w:t>t</w:t>
      </w:r>
      <w:r w:rsidRPr="00F825CD">
        <w:rPr>
          <w:rFonts w:ascii="Tahoma" w:hAnsi="Tahoma" w:cs="Tahoma"/>
          <w:sz w:val="18"/>
          <w:szCs w:val="18"/>
        </w:rPr>
        <w:t>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417017">
      <w:pPr>
        <w:rPr>
          <w:rFonts w:ascii="Tahoma" w:hAnsi="Tahoma"/>
          <w:i/>
          <w:sz w:val="18"/>
          <w:szCs w:val="18"/>
        </w:rPr>
      </w:pPr>
      <w:hyperlink r:id="rId6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http://www.ask.com</w:t>
        </w:r>
      </w:hyperlink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7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(a)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CA5603" w:rsidRPr="00FA5CB4">
        <w:rPr>
          <w:rFonts w:ascii="Tahoma" w:hAnsi="Tahoma" w:cs="Tahoma"/>
          <w:b/>
          <w:color w:val="7030A0"/>
          <w:sz w:val="22"/>
          <w:szCs w:val="22"/>
        </w:rPr>
        <w:t>Cloud Computing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(b)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CA5603" w:rsidRPr="00FA5CB4">
        <w:rPr>
          <w:rFonts w:ascii="Tahoma" w:hAnsi="Tahoma" w:cs="Tahoma"/>
          <w:b/>
          <w:color w:val="7030A0"/>
          <w:sz w:val="22"/>
          <w:szCs w:val="22"/>
        </w:rPr>
        <w:t>ENIAC</w:t>
      </w:r>
      <w:r w:rsidR="00996449" w:rsidRPr="00FA5CB4">
        <w:rPr>
          <w:rFonts w:ascii="Tahoma" w:hAnsi="Tahoma" w:cs="Tahoma"/>
          <w:b/>
          <w:sz w:val="22"/>
          <w:szCs w:val="22"/>
        </w:rPr>
        <w:t xml:space="preserve"> 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(c)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082A74" w:rsidRPr="00FA5CB4">
        <w:rPr>
          <w:rFonts w:ascii="Tahoma" w:hAnsi="Tahoma" w:cs="Tahoma"/>
          <w:b/>
          <w:color w:val="7030A0"/>
          <w:sz w:val="22"/>
          <w:szCs w:val="22"/>
        </w:rPr>
        <w:t>High</w:t>
      </w:r>
      <w:r w:rsidR="00082A74" w:rsidRPr="00FA5CB4">
        <w:rPr>
          <w:rFonts w:ascii="Tahoma" w:hAnsi="Tahoma" w:cs="Tahoma"/>
          <w:b/>
          <w:color w:val="7030A0"/>
          <w:spacing w:val="-20"/>
          <w:sz w:val="22"/>
          <w:szCs w:val="22"/>
        </w:rPr>
        <w:t xml:space="preserve"> </w:t>
      </w:r>
      <w:r w:rsidR="00082A74" w:rsidRPr="00FA5CB4">
        <w:rPr>
          <w:rFonts w:ascii="Tahoma" w:hAnsi="Tahoma" w:cs="Tahoma"/>
          <w:b/>
          <w:color w:val="7030A0"/>
          <w:spacing w:val="10"/>
          <w:sz w:val="22"/>
          <w:szCs w:val="22"/>
        </w:rPr>
        <w:t>-</w:t>
      </w:r>
      <w:r w:rsidR="00082A74" w:rsidRPr="00FA5CB4">
        <w:rPr>
          <w:rFonts w:ascii="Tahoma" w:hAnsi="Tahoma" w:cs="Tahoma"/>
          <w:b/>
          <w:color w:val="7030A0"/>
          <w:spacing w:val="-20"/>
          <w:sz w:val="22"/>
          <w:szCs w:val="22"/>
        </w:rPr>
        <w:t xml:space="preserve"> </w:t>
      </w:r>
      <w:r w:rsidR="00082A74" w:rsidRPr="00FA5CB4">
        <w:rPr>
          <w:rFonts w:ascii="Tahoma" w:hAnsi="Tahoma" w:cs="Tahoma"/>
          <w:b/>
          <w:color w:val="7030A0"/>
          <w:sz w:val="22"/>
          <w:szCs w:val="22"/>
        </w:rPr>
        <w:t>Level Language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pacing w:val="20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(d)</w:t>
      </w:r>
      <w:r w:rsidRPr="00FA5CB4">
        <w:rPr>
          <w:rFonts w:ascii="Tahoma" w:hAnsi="Tahoma" w:cs="Tahoma"/>
          <w:b/>
          <w:sz w:val="22"/>
          <w:szCs w:val="22"/>
        </w:rPr>
        <w:tab/>
      </w:r>
      <w:proofErr w:type="spellStart"/>
      <w:r w:rsidR="00A026B9" w:rsidRPr="00FA5CB4">
        <w:rPr>
          <w:rFonts w:ascii="Tahoma" w:hAnsi="Tahoma" w:cs="Tahoma"/>
          <w:b/>
          <w:color w:val="7030A0"/>
          <w:sz w:val="22"/>
          <w:szCs w:val="22"/>
        </w:rPr>
        <w:t>nano</w:t>
      </w:r>
      <w:proofErr w:type="spellEnd"/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9F15D5" w:rsidRPr="00FA5CB4" w:rsidRDefault="009F15D5" w:rsidP="00FA5CB4">
      <w:pPr>
        <w:pStyle w:val="NoSpacing"/>
        <w:rPr>
          <w:rFonts w:ascii="Tahoma" w:hAnsi="Tahoma" w:cs="Tahoma"/>
          <w:spacing w:val="20"/>
          <w:sz w:val="10"/>
          <w:szCs w:val="10"/>
        </w:rPr>
      </w:pPr>
    </w:p>
    <w:p w:rsidR="009F15D5" w:rsidRPr="00FA5CB4" w:rsidRDefault="009F15D5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(e)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CA5603" w:rsidRPr="00FA5CB4">
        <w:rPr>
          <w:rFonts w:ascii="Tahoma" w:hAnsi="Tahoma" w:cs="Tahoma"/>
          <w:b/>
          <w:color w:val="7030A0"/>
          <w:sz w:val="22"/>
          <w:szCs w:val="22"/>
        </w:rPr>
        <w:t>Rock’s Law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CA5603" w:rsidRDefault="009F15D5" w:rsidP="00F642E1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CA5603">
        <w:rPr>
          <w:rFonts w:ascii="Arial" w:hAnsi="Arial"/>
          <w:b/>
          <w:sz w:val="20"/>
          <w:szCs w:val="20"/>
        </w:rPr>
        <w:t xml:space="preserve"> Part </w:t>
      </w:r>
      <w:r w:rsidR="004424BD" w:rsidRPr="00CA5603">
        <w:rPr>
          <w:rFonts w:ascii="Arial" w:hAnsi="Arial"/>
          <w:b/>
          <w:sz w:val="20"/>
          <w:szCs w:val="20"/>
        </w:rPr>
        <w:t>2</w:t>
      </w:r>
      <w:r w:rsidRPr="00CA5603">
        <w:rPr>
          <w:rFonts w:ascii="Arial" w:hAnsi="Arial"/>
          <w:b/>
          <w:sz w:val="20"/>
          <w:szCs w:val="20"/>
        </w:rPr>
        <w:t xml:space="preserve"> </w:t>
      </w:r>
      <w:r w:rsidRPr="00CA5603">
        <w:rPr>
          <w:rFonts w:ascii="Arial" w:hAnsi="Arial"/>
          <w:b/>
          <w:sz w:val="20"/>
          <w:szCs w:val="20"/>
        </w:rPr>
        <w:tab/>
        <w:t>Exercises</w:t>
      </w:r>
      <w:r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5A6978" w:rsidRPr="00CA5603">
        <w:rPr>
          <w:rFonts w:ascii="Arial" w:hAnsi="Arial"/>
          <w:b/>
          <w:sz w:val="20"/>
          <w:szCs w:val="20"/>
        </w:rPr>
        <w:t>-</w:t>
      </w:r>
      <w:r w:rsidRPr="00CA5603">
        <w:rPr>
          <w:rFonts w:ascii="Arial" w:hAnsi="Arial"/>
          <w:b/>
          <w:spacing w:val="-20"/>
          <w:sz w:val="20"/>
          <w:szCs w:val="20"/>
        </w:rPr>
        <w:t xml:space="preserve"> </w:t>
      </w:r>
      <w:r w:rsidR="00CA5603" w:rsidRPr="00CA5603">
        <w:rPr>
          <w:rFonts w:ascii="Arial" w:hAnsi="Arial"/>
          <w:b/>
          <w:sz w:val="20"/>
          <w:szCs w:val="20"/>
        </w:rPr>
        <w:t>An Introduction to Computer Architecture and Organization</w:t>
      </w:r>
    </w:p>
    <w:p w:rsidR="00992AA1" w:rsidRPr="00FA5CB4" w:rsidRDefault="00992AA1" w:rsidP="00FA5CB4">
      <w:pPr>
        <w:pStyle w:val="NoSpacing"/>
        <w:rPr>
          <w:rFonts w:ascii="Tahoma" w:hAnsi="Tahoma" w:cs="Tahoma"/>
          <w:sz w:val="10"/>
          <w:szCs w:val="22"/>
        </w:rPr>
      </w:pPr>
    </w:p>
    <w:p w:rsidR="00992AA1" w:rsidRPr="00FA5CB4" w:rsidRDefault="00FA5CB4" w:rsidP="00FA5CB4">
      <w:pPr>
        <w:pStyle w:val="NoSpacing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Provide a brief but complete answer for each of these exercises</w:t>
      </w:r>
      <w:r w:rsidR="00992AA1" w:rsidRPr="00FA5CB4">
        <w:rPr>
          <w:rFonts w:ascii="Tahoma" w:hAnsi="Tahoma" w:cs="Tahoma"/>
          <w:bCs/>
          <w:sz w:val="22"/>
          <w:szCs w:val="22"/>
        </w:rPr>
        <w:t>.</w:t>
      </w:r>
    </w:p>
    <w:p w:rsidR="00992AA1" w:rsidRPr="00FA5CB4" w:rsidRDefault="00992AA1" w:rsidP="00FA5CB4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p w:rsidR="00FA5CB4" w:rsidRPr="00FA5CB4" w:rsidRDefault="007442D9" w:rsidP="00FA5CB4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 w:rsidR="00622C21" w:rsidRPr="00FA5CB4">
        <w:rPr>
          <w:rFonts w:ascii="Tahoma" w:hAnsi="Tahoma" w:cs="Tahoma"/>
          <w:b/>
          <w:sz w:val="22"/>
          <w:szCs w:val="22"/>
        </w:rPr>
        <w:t>1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="00FA5CB4">
        <w:rPr>
          <w:rFonts w:ascii="Tahoma" w:hAnsi="Tahoma" w:cs="Tahoma"/>
          <w:sz w:val="22"/>
          <w:szCs w:val="22"/>
        </w:rPr>
        <w:tab/>
      </w:r>
      <w:r w:rsidR="00FA5CB4" w:rsidRPr="00FA5CB4">
        <w:rPr>
          <w:rFonts w:ascii="Tahoma" w:hAnsi="Tahoma" w:cs="Tahoma"/>
          <w:sz w:val="22"/>
          <w:szCs w:val="22"/>
        </w:rPr>
        <w:t xml:space="preserve">In what ways are hardware and software different? </w:t>
      </w:r>
      <w:r w:rsidR="00FA5CB4">
        <w:rPr>
          <w:rFonts w:ascii="Tahoma" w:hAnsi="Tahoma" w:cs="Tahoma"/>
          <w:sz w:val="22"/>
          <w:szCs w:val="22"/>
        </w:rPr>
        <w:t xml:space="preserve"> </w:t>
      </w:r>
      <w:r w:rsidR="00FA5CB4" w:rsidRPr="00FA5CB4">
        <w:rPr>
          <w:rFonts w:ascii="Tahoma" w:hAnsi="Tahoma" w:cs="Tahoma"/>
          <w:sz w:val="22"/>
          <w:szCs w:val="22"/>
        </w:rPr>
        <w:t xml:space="preserve">In what ways are they the </w:t>
      </w:r>
      <w:r w:rsidR="00FA5CB4">
        <w:rPr>
          <w:rFonts w:ascii="Tahoma" w:hAnsi="Tahoma" w:cs="Tahoma"/>
          <w:sz w:val="22"/>
          <w:szCs w:val="22"/>
        </w:rPr>
        <w:tab/>
      </w:r>
      <w:r w:rsidR="00FA5CB4" w:rsidRPr="00FA5CB4">
        <w:rPr>
          <w:rFonts w:ascii="Tahoma" w:hAnsi="Tahoma" w:cs="Tahoma"/>
          <w:sz w:val="22"/>
          <w:szCs w:val="22"/>
        </w:rPr>
        <w:t>same?</w:t>
      </w:r>
    </w:p>
    <w:p w:rsidR="00FA5CB4" w:rsidRDefault="007442D9" w:rsidP="00FA5CB4">
      <w:pPr>
        <w:pStyle w:val="NoSpacing"/>
        <w:rPr>
          <w:rFonts w:ascii="Tahoma" w:hAnsi="Tahoma" w:cs="Tahoma"/>
          <w:b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ab/>
      </w:r>
    </w:p>
    <w:p w:rsidR="00FA5CB4" w:rsidRDefault="00FA5CB4" w:rsidP="00FA5CB4">
      <w:pPr>
        <w:pStyle w:val="NoSpacing"/>
        <w:rPr>
          <w:rFonts w:ascii="Tahoma" w:hAnsi="Tahoma" w:cs="Tahoma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FA5CB4">
        <w:tc>
          <w:tcPr>
            <w:tcW w:w="8630" w:type="dxa"/>
          </w:tcPr>
          <w:p w:rsidR="00FA5CB4" w:rsidRDefault="00FA5CB4" w:rsidP="00FA5CB4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FA5CB4" w:rsidRDefault="00FA5CB4" w:rsidP="00FA5CB4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FA5CB4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FA5CB4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FA5CB4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FA5CB4" w:rsidRDefault="00FA5CB4" w:rsidP="00FA5CB4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FA5CB4" w:rsidRPr="00FA5CB4" w:rsidRDefault="007442D9" w:rsidP="00FA5CB4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 w:rsidR="00622C21" w:rsidRPr="00FA5CB4">
        <w:rPr>
          <w:rFonts w:ascii="Tahoma" w:hAnsi="Tahoma" w:cs="Tahoma"/>
          <w:b/>
          <w:sz w:val="22"/>
          <w:szCs w:val="22"/>
        </w:rPr>
        <w:t>2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="00FA5CB4" w:rsidRPr="00FA5CB4">
        <w:rPr>
          <w:rFonts w:ascii="Tahoma" w:hAnsi="Tahoma" w:cs="Tahoma"/>
          <w:sz w:val="22"/>
          <w:szCs w:val="22"/>
        </w:rPr>
        <w:t xml:space="preserve">By what order of magnitude is something that runs in nanoseconds faster than </w:t>
      </w:r>
      <w:r w:rsidR="00FA5CB4">
        <w:rPr>
          <w:rFonts w:ascii="Tahoma" w:hAnsi="Tahoma" w:cs="Tahoma"/>
          <w:sz w:val="22"/>
          <w:szCs w:val="22"/>
        </w:rPr>
        <w:tab/>
      </w:r>
      <w:r w:rsidR="00FA5CB4" w:rsidRPr="00FA5CB4">
        <w:rPr>
          <w:rFonts w:ascii="Tahoma" w:hAnsi="Tahoma" w:cs="Tahoma"/>
          <w:sz w:val="22"/>
          <w:szCs w:val="22"/>
        </w:rPr>
        <w:t>something</w:t>
      </w:r>
      <w:r w:rsidR="00FA5CB4">
        <w:rPr>
          <w:rFonts w:ascii="Tahoma" w:hAnsi="Tahoma" w:cs="Tahoma"/>
          <w:sz w:val="22"/>
          <w:szCs w:val="22"/>
        </w:rPr>
        <w:t xml:space="preserve"> </w:t>
      </w:r>
      <w:r w:rsidR="00FA5CB4" w:rsidRPr="00FA5CB4">
        <w:rPr>
          <w:rFonts w:ascii="Tahoma" w:hAnsi="Tahoma" w:cs="Tahoma"/>
          <w:sz w:val="22"/>
          <w:szCs w:val="22"/>
        </w:rPr>
        <w:t>that runs in milliseconds?</w:t>
      </w:r>
    </w:p>
    <w:p w:rsidR="00FA5CB4" w:rsidRPr="00FA5CB4" w:rsidRDefault="00FA5CB4" w:rsidP="00FA5CB4">
      <w:pPr>
        <w:pStyle w:val="NoSpacing"/>
        <w:rPr>
          <w:rFonts w:ascii="Tahoma" w:hAnsi="Tahoma" w:cs="Tahoma"/>
          <w:b/>
          <w:sz w:val="10"/>
          <w:szCs w:val="10"/>
        </w:rPr>
      </w:pPr>
      <w:r w:rsidRPr="00FA5CB4">
        <w:rPr>
          <w:rFonts w:ascii="Tahoma" w:hAnsi="Tahoma" w:cs="Tahoma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5CB4" w:rsidTr="00835F3C">
        <w:tc>
          <w:tcPr>
            <w:tcW w:w="8630" w:type="dxa"/>
          </w:tcPr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FA5CB4" w:rsidRDefault="00FA5CB4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E43F2B" w:rsidRPr="00FA5CB4" w:rsidRDefault="00E43F2B" w:rsidP="00FA5CB4">
      <w:pPr>
        <w:pStyle w:val="NoSpacing"/>
        <w:rPr>
          <w:rFonts w:ascii="Tahoma" w:hAnsi="Tahoma" w:cs="Tahoma"/>
          <w:sz w:val="22"/>
          <w:szCs w:val="22"/>
        </w:rPr>
      </w:pPr>
    </w:p>
    <w:p w:rsidR="00992AA1" w:rsidRPr="007163BD" w:rsidRDefault="00B95E4C" w:rsidP="00992AA1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7163BD">
        <w:rPr>
          <w:rFonts w:ascii="Arial" w:hAnsi="Arial"/>
          <w:b/>
          <w:sz w:val="20"/>
          <w:szCs w:val="20"/>
        </w:rPr>
        <w:t xml:space="preserve"> </w:t>
      </w:r>
      <w:r w:rsidR="00992AA1" w:rsidRPr="007163BD">
        <w:rPr>
          <w:rFonts w:ascii="Arial" w:hAnsi="Arial"/>
          <w:b/>
          <w:sz w:val="20"/>
          <w:szCs w:val="20"/>
        </w:rPr>
        <w:t xml:space="preserve">Part 3 </w:t>
      </w:r>
      <w:r w:rsidR="00992AA1" w:rsidRPr="007163BD">
        <w:rPr>
          <w:rFonts w:ascii="Arial" w:hAnsi="Arial"/>
          <w:b/>
          <w:sz w:val="20"/>
          <w:szCs w:val="20"/>
        </w:rPr>
        <w:tab/>
      </w:r>
      <w:r w:rsidR="00A64F9A" w:rsidRPr="007163BD">
        <w:rPr>
          <w:rFonts w:ascii="Arial" w:hAnsi="Arial"/>
          <w:b/>
          <w:sz w:val="20"/>
          <w:szCs w:val="20"/>
        </w:rPr>
        <w:t>Exercises</w:t>
      </w:r>
      <w:r w:rsidR="00E325FC"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="00E325FC" w:rsidRPr="007163BD">
        <w:rPr>
          <w:rFonts w:ascii="Arial" w:hAnsi="Arial"/>
          <w:b/>
          <w:sz w:val="20"/>
          <w:szCs w:val="20"/>
        </w:rPr>
        <w:t>-</w:t>
      </w:r>
      <w:r w:rsidR="00E325FC"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="007163BD" w:rsidRPr="00CA5603">
        <w:rPr>
          <w:rFonts w:ascii="Arial" w:hAnsi="Arial"/>
          <w:b/>
          <w:sz w:val="20"/>
          <w:szCs w:val="20"/>
        </w:rPr>
        <w:t>An Introduction to Computer Architecture and Organization</w:t>
      </w:r>
    </w:p>
    <w:p w:rsidR="009C51C2" w:rsidRPr="003D57AA" w:rsidRDefault="009C51C2" w:rsidP="009C51C2">
      <w:pPr>
        <w:rPr>
          <w:rFonts w:ascii="Tahoma" w:hAnsi="Tahoma"/>
          <w:b/>
          <w:sz w:val="2"/>
        </w:rPr>
      </w:pPr>
    </w:p>
    <w:p w:rsidR="007163BD" w:rsidRDefault="007163BD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7163BD" w:rsidRPr="00FA5CB4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>
        <w:rPr>
          <w:rFonts w:ascii="Tahoma" w:hAnsi="Tahoma" w:cs="Tahoma"/>
          <w:b/>
          <w:sz w:val="22"/>
          <w:szCs w:val="22"/>
        </w:rPr>
        <w:t>1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Pr="00FA5CB4"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Suppose</w:t>
      </w:r>
      <w:r w:rsidRPr="007163BD">
        <w:rPr>
          <w:rFonts w:ascii="Tahoma" w:hAnsi="Tahoma" w:cs="Tahoma"/>
          <w:sz w:val="22"/>
          <w:szCs w:val="22"/>
        </w:rPr>
        <w:t xml:space="preserve"> you are ready to </w:t>
      </w:r>
      <w:r>
        <w:rPr>
          <w:rFonts w:ascii="Tahoma" w:hAnsi="Tahoma" w:cs="Tahoma"/>
          <w:sz w:val="22"/>
          <w:szCs w:val="22"/>
        </w:rPr>
        <w:t>purchase</w:t>
      </w:r>
      <w:r w:rsidRPr="007163BD">
        <w:rPr>
          <w:rFonts w:ascii="Tahoma" w:hAnsi="Tahoma" w:cs="Tahoma"/>
          <w:sz w:val="22"/>
          <w:szCs w:val="22"/>
        </w:rPr>
        <w:t xml:space="preserve"> a new computer for personal use. 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First, take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 xml:space="preserve">a look at </w:t>
      </w:r>
      <w:r w:rsidRPr="007163BD">
        <w:rPr>
          <w:rFonts w:ascii="Tahoma" w:hAnsi="Tahoma" w:cs="Tahoma"/>
          <w:sz w:val="22"/>
          <w:szCs w:val="22"/>
        </w:rPr>
        <w:t>ad</w:t>
      </w:r>
      <w:r>
        <w:rPr>
          <w:rFonts w:ascii="Tahoma" w:hAnsi="Tahoma" w:cs="Tahoma"/>
          <w:sz w:val="22"/>
          <w:szCs w:val="22"/>
        </w:rPr>
        <w:t>vertisement</w:t>
      </w:r>
      <w:r w:rsidRPr="007163BD">
        <w:rPr>
          <w:rFonts w:ascii="Tahoma" w:hAnsi="Tahoma" w:cs="Tahoma"/>
          <w:sz w:val="22"/>
          <w:szCs w:val="22"/>
        </w:rPr>
        <w:t>s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from various magazines and newspapers and list terms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you do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>n</w:t>
      </w:r>
      <w:r>
        <w:rPr>
          <w:rFonts w:ascii="Tahoma" w:hAnsi="Tahoma" w:cs="Tahoma"/>
          <w:sz w:val="22"/>
          <w:szCs w:val="22"/>
        </w:rPr>
        <w:t>o</w:t>
      </w:r>
      <w:r w:rsidRPr="007163BD">
        <w:rPr>
          <w:rFonts w:ascii="Tahoma" w:hAnsi="Tahoma" w:cs="Tahoma"/>
          <w:sz w:val="22"/>
          <w:szCs w:val="22"/>
        </w:rPr>
        <w:t xml:space="preserve">t quite understand. 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>Look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these terms up and give a brief written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 xml:space="preserve">explanation. 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>Decide what factors are important in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your decision as to which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 xml:space="preserve">computer to buy and list them. 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>After you select the system you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would like to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buy, identify which terms refer to hardware and which refer to software.</w:t>
      </w:r>
    </w:p>
    <w:p w:rsidR="007163BD" w:rsidRPr="00FA5CB4" w:rsidRDefault="007163BD" w:rsidP="007163BD">
      <w:pPr>
        <w:pStyle w:val="NoSpacing"/>
        <w:rPr>
          <w:rFonts w:ascii="Tahoma" w:hAnsi="Tahoma" w:cs="Tahoma"/>
          <w:b/>
          <w:sz w:val="10"/>
          <w:szCs w:val="10"/>
        </w:rPr>
      </w:pPr>
      <w:r w:rsidRPr="00FA5CB4">
        <w:rPr>
          <w:rFonts w:ascii="Tahoma" w:hAnsi="Tahoma" w:cs="Tahoma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163BD" w:rsidTr="00835F3C">
        <w:tc>
          <w:tcPr>
            <w:tcW w:w="8630" w:type="dxa"/>
          </w:tcPr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7163BD" w:rsidRDefault="007163BD" w:rsidP="007163BD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="007163BD" w:rsidRPr="00FA5CB4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(2)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 xml:space="preserve">Suppose a transistor on an integrated circuit chip were 2 microns in size.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According to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Moore's Law, how large would that transistor be in 2 years? </w:t>
      </w:r>
      <w:r>
        <w:rPr>
          <w:rFonts w:ascii="Tahoma" w:hAnsi="Tahoma" w:cs="Tahoma"/>
          <w:sz w:val="22"/>
          <w:szCs w:val="22"/>
        </w:rPr>
        <w:br/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 xml:space="preserve">How is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Moore's law relevant to programmers?</w:t>
      </w:r>
    </w:p>
    <w:p w:rsidR="007163BD" w:rsidRPr="00FA5CB4" w:rsidRDefault="007163BD" w:rsidP="007163BD">
      <w:pPr>
        <w:pStyle w:val="NoSpacing"/>
        <w:rPr>
          <w:rFonts w:ascii="Tahoma" w:hAnsi="Tahoma" w:cs="Tahoma"/>
          <w:b/>
          <w:sz w:val="10"/>
          <w:szCs w:val="10"/>
        </w:rPr>
      </w:pPr>
      <w:r w:rsidRPr="00FA5CB4">
        <w:rPr>
          <w:rFonts w:ascii="Tahoma" w:hAnsi="Tahoma" w:cs="Tahoma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163BD" w:rsidTr="00835F3C">
        <w:tc>
          <w:tcPr>
            <w:tcW w:w="8630" w:type="dxa"/>
          </w:tcPr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7163BD" w:rsidRPr="00FA5CB4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</w:p>
    <w:p w:rsidR="007163BD" w:rsidRPr="007163BD" w:rsidRDefault="007163BD" w:rsidP="007163BD">
      <w:pPr>
        <w:shd w:val="pct15" w:color="auto" w:fill="auto"/>
        <w:outlineLvl w:val="0"/>
        <w:rPr>
          <w:rFonts w:ascii="Arial" w:hAnsi="Arial"/>
          <w:b/>
          <w:sz w:val="20"/>
          <w:szCs w:val="20"/>
        </w:rPr>
      </w:pPr>
      <w:r w:rsidRPr="007163BD">
        <w:rPr>
          <w:rFonts w:ascii="Arial" w:hAnsi="Arial"/>
          <w:b/>
          <w:sz w:val="20"/>
          <w:szCs w:val="20"/>
        </w:rPr>
        <w:t xml:space="preserve"> Part </w:t>
      </w:r>
      <w:r>
        <w:rPr>
          <w:rFonts w:ascii="Arial" w:hAnsi="Arial"/>
          <w:b/>
          <w:sz w:val="20"/>
          <w:szCs w:val="20"/>
        </w:rPr>
        <w:t>4</w:t>
      </w:r>
      <w:r w:rsidRPr="007163BD">
        <w:rPr>
          <w:rFonts w:ascii="Arial" w:hAnsi="Arial"/>
          <w:b/>
          <w:sz w:val="20"/>
          <w:szCs w:val="20"/>
        </w:rPr>
        <w:t xml:space="preserve"> </w:t>
      </w:r>
      <w:r w:rsidRPr="007163BD">
        <w:rPr>
          <w:rFonts w:ascii="Arial" w:hAnsi="Arial"/>
          <w:b/>
          <w:sz w:val="20"/>
          <w:szCs w:val="20"/>
        </w:rPr>
        <w:tab/>
        <w:t>Exercises</w:t>
      </w:r>
      <w:r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Pr="007163BD">
        <w:rPr>
          <w:rFonts w:ascii="Arial" w:hAnsi="Arial"/>
          <w:b/>
          <w:sz w:val="20"/>
          <w:szCs w:val="20"/>
        </w:rPr>
        <w:t>-</w:t>
      </w:r>
      <w:r w:rsidRPr="007163BD">
        <w:rPr>
          <w:rFonts w:ascii="Arial" w:hAnsi="Arial"/>
          <w:b/>
          <w:spacing w:val="-20"/>
          <w:sz w:val="20"/>
          <w:szCs w:val="20"/>
        </w:rPr>
        <w:t xml:space="preserve"> </w:t>
      </w:r>
      <w:r w:rsidRPr="00CA5603">
        <w:rPr>
          <w:rFonts w:ascii="Arial" w:hAnsi="Arial"/>
          <w:b/>
          <w:sz w:val="20"/>
          <w:szCs w:val="20"/>
        </w:rPr>
        <w:t>An Introduction to Computer Architecture and Organization</w:t>
      </w:r>
    </w:p>
    <w:p w:rsidR="007163BD" w:rsidRPr="003D57AA" w:rsidRDefault="007163BD" w:rsidP="007163BD">
      <w:pPr>
        <w:rPr>
          <w:rFonts w:ascii="Tahoma" w:hAnsi="Tahoma"/>
          <w:b/>
          <w:sz w:val="2"/>
        </w:rPr>
      </w:pPr>
    </w:p>
    <w:p w:rsidR="007163BD" w:rsidRDefault="007163BD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7163BD" w:rsidRPr="007163BD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</w:t>
      </w:r>
      <w:r>
        <w:rPr>
          <w:rFonts w:ascii="Tahoma" w:hAnsi="Tahoma" w:cs="Tahoma"/>
          <w:b/>
          <w:sz w:val="22"/>
          <w:szCs w:val="22"/>
        </w:rPr>
        <w:t>1</w:t>
      </w:r>
      <w:r w:rsidRPr="00FA5CB4">
        <w:rPr>
          <w:rFonts w:ascii="Tahoma" w:hAnsi="Tahoma" w:cs="Tahoma"/>
          <w:b/>
          <w:sz w:val="22"/>
          <w:szCs w:val="22"/>
        </w:rPr>
        <w:t>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 xml:space="preserve">Under the von Neumann architecture, a program and its data are both stored in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memory.</w:t>
      </w:r>
      <w:r>
        <w:rPr>
          <w:rFonts w:ascii="Tahoma" w:hAnsi="Tahoma" w:cs="Tahoma"/>
          <w:sz w:val="22"/>
          <w:szCs w:val="22"/>
        </w:rPr>
        <w:t xml:space="preserve">  </w:t>
      </w:r>
      <w:r w:rsidRPr="007163BD">
        <w:rPr>
          <w:rFonts w:ascii="Tahoma" w:hAnsi="Tahoma" w:cs="Tahoma"/>
          <w:sz w:val="22"/>
          <w:szCs w:val="22"/>
        </w:rPr>
        <w:t xml:space="preserve">It is therefore possible for a program, thinking a memory location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holds a piece of data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when it actually holds a program instruction, to accidentally </w:t>
      </w: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(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>or on purpose</w:t>
      </w:r>
      <w:r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>) modify itself.</w:t>
      </w:r>
    </w:p>
    <w:p w:rsidR="007163BD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What implications does this present to you as a programmer?</w:t>
      </w:r>
    </w:p>
    <w:p w:rsidR="007163BD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</w:p>
    <w:p w:rsidR="007163BD" w:rsidRPr="00FA5CB4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163BD" w:rsidTr="00835F3C">
        <w:tc>
          <w:tcPr>
            <w:tcW w:w="8630" w:type="dxa"/>
          </w:tcPr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7163BD" w:rsidRDefault="007163BD" w:rsidP="007163BD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</w:p>
    <w:p w:rsidR="007163BD" w:rsidRPr="00FA5CB4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  <w:r w:rsidRPr="00FA5CB4">
        <w:rPr>
          <w:rFonts w:ascii="Tahoma" w:hAnsi="Tahoma" w:cs="Tahoma"/>
          <w:b/>
          <w:sz w:val="22"/>
          <w:szCs w:val="22"/>
        </w:rPr>
        <w:t>(2)</w:t>
      </w:r>
      <w:r w:rsidRPr="00FA5CB4">
        <w:rPr>
          <w:rFonts w:ascii="Tahoma" w:hAnsi="Tahoma" w:cs="Tahoma"/>
          <w:b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 xml:space="preserve">What are the challenges facing organizations that wish to move to a Cloud </w:t>
      </w:r>
      <w:r w:rsidR="00CD6468">
        <w:rPr>
          <w:rFonts w:ascii="Tahoma" w:hAnsi="Tahoma" w:cs="Tahoma"/>
          <w:sz w:val="22"/>
          <w:szCs w:val="22"/>
        </w:rPr>
        <w:tab/>
      </w:r>
      <w:r w:rsidRPr="007163BD">
        <w:rPr>
          <w:rFonts w:ascii="Tahoma" w:hAnsi="Tahoma" w:cs="Tahoma"/>
          <w:sz w:val="22"/>
          <w:szCs w:val="22"/>
        </w:rPr>
        <w:t>platform?</w:t>
      </w:r>
      <w:r w:rsidR="00CD6468">
        <w:rPr>
          <w:rFonts w:ascii="Tahoma" w:hAnsi="Tahoma" w:cs="Tahoma"/>
          <w:sz w:val="22"/>
          <w:szCs w:val="22"/>
        </w:rPr>
        <w:t xml:space="preserve"> </w:t>
      </w:r>
      <w:r w:rsidRPr="007163BD">
        <w:rPr>
          <w:rFonts w:ascii="Tahoma" w:hAnsi="Tahoma" w:cs="Tahoma"/>
          <w:sz w:val="22"/>
          <w:szCs w:val="22"/>
        </w:rPr>
        <w:t xml:space="preserve"> What are the risks and benefits?</w:t>
      </w:r>
    </w:p>
    <w:p w:rsidR="007163BD" w:rsidRPr="00FA5CB4" w:rsidRDefault="007163BD" w:rsidP="007163BD">
      <w:pPr>
        <w:pStyle w:val="NoSpacing"/>
        <w:rPr>
          <w:rFonts w:ascii="Tahoma" w:hAnsi="Tahoma" w:cs="Tahoma"/>
          <w:b/>
          <w:sz w:val="10"/>
          <w:szCs w:val="10"/>
        </w:rPr>
      </w:pPr>
      <w:r w:rsidRPr="00FA5CB4">
        <w:rPr>
          <w:rFonts w:ascii="Tahoma" w:hAnsi="Tahoma" w:cs="Tahoma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163BD" w:rsidTr="00835F3C">
        <w:tc>
          <w:tcPr>
            <w:tcW w:w="8630" w:type="dxa"/>
          </w:tcPr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ab/>
            </w: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163BD" w:rsidRDefault="007163BD" w:rsidP="00835F3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:rsidR="007163BD" w:rsidRPr="00FA5CB4" w:rsidRDefault="007163BD" w:rsidP="007163BD">
      <w:pPr>
        <w:pStyle w:val="NoSpacing"/>
        <w:rPr>
          <w:rFonts w:ascii="Tahoma" w:hAnsi="Tahoma" w:cs="Tahoma"/>
          <w:sz w:val="22"/>
          <w:szCs w:val="22"/>
        </w:rPr>
      </w:pPr>
    </w:p>
    <w:p w:rsidR="007163BD" w:rsidRDefault="007163BD" w:rsidP="007163BD">
      <w:pPr>
        <w:pStyle w:val="NoSpacing"/>
        <w:rPr>
          <w:rFonts w:ascii="Tahoma" w:hAnsi="Tahoma" w:cs="Tahoma"/>
          <w:b/>
          <w:sz w:val="22"/>
          <w:szCs w:val="22"/>
        </w:rPr>
      </w:pPr>
    </w:p>
    <w:p w:rsidR="00CF2FEE" w:rsidRDefault="00CF2FEE" w:rsidP="007163BD">
      <w:pPr>
        <w:pStyle w:val="NoSpacing"/>
        <w:rPr>
          <w:rFonts w:ascii="Tahoma" w:hAnsi="Tahoma" w:cs="Tahoma"/>
          <w:b/>
          <w:bCs/>
          <w:sz w:val="20"/>
        </w:rPr>
      </w:pPr>
    </w:p>
    <w:sectPr w:rsidR="00CF2FEE" w:rsidSect="001E3092">
      <w:headerReference w:type="default" r:id="rId8"/>
      <w:footerReference w:type="default" r:id="rId9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017" w:rsidRDefault="00417017">
      <w:r>
        <w:separator/>
      </w:r>
    </w:p>
  </w:endnote>
  <w:endnote w:type="continuationSeparator" w:id="0">
    <w:p w:rsidR="00417017" w:rsidRDefault="0041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D4" w:rsidRPr="00B145BE" w:rsidRDefault="00C16CD4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CD6468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CD6468">
      <w:rPr>
        <w:rStyle w:val="PageNumber"/>
        <w:rFonts w:ascii="Tahoma" w:hAnsi="Tahoma" w:cs="Tahoma"/>
        <w:noProof/>
      </w:rPr>
      <w:t>3</w:t>
    </w:r>
    <w:r w:rsidRPr="00B145BE">
      <w:rPr>
        <w:rStyle w:val="PageNumber"/>
        <w:rFonts w:ascii="Tahoma" w:hAnsi="Tahoma" w:cs="Tahoma"/>
      </w:rPr>
      <w:fldChar w:fldCharType="end"/>
    </w:r>
  </w:p>
  <w:p w:rsidR="00C16CD4" w:rsidRDefault="00C16CD4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</w:t>
    </w:r>
    <w:r w:rsidR="001E3092">
      <w:rPr>
        <w:rFonts w:ascii="Arial" w:hAnsi="Arial"/>
        <w:sz w:val="16"/>
      </w:rPr>
      <w:t>17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C16CD4" w:rsidRDefault="00C16CD4">
    <w:pPr>
      <w:pStyle w:val="Footer"/>
      <w:ind w:right="360"/>
      <w:rPr>
        <w:rFonts w:ascii="Arial" w:hAnsi="Arial"/>
        <w:sz w:val="16"/>
      </w:rPr>
    </w:pPr>
  </w:p>
  <w:p w:rsidR="00C16CD4" w:rsidRDefault="00C16CD4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017" w:rsidRDefault="00417017">
      <w:r>
        <w:separator/>
      </w:r>
    </w:p>
  </w:footnote>
  <w:footnote w:type="continuationSeparator" w:id="0">
    <w:p w:rsidR="00417017" w:rsidRDefault="00417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D4" w:rsidRDefault="00C16CD4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C16CD4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C16CD4" w:rsidRPr="00D93862" w:rsidRDefault="00C16CD4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C16CD4" w:rsidRPr="00D93862" w:rsidRDefault="00C16CD4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 w:rsidR="008B66E9"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C16CD4" w:rsidRPr="00D93862" w:rsidRDefault="00C16CD4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C16CD4" w:rsidRPr="008B66E9" w:rsidRDefault="00C16CD4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C16CD4" w:rsidRDefault="008B66E9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 w:rsidR="008C4A9F"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C16CD4" w:rsidRDefault="00C16CD4">
          <w:pPr>
            <w:jc w:val="center"/>
            <w:rPr>
              <w:rFonts w:ascii="Arial" w:hAnsi="Arial"/>
              <w:sz w:val="4"/>
              <w:szCs w:val="4"/>
            </w:rPr>
          </w:pPr>
        </w:p>
        <w:p w:rsidR="00C16CD4" w:rsidRDefault="00C16CD4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1</w:t>
          </w:r>
          <w:r>
            <w:rPr>
              <w:rFonts w:ascii="Arial" w:hAnsi="Arial"/>
              <w:vanish/>
            </w:rPr>
            <w:pgNum/>
          </w:r>
        </w:p>
        <w:p w:rsidR="00C16CD4" w:rsidRPr="00D93862" w:rsidRDefault="00C16CD4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C16CD4" w:rsidRDefault="00C16CD4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C16CD4">
      <w:trPr>
        <w:cantSplit/>
        <w:jc w:val="center"/>
      </w:trPr>
      <w:tc>
        <w:tcPr>
          <w:tcW w:w="2225" w:type="dxa"/>
        </w:tcPr>
        <w:p w:rsidR="00C16CD4" w:rsidRDefault="00C16CD4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C16CD4" w:rsidRDefault="00C16CD4">
          <w:pPr>
            <w:rPr>
              <w:b/>
              <w:iCs/>
            </w:rPr>
          </w:pPr>
        </w:p>
      </w:tc>
      <w:tc>
        <w:tcPr>
          <w:tcW w:w="1080" w:type="dxa"/>
        </w:tcPr>
        <w:p w:rsidR="00C16CD4" w:rsidRDefault="00C16CD4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C16CD4" w:rsidRDefault="00C16CD4">
          <w:pPr>
            <w:rPr>
              <w:rFonts w:ascii="Tahoma" w:hAnsi="Tahoma"/>
              <w:b/>
            </w:rPr>
          </w:pPr>
        </w:p>
      </w:tc>
    </w:tr>
  </w:tbl>
  <w:p w:rsidR="00C16CD4" w:rsidRDefault="00C16CD4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D5"/>
    <w:rsid w:val="00002CCB"/>
    <w:rsid w:val="00003A1B"/>
    <w:rsid w:val="00003E9A"/>
    <w:rsid w:val="00005837"/>
    <w:rsid w:val="00011F1B"/>
    <w:rsid w:val="0001282F"/>
    <w:rsid w:val="00013FF8"/>
    <w:rsid w:val="0001532E"/>
    <w:rsid w:val="00017769"/>
    <w:rsid w:val="000207EB"/>
    <w:rsid w:val="000234AA"/>
    <w:rsid w:val="00027686"/>
    <w:rsid w:val="00035796"/>
    <w:rsid w:val="0003682D"/>
    <w:rsid w:val="00043B9B"/>
    <w:rsid w:val="0004580B"/>
    <w:rsid w:val="00046CD1"/>
    <w:rsid w:val="000470C9"/>
    <w:rsid w:val="00055C3D"/>
    <w:rsid w:val="00057447"/>
    <w:rsid w:val="000638D3"/>
    <w:rsid w:val="00063D7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728F"/>
    <w:rsid w:val="000B7DBC"/>
    <w:rsid w:val="000C0E7E"/>
    <w:rsid w:val="000C10DD"/>
    <w:rsid w:val="000C2A63"/>
    <w:rsid w:val="000D08A4"/>
    <w:rsid w:val="000D0CF0"/>
    <w:rsid w:val="000D1037"/>
    <w:rsid w:val="000D371B"/>
    <w:rsid w:val="000D5C44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53FA"/>
    <w:rsid w:val="00107A2B"/>
    <w:rsid w:val="001120D8"/>
    <w:rsid w:val="00113114"/>
    <w:rsid w:val="00114843"/>
    <w:rsid w:val="0011589A"/>
    <w:rsid w:val="001254AE"/>
    <w:rsid w:val="00131EB8"/>
    <w:rsid w:val="00140C49"/>
    <w:rsid w:val="001438B1"/>
    <w:rsid w:val="001447F4"/>
    <w:rsid w:val="0014507D"/>
    <w:rsid w:val="00145AD1"/>
    <w:rsid w:val="0014762C"/>
    <w:rsid w:val="00147741"/>
    <w:rsid w:val="0015238D"/>
    <w:rsid w:val="0015382B"/>
    <w:rsid w:val="001630F9"/>
    <w:rsid w:val="00163F44"/>
    <w:rsid w:val="00172198"/>
    <w:rsid w:val="00173F25"/>
    <w:rsid w:val="00174A5E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232D"/>
    <w:rsid w:val="001F28D5"/>
    <w:rsid w:val="00210FEA"/>
    <w:rsid w:val="002325E2"/>
    <w:rsid w:val="00241CF2"/>
    <w:rsid w:val="00242A31"/>
    <w:rsid w:val="00242D46"/>
    <w:rsid w:val="002450C6"/>
    <w:rsid w:val="00250924"/>
    <w:rsid w:val="0025190C"/>
    <w:rsid w:val="002540D0"/>
    <w:rsid w:val="002542E7"/>
    <w:rsid w:val="00255BC8"/>
    <w:rsid w:val="00257C2A"/>
    <w:rsid w:val="00264B9A"/>
    <w:rsid w:val="00277D83"/>
    <w:rsid w:val="0028284E"/>
    <w:rsid w:val="002851E1"/>
    <w:rsid w:val="00293F5C"/>
    <w:rsid w:val="00297E46"/>
    <w:rsid w:val="002A1AE8"/>
    <w:rsid w:val="002A4CE4"/>
    <w:rsid w:val="002D5D7C"/>
    <w:rsid w:val="002D5EDC"/>
    <w:rsid w:val="002D71E8"/>
    <w:rsid w:val="002E2766"/>
    <w:rsid w:val="002E4CDB"/>
    <w:rsid w:val="002F0475"/>
    <w:rsid w:val="002F38BB"/>
    <w:rsid w:val="002F3ED6"/>
    <w:rsid w:val="002F644B"/>
    <w:rsid w:val="00302C1F"/>
    <w:rsid w:val="00310045"/>
    <w:rsid w:val="00311484"/>
    <w:rsid w:val="003120FC"/>
    <w:rsid w:val="003205D4"/>
    <w:rsid w:val="003213C2"/>
    <w:rsid w:val="003256D2"/>
    <w:rsid w:val="00337AEE"/>
    <w:rsid w:val="00340B55"/>
    <w:rsid w:val="003431FF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D2"/>
    <w:rsid w:val="003B0A26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DC1"/>
    <w:rsid w:val="00417017"/>
    <w:rsid w:val="00421323"/>
    <w:rsid w:val="00426411"/>
    <w:rsid w:val="004279B3"/>
    <w:rsid w:val="004350AE"/>
    <w:rsid w:val="004351E4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ED4"/>
    <w:rsid w:val="00467B64"/>
    <w:rsid w:val="00480479"/>
    <w:rsid w:val="00480C44"/>
    <w:rsid w:val="004858FF"/>
    <w:rsid w:val="00486C46"/>
    <w:rsid w:val="00492CD2"/>
    <w:rsid w:val="004A1320"/>
    <w:rsid w:val="004B2482"/>
    <w:rsid w:val="004B654B"/>
    <w:rsid w:val="004C036E"/>
    <w:rsid w:val="004C4C8D"/>
    <w:rsid w:val="004E41E4"/>
    <w:rsid w:val="004E68BC"/>
    <w:rsid w:val="004F1890"/>
    <w:rsid w:val="004F1CEE"/>
    <w:rsid w:val="004F450A"/>
    <w:rsid w:val="004F5A4B"/>
    <w:rsid w:val="005073C9"/>
    <w:rsid w:val="00515EA4"/>
    <w:rsid w:val="005204CC"/>
    <w:rsid w:val="00522275"/>
    <w:rsid w:val="00522425"/>
    <w:rsid w:val="00526FC6"/>
    <w:rsid w:val="00531755"/>
    <w:rsid w:val="005337A5"/>
    <w:rsid w:val="00540C3E"/>
    <w:rsid w:val="00543719"/>
    <w:rsid w:val="005447D0"/>
    <w:rsid w:val="005448D5"/>
    <w:rsid w:val="00546B47"/>
    <w:rsid w:val="00547E87"/>
    <w:rsid w:val="0055105D"/>
    <w:rsid w:val="00554A67"/>
    <w:rsid w:val="00566649"/>
    <w:rsid w:val="0057177B"/>
    <w:rsid w:val="00572F08"/>
    <w:rsid w:val="00573906"/>
    <w:rsid w:val="00574AC8"/>
    <w:rsid w:val="00577ACE"/>
    <w:rsid w:val="00590CD6"/>
    <w:rsid w:val="00593A03"/>
    <w:rsid w:val="005A6978"/>
    <w:rsid w:val="005A6A23"/>
    <w:rsid w:val="005B0194"/>
    <w:rsid w:val="005B0A9C"/>
    <w:rsid w:val="005B715E"/>
    <w:rsid w:val="005B75E2"/>
    <w:rsid w:val="005B775E"/>
    <w:rsid w:val="005C492F"/>
    <w:rsid w:val="005C6630"/>
    <w:rsid w:val="005D02D4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5930"/>
    <w:rsid w:val="00615F5C"/>
    <w:rsid w:val="00622C21"/>
    <w:rsid w:val="00623588"/>
    <w:rsid w:val="00633D9D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FE4"/>
    <w:rsid w:val="00664284"/>
    <w:rsid w:val="00672634"/>
    <w:rsid w:val="00681CE0"/>
    <w:rsid w:val="00696CD3"/>
    <w:rsid w:val="006972CE"/>
    <w:rsid w:val="006A0009"/>
    <w:rsid w:val="006A2007"/>
    <w:rsid w:val="006A2ACC"/>
    <w:rsid w:val="006A5336"/>
    <w:rsid w:val="006B1A09"/>
    <w:rsid w:val="006B2062"/>
    <w:rsid w:val="006B3450"/>
    <w:rsid w:val="006C158F"/>
    <w:rsid w:val="006D6DC6"/>
    <w:rsid w:val="006E2BF3"/>
    <w:rsid w:val="006F40C6"/>
    <w:rsid w:val="006F5A92"/>
    <w:rsid w:val="006F63CB"/>
    <w:rsid w:val="00701811"/>
    <w:rsid w:val="0070187A"/>
    <w:rsid w:val="00701D7F"/>
    <w:rsid w:val="0070205F"/>
    <w:rsid w:val="0070497B"/>
    <w:rsid w:val="00705C9B"/>
    <w:rsid w:val="00710ECC"/>
    <w:rsid w:val="007145D7"/>
    <w:rsid w:val="007163BD"/>
    <w:rsid w:val="00716EB5"/>
    <w:rsid w:val="00721626"/>
    <w:rsid w:val="00721BED"/>
    <w:rsid w:val="00724B34"/>
    <w:rsid w:val="00731338"/>
    <w:rsid w:val="00731EAB"/>
    <w:rsid w:val="00735C78"/>
    <w:rsid w:val="00737200"/>
    <w:rsid w:val="00740DC6"/>
    <w:rsid w:val="007442D9"/>
    <w:rsid w:val="00744F7F"/>
    <w:rsid w:val="00747170"/>
    <w:rsid w:val="00751D2E"/>
    <w:rsid w:val="0075607A"/>
    <w:rsid w:val="007601AB"/>
    <w:rsid w:val="0076023F"/>
    <w:rsid w:val="00760C64"/>
    <w:rsid w:val="00763F45"/>
    <w:rsid w:val="007734C4"/>
    <w:rsid w:val="00774300"/>
    <w:rsid w:val="007744AF"/>
    <w:rsid w:val="007750A5"/>
    <w:rsid w:val="00776CB7"/>
    <w:rsid w:val="0077749C"/>
    <w:rsid w:val="00781D37"/>
    <w:rsid w:val="00783BFB"/>
    <w:rsid w:val="00783FFA"/>
    <w:rsid w:val="007856FF"/>
    <w:rsid w:val="0079297F"/>
    <w:rsid w:val="00793B00"/>
    <w:rsid w:val="00793DDC"/>
    <w:rsid w:val="007A1799"/>
    <w:rsid w:val="007A396D"/>
    <w:rsid w:val="007A5746"/>
    <w:rsid w:val="007A675D"/>
    <w:rsid w:val="007A7F02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40C31"/>
    <w:rsid w:val="00852B48"/>
    <w:rsid w:val="00853842"/>
    <w:rsid w:val="00856BAA"/>
    <w:rsid w:val="00857A1D"/>
    <w:rsid w:val="008702B5"/>
    <w:rsid w:val="00870B49"/>
    <w:rsid w:val="008738D4"/>
    <w:rsid w:val="008744B0"/>
    <w:rsid w:val="0087673A"/>
    <w:rsid w:val="00884F5E"/>
    <w:rsid w:val="00893FF2"/>
    <w:rsid w:val="00896681"/>
    <w:rsid w:val="008B13FB"/>
    <w:rsid w:val="008B1FCE"/>
    <w:rsid w:val="008B3846"/>
    <w:rsid w:val="008B66E9"/>
    <w:rsid w:val="008C4A9F"/>
    <w:rsid w:val="008D3256"/>
    <w:rsid w:val="008E3A7C"/>
    <w:rsid w:val="008E3EC0"/>
    <w:rsid w:val="008F3A0D"/>
    <w:rsid w:val="008F5DBB"/>
    <w:rsid w:val="00906482"/>
    <w:rsid w:val="009104B8"/>
    <w:rsid w:val="00915CF6"/>
    <w:rsid w:val="00920A2F"/>
    <w:rsid w:val="009256FE"/>
    <w:rsid w:val="00927355"/>
    <w:rsid w:val="009300DF"/>
    <w:rsid w:val="009343AC"/>
    <w:rsid w:val="00937355"/>
    <w:rsid w:val="00942631"/>
    <w:rsid w:val="00954E79"/>
    <w:rsid w:val="00956834"/>
    <w:rsid w:val="00957D33"/>
    <w:rsid w:val="0096033E"/>
    <w:rsid w:val="00965DE2"/>
    <w:rsid w:val="00972D0C"/>
    <w:rsid w:val="00976AAD"/>
    <w:rsid w:val="009812D6"/>
    <w:rsid w:val="0098254D"/>
    <w:rsid w:val="009831B8"/>
    <w:rsid w:val="00992AA1"/>
    <w:rsid w:val="00995F2C"/>
    <w:rsid w:val="00996449"/>
    <w:rsid w:val="009A0E47"/>
    <w:rsid w:val="009B1B9F"/>
    <w:rsid w:val="009B3D70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E43F7"/>
    <w:rsid w:val="009E602A"/>
    <w:rsid w:val="009F15D5"/>
    <w:rsid w:val="009F1D58"/>
    <w:rsid w:val="009F2D1D"/>
    <w:rsid w:val="009F7E4F"/>
    <w:rsid w:val="00A005C5"/>
    <w:rsid w:val="00A007FF"/>
    <w:rsid w:val="00A026B9"/>
    <w:rsid w:val="00A03CA5"/>
    <w:rsid w:val="00A07200"/>
    <w:rsid w:val="00A16485"/>
    <w:rsid w:val="00A2074A"/>
    <w:rsid w:val="00A252FD"/>
    <w:rsid w:val="00A2561B"/>
    <w:rsid w:val="00A314CB"/>
    <w:rsid w:val="00A34F83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45A5"/>
    <w:rsid w:val="00A92EAD"/>
    <w:rsid w:val="00AA1255"/>
    <w:rsid w:val="00AA2982"/>
    <w:rsid w:val="00AA3559"/>
    <w:rsid w:val="00AB397D"/>
    <w:rsid w:val="00AD1A5C"/>
    <w:rsid w:val="00AD20FF"/>
    <w:rsid w:val="00AD346A"/>
    <w:rsid w:val="00AD7A8F"/>
    <w:rsid w:val="00AE0629"/>
    <w:rsid w:val="00AE0F99"/>
    <w:rsid w:val="00AF21F7"/>
    <w:rsid w:val="00AF3830"/>
    <w:rsid w:val="00AF6647"/>
    <w:rsid w:val="00B014C0"/>
    <w:rsid w:val="00B04700"/>
    <w:rsid w:val="00B04AC9"/>
    <w:rsid w:val="00B04B1D"/>
    <w:rsid w:val="00B145BE"/>
    <w:rsid w:val="00B20843"/>
    <w:rsid w:val="00B45068"/>
    <w:rsid w:val="00B52D24"/>
    <w:rsid w:val="00B53391"/>
    <w:rsid w:val="00B53908"/>
    <w:rsid w:val="00B635EE"/>
    <w:rsid w:val="00B6485D"/>
    <w:rsid w:val="00B65425"/>
    <w:rsid w:val="00B6630A"/>
    <w:rsid w:val="00B7631D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F5507"/>
    <w:rsid w:val="00BF56DF"/>
    <w:rsid w:val="00BF58EA"/>
    <w:rsid w:val="00C02264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7FC6"/>
    <w:rsid w:val="00C45E24"/>
    <w:rsid w:val="00C47137"/>
    <w:rsid w:val="00C51089"/>
    <w:rsid w:val="00C52952"/>
    <w:rsid w:val="00C56C6E"/>
    <w:rsid w:val="00C601EC"/>
    <w:rsid w:val="00C61D84"/>
    <w:rsid w:val="00C64528"/>
    <w:rsid w:val="00C65E72"/>
    <w:rsid w:val="00C7498B"/>
    <w:rsid w:val="00C76B81"/>
    <w:rsid w:val="00C77286"/>
    <w:rsid w:val="00C845D9"/>
    <w:rsid w:val="00C903EF"/>
    <w:rsid w:val="00C9127C"/>
    <w:rsid w:val="00C92595"/>
    <w:rsid w:val="00C94CA6"/>
    <w:rsid w:val="00CA1002"/>
    <w:rsid w:val="00CA558A"/>
    <w:rsid w:val="00CA5603"/>
    <w:rsid w:val="00CB07AD"/>
    <w:rsid w:val="00CB3DCE"/>
    <w:rsid w:val="00CB5C39"/>
    <w:rsid w:val="00CC1D02"/>
    <w:rsid w:val="00CC2170"/>
    <w:rsid w:val="00CD0E9C"/>
    <w:rsid w:val="00CD2D99"/>
    <w:rsid w:val="00CD4B18"/>
    <w:rsid w:val="00CD622A"/>
    <w:rsid w:val="00CD6468"/>
    <w:rsid w:val="00CE0591"/>
    <w:rsid w:val="00CE3043"/>
    <w:rsid w:val="00CE64D5"/>
    <w:rsid w:val="00CE7F67"/>
    <w:rsid w:val="00CF2FEE"/>
    <w:rsid w:val="00D102DE"/>
    <w:rsid w:val="00D11612"/>
    <w:rsid w:val="00D12834"/>
    <w:rsid w:val="00D15395"/>
    <w:rsid w:val="00D15DE3"/>
    <w:rsid w:val="00D22E47"/>
    <w:rsid w:val="00D2353F"/>
    <w:rsid w:val="00D23CD4"/>
    <w:rsid w:val="00D35EAE"/>
    <w:rsid w:val="00D40C00"/>
    <w:rsid w:val="00D44062"/>
    <w:rsid w:val="00D50DF0"/>
    <w:rsid w:val="00D52273"/>
    <w:rsid w:val="00D5514E"/>
    <w:rsid w:val="00D556A7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80D"/>
    <w:rsid w:val="00DA6D1B"/>
    <w:rsid w:val="00DB47CA"/>
    <w:rsid w:val="00DB53C1"/>
    <w:rsid w:val="00DC6820"/>
    <w:rsid w:val="00DD1443"/>
    <w:rsid w:val="00DE0CB6"/>
    <w:rsid w:val="00DE750D"/>
    <w:rsid w:val="00DF271D"/>
    <w:rsid w:val="00DF4885"/>
    <w:rsid w:val="00E01CD0"/>
    <w:rsid w:val="00E06631"/>
    <w:rsid w:val="00E070BA"/>
    <w:rsid w:val="00E1283C"/>
    <w:rsid w:val="00E23FFB"/>
    <w:rsid w:val="00E27FB0"/>
    <w:rsid w:val="00E325FC"/>
    <w:rsid w:val="00E32D93"/>
    <w:rsid w:val="00E364F6"/>
    <w:rsid w:val="00E43F2B"/>
    <w:rsid w:val="00E50BAE"/>
    <w:rsid w:val="00E50F87"/>
    <w:rsid w:val="00E52F65"/>
    <w:rsid w:val="00E72767"/>
    <w:rsid w:val="00E72FB8"/>
    <w:rsid w:val="00E748B7"/>
    <w:rsid w:val="00E804C2"/>
    <w:rsid w:val="00E81144"/>
    <w:rsid w:val="00E915BD"/>
    <w:rsid w:val="00EA33CE"/>
    <w:rsid w:val="00EA44E7"/>
    <w:rsid w:val="00EA5575"/>
    <w:rsid w:val="00EA67D8"/>
    <w:rsid w:val="00EB28BD"/>
    <w:rsid w:val="00EB6469"/>
    <w:rsid w:val="00EB6E1A"/>
    <w:rsid w:val="00EC2CB1"/>
    <w:rsid w:val="00EC3E4D"/>
    <w:rsid w:val="00EC4A28"/>
    <w:rsid w:val="00EC4DC8"/>
    <w:rsid w:val="00EC4F8A"/>
    <w:rsid w:val="00ED6F4E"/>
    <w:rsid w:val="00EE3BA0"/>
    <w:rsid w:val="00EE4107"/>
    <w:rsid w:val="00F03275"/>
    <w:rsid w:val="00F03589"/>
    <w:rsid w:val="00F204CB"/>
    <w:rsid w:val="00F30D24"/>
    <w:rsid w:val="00F50781"/>
    <w:rsid w:val="00F52DED"/>
    <w:rsid w:val="00F53BDC"/>
    <w:rsid w:val="00F61E37"/>
    <w:rsid w:val="00F642E1"/>
    <w:rsid w:val="00F70EA5"/>
    <w:rsid w:val="00F719C8"/>
    <w:rsid w:val="00F74661"/>
    <w:rsid w:val="00F825CD"/>
    <w:rsid w:val="00F9224C"/>
    <w:rsid w:val="00F94A30"/>
    <w:rsid w:val="00FA2BC5"/>
    <w:rsid w:val="00FA4272"/>
    <w:rsid w:val="00FA57F0"/>
    <w:rsid w:val="00FA5CB4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B512D82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7A396D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FA5C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weboped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kjeeve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2604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me too</cp:lastModifiedBy>
  <cp:revision>6</cp:revision>
  <cp:lastPrinted>2005-01-18T05:21:00Z</cp:lastPrinted>
  <dcterms:created xsi:type="dcterms:W3CDTF">2017-08-10T03:15:00Z</dcterms:created>
  <dcterms:modified xsi:type="dcterms:W3CDTF">2017-08-21T16:24:00Z</dcterms:modified>
</cp:coreProperties>
</file>