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10F21"/>
          <w:sz w:val="72"/>
          <w:szCs w:val="72"/>
        </w:rPr>
        <w:t xml:space="preserve">Atlas Spas Platform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00929C"/>
          <w:sz w:val="52"/>
          <w:szCs w:val="52"/>
        </w:rPr>
        <w:t xml:space="preserve">Complete Software Map</w:t>
      </w:r>
    </w:p>
    <w:p>
      <w:pPr>
        <w:spacing w:after="2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Generated: 2026-04-10  |  Version: 0.1.0</w:t>
      </w:r>
    </w:p>
    <w:p>
      <w:pPr>
        <w:spacing w:after="2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Stack: Next.js 16 (App Router) + React 19 + Supabase + Vercel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10F21"/>
          <w:sz w:val="40"/>
          <w:szCs w:val="4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10F21"/>
          <w:sz w:val="40"/>
          <w:szCs w:val="40"/>
        </w:rPr>
        <w:t xml:space="preserve">1. Architecture Overview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Atlas Spas Platform is a custom PWA replacing Method CRM + handwritten contracts for Atlas Spas, a multi-location hot tub dealership. It manages the full sales lifecycle from lead capture at trade shows through contract signing, payment collection, delivery, and post-sale service.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Key Design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Server Components by default (data fetched at the edge, zero client JS for read-only pages)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Components only for interactivity (forms, modals, real-time updates)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iPad-first touch interface (fixed viewport, no zoom, large tap targets)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PWA with offline-capable service worker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Role-based access control via Supabase RLS + middleware-level checks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color="F5F5F5" w:val="clear"/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+------------------------------------------+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|              Vercel (CDN + Edge)          |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|  Next.js 16 App Router (SSR + API Routes) |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+-------------------+----------------------+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                    |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+-----------------------------+----------------------------+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|                             |                            |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+-----v------+            +--------v------+            +--------v------+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|  Supabase   |            |   Intuit       |            |  Avalara      |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|  (Postgres  |            |  Payments      |            |  AvaTax       |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|   + Auth    |            |  + QBO         |            |  Sales Tax    |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|   + Storage)|            |                |            |               |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+-------------+            +----------------+            +---------------+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|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+-----v------+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|   Resend    |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|  (Email)    |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+-------------+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10F21"/>
          <w:sz w:val="40"/>
          <w:szCs w:val="40"/>
        </w:rPr>
        <w:t xml:space="preserve">2. Technology Stack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Core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Next.js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16.2.1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App Router, SSR, API routes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React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19.2.4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UI rendering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5.x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Type safety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4.x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Styling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Backend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Database, auth, storage, RLS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Hosting, edge functions, CDN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Intuit Payments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Credit card + ACH processing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QuickBooks Online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Accounting (invoices, deposits, customers)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Avalara AvaTax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Sales tax calculation + filing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Resend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Transactional email (invites, welcome, receipts)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Key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zustand 5.x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Client state management (contract builder)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react-hook-form 7.x + zod 4.x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Form validation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react-signature-canvas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Digital signature capture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jspdf + html2canvas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PDF generation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pdf-lib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PDF manipulation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@radix-ui/*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Accessible UI primitives (dialog, select, tabs, etc.)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@tanstack/react-query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Server state caching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date-fns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Date formatting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Icon library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class-variance-authority + clsx + tailwind-merge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Variant-based component styling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idb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IndexedDB for offline PWA support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10F21"/>
          <w:sz w:val="40"/>
          <w:szCs w:val="40"/>
        </w:rPr>
        <w:t xml:space="preserve">3. Database Schema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31 migrations define the database. All tables have RLS enabled.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Core Tables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profiles - User accounts (extends Supabase auth.users)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References auth.users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admin, manager, sales_rep, bookkeeper, field_crew, customer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assigned_location_id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Multi-tenant scoping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organizations - Multi-tenant org container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Branding, surcharge rates,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role_permissions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Feature flags per 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customers - End customers who buy hot tubs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cascade_crm_id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Legacy CRM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qbo_customer_id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QuickBooks Online customer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first_name, last_name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email, 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address, city, state, zip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has_prescription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Medical prescription for tax exemption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prescription_url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Uploaded doc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locations - Physical store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'store' or 'show'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address, city, state, zip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cc_surcharge_enabled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Credit card surcharge toggle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cc_surcharge_rate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e.g., 0.035 = 3.5%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floor_price_enabled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Show floor pricing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qbo_deposit_account_id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Per-location QBO bank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qbo_department_id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QBO Location/Department for P&amp;L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Seed data includes: Ennis, Tyler, Waco, Kansas (Wichita), OKC, Georgetown, Plano, Houston, Fort Worth showrooms.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Contract &amp; Financial Tables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contracts - The core business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contract_number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Unique, 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draft, pending_signature, signed, deposit_collected, in_production, ready_for_delivery, delivered,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References customers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sales_rep_id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References profiles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show_id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Nullable (store sale)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location_id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References locations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line_items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Array of ContractLineItem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discounts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Array of ContractDiscount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financing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Array of ContractFinancing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subtotal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discount_total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tax_amount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From Avalara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tax_rate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tax_exempt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TX exemption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tax_cert_url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Uploaded certificate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tax_cert_received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Cert verified by bookkeeper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tax_refund_amount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If refund issued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tax_refund_issued_at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tax_refund_notes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surcharge_amount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CC surcharge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surcharge_rate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Grand total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deposit_amount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Required deposit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deposit_paid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Accumulated deposits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balance_due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Remaining balance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intuit_payment_id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Intuit charge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qbo_estimate_id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QBO Estimate ref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qbo_deposit_invoice_id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QBO SalesReceipt ref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qbo_final_invoice_id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QBO final Invoice ref (set at delivery)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customer_signature_url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Supabase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printed_name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signed_at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contract_pdf_url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delivery_diagram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Delivery placement diagram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is_contingent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Contingent/conditional sale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created_at,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payments - Individual payment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contract_id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References contracts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surcharge_amount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credit_card, debit_card, ach, cash, financing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pending, processing, completed, failed, refunded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intuit_charge_id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Intuit Payments charge ref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card_brand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visa, mastercard,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card_last4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Last 4 digits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check_number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For manual checks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bank_name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For 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If failed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processed_at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leads - Sales leads from shows and walk-ins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first_name, last_name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email, 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show_id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new, contacted, hot, converted, lost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show, walk_in, referral, web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converted_contract_id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If converted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Product &amp; Inventory Tables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products - Master product catalog (synced from QBO)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qbo_item_id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QuickBooks item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sku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hot_tub, swim_spa, cold_tub, sauna, accessory, chemical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msrp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Manufacturer's suggested retail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floor_price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numeric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Minimum sale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... and 7 more columns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See full documentation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inventory_units - Individual physical units with serial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Nullable (legacy data)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location_id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Current location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serial_number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on_order, in_factory, in_transit, at_location, at_show, allocated, delivered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unit_type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stock, factory_build, floor_model, blem, wet_model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... and 12 more columns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See full documentation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Service &amp; Delivery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shows - Trade shows/expos (11 columns)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equipment - Customer's registered equipment (8 columns)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service_requests - Customer-submitted service requests (9 columns)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service_jobs - Internal service work orders (13 columns)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service_job_water_tests - Water chemistry logs (9 columns)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service_job_photos - Photo documentation (5 columns)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service_invoices - Billing for service work (13 columns)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recurring_service_templates - Recurring service job templates (11 columns)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inventory_transfers - Transfer history between locations (7 columns)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delivery_work_orders - Delivery scheduling and crew assignment (9 columns)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offline_queue - Queue for offline PWA operations (7 columns)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System Tables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audit_logs - Every significant user 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References profiles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e.g., contract.created, payment.collected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contract, payment, inventory_unit, customer,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entity_id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Context-specific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ip_address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user_agent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qbo_tokens - QuickBooks Online OAuth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Constrained to id=1 (single row)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realm_id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QBO company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access_token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OAuth access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refresh_token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OAuth refresh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Token expiry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Database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get_my_role()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SECURITY DEFINER - returns authenticated user's role without recursive RLS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get_my_org_id()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SECURITY DEFINER - returns authenticated user's organization_id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update_updated_at()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Trigger function - sets updated_at on row modification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Additional tables: sales_goals, commission_rates, financing_providers, financing_plans.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10F21"/>
          <w:sz w:val="40"/>
          <w:szCs w:val="40"/>
        </w:rPr>
        <w:t xml:space="preserve">4. Authentication &amp; Authorization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Auth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Employee login: Email + password via Supabase Auth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portal: Email + password (separate flow, customer role)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can generate passwordless login links (24hr expiry)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can set passwords for new users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Branded invite emails via Resend (bypasses Supabase SMTP rate limits)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Role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color="F5F5F5" w:val="clear"/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admin          -&gt; Full access to everything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manager        -&gt; All contracts, all leads, shows, inventory, service, analytics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sales_rep      -&gt; Own contracts, own leads, shows, contract creation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bookkeeper     -&gt; Contracts (view), financial reports, reconciliation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field_crew     -&gt; Delivery work orders, service jobs (assigned only)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customer       -&gt; Portal only: own contracts, service requests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Permission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RLS (Row-Level Security): Every table has Postgres policies enforcing role-based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Org Permissions: organizations.role_permissions JSONB field configures feature toggles per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Default Permissions: Defined in src/lib/permissions.ts as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Features: contracts, leads, shows, bookkeeper, inventory, analytics - each can be enabled/disabled per role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10F21"/>
          <w:sz w:val="40"/>
          <w:szCs w:val="40"/>
        </w:rPr>
        <w:t xml:space="preserve">5. Page Routes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Public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Landing page with hero, features, CTA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/login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Employee sign-in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/auth/forgot-password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Password reset request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/auth/set-password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Set new password from reset link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Customer Portal (/portal)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/portal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Redirect to dashboard or login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/portal/login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Customer sign-in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/portal/register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Customer registration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/portal/dashboard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Customer home: contracts, equipment, service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/portal/contract/[id]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View contract 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/portal/service-history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Past service requests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/portal/service-request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Submit new service request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Internal Platform (Auth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Main dashboard: stats, contracts, leads, overdue balances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admin, manager, sales_rep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/profile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User profile settings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/contracts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Contract list with filters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All except field_crew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/contracts/new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Multi-step contract builder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sales_rep+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/contracts/[id]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Contract detail: customer, products, payments, QBO, equipment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/contracts/[id]/collect-payment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Payment collection 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sales_rep+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/contracts/[id]/delivery-diagram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Spa placement diagram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/leads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Leads pipeline with status filters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sales_rep+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/leads/[id]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Lead detail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sales_rep+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/shows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Active shows 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sales_rep+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/shows/[id]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Show detail: dates, team, leads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sales_rep+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/shows/[id]/checkin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Show lead check-in (touch-optimized)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field_crew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/quotes/[id]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Quote detail (contract with status=quote)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sales_rep+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/analytics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Revenue, leaderboard, shows, locations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admin,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/bookkeeper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Financial dashboard: CC reports, reconciliation, tax tracker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bookkeeper+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/financing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Financing options (GreenSky, Wells Fargo, Foundation)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sales_rep+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/inventory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Product inventory overview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sales_rep+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/field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Field crew dashboard: deliveries + service jobs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field_crew,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/field/service/[id]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Field tech service job view (mobile)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field_crew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Service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/service/jobs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Service jobs list with status tabs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admin,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/service/jobs/new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Create service job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admin,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/service/jobs/[id]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Service job detail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admin, manager, assigned tech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/service/calendar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Calendar view of service jobs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admin,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/service/invoices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Service invoice 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admin,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/service/recurring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Recurring service contracts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admin, manager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Admin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/admin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Admin hub: QBO status, Avalara status, quick links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User management: invite, roles, passwords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/admin/permissions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RBAC configuration per 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/admin/locations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Store locations list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/admin/locations/new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Create location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/admin/locations/[id]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Edit location (QBO department, surcharge)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/admin/shows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Shows/events management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/admin/shows/new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Create show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/admin/shows/[id]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Edit show (QBO mapping)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/admin/inventory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Product inventory management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/admin/inventory/new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Add inventory item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/admin/inventory/[id]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Edit inventory item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/admin/work-orders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Delivery work orders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/admin/work-orders/new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Create work order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/admin/work-orders/[id]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Edit work order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/admin/goals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Sales goals per rep per month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/admin/commission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Commission rate configuration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/admin/customers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Customer directory with search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/admin/service-requests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Customer service request triage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/admin/audit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Audit log viewer with filters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/admin/settings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Org settings: branding, email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Total: 50+ page routes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10F21"/>
          <w:sz w:val="40"/>
          <w:szCs w:val="40"/>
        </w:rPr>
        <w:t xml:space="preserve">6. API Endpoints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/api/auth/request-reset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Password reset (never leaks email existence)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/api/auth/callback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OAuth callback handler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Contracts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/api/contracts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List/create contracts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/api/contracts/[id]/status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Status transitions (triggers QBO invoice + Avalara at delivery)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/api/contracts/[id]/cancel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Cancel contract (admin/manager)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/api/contracts/[id]/contingent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Toggle contingent flag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/api/contracts/[id]/tax-exempt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Mark tax exemption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/api/contracts/[id]/tax-refund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Record tax refund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/api/contracts/[id]/pdf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Generate contract PDF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/api/contracts/[id]/cert-url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Signed URL for tax cert (private bucket)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/api/contracts/[id]/email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Email contract to customer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/api/contracts/[id]/welcome-email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Send welcome email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/api/contracts/[id]/mark-refunded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Mark refund issued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/api/payments/charge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Credit/debit card charge (Intuit Payments, rate-limited 15/min/IP)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/api/payments/echeck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ACH e-check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/api/payments/record-manual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Cash/check manual recording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/api/leads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List/create leads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GET/PATCH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/api/leads/[id]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Get/update lead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Quotes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/api/quotes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List/create quotes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Service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/api/service-jobs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List/create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GET/PATCH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/api/service-jobs/[id]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Get/update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/api/service-jobs/[id]/complete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Mark 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/api/service-jobs/[id]/notify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Send notification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/api/service-jobs/[id]/water-test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Record water test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/api/service-jobs/[id]/photos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Upload photos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/api/service-jobs/[id]/invoice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Generate invoice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Service Recurring &amp; Invoices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/api/service/recurring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List/create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GET/PATCH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/api/service/recurring/[id]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Get/update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/api/service/recurring/[id]/generate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Generate job from template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/api/service/invoices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List/create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/api/service/invoices/[id]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Get detail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/api/service/invoices/bulk-send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Bulk email invoices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/api/inventory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List/create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GET/PATCH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/api/inventory/[id]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Get/update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/api/inventory/[id]/transfer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Transfer between locations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QuickBooks Online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/api/qbo/connect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Initiate OAuth flow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/api/qbo/callback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Handle OAuth callback, store tokens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/api/qbo/accounts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Fetch chart of accounts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/api/qbo/departments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Fetch departments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/api/qbo/sync-products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Sync product catalog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Tax (Avalara)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/api/tax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Calculate sales tax (SalesOrder estimate)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/api/avalara/ping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Test Avalara connection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/api/admin/invite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Create user invite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/api/admin/send-invite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Send branded invite email (Resend)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/api/admin/set-password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Set user password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/api/admin/generate-link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Generate passwordless login link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/api/admin/users/[id]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Update user role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GET/PATCH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/api/admin/org-settings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Org configuration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/api/admin/role-permissions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RBAC config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/api/admin/locations/[id]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Update location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/api/admin/products/[id]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Update product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/api/admin/reorder-alerts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Products below reorder threshold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/api/admin/service-requests/[id]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Triage service request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/api/portal/service-request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Customer submits service request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/api/portal/upload-cert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Customer uploads tax cert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/api/analytics/export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Export data (CSV/JSON)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/api/bookkeeper/cc-report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CC reconciliation report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/api/bookkeeper/cc-report/pdf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Report as PDF download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Total: 60+ API endpoints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10F21"/>
          <w:sz w:val="40"/>
          <w:szCs w:val="40"/>
        </w:rPr>
        <w:t xml:space="preserve">7. Components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UI Primitives (src/components/ui/)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Button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Client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Variants: default, primary, outline, ghost, destructive, success. Sizes: sm, default, lg, xl, icon. Loading spinner.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Server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Card, CardHeader, CardTitle, CardDescription, CardContent, CardFooter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Badge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Server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Variants: default, secondary, success, warning, destructive, outline, accent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Server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Input with optional label + error text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Layout (src/components/layout/)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AppShell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Client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Sidebar nav (224px fixed), role-based menu items, user avatar, sign-out. Brand: #010F21 sidebar, #00929C active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BottomNav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Client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Mobile bottom tab nav (role-aware)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Contract Workflow Steps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client components using Zustand useContractStore.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Step1Show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Select show or store location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Step2Customer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Search existing or create new customer (react-hook-form + zod)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Step3Products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Product picker by product line, add line items, apply discounts, real-time Avalara tax calculation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4a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Step4Financing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Select financing provider/plan, enter approval number, TX tax exemption toggle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4b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Step4Review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Full contract summary, serial numbers, multi-deposit splits, save as quote or proceed to sign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Step5Sign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Signature pad (react-signature-canvas), printed name, legal disclosure, consent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Step6Payment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Payment collection: card, ACH, cash. Multi-split deposits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Contract Actions (src/components/contracts/)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ContractsList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List/filter contracts by status, dates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CancelContractButton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Cancel with reason + optional refund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CertViewButton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View tax exemption cert (signed URL)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CollectPaymentForm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Collect payment (card/ACH/cash)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DeliveryConfirmDialog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Financial summary + confirm delivery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ContingentToggle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Toggle contingent flag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InventoryUnitPicker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Pick specific inventory unit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PrintButton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Trigger browser print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StatusTimeline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Visual horizontal stepper for contract lifecycle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TaxRefundButton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Issue tax refund for exempt contracts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Admin Components (src/components/admin/)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InviteUserButton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Invite new team member with 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GetLoginLinkButton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Generate passwordless login link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SetPasswordButton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Set password for user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UserRoleEditor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Change user 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PermissionsEditor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Configure feature permissions per 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OrgSettingsForm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Edit org settings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PingButton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Test Avalara connection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SyncProductsButton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Trigger QBO product sync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Bookkeeper Components (src/components/bookkeeper/)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CCReportView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Credit card reconciliation (date range, search, PDF export)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ReconciliationView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Match bank transactions to payments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SalesByEventList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Sales breakdown by show/event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CancellationRefundTracker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Track cancelled contracts and refund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TaxExemptTracker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Track tax-exempt contracts and cert status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Inventory Components (src/components/inventory/)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InventorySearchTable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Search/filter inventory units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AddInventoryUnitForm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Add new unit with serial, colors,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UnitDetailActions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View/edit/delete unit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Dashboard (src/components/dashboard/)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LeadsPipeline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Visual lead funnel by status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Total: 41 components (34 client, 7 server)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10F21"/>
          <w:sz w:val="40"/>
          <w:szCs w:val="40"/>
        </w:rPr>
        <w:t xml:space="preserve">8. State Management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Zustand Store: useContractStore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Located at src/store/contractStore.ts. Persisted to localStorage via zustand/middleware/persist (storage key: "atlas-contract-draft-v4").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State Shape (ContractDraft)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color="F5F5F5" w:val="clear"/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// Context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show_id?, show?, location_id?, location?,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// Customer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customer?,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// Line items + discounts + financing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line_items: ContractLineItem[],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discounts: ContractDiscount[],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financing: ContractFinancing[],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// Payment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deposit_splits: DepositSplit[],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surcharge_enabled, surcharge_rate,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// Tax (from Avalara)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tax_amount, tax_rate, tax_exempt,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// Computed totals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subtotal, discount_total, surcharge_amount, total, deposit_amount,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// Other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notes?, delivery_diagram?,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Key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setShow(), setCustomer() - Set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addLineItem(), removeLineItem(), updateLineItemSerial() -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addDiscount(), removeDiscount() - Discounts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addFinancing(), removeFinancing() - Financing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addDepositSplit(), removeDepositSplit() - Multi-deposit splits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setTax(), setTaxExempt() - Tax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setNotes(), setDeliveryDiagram() - Metadata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recalculate() - Recompute all totals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resetDraft() - Clear for next contract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setCreatedContractId() - After contract creation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10F21"/>
          <w:sz w:val="40"/>
          <w:szCs w:val="40"/>
        </w:rPr>
        <w:t xml:space="preserve">9. External Integrations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Supabase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Database: PostgreSQL with 31 migrations, full RLS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Auth: Email/password, admin user management, recovery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Storage: Private buckets for signatures, tax certificates, service photos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Libraries: client.ts (browser, anon key), server.ts (SSR, cookie auth), admin.ts (service role, bypasses RLS)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QuickBooks Online (src/lib/qbo/client.ts)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OAuth: Connect flow via /api/qbo/connect -&gt; Intuit auth -&gt; /api/qbo/callback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Token Management: Stored in qbo_tokens table, auto-refresh on expiry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createQBODeposit() - SalesReceipt to liability account (deposit collection)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createQBOFinalInvoice() - Full invoice at delivery (revenue recognition)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applyDepositsToInvoice() - Payment entity applying deposits to final invoice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queryQBOAccounts() - Fetch chart of accounts by type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Intuit Payments (src/lib/payments/intuit.ts)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Authentication: Uses same QBO OAuth token via getQBOAccessToken()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 Tokenization: createToken(card) - tokenizes card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 Charges: createCharge(params) - card_present_token or card_token, returns ChargeResult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ACH/eCheck: createECheck(params) - routing/account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Refunds: refundCharge(chargeId, amount?) - full or partial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Helpers: calculateSurcharge(), totalWithSurcharge()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Avalara AvaTax (src/lib/avalara/client.ts)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Tax Calculation: Real-time sales tax by jurisdiction (SalesOrder = estimate)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Tax Filing: Committed transactions at delivery (SalesInvoice + commit)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Tax Code: P0000000 (Tangible Personal Property - hot tubs)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Functions: calculateTax(), commitTaxTransaction(), pingAvalara()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Resend (Email) (src/lib/email/)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Templates: invite-template.ts, welcome-template.ts, reset-template.ts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Brand: #010F21 header, #00929C CTA button, Figtree font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Env Var: RESEND_API_KEY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10F21"/>
          <w:sz w:val="40"/>
          <w:szCs w:val="40"/>
        </w:rPr>
        <w:t xml:space="preserve">10. Library Code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src/lib/utils.ts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cn() - Tailwind class merge utility (clsx + tailwind-merge)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formatCurrency() - USD currency formatting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formatDate() - Date formatting via date-fns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generateContractNumber() - Auto-generate contract numbers (format: AS-YYMMDD-XXXX)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calculateSurcharge() - Applies percentage surcharge to amounts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calculateMinDeposit() - Calculates minimum deposit (30% default)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src/lib/permissions.ts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DEFAULT_PERMISSIONS - Default feature flags per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 type - contracts, leads, shows, bookkeeper, inventory,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RolePermissions type - Mapping of role -&gt; feature -&gt; boolean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src/lib/audit.ts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logAction() - Fire-and-forget audit log insertion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AuditAction type - 15 action types (contract.created, payment.collected,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Captures IP address and user agent from request headers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src/lib/brand.ts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PLATFORM_NAME - SaaS product name (default: "Salta"), configurable via env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COMPANY_NAME - Tenant name (default: "Atlas Spas"), configurable via env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Brand colors: #010F21 (header), #00939B (buttons), #00929C (teal text/accents)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Font: Figtree (400, 600, 700 weights)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Logo: /public/logo.svg, white variant: /public/salta-logo-white.svg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src/lib/inventory-constants.ts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isSpaProduct() - Check if product category is a spa (hot_tub, swim_spa, cold_tub, sauna)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line mappings, category groupings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10F21"/>
          <w:sz w:val="40"/>
          <w:szCs w:val="40"/>
        </w:rPr>
        <w:t xml:space="preserve">11. Contract Lifecycle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following diagram shows the complete contract status flow from draft through delivery: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color="F5F5F5" w:val="clear"/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+-----------+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|   DRAFT   | &lt;- Contract created via Step1-6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+-----+-----+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      | Customer signs (signature pad)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+-----v--------------+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| PENDING_SIGNATURE   | &lt;- Waiting for countersignature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+-----+--------------+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      | Countersigned / auto-approved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+-----v-----+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|   SIGNED  | &lt;- Contract fully executed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+-----+-----+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      | Payment collected (card/ACH/cash)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+-----v----------------+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| DEPOSIT_COLLECTED     | &lt;- QBO SalesReceipt -&gt; liability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+-----+----------------+    &lt;- Avalara SalesInvoice committed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      | Hot tub ordered / in factory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+-----v--------------+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|  IN_PRODUCTION      | &lt;- Waiting for factory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+-----+--------------+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      | Unit arrives, scheduled for delivery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+-----v--------------------+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| READY_FOR_DELIVERY        | &lt;- Work order created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+-----+--------------------+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      | Delivery confirmed (DeliveryConfirmDialog)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+-----v---------+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|   DELIVERED    | &lt;- QBO Final Invoice (revenue recognition)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+---------------+    &lt;- Deposits applied as Payment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                     &lt;- Avalara SalesInvoice committed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                     &lt;- Equipment registered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                     &lt;- Balance due collected (if any)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Any status -&gt; CANCELLED (admin/manager only, with refund tracking)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10F21"/>
          <w:sz w:val="40"/>
          <w:szCs w:val="40"/>
        </w:rPr>
        <w:t xml:space="preserve">12. Financial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Deposit Collection (Payment 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color="F5F5F5" w:val="clear"/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Customer pays $2,000 deposit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-&gt; Intuit Payments charges card (or ACH/cash recorded)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-&gt; QBO SalesReceipt created with "Customer Deposit" item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-&gt; Posts to LIABILITY account (Customer Deposits - [Location])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-&gt; contract.deposit_paid += $2,000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-&gt; contract.balance_due recalculated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Revenue Recognition (Delivery 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color="F5F5F5" w:val="clear"/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Contract marked "delivered"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-&gt; QBO Invoice created with all line items at full price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-&gt; Revenue recognized on location-specific income accounts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-&gt; QBO Payment created applying accumulated deposits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-&gt; Liability account debited (reduced), AR credited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-&gt; Avalara SalesInvoice committed (tax filed)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-&gt; Equipment auto-registered for customer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Tax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color="F5F5F5" w:val="clear"/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Contract creation: Avalara SalesOrder (estimate, non-committed)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Deposit collection: Tax amount stored on contract but NOT filed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Delivery: Avalara SalesInvoice + commit (tax filed for state remittance)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Tax exempt: TX exemption certificate uploaded, tax_exempt flag set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Tax refund: Tracked separately if tax was collected then exemption verified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Financing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Three providers: GreenSky, Wells Fargo, Foundation Finance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GreenSky/Wells Fargo: deduct_from_balance = true (reduces balance at POS)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Foundation: deduct_from_balance = false (carries to balance, collected later)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Multiple financing entries per contract supported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10F21"/>
          <w:sz w:val="40"/>
          <w:szCs w:val="40"/>
        </w:rPr>
        <w:t xml:space="preserve">13.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color="F5F5F5" w:val="clear"/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atlas-platform/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|-- src/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|-- app/                          # Next.js App Router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|-- layout.tsx                # Root layout (Figtree font, PWA meta)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|-- page.tsx                  # Landing page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|-- login/                    # Employee login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|-- auth/                     # Auth flows (forgot-password, set-password, callback)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|-- dashboard/                # Main dashboard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|-- profile/                  # User profile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|-- contracts/                # Contract CRUD + detail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|   |-- new/                  # Multi-step contract builder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|   +-- [id]/                 # Detail, collect-payment, delivery-diagram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|-- leads/                    # Leads pipeline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|-- shows/                    # Shows + check-in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|-- quotes/                   # Quote detail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|-- analytics/                # Analytics dashboard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|-- bookkeeper/               # Financial dashboard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|-- financing/                # Financing options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|-- inventory/                # Inventory overview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|-- field/                    # Field crew dashboard + service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|-- service/                  # Service management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|-- admin/                    # Admin panel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|-- portal/                   # Customer portal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+-- api/                      # API routes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    |-- auth/                 # Auth endpoints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    |-- contracts/            # Contract CRUD + status + actions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    |-- payments/             # charge, echeck, record-manual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    |-- leads/                # Leads CRUD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    |-- quotes/               # Quotes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    |-- service-jobs/         # Service job CRUD + actions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    |-- service/              # Recurring, invoices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    |-- inventory/            # Inventory CRUD + transfers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    |-- tax/                  # Avalara tax calculation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    |-- avalara/              # Avalara health check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    |-- qbo/                  # QBO OAuth + sync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    |-- admin/                # Admin endpoints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    |-- portal/               # Portal endpoints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    |-- analytics/            # Export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    +-- bookkeeper/           # CC reports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|-- components/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|-- ui/                       # Primitives (Button, Card, Badge, Input)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|-- layout/                   # AppShell, BottomNav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|-- contracts/                # Step1-6, ContractsList, actions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|-- admin/                    # User management, settings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|-- bookkeeper/               # Financial reports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|-- inventory/                # Inventory management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+-- dashboard/                # Dashboard widgets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|-- lib/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|-- supabase/                 # client.ts, server.ts, admin.ts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|-- qbo/                      # client.ts (QBO REST API)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|-- avalara/                  # client.ts (AvaTax API)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|-- payments/                 # intuit.ts (Intuit Payments)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|-- email/                    # invite, welcome, reset templates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|-- utils.ts                  # cn(), formatCurrency(), etc.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|-- permissions.ts            # RBAC defaults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|-- audit.ts                  # Audit logging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|-- brand.ts                  # Brand constants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+-- inventory-constants.ts    # Product line mappings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|-- store/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   +-- contractStore.ts          # Zustand store for contract builder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+-- types/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    +-- index.ts                  # All TypeScript interfaces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|-- supabase/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+-- migrations/                   # 001-031 SQL migrations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|-- public/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|-- logo.svg                      # Atlas Spas logo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|-- salta-logo-white.svg          # White sidebar logo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|-- manifest.json                 # PWA manifest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+-- sw.js                         # Service worker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|-- docs/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|-- qbo-accounting-setup.md       # QBO configuration guide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+-- security-backup-operations.md # Security &amp; backup guide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|-- scripts/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 +-- update-sw-version.js          # Post-build SW version bump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+-- package.json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10F21"/>
          <w:sz w:val="40"/>
          <w:szCs w:val="40"/>
        </w:rPr>
        <w:t xml:space="preserve">14. Environment Variables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Required for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Supabase anonymous key (RLS-gated)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Supabase admin key (server-only, bypasses RLS)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QBO_CLIENT_ID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QuickBooks OAuth client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QBO_CLIENT_SECRET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QuickBooks OAuth client secret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INTUIT_MERCHANT_TOKEN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Intuit Payments merchant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AVALARA_ACCOUNT_ID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Avalara AvaTax account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AVALARA_LICENSE_KEY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Avalara license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Resend email API key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QBO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QBO_DEPOSIT_LIABILITY_ITEM_ID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QBO Item mapped to liability account (new, correct)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QBO_DEPOSIT_ITEM_ID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Legacy QBO Item (fallback)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QBO_DEFAULT_SALES_ITEM_ID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Fallback for products without QBO mapping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QBO_CUSTOMER_DEPOSITS_ACCOUNT_ID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Default bank account for deposits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Optional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0F21" w:color="010F21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AVALARA_COMPANY_CODE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Avalara company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AVALARA_SANDBOX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"true" for sandbox testing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QBO_SANDBOX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"true" for QBO sandbox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SHIP_FROM_ADDRESS/CITY/STATE/ZIP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F8F9FA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Tax origin address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NEXT_PUBLIC_SITE_URL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Public site URL for emails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10F21"/>
          <w:sz w:val="40"/>
          <w:szCs w:val="40"/>
        </w:rPr>
        <w:t xml:space="preserve">15. Deployment &amp; Infrastructure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Hosting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Vercel: Automatic deployments from git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Edge Network: SSR at the edge, API routes as serverless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Preview Deployments: Each PR gets a preview URL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PWA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manifest.json with Atlas Spas branding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 worker (sw.js) with version-based cache busting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postbuild script updates SW version on each 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Fixed viewport (no zoom) for iPad POS usage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Pro Plan: Daily backups, PITR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31 migrations: Schema versioned and repeatable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RLS on all tables: Security at the database level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HTTPS enforced (Vercel TLS 1.3)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Auth with JWT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on payment endpoints (15/min/IP)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 tokenization via Intuit (PCI compliant - numbers never touch server)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 role key server-only (never exposed client-side)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 logging on all significant actions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Atlas Spas Platform - Complete Software 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cs="Arial" w:eastAsia="Arial" w:hAnsi="Arial"/>
      <w:b/>
      <w:bCs/>
      <w:color w:val="010F21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Arial" w:cs="Arial" w:eastAsia="Arial" w:hAnsi="Arial"/>
      <w:b/>
      <w:bCs/>
      <w:color w:val="333333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2026-04-10T17:53:48.304Z</dcterms:created>
  <dcterms:modified xsi:type="dcterms:W3CDTF">2026-04-10T17:53:48.304Z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