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Commands Reference</w:t>
      </w:r>
    </w:p>
    <w:p>
      <w:pPr>
        <w:jc w:val="center"/>
      </w:pPr>
      <w:r>
        <w:t>Updated: 2026-06-21</w:t>
      </w:r>
    </w:p>
    <w:p>
      <w:r>
        <w:t>Canonical agent folders remain flat at `~/Research-workspace/AGENTS/&lt;NAME&gt;/`. The new `_CREDIT.md`, `_NETWORK.md`, etc. files are indexes, not folders to cd into.</w:t>
      </w:r>
    </w:p>
    <w:p>
      <w:pPr>
        <w:pStyle w:val="Heading1"/>
      </w:pPr>
      <w:r>
        <w:t>Basic Agent Map</w:t>
      </w:r>
    </w:p>
    <w:p>
      <w:pPr>
        <w:pStyle w:val="Heading2"/>
      </w:pPr>
      <w:r>
        <w:t>Path model</w:t>
      </w:r>
    </w:p>
    <w:p>
      <w:r>
        <w:t>Agents live in flat canonical folders:</w:t>
      </w:r>
    </w:p>
    <w:p>
      <w:r>
        <w:rPr>
          <w:rFonts w:ascii="Consolas" w:hAnsi="Consolas"/>
          <w:sz w:val="18"/>
        </w:rPr>
        <w:t>~/Research-workspace/AGENTS/&lt;NAME&gt;/</w:t>
      </w:r>
    </w:p>
    <w:p>
      <w:r>
        <w:t>Grouped files such as `AGENTS/CREDIT.md`, `AGENTS/ENERGY.md`, and `AGENTS/NETWORK.md` are maps/indexes only. Do not `cd` into grouped subfolders; the active folders were not moved.</w:t>
      </w:r>
    </w:p>
    <w:p>
      <w:pPr>
        <w:pStyle w:val="Heading2"/>
      </w:pPr>
      <w:r>
        <w:t>Domain groups</w:t>
      </w:r>
    </w:p>
    <w:p>
      <w:r>
        <w:t>System / orchestration</w:t>
      </w:r>
    </w:p>
    <w:p>
      <w:pPr>
        <w:pStyle w:val="ListBullet"/>
      </w:pPr>
      <w:r>
        <w:t>PROME — chief-of-staff / orchestration / final synthesis</w:t>
      </w:r>
    </w:p>
    <w:p>
      <w:pPr>
        <w:pStyle w:val="ListBullet"/>
      </w:pPr>
      <w:r>
        <w:t>WALTER — signal/news routing desk</w:t>
      </w:r>
    </w:p>
    <w:p>
      <w:pPr>
        <w:pStyle w:val="ListBullet"/>
      </w:pPr>
      <w:r>
        <w:t>NEXUS — cross-agent synthesis</w:t>
      </w:r>
    </w:p>
    <w:p>
      <w:pPr>
        <w:pStyle w:val="ListBullet"/>
      </w:pPr>
      <w:r>
        <w:t>RED — adversarial review</w:t>
      </w:r>
    </w:p>
    <w:p>
      <w:pPr>
        <w:pStyle w:val="ListBullet"/>
      </w:pPr>
      <w:r>
        <w:t>DEWEY — deep research executor</w:t>
      </w:r>
    </w:p>
    <w:p>
      <w:pPr>
        <w:pStyle w:val="ListBullet"/>
      </w:pPr>
      <w:r>
        <w:t>HERMES — signal carrier / inbox-outbox utility</w:t>
      </w:r>
    </w:p>
    <w:p>
      <w:r>
        <w:t>Credit / consumer / banks / CRE</w:t>
      </w:r>
    </w:p>
    <w:p>
      <w:pPr>
        <w:pStyle w:val="ListBullet"/>
      </w:pPr>
      <w:r>
        <w:t>LABOR — employment / claims</w:t>
      </w:r>
    </w:p>
    <w:p>
      <w:pPr>
        <w:pStyle w:val="ListBullet"/>
      </w:pPr>
      <w:r>
        <w:t>CARL — consumer credit / housing</w:t>
      </w:r>
    </w:p>
    <w:p>
      <w:pPr>
        <w:pStyle w:val="ListBullet"/>
      </w:pPr>
      <w:r>
        <w:t>REGINALD — regional banks</w:t>
      </w:r>
    </w:p>
    <w:p>
      <w:pPr>
        <w:pStyle w:val="ListBullet"/>
      </w:pPr>
      <w:r>
        <w:t>OZK — OZK-specific bank work</w:t>
      </w:r>
    </w:p>
    <w:p>
      <w:pPr>
        <w:pStyle w:val="ListBullet"/>
      </w:pPr>
      <w:r>
        <w:t>CORAL — Florida convergence</w:t>
      </w:r>
    </w:p>
    <w:p>
      <w:pPr>
        <w:pStyle w:val="ListBullet"/>
      </w:pPr>
      <w:r>
        <w:t>CREED — national CRE / CMBS + public REIT equity tape</w:t>
      </w:r>
    </w:p>
    <w:p>
      <w:pPr>
        <w:pStyle w:val="ListBullet"/>
      </w:pPr>
      <w:r>
        <w:t>OTTO — auto / consumer delinquency</w:t>
      </w:r>
    </w:p>
    <w:p>
      <w:pPr>
        <w:pStyle w:val="ListBullet"/>
      </w:pPr>
      <w:r>
        <w:t>DOC — background credit/CRE surface</w:t>
      </w:r>
    </w:p>
    <w:p>
      <w:pPr>
        <w:pStyle w:val="ListBullet"/>
      </w:pPr>
      <w:r>
        <w:t>REITS — archived/dormant; public REIT tape now lives in CREED</w:t>
      </w:r>
    </w:p>
    <w:p>
      <w:r>
        <w:t>Private credit / insurance</w:t>
      </w:r>
    </w:p>
    <w:p>
      <w:pPr>
        <w:pStyle w:val="ListBullet"/>
      </w:pPr>
      <w:r>
        <w:t>BROCK — BDCs / private credit</w:t>
      </w:r>
    </w:p>
    <w:p>
      <w:pPr>
        <w:pStyle w:val="ListBullet"/>
      </w:pPr>
      <w:r>
        <w:t>SHADE — PE-insurance-captive plumbing</w:t>
      </w:r>
    </w:p>
    <w:p>
      <w:r>
        <w:t>Funding / macro / market structure</w:t>
      </w:r>
    </w:p>
    <w:p>
      <w:pPr>
        <w:pStyle w:val="ListBullet"/>
      </w:pPr>
      <w:r>
        <w:t>HENRY — market structure / econ data</w:t>
      </w:r>
    </w:p>
    <w:p>
      <w:pPr>
        <w:pStyle w:val="ListBullet"/>
      </w:pPr>
      <w:r>
        <w:t>LIQUID — funding / Treasury plumbing</w:t>
      </w:r>
    </w:p>
    <w:p>
      <w:pPr>
        <w:pStyle w:val="ListBullet"/>
      </w:pPr>
      <w:r>
        <w:t>BOND — bond market structure / auctions / credit spreads</w:t>
      </w:r>
    </w:p>
    <w:p>
      <w:pPr>
        <w:pStyle w:val="ListBullet"/>
      </w:pPr>
      <w:r>
        <w:t>SAM — Japan / BOJ / JGB / carry</w:t>
      </w:r>
    </w:p>
    <w:p>
      <w:pPr>
        <w:pStyle w:val="ListBullet"/>
      </w:pPr>
      <w:r>
        <w:t>ZHAO — China / capital flows</w:t>
      </w:r>
    </w:p>
    <w:p>
      <w:pPr>
        <w:pStyle w:val="ListBullet"/>
      </w:pPr>
      <w:r>
        <w:t>HANS — Europe / UST demand</w:t>
      </w:r>
    </w:p>
    <w:p>
      <w:pPr>
        <w:pStyle w:val="ListBullet"/>
      </w:pPr>
      <w:r>
        <w:t>FOREX — FX background</w:t>
      </w:r>
    </w:p>
    <w:p>
      <w:pPr>
        <w:pStyle w:val="ListBullet"/>
      </w:pPr>
      <w:r>
        <w:t>VIOLET — vol / VIX / credit-to-vol lag</w:t>
      </w:r>
    </w:p>
    <w:p>
      <w:r>
        <w:t>Energy / geopolitics / commodities</w:t>
      </w:r>
    </w:p>
    <w:p>
      <w:pPr>
        <w:pStyle w:val="ListBullet"/>
      </w:pPr>
      <w:r>
        <w:t>HAWK — geopolitics / military</w:t>
      </w:r>
    </w:p>
    <w:p>
      <w:pPr>
        <w:pStyle w:val="ListBullet"/>
      </w:pPr>
      <w:r>
        <w:t>BRENT — oil / energy markets</w:t>
      </w:r>
    </w:p>
    <w:p>
      <w:pPr>
        <w:pStyle w:val="ListBullet"/>
      </w:pPr>
      <w:r>
        <w:t>MARCO — migration / labor flows</w:t>
      </w:r>
    </w:p>
    <w:p>
      <w:pPr>
        <w:pStyle w:val="ListBullet"/>
      </w:pPr>
      <w:r>
        <w:t>FERT — fertilizer / food security</w:t>
      </w:r>
    </w:p>
    <w:p>
      <w:pPr>
        <w:pStyle w:val="ListBullet"/>
      </w:pPr>
      <w:r>
        <w:t>CRUISE — cruise / tourism canary</w:t>
      </w:r>
    </w:p>
    <w:p>
      <w:pPr>
        <w:pStyle w:val="ListBullet"/>
      </w:pPr>
      <w:r>
        <w:t>BARON — Trump network / policy</w:t>
      </w:r>
    </w:p>
    <w:p>
      <w:r>
        <w:t>Research / trading / ops</w:t>
      </w:r>
    </w:p>
    <w:p>
      <w:pPr>
        <w:pStyle w:val="ListBullet"/>
      </w:pPr>
      <w:r>
        <w:t>ATHENA — reading / knowledge</w:t>
      </w:r>
    </w:p>
    <w:p>
      <w:pPr>
        <w:pStyle w:val="ListBullet"/>
      </w:pPr>
      <w:r>
        <w:t>ORACLE — prediction markets</w:t>
      </w:r>
    </w:p>
    <w:p>
      <w:pPr>
        <w:pStyle w:val="ListBullet"/>
      </w:pPr>
      <w:r>
        <w:t>TERRY — trade construction desk; proposes only</w:t>
      </w:r>
    </w:p>
    <w:p>
      <w:pPr>
        <w:pStyle w:val="ListBullet"/>
      </w:pPr>
      <w:r>
        <w:t>BUFFER / EARNINGS / SENTRY / TRADES — ops, event, and trade-support surfaces</w:t>
      </w:r>
    </w:p>
    <w:p>
      <w:pPr>
        <w:pStyle w:val="Heading2"/>
      </w:pPr>
      <w:r>
        <w:t>Main transmission chains</w:t>
      </w:r>
    </w:p>
    <w:p>
      <w:r>
        <w:rPr>
          <w:rFonts w:ascii="Consolas" w:hAnsi="Consolas"/>
          <w:sz w:val="18"/>
        </w:rPr>
        <w:t>LABOR → CARL → REGINALD → repricing</w:t>
      </w:r>
    </w:p>
    <w:p>
      <w:r>
        <w:rPr>
          <w:rFonts w:ascii="Consolas" w:hAnsi="Consolas"/>
          <w:sz w:val="18"/>
        </w:rPr>
        <w:t>CREED → REGINALD + CORAL + LIQUID + CARL</w:t>
      </w:r>
    </w:p>
    <w:p>
      <w:r>
        <w:rPr>
          <w:rFonts w:ascii="Consolas" w:hAnsi="Consolas"/>
          <w:sz w:val="18"/>
        </w:rPr>
        <w:t>BROCK → SHADE → LIQUID</w:t>
      </w:r>
    </w:p>
    <w:p>
      <w:r>
        <w:rPr>
          <w:rFonts w:ascii="Consolas" w:hAnsi="Consolas"/>
          <w:sz w:val="18"/>
        </w:rPr>
        <w:t>HAWK → BRENT → HENRY / LIQUID / CARL</w:t>
      </w:r>
    </w:p>
    <w:p>
      <w:r>
        <w:rPr>
          <w:rFonts w:ascii="Consolas" w:hAnsi="Consolas"/>
          <w:sz w:val="18"/>
        </w:rPr>
        <w:t>SAM → LIQUID</w:t>
      </w:r>
    </w:p>
    <w:p>
      <w:r>
        <w:rPr>
          <w:rFonts w:ascii="Consolas" w:hAnsi="Consolas"/>
          <w:sz w:val="18"/>
        </w:rPr>
        <w:t>BOND → LIQUID / HENRY / REGINALD</w:t>
      </w:r>
    </w:p>
    <w:p>
      <w:r>
        <w:rPr>
          <w:rFonts w:ascii="Consolas" w:hAnsi="Consolas"/>
          <w:sz w:val="18"/>
        </w:rPr>
        <w:t>VIOLET watches credit-to-vol lag → HENRY / LIQUID / RED</w:t>
      </w:r>
    </w:p>
    <w:p>
      <w:r>
        <w:rPr>
          <w:rFonts w:ascii="Consolas" w:hAnsi="Consolas"/>
          <w:sz w:val="18"/>
        </w:rPr>
        <w:t>NEXUS synthesizes cross-agent convergence and contradictions</w:t>
      </w:r>
    </w:p>
    <w:p>
      <w:pPr>
        <w:pStyle w:val="Heading2"/>
      </w:pPr>
      <w:r>
        <w:t>Launch caution</w:t>
      </w:r>
    </w:p>
    <w:p>
      <w:r>
        <w:t>This reference is a menu, not a startup script. Launch agents one at a time when possible. Too many Claude Code agents can freeze the machine or cause plugin/resource contention.</w:t>
      </w:r>
    </w:p>
    <w:p>
      <w:pPr>
        <w:pStyle w:val="Heading1"/>
      </w:pPr>
      <w:r>
        <w:t>SYSTEM / ORCHESTRATION</w:t>
      </w:r>
    </w:p>
    <w:p>
      <w:pPr>
        <w:pStyle w:val="Heading2"/>
      </w:pPr>
      <w:r>
        <w:t>PROME</w:t>
      </w:r>
    </w:p>
    <w:p>
      <w:r>
        <w:t>Repo-native Prome surface. Not a siloed market-domain agent.</w:t>
      </w:r>
    </w:p>
    <w:p>
      <w:r>
        <w:rPr>
          <w:rFonts w:ascii="Consolas" w:hAnsi="Consolas"/>
          <w:sz w:val="18"/>
        </w:rPr>
        <w:t>tmux new -s prome -d 'cd ~/Research-workspace/PROME &amp;&amp; claude --dangerously-skip-permissions'</w:t>
      </w:r>
    </w:p>
    <w:p>
      <w:r>
        <w:rPr>
          <w:rFonts w:ascii="Consolas" w:hAnsi="Consolas"/>
          <w:sz w:val="18"/>
        </w:rPr>
        <w:t>tmux attach -t prome</w:t>
      </w:r>
    </w:p>
    <w:p>
      <w:pPr>
        <w:pStyle w:val="Heading2"/>
      </w:pPr>
      <w:r>
        <w:t>WALTER</w:t>
      </w:r>
    </w:p>
    <w:p>
      <w:r>
        <w:t>Only Claude Code agent here using Telegram plugin.</w:t>
      </w:r>
    </w:p>
    <w:p>
      <w:r>
        <w:rPr>
          <w:rFonts w:ascii="Consolas" w:hAnsi="Consolas"/>
          <w:sz w:val="18"/>
        </w:rPr>
        <w:t>tmux new -s walter -d 'cd ~/Research-workspace/AGENTS/WALTER &amp;&amp; claude --channels plugin:telegram@claude-plugins-official --dangerously-skip-permissions'</w:t>
      </w:r>
    </w:p>
    <w:p>
      <w:r>
        <w:rPr>
          <w:rFonts w:ascii="Consolas" w:hAnsi="Consolas"/>
          <w:sz w:val="18"/>
        </w:rPr>
        <w:t>tmux attach -t walter</w:t>
      </w:r>
    </w:p>
    <w:p>
      <w:pPr>
        <w:pStyle w:val="Heading2"/>
      </w:pPr>
      <w:r>
        <w:t>NEXUS</w:t>
      </w:r>
    </w:p>
    <w:p>
      <w:r>
        <w:t>Cross-agent synthesis.</w:t>
      </w:r>
    </w:p>
    <w:p>
      <w:r>
        <w:rPr>
          <w:rFonts w:ascii="Consolas" w:hAnsi="Consolas"/>
          <w:sz w:val="18"/>
        </w:rPr>
        <w:t>tmux new -s nexus -d 'cd ~/Research-workspace/AGENTS/NEXUS &amp;&amp; claude --dangerously-skip-permissions'</w:t>
      </w:r>
    </w:p>
    <w:p>
      <w:r>
        <w:rPr>
          <w:rFonts w:ascii="Consolas" w:hAnsi="Consolas"/>
          <w:sz w:val="18"/>
        </w:rPr>
        <w:t>tmux attach -t nexus</w:t>
      </w:r>
    </w:p>
    <w:p>
      <w:pPr>
        <w:pStyle w:val="Heading2"/>
      </w:pPr>
      <w:r>
        <w:t>RED</w:t>
      </w:r>
    </w:p>
    <w:p>
      <w:r>
        <w:t>Adversarial analysis.</w:t>
      </w:r>
    </w:p>
    <w:p>
      <w:r>
        <w:rPr>
          <w:rFonts w:ascii="Consolas" w:hAnsi="Consolas"/>
          <w:sz w:val="18"/>
        </w:rPr>
        <w:t>tmux new -s red -d 'cd ~/Research-workspace/AGENTS/RED &amp;&amp; claude --dangerously-skip-permissions'</w:t>
      </w:r>
    </w:p>
    <w:p>
      <w:r>
        <w:rPr>
          <w:rFonts w:ascii="Consolas" w:hAnsi="Consolas"/>
          <w:sz w:val="18"/>
        </w:rPr>
        <w:t>tmux attach -t red</w:t>
      </w:r>
    </w:p>
    <w:p>
      <w:pPr>
        <w:pStyle w:val="Heading2"/>
      </w:pPr>
      <w:r>
        <w:t>DEWEY</w:t>
      </w:r>
    </w:p>
    <w:p>
      <w:r>
        <w:t>Deep research executor / formerly RESEARCHER.</w:t>
      </w:r>
    </w:p>
    <w:p>
      <w:r>
        <w:rPr>
          <w:rFonts w:ascii="Consolas" w:hAnsi="Consolas"/>
          <w:sz w:val="18"/>
        </w:rPr>
        <w:t>tmux new -s dewey -d 'cd ~/Research-workspace/AGENTS/DEWEY &amp;&amp; claude --dangerously-skip-permissions'</w:t>
      </w:r>
    </w:p>
    <w:p>
      <w:r>
        <w:rPr>
          <w:rFonts w:ascii="Consolas" w:hAnsi="Consolas"/>
          <w:sz w:val="18"/>
        </w:rPr>
        <w:t>tmux attach -t dewey</w:t>
      </w:r>
    </w:p>
    <w:p>
      <w:pPr>
        <w:pStyle w:val="Heading2"/>
      </w:pPr>
      <w:r>
        <w:t>HERMES</w:t>
      </w:r>
    </w:p>
    <w:p>
      <w:r>
        <w:t>Signal carrier / utility.</w:t>
      </w:r>
    </w:p>
    <w:p>
      <w:r>
        <w:rPr>
          <w:rFonts w:ascii="Consolas" w:hAnsi="Consolas"/>
          <w:sz w:val="18"/>
        </w:rPr>
        <w:t>tmux new -s hermes -d 'cd ~/Research-workspace/AGENTS/HERMES &amp;&amp; claude --dangerously-skip-permissions'</w:t>
      </w:r>
    </w:p>
    <w:p>
      <w:r>
        <w:rPr>
          <w:rFonts w:ascii="Consolas" w:hAnsi="Consolas"/>
          <w:sz w:val="18"/>
        </w:rPr>
        <w:t>tmux attach -t hermes</w:t>
      </w:r>
    </w:p>
    <w:p>
      <w:pPr>
        <w:pStyle w:val="Heading1"/>
      </w:pPr>
      <w:r>
        <w:t>CREDIT / CONSUMER / BANKS / CRE</w:t>
      </w:r>
    </w:p>
    <w:p>
      <w:pPr>
        <w:pStyle w:val="Heading2"/>
      </w:pPr>
      <w:r>
        <w:t>LABOR</w:t>
      </w:r>
    </w:p>
    <w:p>
      <w:r>
        <w:t>Employment / claims.</w:t>
      </w:r>
    </w:p>
    <w:p>
      <w:r>
        <w:rPr>
          <w:rFonts w:ascii="Consolas" w:hAnsi="Consolas"/>
          <w:sz w:val="18"/>
        </w:rPr>
        <w:t>tmux new -s labor -d 'cd ~/Research-workspace/AGENTS/LABOR &amp;&amp; claude --dangerously-skip-permissions'</w:t>
      </w:r>
    </w:p>
    <w:p>
      <w:r>
        <w:rPr>
          <w:rFonts w:ascii="Consolas" w:hAnsi="Consolas"/>
          <w:sz w:val="18"/>
        </w:rPr>
        <w:t>tmux attach -t labor</w:t>
      </w:r>
    </w:p>
    <w:p>
      <w:pPr>
        <w:pStyle w:val="Heading2"/>
      </w:pPr>
      <w:r>
        <w:t>CARL</w:t>
      </w:r>
    </w:p>
    <w:p>
      <w:r>
        <w:t>Consumer credit; Claude Code independent/siloed.</w:t>
      </w:r>
    </w:p>
    <w:p>
      <w:r>
        <w:rPr>
          <w:rFonts w:ascii="Consolas" w:hAnsi="Consolas"/>
          <w:sz w:val="18"/>
        </w:rPr>
        <w:t>tmux new -s carl -d 'cd ~/Research-workspace/AGENTS/CARL &amp;&amp; claude --dangerously-skip-permissions'</w:t>
      </w:r>
    </w:p>
    <w:p>
      <w:r>
        <w:rPr>
          <w:rFonts w:ascii="Consolas" w:hAnsi="Consolas"/>
          <w:sz w:val="18"/>
        </w:rPr>
        <w:t>tmux attach -t carl</w:t>
      </w:r>
    </w:p>
    <w:p>
      <w:pPr>
        <w:pStyle w:val="Heading2"/>
      </w:pPr>
      <w:r>
        <w:t>REGINALD</w:t>
      </w:r>
    </w:p>
    <w:p>
      <w:r>
        <w:t>Regional banks; Claude Code independent/siloed.</w:t>
      </w:r>
    </w:p>
    <w:p>
      <w:r>
        <w:rPr>
          <w:rFonts w:ascii="Consolas" w:hAnsi="Consolas"/>
          <w:sz w:val="18"/>
        </w:rPr>
        <w:t>tmux new -s reginald -d 'cd ~/Research-workspace/AGENTS/REGINALD &amp;&amp; claude --dangerously-skip-permissions'</w:t>
      </w:r>
    </w:p>
    <w:p>
      <w:r>
        <w:rPr>
          <w:rFonts w:ascii="Consolas" w:hAnsi="Consolas"/>
          <w:sz w:val="18"/>
        </w:rPr>
        <w:t>tmux attach -t reginald</w:t>
      </w:r>
    </w:p>
    <w:p>
      <w:pPr>
        <w:pStyle w:val="Heading2"/>
      </w:pPr>
      <w:r>
        <w:t>OZK</w:t>
      </w:r>
    </w:p>
    <w:p>
      <w:r>
        <w:t>OZK-specific bank agent; Claude Code roster.</w:t>
      </w:r>
    </w:p>
    <w:p>
      <w:r>
        <w:rPr>
          <w:rFonts w:ascii="Consolas" w:hAnsi="Consolas"/>
          <w:sz w:val="18"/>
        </w:rPr>
        <w:t>tmux new -s ozk -d 'cd ~/Research-workspace/AGENTS/OZK &amp;&amp; claude --dangerously-skip-permissions'</w:t>
      </w:r>
    </w:p>
    <w:p>
      <w:r>
        <w:rPr>
          <w:rFonts w:ascii="Consolas" w:hAnsi="Consolas"/>
          <w:sz w:val="18"/>
        </w:rPr>
        <w:t>tmux attach -t ozk</w:t>
      </w:r>
    </w:p>
    <w:p>
      <w:pPr>
        <w:pStyle w:val="Heading2"/>
      </w:pPr>
      <w:r>
        <w:t>CORAL</w:t>
      </w:r>
    </w:p>
    <w:p>
      <w:r>
        <w:t>Florida comprehensive; Claude Code independent/siloed.</w:t>
      </w:r>
    </w:p>
    <w:p>
      <w:r>
        <w:rPr>
          <w:rFonts w:ascii="Consolas" w:hAnsi="Consolas"/>
          <w:sz w:val="18"/>
        </w:rPr>
        <w:t>tmux new -s coral -d 'cd ~/Research-workspace/AGENTS/CORAL &amp;&amp; claude --dangerously-skip-permissions'</w:t>
      </w:r>
    </w:p>
    <w:p>
      <w:r>
        <w:rPr>
          <w:rFonts w:ascii="Consolas" w:hAnsi="Consolas"/>
          <w:sz w:val="18"/>
        </w:rPr>
        <w:t>tmux attach -t coral</w:t>
      </w:r>
    </w:p>
    <w:p>
      <w:pPr>
        <w:pStyle w:val="Heading2"/>
      </w:pPr>
      <w:r>
        <w:t>CREED</w:t>
      </w:r>
    </w:p>
    <w:p>
      <w:r>
        <w:t>National CRE / CMBS; Claude Code roster; explicit permission only.</w:t>
      </w:r>
    </w:p>
    <w:p>
      <w:r>
        <w:rPr>
          <w:rFonts w:ascii="Consolas" w:hAnsi="Consolas"/>
          <w:sz w:val="18"/>
        </w:rPr>
        <w:t>tmux new -s creed -d 'cd ~/Research-workspace/AGENTS/CREED &amp;&amp; claude --dangerously-skip-permissions'</w:t>
      </w:r>
    </w:p>
    <w:p>
      <w:r>
        <w:rPr>
          <w:rFonts w:ascii="Consolas" w:hAnsi="Consolas"/>
          <w:sz w:val="18"/>
        </w:rPr>
        <w:t>tmux attach -t creed</w:t>
      </w:r>
    </w:p>
    <w:p>
      <w:pPr>
        <w:pStyle w:val="Heading2"/>
      </w:pPr>
      <w:r>
        <w:t>OTTO</w:t>
      </w:r>
    </w:p>
    <w:p>
      <w:r>
        <w:t>Auto / consumer DQ.</w:t>
      </w:r>
    </w:p>
    <w:p>
      <w:r>
        <w:rPr>
          <w:rFonts w:ascii="Consolas" w:hAnsi="Consolas"/>
          <w:sz w:val="18"/>
        </w:rPr>
        <w:t>tmux new -s otto -d 'cd ~/Research-workspace/AGENTS/OTTO &amp;&amp; claude --dangerously-skip-permissions'</w:t>
      </w:r>
    </w:p>
    <w:p>
      <w:r>
        <w:rPr>
          <w:rFonts w:ascii="Consolas" w:hAnsi="Consolas"/>
          <w:sz w:val="18"/>
        </w:rPr>
        <w:t>tmux attach -t otto</w:t>
      </w:r>
    </w:p>
    <w:p>
      <w:pPr>
        <w:pStyle w:val="Heading2"/>
      </w:pPr>
      <w:r>
        <w:t>DOC</w:t>
      </w:r>
    </w:p>
    <w:p>
      <w:r>
        <w:t>Credit subdomain / background.</w:t>
      </w:r>
    </w:p>
    <w:p>
      <w:r>
        <w:rPr>
          <w:rFonts w:ascii="Consolas" w:hAnsi="Consolas"/>
          <w:sz w:val="18"/>
        </w:rPr>
        <w:t>tmux new -s doc -d 'cd ~/Research-workspace/AGENTS/DOC &amp;&amp; claude --dangerously-skip-permissions'</w:t>
      </w:r>
    </w:p>
    <w:p>
      <w:r>
        <w:rPr>
          <w:rFonts w:ascii="Consolas" w:hAnsi="Consolas"/>
          <w:sz w:val="18"/>
        </w:rPr>
        <w:t>tmux attach -t doc</w:t>
      </w:r>
    </w:p>
    <w:p>
      <w:pPr>
        <w:pStyle w:val="Heading1"/>
      </w:pPr>
      <w:r>
        <w:t>PRIVATE CREDIT / INSURANCE</w:t>
      </w:r>
    </w:p>
    <w:p>
      <w:pPr>
        <w:pStyle w:val="Heading2"/>
      </w:pPr>
      <w:r>
        <w:t>BROCK</w:t>
      </w:r>
    </w:p>
    <w:p>
      <w:r>
        <w:t>BDC / private credit.</w:t>
      </w:r>
    </w:p>
    <w:p>
      <w:r>
        <w:rPr>
          <w:rFonts w:ascii="Consolas" w:hAnsi="Consolas"/>
          <w:sz w:val="18"/>
        </w:rPr>
        <w:t>tmux new -s brock -d 'cd ~/Research-workspace/AGENTS/BROCK &amp;&amp; claude --dangerously-skip-permissions'</w:t>
      </w:r>
    </w:p>
    <w:p>
      <w:r>
        <w:rPr>
          <w:rFonts w:ascii="Consolas" w:hAnsi="Consolas"/>
          <w:sz w:val="18"/>
        </w:rPr>
        <w:t>tmux attach -t brock</w:t>
      </w:r>
    </w:p>
    <w:p>
      <w:pPr>
        <w:pStyle w:val="Heading2"/>
      </w:pPr>
      <w:r>
        <w:t>SHADE</w:t>
      </w:r>
    </w:p>
    <w:p>
      <w:r>
        <w:t>PE-insurance-captive.</w:t>
      </w:r>
    </w:p>
    <w:p>
      <w:r>
        <w:rPr>
          <w:rFonts w:ascii="Consolas" w:hAnsi="Consolas"/>
          <w:sz w:val="18"/>
        </w:rPr>
        <w:t>tmux new -s shade -d 'cd ~/Research-workspace/AGENTS/SHADE &amp;&amp; claude --dangerously-skip-permissions'</w:t>
      </w:r>
    </w:p>
    <w:p>
      <w:r>
        <w:rPr>
          <w:rFonts w:ascii="Consolas" w:hAnsi="Consolas"/>
          <w:sz w:val="18"/>
        </w:rPr>
        <w:t>tmux attach -t shade</w:t>
      </w:r>
    </w:p>
    <w:p>
      <w:pPr>
        <w:pStyle w:val="Heading1"/>
      </w:pPr>
      <w:r>
        <w:t>FUNDING / MACRO / MARKET STRUCTURE</w:t>
      </w:r>
    </w:p>
    <w:p>
      <w:pPr>
        <w:pStyle w:val="Heading2"/>
      </w:pPr>
      <w:r>
        <w:t>HENRY</w:t>
      </w:r>
    </w:p>
    <w:p>
      <w:r>
        <w:t>Market structure + econ data.</w:t>
      </w:r>
    </w:p>
    <w:p>
      <w:r>
        <w:rPr>
          <w:rFonts w:ascii="Consolas" w:hAnsi="Consolas"/>
          <w:sz w:val="18"/>
        </w:rPr>
        <w:t>tmux new -s henry -d 'cd ~/Research-workspace/AGENTS/HENRY &amp;&amp; claude --dangerously-skip-permissions'</w:t>
      </w:r>
    </w:p>
    <w:p>
      <w:r>
        <w:rPr>
          <w:rFonts w:ascii="Consolas" w:hAnsi="Consolas"/>
          <w:sz w:val="18"/>
        </w:rPr>
        <w:t>tmux attach -t henry</w:t>
      </w:r>
    </w:p>
    <w:p>
      <w:pPr>
        <w:pStyle w:val="Heading2"/>
      </w:pPr>
      <w:r>
        <w:t>LIQUID</w:t>
      </w:r>
    </w:p>
    <w:p>
      <w:r>
        <w:t>Funding / Treasury.</w:t>
      </w:r>
    </w:p>
    <w:p>
      <w:r>
        <w:rPr>
          <w:rFonts w:ascii="Consolas" w:hAnsi="Consolas"/>
          <w:sz w:val="18"/>
        </w:rPr>
        <w:t>tmux new -s liquid -d 'cd ~/Research-workspace/AGENTS/LIQUID &amp;&amp; claude --dangerously-skip-permissions'</w:t>
      </w:r>
    </w:p>
    <w:p>
      <w:r>
        <w:rPr>
          <w:rFonts w:ascii="Consolas" w:hAnsi="Consolas"/>
          <w:sz w:val="18"/>
        </w:rPr>
        <w:t>tmux attach -t liquid</w:t>
      </w:r>
    </w:p>
    <w:p>
      <w:pPr>
        <w:pStyle w:val="Heading2"/>
      </w:pPr>
      <w:r>
        <w:t>BOND</w:t>
      </w:r>
    </w:p>
    <w:p>
      <w:r>
        <w:t>US bond market structure.</w:t>
      </w:r>
    </w:p>
    <w:p>
      <w:r>
        <w:rPr>
          <w:rFonts w:ascii="Consolas" w:hAnsi="Consolas"/>
          <w:sz w:val="18"/>
        </w:rPr>
        <w:t>tmux new -s bond -d 'cd ~/Research-workspace/AGENTS/BOND &amp;&amp; claude --dangerously-skip-permissions'</w:t>
      </w:r>
    </w:p>
    <w:p>
      <w:r>
        <w:rPr>
          <w:rFonts w:ascii="Consolas" w:hAnsi="Consolas"/>
          <w:sz w:val="18"/>
        </w:rPr>
        <w:t>tmux attach -t bond</w:t>
      </w:r>
    </w:p>
    <w:p>
      <w:pPr>
        <w:pStyle w:val="Heading2"/>
      </w:pPr>
      <w:r>
        <w:t>SAM</w:t>
      </w:r>
    </w:p>
    <w:p>
      <w:r>
        <w:t>Japan / BOJ / JGB; Claude Code independent/siloed.</w:t>
      </w:r>
    </w:p>
    <w:p>
      <w:r>
        <w:rPr>
          <w:rFonts w:ascii="Consolas" w:hAnsi="Consolas"/>
          <w:sz w:val="18"/>
        </w:rPr>
        <w:t>tmux new -s sam -d 'cd ~/Research-workspace/AGENTS/SAM &amp;&amp; claude --dangerously-skip-permissions'</w:t>
      </w:r>
    </w:p>
    <w:p>
      <w:r>
        <w:rPr>
          <w:rFonts w:ascii="Consolas" w:hAnsi="Consolas"/>
          <w:sz w:val="18"/>
        </w:rPr>
        <w:t>tmux attach -t sam</w:t>
      </w:r>
    </w:p>
    <w:p>
      <w:pPr>
        <w:pStyle w:val="Heading2"/>
      </w:pPr>
      <w:r>
        <w:t>ZHAO</w:t>
      </w:r>
    </w:p>
    <w:p>
      <w:r>
        <w:t>China / capital flows.</w:t>
      </w:r>
    </w:p>
    <w:p>
      <w:r>
        <w:rPr>
          <w:rFonts w:ascii="Consolas" w:hAnsi="Consolas"/>
          <w:sz w:val="18"/>
        </w:rPr>
        <w:t>tmux new -s zhao -d 'cd ~/Research-workspace/AGENTS/ZHAO &amp;&amp; claude --dangerously-skip-permissions'</w:t>
      </w:r>
    </w:p>
    <w:p>
      <w:r>
        <w:rPr>
          <w:rFonts w:ascii="Consolas" w:hAnsi="Consolas"/>
          <w:sz w:val="18"/>
        </w:rPr>
        <w:t>tmux attach -t zhao</w:t>
      </w:r>
    </w:p>
    <w:p>
      <w:pPr>
        <w:pStyle w:val="Heading2"/>
      </w:pPr>
      <w:r>
        <w:t>HANS</w:t>
      </w:r>
    </w:p>
    <w:p>
      <w:r>
        <w:t>Europe / UST demand.</w:t>
      </w:r>
    </w:p>
    <w:p>
      <w:r>
        <w:rPr>
          <w:rFonts w:ascii="Consolas" w:hAnsi="Consolas"/>
          <w:sz w:val="18"/>
        </w:rPr>
        <w:t>tmux new -s hans -d 'cd ~/Research-workspace/AGENTS/HANS &amp;&amp; claude --dangerously-skip-permissions'</w:t>
      </w:r>
    </w:p>
    <w:p>
      <w:r>
        <w:rPr>
          <w:rFonts w:ascii="Consolas" w:hAnsi="Consolas"/>
          <w:sz w:val="18"/>
        </w:rPr>
        <w:t>tmux attach -t hans</w:t>
      </w:r>
    </w:p>
    <w:p>
      <w:pPr>
        <w:pStyle w:val="Heading2"/>
      </w:pPr>
      <w:r>
        <w:t>FOREX</w:t>
      </w:r>
    </w:p>
    <w:p>
      <w:r>
        <w:t>FX background.</w:t>
      </w:r>
    </w:p>
    <w:p>
      <w:r>
        <w:rPr>
          <w:rFonts w:ascii="Consolas" w:hAnsi="Consolas"/>
          <w:sz w:val="18"/>
        </w:rPr>
        <w:t>tmux new -s forex -d 'cd ~/Research-workspace/AGENTS/FOREX &amp;&amp; claude --dangerously-skip-permissions'</w:t>
      </w:r>
    </w:p>
    <w:p>
      <w:r>
        <w:rPr>
          <w:rFonts w:ascii="Consolas" w:hAnsi="Consolas"/>
          <w:sz w:val="18"/>
        </w:rPr>
        <w:t>tmux attach -t forex</w:t>
      </w:r>
    </w:p>
    <w:p>
      <w:pPr>
        <w:pStyle w:val="Heading2"/>
      </w:pPr>
      <w:r>
        <w:t>VIOLET</w:t>
      </w:r>
    </w:p>
    <w:p>
      <w:r>
        <w:t>Vol / VIX / credit-to-vol lag.</w:t>
      </w:r>
    </w:p>
    <w:p>
      <w:r>
        <w:rPr>
          <w:rFonts w:ascii="Consolas" w:hAnsi="Consolas"/>
          <w:sz w:val="18"/>
        </w:rPr>
        <w:t>tmux new -s violet -d 'cd ~/Research-workspace/AGENTS/VIOLET &amp;&amp; claude --dangerously-skip-permissions'</w:t>
      </w:r>
    </w:p>
    <w:p>
      <w:r>
        <w:rPr>
          <w:rFonts w:ascii="Consolas" w:hAnsi="Consolas"/>
          <w:sz w:val="18"/>
        </w:rPr>
        <w:t>tmux attach -t violet</w:t>
      </w:r>
    </w:p>
    <w:p>
      <w:pPr>
        <w:pStyle w:val="Heading1"/>
      </w:pPr>
      <w:r>
        <w:t>ENERGY / GEOPOLITICS / COMMODITIES</w:t>
      </w:r>
    </w:p>
    <w:p>
      <w:pPr>
        <w:pStyle w:val="Heading2"/>
      </w:pPr>
      <w:r>
        <w:t>HAWK</w:t>
      </w:r>
    </w:p>
    <w:p>
      <w:r>
        <w:t>Geopolitical / military.</w:t>
      </w:r>
    </w:p>
    <w:p>
      <w:r>
        <w:rPr>
          <w:rFonts w:ascii="Consolas" w:hAnsi="Consolas"/>
          <w:sz w:val="18"/>
        </w:rPr>
        <w:t>tmux new -s hawk -d 'cd ~/Research-workspace/AGENTS/HAWK &amp;&amp; claude --dangerously-skip-permissions'</w:t>
      </w:r>
    </w:p>
    <w:p>
      <w:r>
        <w:rPr>
          <w:rFonts w:ascii="Consolas" w:hAnsi="Consolas"/>
          <w:sz w:val="18"/>
        </w:rPr>
        <w:t>tmux attach -t hawk</w:t>
      </w:r>
    </w:p>
    <w:p>
      <w:pPr>
        <w:pStyle w:val="Heading2"/>
      </w:pPr>
      <w:r>
        <w:t>BRENT</w:t>
      </w:r>
    </w:p>
    <w:p>
      <w:r>
        <w:t>Oil / energy markets.</w:t>
      </w:r>
    </w:p>
    <w:p>
      <w:r>
        <w:rPr>
          <w:rFonts w:ascii="Consolas" w:hAnsi="Consolas"/>
          <w:sz w:val="18"/>
        </w:rPr>
        <w:t>tmux new -s brent -d 'cd ~/Research-workspace/AGENTS/BRENT &amp;&amp; claude --dangerously-skip-permissions'</w:t>
      </w:r>
    </w:p>
    <w:p>
      <w:r>
        <w:rPr>
          <w:rFonts w:ascii="Consolas" w:hAnsi="Consolas"/>
          <w:sz w:val="18"/>
        </w:rPr>
        <w:t>tmux attach -t brent</w:t>
      </w:r>
    </w:p>
    <w:p>
      <w:pPr>
        <w:pStyle w:val="Heading2"/>
      </w:pPr>
      <w:r>
        <w:t>MARCO</w:t>
      </w:r>
    </w:p>
    <w:p>
      <w:r>
        <w:t>Migration / labor flows.</w:t>
      </w:r>
    </w:p>
    <w:p>
      <w:r>
        <w:rPr>
          <w:rFonts w:ascii="Consolas" w:hAnsi="Consolas"/>
          <w:sz w:val="18"/>
        </w:rPr>
        <w:t>tmux new -s marco -d 'cd ~/Research-workspace/AGENTS/MARCO &amp;&amp; claude --dangerously-skip-permissions'</w:t>
      </w:r>
    </w:p>
    <w:p>
      <w:r>
        <w:rPr>
          <w:rFonts w:ascii="Consolas" w:hAnsi="Consolas"/>
          <w:sz w:val="18"/>
        </w:rPr>
        <w:t>tmux attach -t marco</w:t>
      </w:r>
    </w:p>
    <w:p>
      <w:pPr>
        <w:pStyle w:val="Heading2"/>
      </w:pPr>
      <w:r>
        <w:t>FERT</w:t>
      </w:r>
    </w:p>
    <w:p>
      <w:r>
        <w:t>Fertilizer / food security.</w:t>
      </w:r>
    </w:p>
    <w:p>
      <w:r>
        <w:rPr>
          <w:rFonts w:ascii="Consolas" w:hAnsi="Consolas"/>
          <w:sz w:val="18"/>
        </w:rPr>
        <w:t>tmux new -s fert -d 'cd ~/Research-workspace/AGENTS/FERT &amp;&amp; claude --dangerously-skip-permissions'</w:t>
      </w:r>
    </w:p>
    <w:p>
      <w:r>
        <w:rPr>
          <w:rFonts w:ascii="Consolas" w:hAnsi="Consolas"/>
          <w:sz w:val="18"/>
        </w:rPr>
        <w:t>tmux attach -t fert</w:t>
      </w:r>
    </w:p>
    <w:p>
      <w:pPr>
        <w:pStyle w:val="Heading2"/>
      </w:pPr>
      <w:r>
        <w:t>CRUISE</w:t>
      </w:r>
    </w:p>
    <w:p>
      <w:r>
        <w:t>Cruise / tourism canary.</w:t>
      </w:r>
    </w:p>
    <w:p>
      <w:r>
        <w:rPr>
          <w:rFonts w:ascii="Consolas" w:hAnsi="Consolas"/>
          <w:sz w:val="18"/>
        </w:rPr>
        <w:t>tmux new -s cruise -d 'cd ~/Research-workspace/AGENTS/CRUISE &amp;&amp; claude --dangerously-skip-permissions'</w:t>
      </w:r>
    </w:p>
    <w:p>
      <w:r>
        <w:rPr>
          <w:rFonts w:ascii="Consolas" w:hAnsi="Consolas"/>
          <w:sz w:val="18"/>
        </w:rPr>
        <w:t>tmux attach -t cruise</w:t>
      </w:r>
    </w:p>
    <w:p>
      <w:pPr>
        <w:pStyle w:val="Heading2"/>
      </w:pPr>
      <w:r>
        <w:t>BARON</w:t>
      </w:r>
    </w:p>
    <w:p>
      <w:r>
        <w:t>Trump network / policy.</w:t>
      </w:r>
    </w:p>
    <w:p>
      <w:r>
        <w:rPr>
          <w:rFonts w:ascii="Consolas" w:hAnsi="Consolas"/>
          <w:sz w:val="18"/>
        </w:rPr>
        <w:t>tmux new -s baron -d 'cd ~/Research-workspace/AGENTS/BARON &amp;&amp; claude --dangerously-skip-permissions'</w:t>
      </w:r>
    </w:p>
    <w:p>
      <w:r>
        <w:rPr>
          <w:rFonts w:ascii="Consolas" w:hAnsi="Consolas"/>
          <w:sz w:val="18"/>
        </w:rPr>
        <w:t>tmux attach -t baron</w:t>
      </w:r>
    </w:p>
    <w:p>
      <w:pPr>
        <w:pStyle w:val="Heading1"/>
      </w:pPr>
      <w:r>
        <w:t>RESEARCH / LEARNING / OPS / TRADING</w:t>
      </w:r>
    </w:p>
    <w:p>
      <w:pPr>
        <w:pStyle w:val="Heading2"/>
      </w:pPr>
      <w:r>
        <w:t>ATHENA</w:t>
      </w:r>
    </w:p>
    <w:p>
      <w:r>
        <w:t>Reading / knowledge.</w:t>
      </w:r>
    </w:p>
    <w:p>
      <w:r>
        <w:rPr>
          <w:rFonts w:ascii="Consolas" w:hAnsi="Consolas"/>
          <w:sz w:val="18"/>
        </w:rPr>
        <w:t>tmux new -s athena -d 'cd ~/Research-workspace/AGENTS/ATHENA &amp;&amp; claude --dangerously-skip-permissions'</w:t>
      </w:r>
    </w:p>
    <w:p>
      <w:r>
        <w:rPr>
          <w:rFonts w:ascii="Consolas" w:hAnsi="Consolas"/>
          <w:sz w:val="18"/>
        </w:rPr>
        <w:t>tmux attach -t athena</w:t>
      </w:r>
    </w:p>
    <w:p>
      <w:pPr>
        <w:pStyle w:val="Heading2"/>
      </w:pPr>
      <w:r>
        <w:t>ORACLE</w:t>
      </w:r>
    </w:p>
    <w:p>
      <w:r>
        <w:t>Prediction markets.</w:t>
      </w:r>
    </w:p>
    <w:p>
      <w:r>
        <w:rPr>
          <w:rFonts w:ascii="Consolas" w:hAnsi="Consolas"/>
          <w:sz w:val="18"/>
        </w:rPr>
        <w:t>tmux new -s oracle -d 'cd ~/Research-workspace/AGENTS/ORACLE &amp;&amp; claude --dangerously-skip-permissions'</w:t>
      </w:r>
    </w:p>
    <w:p>
      <w:r>
        <w:rPr>
          <w:rFonts w:ascii="Consolas" w:hAnsi="Consolas"/>
          <w:sz w:val="18"/>
        </w:rPr>
        <w:t>tmux attach -t oracle</w:t>
      </w:r>
    </w:p>
    <w:p>
      <w:pPr>
        <w:pStyle w:val="Heading2"/>
      </w:pPr>
      <w:r>
        <w:t>TERRY</w:t>
      </w:r>
    </w:p>
    <w:p>
      <w:r>
        <w:t>Trade construction desk; proposes only.</w:t>
      </w:r>
    </w:p>
    <w:p>
      <w:r>
        <w:rPr>
          <w:rFonts w:ascii="Consolas" w:hAnsi="Consolas"/>
          <w:sz w:val="18"/>
        </w:rPr>
        <w:t>tmux new -s terry -d 'cd ~/Research-workspace/AGENTS/TERRY &amp;&amp; claude --dangerously-skip-permissions'</w:t>
      </w:r>
    </w:p>
    <w:p>
      <w:r>
        <w:rPr>
          <w:rFonts w:ascii="Consolas" w:hAnsi="Consolas"/>
          <w:sz w:val="18"/>
        </w:rPr>
        <w:t>tmux attach -t terry</w:t>
      </w:r>
    </w:p>
    <w:p>
      <w:pPr>
        <w:pStyle w:val="Heading2"/>
      </w:pPr>
      <w:r>
        <w:t>BUFFER</w:t>
      </w:r>
    </w:p>
    <w:p>
      <w:r>
        <w:t>Ops/background.</w:t>
      </w:r>
    </w:p>
    <w:p>
      <w:r>
        <w:rPr>
          <w:rFonts w:ascii="Consolas" w:hAnsi="Consolas"/>
          <w:sz w:val="18"/>
        </w:rPr>
        <w:t>tmux new -s buffer -d 'cd ~/Research-workspace/AGENTS/BUFFER &amp;&amp; claude --dangerously-skip-permissions'</w:t>
      </w:r>
    </w:p>
    <w:p>
      <w:r>
        <w:rPr>
          <w:rFonts w:ascii="Consolas" w:hAnsi="Consolas"/>
          <w:sz w:val="18"/>
        </w:rPr>
        <w:t>tmux attach -t buffer</w:t>
      </w:r>
    </w:p>
    <w:p>
      <w:pPr>
        <w:pStyle w:val="Heading2"/>
      </w:pPr>
      <w:r>
        <w:t>EARNINGS</w:t>
      </w:r>
    </w:p>
    <w:p>
      <w:r>
        <w:t>Event-driven earnings.</w:t>
      </w:r>
    </w:p>
    <w:p>
      <w:r>
        <w:rPr>
          <w:rFonts w:ascii="Consolas" w:hAnsi="Consolas"/>
          <w:sz w:val="18"/>
        </w:rPr>
        <w:t>tmux new -s earnings -d 'cd ~/Research-workspace/AGENTS/EARNINGS &amp;&amp; claude --dangerously-skip-permissions'</w:t>
      </w:r>
    </w:p>
    <w:p>
      <w:r>
        <w:rPr>
          <w:rFonts w:ascii="Consolas" w:hAnsi="Consolas"/>
          <w:sz w:val="18"/>
        </w:rPr>
        <w:t>tmux attach -t earnings</w:t>
      </w:r>
    </w:p>
    <w:p>
      <w:pPr>
        <w:pStyle w:val="Heading2"/>
      </w:pPr>
      <w:r>
        <w:t>SENTRY</w:t>
      </w:r>
    </w:p>
    <w:p>
      <w:r>
        <w:t>Ops/sentry.</w:t>
      </w:r>
    </w:p>
    <w:p>
      <w:r>
        <w:rPr>
          <w:rFonts w:ascii="Consolas" w:hAnsi="Consolas"/>
          <w:sz w:val="18"/>
        </w:rPr>
        <w:t>tmux new -s sentry -d 'cd ~/Research-workspace/AGENTS/SENTRY &amp;&amp; claude --dangerously-skip-permissions'</w:t>
      </w:r>
    </w:p>
    <w:p>
      <w:r>
        <w:rPr>
          <w:rFonts w:ascii="Consolas" w:hAnsi="Consolas"/>
          <w:sz w:val="18"/>
        </w:rPr>
        <w:t>tmux attach -t sentry</w:t>
      </w:r>
    </w:p>
    <w:p>
      <w:pPr>
        <w:pStyle w:val="Heading2"/>
      </w:pPr>
      <w:r>
        <w:t>TRADES</w:t>
      </w:r>
    </w:p>
    <w:p>
      <w:r>
        <w:t>Trade artifacts surface.</w:t>
      </w:r>
    </w:p>
    <w:p>
      <w:r>
        <w:rPr>
          <w:rFonts w:ascii="Consolas" w:hAnsi="Consolas"/>
          <w:sz w:val="18"/>
        </w:rPr>
        <w:t>tmux new -s trades -d 'cd ~/Research-workspace/AGENTS/TRADES &amp;&amp; claude --dangerously-skip-permissions'</w:t>
      </w:r>
    </w:p>
    <w:p>
      <w:r>
        <w:rPr>
          <w:rFonts w:ascii="Consolas" w:hAnsi="Consolas"/>
          <w:sz w:val="18"/>
        </w:rPr>
        <w:t>tmux attach -t trades</w:t>
      </w:r>
    </w:p>
    <w:p>
      <w:pPr>
        <w:pStyle w:val="Heading1"/>
      </w:pPr>
      <w:r>
        <w:t>TMUX BASICS</w:t>
      </w:r>
    </w:p>
    <w:p>
      <w:r>
        <w:t>Detach without killing the session:</w:t>
      </w:r>
    </w:p>
    <w:p>
      <w:r>
        <w:t>Ctrl+B  then  D</w:t>
      </w:r>
    </w:p>
    <w:p>
      <w:r>
        <w:t>List all tmux sessions:</w:t>
      </w:r>
    </w:p>
    <w:p>
      <w:r>
        <w:t>tmux ls</w:t>
      </w:r>
    </w:p>
    <w:p>
      <w:r>
        <w:t>Attach to a session:</w:t>
      </w:r>
    </w:p>
    <w:p>
      <w:r>
        <w:t>tmux attach -t &lt;name&gt;</w:t>
      </w:r>
    </w:p>
    <w:p>
      <w:r>
        <w:t>Kill one agent:</w:t>
      </w:r>
    </w:p>
    <w:p>
      <w:r>
        <w:t>tmux kill-session -t &lt;name&gt;</w:t>
      </w:r>
    </w:p>
    <w:p>
      <w:r>
        <w:t>Kill all tmux sessions at once (nuclear option):</w:t>
      </w:r>
    </w:p>
    <w:p>
      <w:r>
        <w:t>tmux kill-server</w:t>
      </w:r>
    </w:p>
    <w:p>
      <w:r>
        <w:t>Kill zombie Telegram processes from uncleanly-shutdown agents (do NOT run while agents are active):</w:t>
      </w:r>
    </w:p>
    <w:p>
      <w:r>
        <w:t>pkill -f "bun.*server.ts"</w:t>
      </w:r>
    </w:p>
    <w:p>
      <w:r>
        <w:t>Check for zombie bun processes before running that:</w:t>
      </w:r>
    </w:p>
    <w:p>
      <w:r>
        <w:t>ps aux | grep "bun.*server.ts"</w:t>
      </w:r>
    </w:p>
    <w:p>
      <w:pPr>
        <w:pStyle w:val="Heading1"/>
      </w:pPr>
      <w:r>
        <w:t>PATH NOTES</w:t>
      </w:r>
    </w:p>
    <w:p>
      <w:r>
        <w:t>Canonical agent paths remain flat even though grouped index files now exist:</w:t>
      </w:r>
    </w:p>
    <w:p>
      <w:r>
        <w:t>~/Research-workspace/AGENTS/&lt;NAME&gt;/</w:t>
      </w:r>
    </w:p>
    <w:p>
      <w:r>
        <w:t>Grouped files such as AGENTS/CREDIT.md and AGENTS/NETWORK.md are navigation/index files only. Do not cd into grouped subfolders; active agent folders were not moved.</w:t>
      </w:r>
    </w:p>
    <w:p>
      <w:r>
        <w:t>REGINALD/CARL/CORAL/CREED/SAM/RED/OZK are Claude Code roster/independent surfaces. Prome should not casually spawn REGINALD, CARL, or CREED; CREED requires explicit Will permission before any spawn-like work.</w:t>
      </w:r>
    </w:p>
    <w:p>
      <w:r>
        <w:t>WALTER should remain the only Claude Code agent launched with the Telegram plugin in this reference.</w:t>
      </w:r>
    </w:p>
    <w:p>
      <w:pPr>
        <w:pStyle w:val="Heading1"/>
      </w:pPr>
      <w:r>
        <w:t>DNS (Now Locked)</w:t>
      </w:r>
    </w:p>
    <w:p>
      <w:r>
        <w:t>DNS is permanently locked to 8.8.8.8 via chattr +i. You no longer need to run the old echo-nameserver command after reboots. If something goes wrong:</w:t>
      </w:r>
    </w:p>
    <w:p>
      <w:r>
        <w:t>Check current DNS:</w:t>
      </w:r>
    </w:p>
    <w:p>
      <w:r>
        <w:t>cat /etc/resolv.conf</w:t>
      </w:r>
    </w:p>
    <w:p>
      <w:pPr>
        <w:pStyle w:val="Title"/>
        <w:jc w:val="center"/>
      </w:pPr>
      <w:r>
        <w:t>Should show: nameserver 8.8.8.8</w:t>
      </w:r>
    </w:p>
    <w:p>
      <w:r>
        <w:t>Unlock and reset (only if DNS is broken):</w:t>
      </w:r>
    </w:p>
    <w:p>
      <w:r>
        <w:t>sudo chattr -i /etc/resolv.conf</w:t>
      </w:r>
    </w:p>
    <w:p>
      <w:r>
        <w:t>sudo sh -c 'echo "nameserver 8.8.8.8" &gt; /etc/resolv.conf'</w:t>
      </w:r>
    </w:p>
    <w:p>
      <w:r>
        <w:t>sudo chattr +i /etc/resolv.conf</w:t>
      </w:r>
    </w:p>
    <w:p>
      <w:pPr>
        <w:pStyle w:val="Heading1"/>
      </w:pPr>
      <w:r>
        <w:t>VPS / Prome Quick Reference</w:t>
      </w:r>
    </w:p>
    <w:p>
      <w:r>
        <w:t>ssh moltbot@100.86.70.6</w:t>
      </w:r>
    </w:p>
    <w:p>
      <w:r>
        <w:t>systemctl --user restart openclaw-gateway</w:t>
      </w:r>
    </w:p>
    <w:p>
      <w:r>
        <w:t>systemctl --user status openclaw-gateway</w:t>
      </w:r>
    </w:p>
    <w:p>
      <w:r>
        <w:t>openclaw gateway status</w:t>
      </w:r>
    </w:p>
    <w:p>
      <w:r>
        <w:t>tail -50 /tmp/openclaw/openclaw-$(date +%Y-%m-%d).log</w:t>
      </w:r>
    </w:p>
    <w:p>
      <w:r>
        <w:t>openclaw cron list</w:t>
      </w:r>
    </w:p>
    <w:p>
      <w:pPr>
        <w:pStyle w:val="Heading1"/>
      </w:pPr>
      <w:r>
        <w:t>Troubleshooting Cheat Sheet</w:t>
      </w:r>
    </w:p>
    <w:p>
      <w:r>
        <w:t>Agent won't boot: probably resource contention. Wait, then try one at a time.</w:t>
      </w:r>
    </w:p>
    <w:p>
      <w:r>
        <w:t>"Unable to connect to API": check DNS with cat /etc/resolv.conf.</w:t>
      </w:r>
    </w:p>
    <w:p>
      <w:r>
        <w:t>Agent frozen / can't scroll: Ctrl+B then [ to scroll, q to exit. Or mouse scroll.</w:t>
      </w:r>
    </w:p>
    <w:p>
      <w:r>
        <w:t>tmux session stuck: tmux kill-session -t &lt;name&gt; and relaunch.</w:t>
      </w:r>
    </w:p>
    <w:p>
      <w:r>
        <w:t>Zombie bun processes: pkill -f "bun.*server.ts" only when no agents are running.</w:t>
      </w:r>
    </w:p>
    <w:p>
      <w:r>
        <w:t>Computer freezing: too many agents. Kill idle ones with tmux kill-session -t &lt;name&gt;.</w:t>
      </w:r>
    </w:p>
    <w:p>
      <w:r>
        <w:t>Telegram plugin dropping messages: known bug. WALTER should be the only Claude Code agent using Telegram.</w:t>
      </w:r>
    </w:p>
    <w:p>
      <w:pPr>
        <w:pStyle w:val="Heading1"/>
      </w:pPr>
      <w:r>
        <w:t>File Locations</w:t>
      </w:r>
    </w:p>
    <w:p>
      <w:r>
        <w:t>Agent working dirs: ~/Research-workspace/AGENTS/&lt;NAME&gt;/</w:t>
      </w:r>
    </w:p>
    <w:p>
      <w:r>
        <w:t>Telegram bot tokens: ~/.claude/channels/telegram-&lt;name&gt;/.env</w:t>
      </w:r>
    </w:p>
    <w:p>
      <w:r>
        <w:t>Tmux config: ~/.tmux.conf</w:t>
      </w:r>
    </w:p>
    <w:p>
      <w:r>
        <w:t>Start script (not currently used): ~/start-agents.sh</w:t>
      </w:r>
    </w:p>
    <w:p>
      <w:r>
        <w:t>Claude Code global settings: ~/.claude/settings.json</w:t>
      </w:r>
    </w:p>
    <w:p>
      <w:pPr>
        <w:pStyle w:val="Heading1"/>
      </w:pPr>
      <w:r>
        <w:t>Career Launch Cheat Sheet</w:t>
      </w:r>
    </w:p>
    <w:p>
      <w:r>
        <w:t>Start:</w:t>
      </w:r>
    </w:p>
    <w:p>
      <w:r>
        <w:t>cd ~/career-launch</w:t>
      </w:r>
    </w:p>
    <w:p>
      <w:r>
        <w:t>git pull</w:t>
      </w:r>
    </w:p>
    <w:p>
      <w:r>
        <w:t>claude</w:t>
      </w:r>
    </w:p>
    <w:p>
      <w:r>
        <w:t>Tell Claude: "Read HANDOFF.md — continuing the career project."</w:t>
      </w:r>
    </w:p>
    <w:p>
      <w:r>
        <w:t>Check:</w:t>
      </w:r>
    </w:p>
    <w:p>
      <w:r>
        <w:t>git status</w:t>
      </w:r>
    </w:p>
    <w:p>
      <w:r>
        <w:t>git log --oneline -5</w:t>
      </w:r>
    </w:p>
    <w:p>
      <w:r>
        <w:t>ls -la</w:t>
      </w:r>
    </w:p>
    <w:p>
      <w:r>
        <w:t>Save:</w:t>
      </w:r>
    </w:p>
    <w:p>
      <w:r>
        <w:t>git add .</w:t>
      </w:r>
    </w:p>
    <w:p>
      <w:r>
        <w:t>git commit -m "short description of what changed"</w:t>
      </w:r>
    </w:p>
    <w:p>
      <w:r>
        <w:t>git push</w:t>
      </w:r>
    </w:p>
    <w:p>
      <w:r>
        <w:t>Gotchas:</w:t>
      </w:r>
    </w:p>
    <w:p>
      <w:pPr>
        <w:pStyle w:val="ListBullet"/>
      </w:pPr>
      <w:r>
        <w:t>Run git commands from inside ~/career-launch.</w:t>
      </w:r>
    </w:p>
    <w:p>
      <w:pPr>
        <w:pStyle w:val="ListBullet"/>
      </w:pPr>
      <w:r>
        <w:t>Run commands one at a time if terminal is flaky.</w:t>
      </w:r>
    </w:p>
    <w:p>
      <w:pPr>
        <w:pStyle w:val="ListBullet"/>
      </w:pPr>
      <w:r>
        <w:t>Never commit/publish the _private/ folder.</w:t>
      </w:r>
    </w:p>
    <w:p>
      <w:r>
        <w:t>Repo:</w:t>
      </w:r>
    </w:p>
    <w:p>
      <w:r>
        <w:t>GitHub: https://github.com/williepowen-debug/career-launch</w:t>
      </w:r>
    </w:p>
    <w:p>
      <w:r>
        <w:t>Local: ~/career-launch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