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2 Sesión 7 – 2338321 – miercoles 13 de octubre  de 2021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LA PROXIMA SESION DE PROYECTOS LUNES 18 DE OCTUBRE DEL 20 21 EL COMPAÑERO DIEGO ALEXANDER SILVA SOLER   SE COMPROMETIO A EXPONER LA HORA 2 ORIENTACION A OBJETOS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ESTO ESTA EN EL DOCUMENTO SESION 1 DEL LUNES 4 DE OCTUBRE Los invito a que lo revisen por favor donde evidencio que de esto se charló Por favor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leer un par de párrafos</w:t>
      </w:r>
      <w:r w:rsidDel="00000000" w:rsidR="00000000" w:rsidRPr="00000000">
        <w:rPr>
          <w:b w:val="1"/>
          <w:sz w:val="32"/>
          <w:szCs w:val="32"/>
          <w:rtl w:val="0"/>
        </w:rPr>
        <w:t xml:space="preserve"> hacia abajo. Entonces?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825500</wp:posOffset>
                </wp:positionV>
                <wp:extent cx="285750" cy="41052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07888" y="1732125"/>
                          <a:ext cx="276225" cy="40957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825500</wp:posOffset>
                </wp:positionV>
                <wp:extent cx="285750" cy="4105275"/>
                <wp:effectExtent b="0" l="0" r="0" t="0"/>
                <wp:wrapNone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410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VAMOS A TRABAJAR EL DOCUMENTO UML EN 24 HORAS HORA POR HORA APROVECHANDO LOS ESPACIOS QUE NO TNGAMOS SEIONES EN LINEA  COMO LOS LUNES, MARTES, VIERNES DE 6 A 8 PM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PARA CADA SESIÓN DE LA PARTE DE PROYECTOS CADA UNO D LOS APRENDICES PREPARA UNA EXPOSICION QUE EN ESA CLASE AL AZAR SE ESCOGERA PARA UNO DE LOS COMPAÑEROS CUALQUIERA LO EXPONGA.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EL PROXIMO LUNES 11 DE OCTUBRE. EXPONGAMOS LA HORA 1. INTRODUCCION A UML Que milton voluntariamnete yaque algunos que se llamaron no la presentaron. nos presento muy amablemente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b0f0"/>
          <w:sz w:val="40"/>
          <w:szCs w:val="40"/>
        </w:rPr>
      </w:pPr>
      <w:r w:rsidDel="00000000" w:rsidR="00000000" w:rsidRPr="00000000">
        <w:rPr>
          <w:b w:val="1"/>
          <w:color w:val="00b0f0"/>
          <w:sz w:val="40"/>
          <w:szCs w:val="40"/>
          <w:rtl w:val="0"/>
        </w:rPr>
        <w:t xml:space="preserve">Construir poco a poco el DIAGRAMA DE GANTT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CONTIENE: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CRONOGRAMA DE ACTIVIDADES DE TODO EL PROYECTO DESDE  EL LA PRIMERA ACTIVIDAD HASTA LA ULTIMA ACTIVIDAD CADA ACTIVIDAD DEBE TENER LA FECHA EN QUE INICIA Y LA FECHA EN QUE TERMINA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PRESUPUESTO DE LOS RECURSOS A UTILIZAR EN TODO EL PROYECTO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Recursos?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Humano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osea las personas que trabajaran en el proyecto es cada actividad de una vez se va proyect el poible costo buscando la hacertada realidad en ese momento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Materia prima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o insumos: de una vez se va proyectando el posible costo buscando la acertada realidad en ese momento.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pronto recursos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activos fijos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todos las herramientas de alto costo, como inmuebles, enceres o vehículos.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LISTOS Y JUSTIFICADOS LOS COSTOS DEL PROYECTO.  AHÍ SE PODRA IDENTIFICAR EN LA REALIDAD EL COSTO DE SU PROYECTO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Qiue es El project de OFFICE PROFFESSIONAL DE MICROSOFT y como funciona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 EXPOSICIONES AL FINAL DEL TRIMESTRE DE SU PROYECTO TENIENDO ENCUENTA LOS  ITEMS DEL PROYECTO O CONTENIDOS DEL PROYECTO QUE YA USTEDES TIENEN Y CONOCEN.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Todo proyecto en cualquier área del conocimiento tiene tres partes: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Planearse: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Ses lo primero cuando se determina desarrollar o trabajar un proyecto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Diagrama de Gantt: ucuando se hace esto?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 primero antes que nada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Verificar lo presupuestado vs contra lo ejecutado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Ejecutar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 el hacer o desarrollar cada actividad de acuerdo al diagrama de Gantt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 EL PROXIMO MIERCOLES 20 DE OCTUBRE DE 2021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EXPONER CADA GRUPO EL CRONOGRAMA DE ACTIVIDADES Y LOS TIEMPOS DE INICIO Y FINALIZACION DE CADA ACTIVIDAD DEL COMIENZO AL FINAL DEL PROYECTO EN TOTAL.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AHORA CONTINUAREMOS CON LA PARTR TECNICA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RECUERDA QUE SE PEDIRA LA ACTIVIDAD DE LOS EJERCICIOS DE LAS OPERACIONES MATEMÁTICAS EN LAS PLATAFORMAS.   ONE DRIVE Y TERRITORIO.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ESTE EJERCICIO DEBE APARECER LOS DIAGRAMAS DEL DFD Y LOS EJERCICIOS DESARROLLADOS AMANO COMO LO EXPUSIMOS EN CLASE.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Tema clave</w:t>
      </w:r>
    </w:p>
    <w:p w:rsidR="00000000" w:rsidDel="00000000" w:rsidP="00000000" w:rsidRDefault="00000000" w:rsidRPr="00000000" w14:paraId="0000003B">
      <w:pPr>
        <w:rPr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RECOMENDACIÓN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highlight w:val="yellow"/>
          <w:rtl w:val="0"/>
        </w:rPr>
        <w:t xml:space="preserve">En la medida de lo posible como estamos aprendiendo lógica, desarrollar los ejercicios de diagramas de flujo con lápiz y papel. Deronto se puede volver muy mecánico utilizar el DFD. Y entonces       se puede truncar el procesos de ejercitar la lógica en la programación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jc w:val="both"/>
        <w:rPr>
          <w:rFonts w:ascii="Arial" w:cs="Arial" w:eastAsia="Arial" w:hAnsi="Arial"/>
          <w:b w:val="1"/>
          <w:i w:val="1"/>
          <w:color w:val="0070c0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40"/>
          <w:szCs w:val="40"/>
          <w:u w:val="single"/>
          <w:rtl w:val="0"/>
        </w:rPr>
        <w:t xml:space="preserve">Estructuras lógicas, de control, de comparación.</w:t>
      </w:r>
    </w:p>
    <w:p w:rsidR="00000000" w:rsidDel="00000000" w:rsidP="00000000" w:rsidRDefault="00000000" w:rsidRPr="00000000" w14:paraId="00000041">
      <w:pPr>
        <w:widowControl w:val="0"/>
        <w:jc w:val="both"/>
        <w:rPr>
          <w:rFonts w:ascii="Arial" w:cs="Arial" w:eastAsia="Arial" w:hAnsi="Arial"/>
          <w:b w:val="1"/>
          <w:i w:val="1"/>
          <w:color w:val="0070c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1. Tipos de estructuras</w:t>
      </w:r>
    </w:p>
    <w:p w:rsidR="00000000" w:rsidDel="00000000" w:rsidP="00000000" w:rsidRDefault="00000000" w:rsidRPr="00000000" w14:paraId="00000045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2. Definiciones de operaciones</w:t>
      </w:r>
    </w:p>
    <w:p w:rsidR="00000000" w:rsidDel="00000000" w:rsidP="00000000" w:rsidRDefault="00000000" w:rsidRPr="00000000" w14:paraId="00000046">
      <w:pPr>
        <w:widowControl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Programación estructurada que permite controlar subprocesos dentro de un algoritmo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0" distT="0" distL="0" distR="0">
            <wp:extent cx="4626732" cy="51253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3587" l="39885" r="40936" t="14489"/>
                    <a:stretch>
                      <a:fillRect/>
                    </a:stretch>
                  </pic:blipFill>
                  <pic:spPr>
                    <a:xfrm>
                      <a:off x="0" y="0"/>
                      <a:ext cx="4626732" cy="512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Los tipos de estructuras lógicas son solo dos.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1.SELECTIVAS: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2.REPETITIVAS: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TODAS SE COMPONEN DE TRES PARTES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OPERACIÓN DE </w:t>
      </w:r>
      <w:r w:rsidDel="00000000" w:rsidR="00000000" w:rsidRPr="00000000">
        <w:rPr>
          <w:rtl w:val="0"/>
        </w:rPr>
        <w:t xml:space="preserve">CONDICIÓN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 OPERACIÓN LÓGICA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LA OPERACIÓN </w:t>
      </w:r>
      <w:r w:rsidDel="00000000" w:rsidR="00000000" w:rsidRPr="00000000">
        <w:rPr>
          <w:rtl w:val="0"/>
        </w:rPr>
        <w:t xml:space="preserve">LÓGICA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 RESPUESTA ES VERDADERA SE </w:t>
      </w:r>
      <w:r w:rsidDel="00000000" w:rsidR="00000000" w:rsidRPr="00000000">
        <w:rPr>
          <w:rtl w:val="0"/>
        </w:rPr>
        <w:t xml:space="preserve">EJECUTARÁN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ACCIONES ALGORITMICAS POR EL VALOR VERDADERO DE LA CONDICION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LA OPERACIÓN LOGICA SU RESPUESTA ES FALSA SE EJECUTARAN ACCIONES ALGORITMICAS POR EL VALOR FALSO DE LA CONDICION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070c0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OPERACIONES LOGICAS:</w:t>
      </w:r>
    </w:p>
    <w:p w:rsidR="00000000" w:rsidDel="00000000" w:rsidP="00000000" w:rsidRDefault="00000000" w:rsidRPr="00000000" w14:paraId="0000005F">
      <w:pPr>
        <w:rPr>
          <w:b w:val="1"/>
          <w:color w:val="0070c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70c0"/>
          <w:sz w:val="32"/>
          <w:szCs w:val="32"/>
          <w:u w:val="single"/>
        </w:rPr>
      </w:pPr>
      <w:r w:rsidDel="00000000" w:rsidR="00000000" w:rsidRPr="00000000">
        <w:rPr>
          <w:b w:val="1"/>
          <w:color w:val="0070c0"/>
          <w:sz w:val="32"/>
          <w:szCs w:val="32"/>
          <w:u w:val="single"/>
          <w:rtl w:val="0"/>
        </w:rPr>
        <w:t xml:space="preserve">OPERACIÓN LOGICA?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 LA EPOCA DEAS GURRAS MUNDIALES A COMIENZOS DEL SIGLO XIX como estrategias de guerra un señor inglés llamado JORGE BOOL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CREO UNA MATEMATICA LLAMADA HOY DIA ALGEBRA DE BOOLEANA CUYO PRINCIPIO ERA LAS MATEMATICAS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LOGICA MATEMATICA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MATEMATICAS OPERACIÓN MATEMÁTICA?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ES LA OPERACION QUE SE REALIZA ENTRE DOS OPERANDOS POR MEDIO DE UN OPERADOR MATEMÁTICO PARA GENERAR UN RESULTADO MATEMATICO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CUALES SON LOS OEPRADORES MATEMATICOS?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MENOS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+      MAS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      DIVISOR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   POR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CONFUNDIR OPERADOR MATEMATICO CON OPERACIÓN MATEMATICA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CUALES SON LAS OPERACIONES MATEMATICAS?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O SUSTRACCION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MULTIPLICACION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 LOGICA MATEMATICA  UNA OPERACIÓN LOGICA 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ES LA OPERACIÓN QUE SE REALIZA ENTRE DOS VALORES POR MEDIO DE UN OPERADOR LOGICO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 GENERAR COMO RESULTADO UN VALOR BOOLEANO O LOGICO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CUALES SON LOS OPERADORES LOGICOS?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 LOGICO CONJUNCION INTERSECCION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 LOGICO DISYUNCION   UNION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NEGACION EL NO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   MENOR QUE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&gt; MAYOR QUE</w:t>
      </w:r>
    </w:p>
    <w:p w:rsidR="00000000" w:rsidDel="00000000" w:rsidP="00000000" w:rsidRDefault="00000000" w:rsidRPr="00000000" w14:paraId="0000008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414198" cy="47712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98" cy="477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177484" cy="17139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84" cy="171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0" distT="0" distL="0" distR="0">
            <wp:extent cx="140113" cy="17694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13" cy="17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Digitar algo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3D36A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 w:val="1"/>
    <w:rsid w:val="003232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xnhQu+3fQeXiiM1K1pTPZb+XUg==">AMUW2mXCg37vrqtEcboaL1XOOTuivV5pgZiO5yEMLxv00GFoeDXIAWFcXWdPuZaw5kT6sNJSla2z5HwlWuT/Wgok/EfRXxf37OCr9oO4kRwhX3fnbGQsCz4P3O6Ru3dc2GlQiGzmyGCB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2021-10-13T21:31:00Z</dcterms:created>
  <dc:creator>LENOVO-PC</dc:creator>
</cp:coreProperties>
</file>