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349" w:rsidRDefault="00476E95">
      <w:r>
        <w:t>Test download</w:t>
      </w:r>
      <w:bookmarkStart w:id="0" w:name="_GoBack"/>
      <w:bookmarkEnd w:id="0"/>
    </w:p>
    <w:sectPr w:rsidR="009B534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A1F"/>
    <w:rsid w:val="00476E95"/>
    <w:rsid w:val="006B6A1F"/>
    <w:rsid w:val="009B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3904F9-3610-433B-9DFC-6320A9FB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HP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william-arthur cinq-mars</dc:creator>
  <cp:keywords/>
  <dc:description/>
  <cp:lastModifiedBy>william-arthur cinq-mars</cp:lastModifiedBy>
  <cp:revision>2</cp:revision>
  <dcterms:created xsi:type="dcterms:W3CDTF">2021-02-10T15:45:00Z</dcterms:created>
  <dcterms:modified xsi:type="dcterms:W3CDTF">2021-02-10T15:45:00Z</dcterms:modified>
</cp:coreProperties>
</file>