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FDFF6" w14:textId="77777777" w:rsidR="0093079D" w:rsidRDefault="00E215D9">
      <w:pPr>
        <w:jc w:val="both"/>
        <w:rPr>
          <w:sz w:val="20"/>
          <w:szCs w:val="20"/>
        </w:rPr>
      </w:pPr>
      <w:r>
        <w:rPr>
          <w:b/>
          <w:sz w:val="20"/>
          <w:szCs w:val="20"/>
          <w:u w:val="single"/>
        </w:rPr>
        <w:t xml:space="preserve">Term </w:t>
      </w:r>
      <w:commentRangeStart w:id="0"/>
      <w:r>
        <w:rPr>
          <w:b/>
          <w:sz w:val="20"/>
          <w:szCs w:val="20"/>
          <w:u w:val="single"/>
        </w:rPr>
        <w:t>Project</w:t>
      </w:r>
      <w:commentRangeEnd w:id="0"/>
      <w:r>
        <w:commentReference w:id="0"/>
      </w:r>
    </w:p>
    <w:p w14:paraId="014FB0EB" w14:textId="77777777" w:rsidR="0093079D" w:rsidRDefault="0093079D">
      <w:pPr>
        <w:pBdr>
          <w:top w:val="nil"/>
          <w:left w:val="nil"/>
          <w:bottom w:val="nil"/>
          <w:right w:val="nil"/>
          <w:between w:val="nil"/>
        </w:pBdr>
        <w:jc w:val="both"/>
        <w:rPr>
          <w:b/>
          <w:sz w:val="20"/>
          <w:szCs w:val="20"/>
          <w:u w:val="single"/>
        </w:rPr>
      </w:pPr>
    </w:p>
    <w:p w14:paraId="6942E4F6" w14:textId="77777777" w:rsidR="0093079D" w:rsidRDefault="00E215D9">
      <w:pPr>
        <w:pBdr>
          <w:top w:val="nil"/>
          <w:left w:val="nil"/>
          <w:bottom w:val="nil"/>
          <w:right w:val="nil"/>
          <w:between w:val="nil"/>
        </w:pBdr>
        <w:jc w:val="both"/>
        <w:rPr>
          <w:b/>
          <w:sz w:val="20"/>
          <w:szCs w:val="20"/>
          <w:u w:val="single"/>
        </w:rPr>
      </w:pPr>
      <w:r>
        <w:rPr>
          <w:b/>
          <w:sz w:val="20"/>
          <w:szCs w:val="20"/>
          <w:u w:val="single"/>
        </w:rPr>
        <w:t>Introduction and Aims</w:t>
      </w:r>
    </w:p>
    <w:p w14:paraId="4656970C" w14:textId="77777777" w:rsidR="0093079D" w:rsidRDefault="00E215D9">
      <w:pPr>
        <w:pBdr>
          <w:top w:val="nil"/>
          <w:left w:val="nil"/>
          <w:bottom w:val="nil"/>
          <w:right w:val="nil"/>
          <w:between w:val="nil"/>
        </w:pBdr>
        <w:jc w:val="both"/>
        <w:rPr>
          <w:sz w:val="20"/>
          <w:szCs w:val="20"/>
        </w:rPr>
      </w:pPr>
      <w:r>
        <w:rPr>
          <w:sz w:val="20"/>
          <w:szCs w:val="20"/>
        </w:rPr>
        <w:t xml:space="preserve">The aim of the project was to predict, given atmospheric data, whether a New Particle Formation (NPF) event would occur on a particular day. Explained briefly, this is an atmospheric event that can lead to cloud formation. </w:t>
      </w:r>
    </w:p>
    <w:p w14:paraId="02ED78F6" w14:textId="77777777" w:rsidR="0093079D" w:rsidRDefault="00E215D9">
      <w:pPr>
        <w:pBdr>
          <w:top w:val="nil"/>
          <w:left w:val="nil"/>
          <w:bottom w:val="nil"/>
          <w:right w:val="nil"/>
          <w:between w:val="nil"/>
        </w:pBdr>
        <w:jc w:val="both"/>
        <w:rPr>
          <w:sz w:val="20"/>
          <w:szCs w:val="20"/>
        </w:rPr>
      </w:pPr>
      <w:r>
        <w:rPr>
          <w:sz w:val="20"/>
          <w:szCs w:val="20"/>
        </w:rPr>
        <w:t>In the project, the data used we</w:t>
      </w:r>
      <w:r>
        <w:rPr>
          <w:sz w:val="20"/>
          <w:szCs w:val="20"/>
        </w:rPr>
        <w:t>re the daily means and standard deviations of measurements collected at the Hyytiälä forestry research station. On each day either: no event took place (which was classified as “nonevent” in the raw data set); or there was an event, which was subdivided in</w:t>
      </w:r>
      <w:r>
        <w:rPr>
          <w:sz w:val="20"/>
          <w:szCs w:val="20"/>
        </w:rPr>
        <w:t xml:space="preserve">to three event types: “Ia”, “Ib” or “II”. </w:t>
      </w:r>
    </w:p>
    <w:p w14:paraId="6B46216C" w14:textId="77777777" w:rsidR="0093079D" w:rsidRDefault="00E215D9">
      <w:pPr>
        <w:pBdr>
          <w:top w:val="nil"/>
          <w:left w:val="nil"/>
          <w:bottom w:val="nil"/>
          <w:right w:val="nil"/>
          <w:between w:val="nil"/>
        </w:pBdr>
        <w:jc w:val="both"/>
        <w:rPr>
          <w:sz w:val="20"/>
          <w:szCs w:val="20"/>
        </w:rPr>
      </w:pPr>
      <w:r>
        <w:rPr>
          <w:sz w:val="20"/>
          <w:szCs w:val="20"/>
        </w:rPr>
        <w:t>The goal of the project was to predict, given unseen atmospheric data as described above, firstly, whether an event took place (a binary classifier), and secondly, the type of event that occurred (multiclass class</w:t>
      </w:r>
      <w:r>
        <w:rPr>
          <w:sz w:val="20"/>
          <w:szCs w:val="20"/>
        </w:rPr>
        <w:t xml:space="preserve">ifier). </w:t>
      </w:r>
    </w:p>
    <w:p w14:paraId="7C7D24F1" w14:textId="77777777" w:rsidR="0093079D" w:rsidRDefault="0093079D">
      <w:pPr>
        <w:pBdr>
          <w:top w:val="nil"/>
          <w:left w:val="nil"/>
          <w:bottom w:val="nil"/>
          <w:right w:val="nil"/>
          <w:between w:val="nil"/>
        </w:pBdr>
        <w:jc w:val="both"/>
        <w:rPr>
          <w:b/>
          <w:sz w:val="20"/>
          <w:szCs w:val="20"/>
          <w:u w:val="single"/>
        </w:rPr>
      </w:pPr>
    </w:p>
    <w:p w14:paraId="67FF3A4B" w14:textId="77777777" w:rsidR="0093079D" w:rsidRDefault="00E215D9">
      <w:pPr>
        <w:pBdr>
          <w:top w:val="nil"/>
          <w:left w:val="nil"/>
          <w:bottom w:val="nil"/>
          <w:right w:val="nil"/>
          <w:between w:val="nil"/>
        </w:pBdr>
        <w:jc w:val="both"/>
        <w:rPr>
          <w:b/>
          <w:sz w:val="20"/>
          <w:szCs w:val="20"/>
          <w:u w:val="single"/>
        </w:rPr>
      </w:pPr>
      <w:r>
        <w:rPr>
          <w:b/>
          <w:sz w:val="20"/>
          <w:szCs w:val="20"/>
          <w:u w:val="single"/>
        </w:rPr>
        <w:t>Outline of our approach</w:t>
      </w:r>
    </w:p>
    <w:p w14:paraId="456C3C1E" w14:textId="77777777" w:rsidR="0093079D" w:rsidRDefault="00E215D9">
      <w:pPr>
        <w:pBdr>
          <w:top w:val="nil"/>
          <w:left w:val="nil"/>
          <w:bottom w:val="nil"/>
          <w:right w:val="nil"/>
          <w:between w:val="nil"/>
        </w:pBdr>
        <w:jc w:val="both"/>
        <w:rPr>
          <w:sz w:val="20"/>
          <w:szCs w:val="20"/>
        </w:rPr>
      </w:pPr>
      <w:r>
        <w:rPr>
          <w:sz w:val="20"/>
          <w:szCs w:val="20"/>
        </w:rPr>
        <w:t xml:space="preserve">Our approach began by exploring a variety of models, including a mixture of generative and discriminative methods as well as some algorithmic approaches. </w:t>
      </w:r>
    </w:p>
    <w:p w14:paraId="644B21D0" w14:textId="77777777" w:rsidR="0093079D" w:rsidRDefault="00E215D9">
      <w:pPr>
        <w:pBdr>
          <w:top w:val="nil"/>
          <w:left w:val="nil"/>
          <w:bottom w:val="nil"/>
          <w:right w:val="nil"/>
          <w:between w:val="nil"/>
        </w:pBdr>
        <w:jc w:val="both"/>
        <w:rPr>
          <w:sz w:val="20"/>
          <w:szCs w:val="20"/>
        </w:rPr>
      </w:pPr>
      <w:r>
        <w:rPr>
          <w:sz w:val="20"/>
          <w:szCs w:val="20"/>
        </w:rPr>
        <w:t>The idea was then to combine best performing models (based on the a</w:t>
      </w:r>
      <w:r>
        <w:rPr>
          <w:sz w:val="20"/>
          <w:szCs w:val="20"/>
        </w:rPr>
        <w:t xml:space="preserve">ccuracy), and calculate an average of the probabilities obtained from each method. The classifier would then output based on the value of this blended probability being greater than 0.5. </w:t>
      </w:r>
    </w:p>
    <w:p w14:paraId="315D1D60" w14:textId="77777777" w:rsidR="0093079D" w:rsidRDefault="0093079D">
      <w:pPr>
        <w:pBdr>
          <w:top w:val="nil"/>
          <w:left w:val="nil"/>
          <w:bottom w:val="nil"/>
          <w:right w:val="nil"/>
          <w:between w:val="nil"/>
        </w:pBdr>
        <w:jc w:val="both"/>
        <w:rPr>
          <w:sz w:val="20"/>
          <w:szCs w:val="20"/>
        </w:rPr>
      </w:pPr>
    </w:p>
    <w:p w14:paraId="5C3CCC88" w14:textId="77777777" w:rsidR="0093079D" w:rsidRDefault="00E215D9">
      <w:pPr>
        <w:pBdr>
          <w:top w:val="nil"/>
          <w:left w:val="nil"/>
          <w:bottom w:val="nil"/>
          <w:right w:val="nil"/>
          <w:between w:val="nil"/>
        </w:pBdr>
        <w:jc w:val="both"/>
        <w:rPr>
          <w:b/>
          <w:sz w:val="20"/>
          <w:szCs w:val="20"/>
          <w:u w:val="single"/>
        </w:rPr>
      </w:pPr>
      <w:r>
        <w:rPr>
          <w:sz w:val="20"/>
          <w:szCs w:val="20"/>
        </w:rPr>
        <w:t>One of the biggest challenges to overcome in this project was the s</w:t>
      </w:r>
      <w:r>
        <w:rPr>
          <w:sz w:val="20"/>
          <w:szCs w:val="20"/>
        </w:rPr>
        <w:t>ize of the data set. The full known data for training, validation and test consisted of 430 rows, which meant that the models needed to be finely tuned to obtain the best results.</w:t>
      </w:r>
      <w:r>
        <w:rPr>
          <w:b/>
          <w:sz w:val="20"/>
          <w:szCs w:val="20"/>
          <w:u w:val="single"/>
        </w:rPr>
        <w:br/>
      </w:r>
    </w:p>
    <w:p w14:paraId="237F6363" w14:textId="77777777" w:rsidR="0093079D" w:rsidRDefault="00E215D9">
      <w:pPr>
        <w:shd w:val="clear" w:color="auto" w:fill="FFFFFF"/>
        <w:spacing w:after="240"/>
        <w:jc w:val="both"/>
        <w:rPr>
          <w:b/>
          <w:sz w:val="20"/>
          <w:szCs w:val="20"/>
          <w:u w:val="single"/>
        </w:rPr>
      </w:pPr>
      <w:r>
        <w:rPr>
          <w:b/>
          <w:sz w:val="20"/>
          <w:szCs w:val="20"/>
          <w:u w:val="single"/>
        </w:rPr>
        <w:t xml:space="preserve">Preliminaries: Data Preparation </w:t>
      </w:r>
    </w:p>
    <w:p w14:paraId="6914889B" w14:textId="77777777" w:rsidR="0093079D" w:rsidRDefault="00E215D9">
      <w:pPr>
        <w:shd w:val="clear" w:color="auto" w:fill="FFFFFF"/>
        <w:spacing w:after="240"/>
        <w:jc w:val="both"/>
        <w:rPr>
          <w:i/>
          <w:sz w:val="20"/>
          <w:szCs w:val="20"/>
        </w:rPr>
      </w:pPr>
      <w:r>
        <w:rPr>
          <w:i/>
          <w:sz w:val="20"/>
          <w:szCs w:val="20"/>
        </w:rPr>
        <w:t>Data Cleaning</w:t>
      </w:r>
    </w:p>
    <w:p w14:paraId="53C992A0" w14:textId="77777777" w:rsidR="0093079D" w:rsidRDefault="00E215D9">
      <w:pPr>
        <w:shd w:val="clear" w:color="auto" w:fill="FFFFFF"/>
        <w:spacing w:after="240"/>
        <w:jc w:val="both"/>
        <w:rPr>
          <w:sz w:val="20"/>
          <w:szCs w:val="20"/>
        </w:rPr>
      </w:pPr>
      <w:r>
        <w:rPr>
          <w:sz w:val="20"/>
          <w:szCs w:val="20"/>
        </w:rPr>
        <w:t>To initially prepare the dat</w:t>
      </w:r>
      <w:r>
        <w:rPr>
          <w:sz w:val="20"/>
          <w:szCs w:val="20"/>
        </w:rPr>
        <w:t>a for modelling, the following steps were made:</w:t>
      </w:r>
    </w:p>
    <w:p w14:paraId="770AE8AD" w14:textId="77777777" w:rsidR="0093079D" w:rsidRDefault="00E215D9">
      <w:pPr>
        <w:numPr>
          <w:ilvl w:val="0"/>
          <w:numId w:val="1"/>
        </w:numPr>
        <w:shd w:val="clear" w:color="auto" w:fill="FFFFFF"/>
        <w:jc w:val="both"/>
        <w:rPr>
          <w:sz w:val="20"/>
          <w:szCs w:val="20"/>
        </w:rPr>
      </w:pPr>
      <w:r>
        <w:rPr>
          <w:sz w:val="20"/>
          <w:szCs w:val="20"/>
        </w:rPr>
        <w:t>removed the ID and ‘partlybad’ columns</w:t>
      </w:r>
    </w:p>
    <w:p w14:paraId="788D2BE8" w14:textId="77777777" w:rsidR="0093079D" w:rsidRDefault="00E215D9">
      <w:pPr>
        <w:numPr>
          <w:ilvl w:val="0"/>
          <w:numId w:val="1"/>
        </w:numPr>
        <w:shd w:val="clear" w:color="auto" w:fill="FFFFFF"/>
        <w:jc w:val="both"/>
        <w:rPr>
          <w:sz w:val="20"/>
          <w:szCs w:val="20"/>
        </w:rPr>
      </w:pPr>
      <w:r>
        <w:rPr>
          <w:sz w:val="20"/>
          <w:szCs w:val="20"/>
        </w:rPr>
        <w:t>set the new index as the ‘date’</w:t>
      </w:r>
    </w:p>
    <w:p w14:paraId="5ADA553F" w14:textId="77777777" w:rsidR="0093079D" w:rsidRDefault="00E215D9">
      <w:pPr>
        <w:numPr>
          <w:ilvl w:val="0"/>
          <w:numId w:val="1"/>
        </w:numPr>
        <w:shd w:val="clear" w:color="auto" w:fill="FFFFFF"/>
        <w:spacing w:after="240"/>
        <w:jc w:val="both"/>
        <w:rPr>
          <w:sz w:val="20"/>
          <w:szCs w:val="20"/>
        </w:rPr>
      </w:pPr>
      <w:r>
        <w:rPr>
          <w:sz w:val="20"/>
          <w:szCs w:val="20"/>
        </w:rPr>
        <w:t>added the ‘class2’ column, which was set as non-event where ‘class4’ =nonEvent, or event, where ‘class4’ = Ia, Ib or II. This column would be used for the binary classifier.</w:t>
      </w:r>
    </w:p>
    <w:p w14:paraId="0505365F" w14:textId="77777777" w:rsidR="0093079D" w:rsidRDefault="00E215D9">
      <w:pPr>
        <w:shd w:val="clear" w:color="auto" w:fill="FFFFFF"/>
        <w:spacing w:after="240"/>
        <w:jc w:val="both"/>
        <w:rPr>
          <w:i/>
          <w:sz w:val="20"/>
          <w:szCs w:val="20"/>
        </w:rPr>
      </w:pPr>
      <w:r>
        <w:rPr>
          <w:i/>
          <w:sz w:val="20"/>
          <w:szCs w:val="20"/>
        </w:rPr>
        <w:t>Train/Validation/Test Data Set Splitting</w:t>
      </w:r>
    </w:p>
    <w:p w14:paraId="34037DE1" w14:textId="77777777" w:rsidR="0093079D" w:rsidRDefault="00E215D9">
      <w:pPr>
        <w:shd w:val="clear" w:color="auto" w:fill="FFFFFF"/>
        <w:spacing w:after="240"/>
        <w:jc w:val="both"/>
        <w:rPr>
          <w:sz w:val="20"/>
          <w:szCs w:val="20"/>
        </w:rPr>
      </w:pPr>
      <w:r>
        <w:rPr>
          <w:sz w:val="20"/>
          <w:szCs w:val="20"/>
        </w:rPr>
        <w:t>Initially, the data was split with a stra</w:t>
      </w:r>
      <w:r>
        <w:rPr>
          <w:sz w:val="20"/>
          <w:szCs w:val="20"/>
        </w:rPr>
        <w:t xml:space="preserve">tified sample on the “class2” column only, that is, between event/non-event. This we found to give high differences in the error on the validation and test sets, which meant that we then resampled the train, test and validation to take a stratified sample </w:t>
      </w:r>
      <w:r>
        <w:rPr>
          <w:sz w:val="20"/>
          <w:szCs w:val="20"/>
        </w:rPr>
        <w:t xml:space="preserve">between the “class4” variable. </w:t>
      </w:r>
    </w:p>
    <w:p w14:paraId="0500F064" w14:textId="77777777" w:rsidR="0093079D" w:rsidRDefault="00E215D9">
      <w:pPr>
        <w:shd w:val="clear" w:color="auto" w:fill="FFFFFF"/>
        <w:spacing w:after="240"/>
        <w:jc w:val="both"/>
        <w:rPr>
          <w:sz w:val="20"/>
          <w:szCs w:val="20"/>
        </w:rPr>
      </w:pPr>
      <w:r>
        <w:rPr>
          <w:sz w:val="20"/>
          <w:szCs w:val="20"/>
        </w:rPr>
        <w:t xml:space="preserve">The data was split 60:20:20 into the training, validation and test sets. This gave 252 entries in the training set, 84 in the validation and 84 in the test set. As well as these, we also included a train/validation data set </w:t>
      </w:r>
      <w:r>
        <w:rPr>
          <w:sz w:val="20"/>
          <w:szCs w:val="20"/>
        </w:rPr>
        <w:t xml:space="preserve">(80% of all data) for cross validation. </w:t>
      </w:r>
    </w:p>
    <w:p w14:paraId="1012E307" w14:textId="77777777" w:rsidR="0093079D" w:rsidRDefault="00E215D9">
      <w:pPr>
        <w:shd w:val="clear" w:color="auto" w:fill="FFFFFF"/>
        <w:spacing w:after="240"/>
        <w:jc w:val="both"/>
        <w:rPr>
          <w:sz w:val="20"/>
          <w:szCs w:val="20"/>
        </w:rPr>
      </w:pPr>
      <w:r>
        <w:rPr>
          <w:sz w:val="20"/>
          <w:szCs w:val="20"/>
        </w:rPr>
        <w:t>Breakdown of each “class2” category in the training, validation and test sets for each model:</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3079D" w14:paraId="3061ABB2" w14:textId="77777777">
        <w:tc>
          <w:tcPr>
            <w:tcW w:w="2257" w:type="dxa"/>
            <w:shd w:val="clear" w:color="auto" w:fill="auto"/>
            <w:tcMar>
              <w:top w:w="100" w:type="dxa"/>
              <w:left w:w="100" w:type="dxa"/>
              <w:bottom w:w="100" w:type="dxa"/>
              <w:right w:w="100" w:type="dxa"/>
            </w:tcMar>
          </w:tcPr>
          <w:p w14:paraId="3F9C4DF2" w14:textId="77777777" w:rsidR="0093079D" w:rsidRDefault="0093079D">
            <w:pPr>
              <w:widowControl w:val="0"/>
              <w:pBdr>
                <w:top w:val="nil"/>
                <w:left w:val="nil"/>
                <w:bottom w:val="nil"/>
                <w:right w:val="nil"/>
                <w:between w:val="nil"/>
              </w:pBdr>
              <w:spacing w:line="240" w:lineRule="auto"/>
              <w:jc w:val="both"/>
              <w:rPr>
                <w:sz w:val="20"/>
                <w:szCs w:val="20"/>
              </w:rPr>
            </w:pPr>
          </w:p>
        </w:tc>
        <w:tc>
          <w:tcPr>
            <w:tcW w:w="2257" w:type="dxa"/>
            <w:shd w:val="clear" w:color="auto" w:fill="auto"/>
            <w:tcMar>
              <w:top w:w="100" w:type="dxa"/>
              <w:left w:w="100" w:type="dxa"/>
              <w:bottom w:w="100" w:type="dxa"/>
              <w:right w:w="100" w:type="dxa"/>
            </w:tcMar>
          </w:tcPr>
          <w:p w14:paraId="6A6724EA"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Train</w:t>
            </w:r>
          </w:p>
        </w:tc>
        <w:tc>
          <w:tcPr>
            <w:tcW w:w="2257" w:type="dxa"/>
            <w:shd w:val="clear" w:color="auto" w:fill="auto"/>
            <w:tcMar>
              <w:top w:w="100" w:type="dxa"/>
              <w:left w:w="100" w:type="dxa"/>
              <w:bottom w:w="100" w:type="dxa"/>
              <w:right w:w="100" w:type="dxa"/>
            </w:tcMar>
          </w:tcPr>
          <w:p w14:paraId="12000358"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Validation</w:t>
            </w:r>
          </w:p>
        </w:tc>
        <w:tc>
          <w:tcPr>
            <w:tcW w:w="2257" w:type="dxa"/>
            <w:shd w:val="clear" w:color="auto" w:fill="auto"/>
            <w:tcMar>
              <w:top w:w="100" w:type="dxa"/>
              <w:left w:w="100" w:type="dxa"/>
              <w:bottom w:w="100" w:type="dxa"/>
              <w:right w:w="100" w:type="dxa"/>
            </w:tcMar>
          </w:tcPr>
          <w:p w14:paraId="258D14BF"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Test</w:t>
            </w:r>
          </w:p>
        </w:tc>
      </w:tr>
      <w:tr w:rsidR="0093079D" w14:paraId="18C75356" w14:textId="77777777">
        <w:tc>
          <w:tcPr>
            <w:tcW w:w="2257" w:type="dxa"/>
            <w:shd w:val="clear" w:color="auto" w:fill="auto"/>
            <w:tcMar>
              <w:top w:w="100" w:type="dxa"/>
              <w:left w:w="100" w:type="dxa"/>
              <w:bottom w:w="100" w:type="dxa"/>
              <w:right w:w="100" w:type="dxa"/>
            </w:tcMar>
          </w:tcPr>
          <w:p w14:paraId="2E048A01"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nonEvent</w:t>
            </w:r>
          </w:p>
        </w:tc>
        <w:tc>
          <w:tcPr>
            <w:tcW w:w="2257" w:type="dxa"/>
            <w:shd w:val="clear" w:color="auto" w:fill="auto"/>
            <w:tcMar>
              <w:top w:w="100" w:type="dxa"/>
              <w:left w:w="100" w:type="dxa"/>
              <w:bottom w:w="100" w:type="dxa"/>
              <w:right w:w="100" w:type="dxa"/>
            </w:tcMar>
          </w:tcPr>
          <w:p w14:paraId="7F2F26FF" w14:textId="77777777" w:rsidR="0093079D" w:rsidRDefault="00E215D9">
            <w:pPr>
              <w:widowControl w:val="0"/>
              <w:spacing w:line="240" w:lineRule="auto"/>
              <w:jc w:val="both"/>
              <w:rPr>
                <w:sz w:val="20"/>
                <w:szCs w:val="20"/>
              </w:rPr>
            </w:pPr>
            <w:r>
              <w:rPr>
                <w:sz w:val="20"/>
                <w:szCs w:val="20"/>
                <w:highlight w:val="white"/>
              </w:rPr>
              <w:t>0.493506</w:t>
            </w:r>
          </w:p>
        </w:tc>
        <w:tc>
          <w:tcPr>
            <w:tcW w:w="2257" w:type="dxa"/>
            <w:shd w:val="clear" w:color="auto" w:fill="auto"/>
            <w:tcMar>
              <w:top w:w="100" w:type="dxa"/>
              <w:left w:w="100" w:type="dxa"/>
              <w:bottom w:w="100" w:type="dxa"/>
              <w:right w:w="100" w:type="dxa"/>
            </w:tcMar>
          </w:tcPr>
          <w:p w14:paraId="4EF7EE49" w14:textId="77777777" w:rsidR="0093079D" w:rsidRDefault="00E215D9">
            <w:pPr>
              <w:widowControl w:val="0"/>
              <w:spacing w:line="240" w:lineRule="auto"/>
              <w:jc w:val="both"/>
              <w:rPr>
                <w:sz w:val="20"/>
                <w:szCs w:val="20"/>
              </w:rPr>
            </w:pPr>
            <w:r>
              <w:rPr>
                <w:sz w:val="20"/>
                <w:szCs w:val="20"/>
                <w:highlight w:val="white"/>
              </w:rPr>
              <w:t>0.500000</w:t>
            </w:r>
          </w:p>
        </w:tc>
        <w:tc>
          <w:tcPr>
            <w:tcW w:w="2257" w:type="dxa"/>
            <w:shd w:val="clear" w:color="auto" w:fill="auto"/>
            <w:tcMar>
              <w:top w:w="100" w:type="dxa"/>
              <w:left w:w="100" w:type="dxa"/>
              <w:bottom w:w="100" w:type="dxa"/>
              <w:right w:w="100" w:type="dxa"/>
            </w:tcMar>
          </w:tcPr>
          <w:p w14:paraId="187D44DB" w14:textId="77777777" w:rsidR="0093079D" w:rsidRDefault="00E215D9">
            <w:pPr>
              <w:widowControl w:val="0"/>
              <w:spacing w:line="240" w:lineRule="auto"/>
              <w:jc w:val="both"/>
              <w:rPr>
                <w:sz w:val="20"/>
                <w:szCs w:val="20"/>
              </w:rPr>
            </w:pPr>
            <w:r>
              <w:rPr>
                <w:sz w:val="20"/>
                <w:szCs w:val="20"/>
                <w:highlight w:val="white"/>
              </w:rPr>
              <w:t>0.50000</w:t>
            </w:r>
          </w:p>
        </w:tc>
      </w:tr>
      <w:tr w:rsidR="0093079D" w14:paraId="6D021A7F" w14:textId="77777777">
        <w:tc>
          <w:tcPr>
            <w:tcW w:w="2257" w:type="dxa"/>
            <w:shd w:val="clear" w:color="auto" w:fill="auto"/>
            <w:tcMar>
              <w:top w:w="100" w:type="dxa"/>
              <w:left w:w="100" w:type="dxa"/>
              <w:bottom w:w="100" w:type="dxa"/>
              <w:right w:w="100" w:type="dxa"/>
            </w:tcMar>
          </w:tcPr>
          <w:p w14:paraId="31D4D28D"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lastRenderedPageBreak/>
              <w:t>Ia</w:t>
            </w:r>
          </w:p>
        </w:tc>
        <w:tc>
          <w:tcPr>
            <w:tcW w:w="2257" w:type="dxa"/>
            <w:shd w:val="clear" w:color="auto" w:fill="auto"/>
            <w:tcMar>
              <w:top w:w="100" w:type="dxa"/>
              <w:left w:w="100" w:type="dxa"/>
              <w:bottom w:w="100" w:type="dxa"/>
              <w:right w:w="100" w:type="dxa"/>
            </w:tcMar>
          </w:tcPr>
          <w:p w14:paraId="4C9E2990" w14:textId="77777777" w:rsidR="0093079D" w:rsidRDefault="00E215D9">
            <w:pPr>
              <w:widowControl w:val="0"/>
              <w:spacing w:line="240" w:lineRule="auto"/>
              <w:jc w:val="both"/>
              <w:rPr>
                <w:sz w:val="20"/>
                <w:szCs w:val="20"/>
              </w:rPr>
            </w:pPr>
            <w:r>
              <w:rPr>
                <w:sz w:val="20"/>
                <w:szCs w:val="20"/>
                <w:highlight w:val="white"/>
              </w:rPr>
              <w:t>0.071429</w:t>
            </w:r>
          </w:p>
        </w:tc>
        <w:tc>
          <w:tcPr>
            <w:tcW w:w="2257" w:type="dxa"/>
            <w:shd w:val="clear" w:color="auto" w:fill="auto"/>
            <w:tcMar>
              <w:top w:w="100" w:type="dxa"/>
              <w:left w:w="100" w:type="dxa"/>
              <w:bottom w:w="100" w:type="dxa"/>
              <w:right w:w="100" w:type="dxa"/>
            </w:tcMar>
          </w:tcPr>
          <w:p w14:paraId="6AAD57F2" w14:textId="77777777" w:rsidR="0093079D" w:rsidRDefault="00E215D9">
            <w:pPr>
              <w:widowControl w:val="0"/>
              <w:spacing w:line="240" w:lineRule="auto"/>
              <w:jc w:val="both"/>
              <w:rPr>
                <w:sz w:val="20"/>
                <w:szCs w:val="20"/>
              </w:rPr>
            </w:pPr>
            <w:r>
              <w:rPr>
                <w:sz w:val="20"/>
                <w:szCs w:val="20"/>
                <w:highlight w:val="white"/>
              </w:rPr>
              <w:t>0.076923</w:t>
            </w:r>
          </w:p>
        </w:tc>
        <w:tc>
          <w:tcPr>
            <w:tcW w:w="2257" w:type="dxa"/>
            <w:shd w:val="clear" w:color="auto" w:fill="auto"/>
            <w:tcMar>
              <w:top w:w="100" w:type="dxa"/>
              <w:left w:w="100" w:type="dxa"/>
              <w:bottom w:w="100" w:type="dxa"/>
              <w:right w:w="100" w:type="dxa"/>
            </w:tcMar>
          </w:tcPr>
          <w:p w14:paraId="1713C891" w14:textId="77777777" w:rsidR="0093079D" w:rsidRDefault="00E215D9">
            <w:pPr>
              <w:widowControl w:val="0"/>
              <w:spacing w:line="240" w:lineRule="auto"/>
              <w:jc w:val="both"/>
              <w:rPr>
                <w:sz w:val="20"/>
                <w:szCs w:val="20"/>
              </w:rPr>
            </w:pPr>
            <w:r>
              <w:rPr>
                <w:sz w:val="20"/>
                <w:szCs w:val="20"/>
                <w:highlight w:val="white"/>
              </w:rPr>
              <w:t>0.076923</w:t>
            </w:r>
          </w:p>
        </w:tc>
      </w:tr>
      <w:tr w:rsidR="0093079D" w14:paraId="2D3C43C3" w14:textId="77777777">
        <w:tc>
          <w:tcPr>
            <w:tcW w:w="2257" w:type="dxa"/>
            <w:shd w:val="clear" w:color="auto" w:fill="auto"/>
            <w:tcMar>
              <w:top w:w="100" w:type="dxa"/>
              <w:left w:w="100" w:type="dxa"/>
              <w:bottom w:w="100" w:type="dxa"/>
              <w:right w:w="100" w:type="dxa"/>
            </w:tcMar>
          </w:tcPr>
          <w:p w14:paraId="04BF6058"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Ib</w:t>
            </w:r>
          </w:p>
        </w:tc>
        <w:tc>
          <w:tcPr>
            <w:tcW w:w="2257" w:type="dxa"/>
            <w:shd w:val="clear" w:color="auto" w:fill="auto"/>
            <w:tcMar>
              <w:top w:w="100" w:type="dxa"/>
              <w:left w:w="100" w:type="dxa"/>
              <w:bottom w:w="100" w:type="dxa"/>
              <w:right w:w="100" w:type="dxa"/>
            </w:tcMar>
          </w:tcPr>
          <w:p w14:paraId="3CDFBA27" w14:textId="77777777" w:rsidR="0093079D" w:rsidRDefault="00E215D9">
            <w:pPr>
              <w:widowControl w:val="0"/>
              <w:spacing w:line="240" w:lineRule="auto"/>
              <w:jc w:val="both"/>
              <w:rPr>
                <w:sz w:val="20"/>
                <w:szCs w:val="20"/>
              </w:rPr>
            </w:pPr>
            <w:r>
              <w:rPr>
                <w:sz w:val="20"/>
                <w:szCs w:val="20"/>
                <w:highlight w:val="white"/>
              </w:rPr>
              <w:t>0.214286</w:t>
            </w:r>
          </w:p>
        </w:tc>
        <w:tc>
          <w:tcPr>
            <w:tcW w:w="2257" w:type="dxa"/>
            <w:shd w:val="clear" w:color="auto" w:fill="auto"/>
            <w:tcMar>
              <w:top w:w="100" w:type="dxa"/>
              <w:left w:w="100" w:type="dxa"/>
              <w:bottom w:w="100" w:type="dxa"/>
              <w:right w:w="100" w:type="dxa"/>
            </w:tcMar>
          </w:tcPr>
          <w:p w14:paraId="6DF54E1F" w14:textId="77777777" w:rsidR="0093079D" w:rsidRDefault="00E215D9">
            <w:pPr>
              <w:widowControl w:val="0"/>
              <w:spacing w:line="240" w:lineRule="auto"/>
              <w:jc w:val="both"/>
              <w:rPr>
                <w:sz w:val="20"/>
                <w:szCs w:val="20"/>
              </w:rPr>
            </w:pPr>
            <w:r>
              <w:rPr>
                <w:sz w:val="20"/>
                <w:szCs w:val="20"/>
                <w:highlight w:val="white"/>
              </w:rPr>
              <w:t>0.211538</w:t>
            </w:r>
          </w:p>
        </w:tc>
        <w:tc>
          <w:tcPr>
            <w:tcW w:w="2257" w:type="dxa"/>
            <w:shd w:val="clear" w:color="auto" w:fill="auto"/>
            <w:tcMar>
              <w:top w:w="100" w:type="dxa"/>
              <w:left w:w="100" w:type="dxa"/>
              <w:bottom w:w="100" w:type="dxa"/>
              <w:right w:w="100" w:type="dxa"/>
            </w:tcMar>
          </w:tcPr>
          <w:p w14:paraId="76C2E0F0" w14:textId="77777777" w:rsidR="0093079D" w:rsidRDefault="00E215D9">
            <w:pPr>
              <w:widowControl w:val="0"/>
              <w:spacing w:line="240" w:lineRule="auto"/>
              <w:jc w:val="both"/>
              <w:rPr>
                <w:sz w:val="20"/>
                <w:szCs w:val="20"/>
              </w:rPr>
            </w:pPr>
            <w:r>
              <w:rPr>
                <w:sz w:val="20"/>
                <w:szCs w:val="20"/>
                <w:highlight w:val="white"/>
              </w:rPr>
              <w:t>0.211538</w:t>
            </w:r>
          </w:p>
        </w:tc>
      </w:tr>
      <w:tr w:rsidR="0093079D" w14:paraId="05D66B74" w14:textId="77777777">
        <w:trPr>
          <w:trHeight w:val="422"/>
        </w:trPr>
        <w:tc>
          <w:tcPr>
            <w:tcW w:w="2257" w:type="dxa"/>
            <w:shd w:val="clear" w:color="auto" w:fill="auto"/>
            <w:tcMar>
              <w:top w:w="100" w:type="dxa"/>
              <w:left w:w="100" w:type="dxa"/>
              <w:bottom w:w="100" w:type="dxa"/>
              <w:right w:w="100" w:type="dxa"/>
            </w:tcMar>
          </w:tcPr>
          <w:p w14:paraId="7C004AF4"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II</w:t>
            </w:r>
          </w:p>
        </w:tc>
        <w:tc>
          <w:tcPr>
            <w:tcW w:w="2257" w:type="dxa"/>
            <w:shd w:val="clear" w:color="auto" w:fill="auto"/>
            <w:tcMar>
              <w:top w:w="100" w:type="dxa"/>
              <w:left w:w="100" w:type="dxa"/>
              <w:bottom w:w="100" w:type="dxa"/>
              <w:right w:w="100" w:type="dxa"/>
            </w:tcMar>
          </w:tcPr>
          <w:p w14:paraId="32487EE8" w14:textId="77777777" w:rsidR="0093079D" w:rsidRDefault="00E215D9">
            <w:pPr>
              <w:widowControl w:val="0"/>
              <w:spacing w:line="240" w:lineRule="auto"/>
              <w:jc w:val="both"/>
              <w:rPr>
                <w:sz w:val="20"/>
                <w:szCs w:val="20"/>
              </w:rPr>
            </w:pPr>
            <w:r>
              <w:rPr>
                <w:sz w:val="20"/>
                <w:szCs w:val="20"/>
                <w:highlight w:val="white"/>
              </w:rPr>
              <w:t>0.2207</w:t>
            </w:r>
          </w:p>
        </w:tc>
        <w:tc>
          <w:tcPr>
            <w:tcW w:w="2257" w:type="dxa"/>
            <w:shd w:val="clear" w:color="auto" w:fill="auto"/>
            <w:tcMar>
              <w:top w:w="100" w:type="dxa"/>
              <w:left w:w="100" w:type="dxa"/>
              <w:bottom w:w="100" w:type="dxa"/>
              <w:right w:w="100" w:type="dxa"/>
            </w:tcMar>
          </w:tcPr>
          <w:p w14:paraId="22396552" w14:textId="77777777" w:rsidR="0093079D" w:rsidRDefault="00E215D9">
            <w:pPr>
              <w:widowControl w:val="0"/>
              <w:spacing w:line="240" w:lineRule="auto"/>
              <w:jc w:val="both"/>
              <w:rPr>
                <w:sz w:val="20"/>
                <w:szCs w:val="20"/>
                <w:highlight w:val="white"/>
              </w:rPr>
            </w:pPr>
            <w:r>
              <w:rPr>
                <w:sz w:val="20"/>
                <w:szCs w:val="20"/>
                <w:highlight w:val="white"/>
              </w:rPr>
              <w:t>0.211538</w:t>
            </w:r>
          </w:p>
          <w:p w14:paraId="0EF0C8DE" w14:textId="77777777" w:rsidR="0093079D" w:rsidRDefault="0093079D">
            <w:pPr>
              <w:widowControl w:val="0"/>
              <w:pBdr>
                <w:top w:val="nil"/>
                <w:left w:val="nil"/>
                <w:bottom w:val="nil"/>
                <w:right w:val="nil"/>
                <w:between w:val="nil"/>
              </w:pBdr>
              <w:spacing w:line="240" w:lineRule="auto"/>
              <w:jc w:val="both"/>
              <w:rPr>
                <w:sz w:val="20"/>
                <w:szCs w:val="20"/>
              </w:rPr>
            </w:pPr>
          </w:p>
        </w:tc>
        <w:tc>
          <w:tcPr>
            <w:tcW w:w="2257" w:type="dxa"/>
            <w:shd w:val="clear" w:color="auto" w:fill="auto"/>
            <w:tcMar>
              <w:top w:w="100" w:type="dxa"/>
              <w:left w:w="100" w:type="dxa"/>
              <w:bottom w:w="100" w:type="dxa"/>
              <w:right w:w="100" w:type="dxa"/>
            </w:tcMar>
          </w:tcPr>
          <w:p w14:paraId="4656AA77" w14:textId="77777777" w:rsidR="0093079D" w:rsidRDefault="00E215D9">
            <w:pPr>
              <w:widowControl w:val="0"/>
              <w:spacing w:line="240" w:lineRule="auto"/>
              <w:jc w:val="both"/>
              <w:rPr>
                <w:sz w:val="20"/>
                <w:szCs w:val="20"/>
              </w:rPr>
            </w:pPr>
            <w:r>
              <w:rPr>
                <w:sz w:val="20"/>
                <w:szCs w:val="20"/>
                <w:highlight w:val="white"/>
              </w:rPr>
              <w:t>0.211538</w:t>
            </w:r>
          </w:p>
        </w:tc>
      </w:tr>
    </w:tbl>
    <w:p w14:paraId="0DE4FAEA" w14:textId="77777777" w:rsidR="0093079D" w:rsidRDefault="0093079D">
      <w:pPr>
        <w:shd w:val="clear" w:color="auto" w:fill="FFFFFF"/>
        <w:spacing w:after="240"/>
        <w:jc w:val="both"/>
        <w:rPr>
          <w:i/>
          <w:sz w:val="20"/>
          <w:szCs w:val="20"/>
        </w:rPr>
      </w:pPr>
    </w:p>
    <w:p w14:paraId="247A9835" w14:textId="77777777" w:rsidR="0093079D" w:rsidRDefault="00E215D9">
      <w:pPr>
        <w:shd w:val="clear" w:color="auto" w:fill="FFFFFF"/>
        <w:spacing w:after="240"/>
        <w:jc w:val="both"/>
        <w:rPr>
          <w:i/>
          <w:sz w:val="20"/>
          <w:szCs w:val="20"/>
        </w:rPr>
      </w:pPr>
      <w:r>
        <w:rPr>
          <w:i/>
          <w:sz w:val="20"/>
          <w:szCs w:val="20"/>
        </w:rPr>
        <w:t>Normalisation</w:t>
      </w:r>
    </w:p>
    <w:p w14:paraId="0E2E01BF" w14:textId="77777777" w:rsidR="0093079D" w:rsidRDefault="00E215D9">
      <w:pPr>
        <w:shd w:val="clear" w:color="auto" w:fill="FFFFFF"/>
        <w:spacing w:after="240"/>
        <w:jc w:val="both"/>
        <w:rPr>
          <w:sz w:val="20"/>
          <w:szCs w:val="20"/>
        </w:rPr>
      </w:pPr>
      <w:r>
        <w:rPr>
          <w:sz w:val="20"/>
          <w:szCs w:val="20"/>
        </w:rPr>
        <w:t xml:space="preserve">To improve accuracy of our results, we normalised the data between 0 and 1. The data was normalised before splitting into the separate training, validation and test sets. </w:t>
      </w:r>
    </w:p>
    <w:p w14:paraId="1605C3B9" w14:textId="77777777" w:rsidR="0093079D" w:rsidRDefault="00E215D9">
      <w:pPr>
        <w:shd w:val="clear" w:color="auto" w:fill="FFFFFF"/>
        <w:spacing w:after="240"/>
        <w:jc w:val="both"/>
        <w:rPr>
          <w:sz w:val="20"/>
          <w:szCs w:val="20"/>
        </w:rPr>
      </w:pPr>
      <w:r>
        <w:rPr>
          <w:sz w:val="20"/>
          <w:szCs w:val="20"/>
        </w:rPr>
        <w:t>Some models did not use the normalised data, for example decision trees. Whenever th</w:t>
      </w:r>
      <w:r>
        <w:rPr>
          <w:sz w:val="20"/>
          <w:szCs w:val="20"/>
        </w:rPr>
        <w:t xml:space="preserve">e standard normalisation is not used, this is detailed in the model information. </w:t>
      </w:r>
    </w:p>
    <w:p w14:paraId="763240AF" w14:textId="77777777" w:rsidR="0093079D" w:rsidRDefault="00E215D9">
      <w:pPr>
        <w:shd w:val="clear" w:color="auto" w:fill="FFFFFF"/>
        <w:spacing w:after="240"/>
        <w:jc w:val="both"/>
        <w:rPr>
          <w:i/>
          <w:sz w:val="20"/>
          <w:szCs w:val="20"/>
        </w:rPr>
      </w:pPr>
      <w:r>
        <w:rPr>
          <w:i/>
          <w:sz w:val="20"/>
          <w:szCs w:val="20"/>
        </w:rPr>
        <w:t>Feature Selection</w:t>
      </w:r>
    </w:p>
    <w:p w14:paraId="00E8676C" w14:textId="77777777" w:rsidR="0093079D" w:rsidRDefault="00E215D9">
      <w:pPr>
        <w:shd w:val="clear" w:color="auto" w:fill="FFFFFF"/>
        <w:spacing w:after="240"/>
        <w:jc w:val="both"/>
        <w:rPr>
          <w:sz w:val="20"/>
          <w:szCs w:val="20"/>
        </w:rPr>
      </w:pPr>
      <w:r>
        <w:rPr>
          <w:sz w:val="20"/>
          <w:szCs w:val="20"/>
        </w:rPr>
        <w:t xml:space="preserve">In order to optimise our models, some feature selection was used. When this was applied to the model, it is outlined in the model description below. </w:t>
      </w:r>
    </w:p>
    <w:p w14:paraId="6ED458CC" w14:textId="77777777" w:rsidR="0093079D" w:rsidRDefault="00E215D9">
      <w:pPr>
        <w:shd w:val="clear" w:color="auto" w:fill="FFFFFF"/>
        <w:spacing w:after="240"/>
        <w:jc w:val="both"/>
        <w:rPr>
          <w:i/>
          <w:sz w:val="20"/>
          <w:szCs w:val="20"/>
        </w:rPr>
      </w:pPr>
      <w:r>
        <w:rPr>
          <w:sz w:val="20"/>
          <w:szCs w:val="20"/>
        </w:rPr>
        <w:t>The ad</w:t>
      </w:r>
      <w:r>
        <w:rPr>
          <w:sz w:val="20"/>
          <w:szCs w:val="20"/>
        </w:rPr>
        <w:t>vantages of feature selection in this case is that we can use it to reduce overfitting. Due to the small data size the model is more sensitive to noise in the data. By using feature selection, we reduce the amount of misleading data points. The following m</w:t>
      </w:r>
      <w:r>
        <w:rPr>
          <w:sz w:val="20"/>
          <w:szCs w:val="20"/>
        </w:rPr>
        <w:t xml:space="preserve">ethods of feature selection were considered.  </w:t>
      </w:r>
    </w:p>
    <w:p w14:paraId="635F7DA6" w14:textId="77777777" w:rsidR="0093079D" w:rsidRDefault="00E215D9">
      <w:pPr>
        <w:numPr>
          <w:ilvl w:val="0"/>
          <w:numId w:val="2"/>
        </w:numPr>
        <w:shd w:val="clear" w:color="auto" w:fill="FFFFFF"/>
        <w:jc w:val="both"/>
        <w:rPr>
          <w:b/>
          <w:sz w:val="20"/>
          <w:szCs w:val="20"/>
        </w:rPr>
      </w:pPr>
      <w:r>
        <w:rPr>
          <w:b/>
          <w:sz w:val="20"/>
          <w:szCs w:val="20"/>
          <w:u w:val="single"/>
        </w:rPr>
        <w:t xml:space="preserve">select </w:t>
      </w:r>
      <w:r>
        <w:rPr>
          <w:b/>
          <w:sz w:val="21"/>
          <w:szCs w:val="21"/>
          <w:highlight w:val="white"/>
          <w:u w:val="single"/>
        </w:rPr>
        <w:t>kBest features</w:t>
      </w:r>
    </w:p>
    <w:p w14:paraId="61643221" w14:textId="77777777" w:rsidR="0093079D" w:rsidRDefault="00E215D9">
      <w:pPr>
        <w:numPr>
          <w:ilvl w:val="1"/>
          <w:numId w:val="2"/>
        </w:numPr>
        <w:shd w:val="clear" w:color="auto" w:fill="FFFFFF"/>
        <w:jc w:val="both"/>
        <w:rPr>
          <w:sz w:val="21"/>
          <w:szCs w:val="21"/>
          <w:highlight w:val="white"/>
        </w:rPr>
      </w:pPr>
      <w:r>
        <w:rPr>
          <w:sz w:val="21"/>
          <w:szCs w:val="21"/>
          <w:highlight w:val="white"/>
        </w:rPr>
        <w:t>This method performs chi-squared tests on the data, which helps to determine the strength of each variable’s relationship with the output. This was implemented by using the SelectKBest fu</w:t>
      </w:r>
      <w:r>
        <w:rPr>
          <w:sz w:val="21"/>
          <w:szCs w:val="21"/>
          <w:highlight w:val="white"/>
        </w:rPr>
        <w:t>nction from the sklearn.feature_selection library.</w:t>
      </w:r>
    </w:p>
    <w:p w14:paraId="5BE3FA3F" w14:textId="77777777" w:rsidR="0093079D" w:rsidRDefault="00E215D9">
      <w:pPr>
        <w:numPr>
          <w:ilvl w:val="0"/>
          <w:numId w:val="2"/>
        </w:numPr>
        <w:shd w:val="clear" w:color="auto" w:fill="FFFFFF"/>
        <w:jc w:val="both"/>
        <w:rPr>
          <w:b/>
          <w:sz w:val="20"/>
          <w:szCs w:val="20"/>
        </w:rPr>
      </w:pPr>
      <w:r>
        <w:rPr>
          <w:b/>
          <w:sz w:val="20"/>
          <w:szCs w:val="20"/>
          <w:u w:val="single"/>
        </w:rPr>
        <w:t>Principal Component Analysis</w:t>
      </w:r>
    </w:p>
    <w:p w14:paraId="5404300E" w14:textId="77777777" w:rsidR="0093079D" w:rsidRDefault="00E215D9">
      <w:pPr>
        <w:numPr>
          <w:ilvl w:val="1"/>
          <w:numId w:val="2"/>
        </w:numPr>
        <w:shd w:val="clear" w:color="auto" w:fill="FFFFFF"/>
        <w:spacing w:after="240"/>
        <w:jc w:val="both"/>
        <w:rPr>
          <w:sz w:val="20"/>
          <w:szCs w:val="20"/>
        </w:rPr>
      </w:pPr>
      <w:r>
        <w:rPr>
          <w:sz w:val="20"/>
          <w:szCs w:val="20"/>
        </w:rPr>
        <w:t xml:space="preserve">This is a method of unsupervised machine learning, which helps to summarise the large number of variables in the data by selecting a smaller number of variables as representative samples. </w:t>
      </w:r>
    </w:p>
    <w:p w14:paraId="3FB47BE0" w14:textId="77777777" w:rsidR="0093079D" w:rsidRDefault="00E215D9">
      <w:pPr>
        <w:shd w:val="clear" w:color="auto" w:fill="FFFFFF"/>
        <w:spacing w:after="240"/>
        <w:jc w:val="both"/>
        <w:rPr>
          <w:sz w:val="20"/>
          <w:szCs w:val="20"/>
        </w:rPr>
      </w:pPr>
      <w:r>
        <w:rPr>
          <w:sz w:val="20"/>
          <w:szCs w:val="20"/>
        </w:rPr>
        <w:t>Since the impact of these varied on a case-by-case basis, the model</w:t>
      </w:r>
      <w:r>
        <w:rPr>
          <w:sz w:val="20"/>
          <w:szCs w:val="20"/>
        </w:rPr>
        <w:t xml:space="preserve">s where feature selection is applied is detailed in the respective sections.  </w:t>
      </w:r>
    </w:p>
    <w:p w14:paraId="0A0124B5" w14:textId="77777777" w:rsidR="0093079D" w:rsidRDefault="00E215D9">
      <w:pPr>
        <w:shd w:val="clear" w:color="auto" w:fill="FFFFFF"/>
        <w:spacing w:after="240"/>
        <w:jc w:val="both"/>
        <w:rPr>
          <w:b/>
          <w:sz w:val="20"/>
          <w:szCs w:val="20"/>
          <w:u w:val="single"/>
        </w:rPr>
      </w:pPr>
      <w:r>
        <w:rPr>
          <w:b/>
          <w:sz w:val="20"/>
          <w:szCs w:val="20"/>
          <w:u w:val="single"/>
        </w:rPr>
        <w:t xml:space="preserve">Models - Binary Classifiers: </w:t>
      </w:r>
    </w:p>
    <w:p w14:paraId="68E9EF8B" w14:textId="77777777" w:rsidR="0093079D" w:rsidRDefault="00E215D9">
      <w:pPr>
        <w:jc w:val="both"/>
        <w:rPr>
          <w:b/>
          <w:sz w:val="20"/>
          <w:szCs w:val="20"/>
          <w:u w:val="single"/>
        </w:rPr>
      </w:pPr>
      <w:r>
        <w:rPr>
          <w:b/>
          <w:sz w:val="20"/>
          <w:szCs w:val="20"/>
          <w:u w:val="single"/>
        </w:rPr>
        <w:t>Decision Tree:</w:t>
      </w:r>
    </w:p>
    <w:p w14:paraId="7197A5BF" w14:textId="77777777" w:rsidR="0093079D" w:rsidRDefault="00E215D9">
      <w:pPr>
        <w:jc w:val="both"/>
        <w:rPr>
          <w:sz w:val="20"/>
          <w:szCs w:val="20"/>
        </w:rPr>
      </w:pPr>
      <w:r>
        <w:rPr>
          <w:i/>
          <w:sz w:val="20"/>
          <w:szCs w:val="20"/>
        </w:rPr>
        <w:t>Description:</w:t>
      </w:r>
      <w:r>
        <w:rPr>
          <w:sz w:val="20"/>
          <w:szCs w:val="20"/>
        </w:rPr>
        <w:t xml:space="preserve"> To grow a classification decision tree, we use recursive binary splitting. The tree will assign the new observations ba</w:t>
      </w:r>
      <w:r>
        <w:rPr>
          <w:sz w:val="20"/>
          <w:szCs w:val="20"/>
        </w:rPr>
        <w:t xml:space="preserve">sed on the region that it belongs to, based on the majority class in that region in the training set. </w:t>
      </w:r>
    </w:p>
    <w:p w14:paraId="61BE930F" w14:textId="77777777" w:rsidR="0093079D" w:rsidRDefault="0093079D">
      <w:pPr>
        <w:jc w:val="both"/>
        <w:rPr>
          <w:sz w:val="20"/>
          <w:szCs w:val="20"/>
        </w:rPr>
      </w:pPr>
    </w:p>
    <w:p w14:paraId="671C9E42" w14:textId="77777777" w:rsidR="0093079D" w:rsidRDefault="00E215D9">
      <w:pPr>
        <w:jc w:val="both"/>
        <w:rPr>
          <w:sz w:val="20"/>
          <w:szCs w:val="20"/>
        </w:rPr>
      </w:pPr>
      <w:r>
        <w:rPr>
          <w:i/>
          <w:sz w:val="20"/>
          <w:szCs w:val="20"/>
        </w:rPr>
        <w:t xml:space="preserve">Advantages and Disadvantages: </w:t>
      </w:r>
      <w:r>
        <w:rPr>
          <w:sz w:val="20"/>
          <w:szCs w:val="20"/>
        </w:rPr>
        <w:t>Using a decision tree for the classification task was good, as these handle well qualitative predictors, such as the event</w:t>
      </w:r>
      <w:r>
        <w:rPr>
          <w:sz w:val="20"/>
          <w:szCs w:val="20"/>
        </w:rPr>
        <w:t xml:space="preserve"> class. One drawback of using this method is that decision trees are very sensitive to variation in the training data. This was of particular concern, since the training set size was very small.</w:t>
      </w:r>
    </w:p>
    <w:p w14:paraId="4FF034D3" w14:textId="77777777" w:rsidR="0093079D" w:rsidRDefault="0093079D">
      <w:pPr>
        <w:jc w:val="both"/>
        <w:rPr>
          <w:sz w:val="20"/>
          <w:szCs w:val="20"/>
        </w:rPr>
      </w:pPr>
    </w:p>
    <w:p w14:paraId="4D275D3D" w14:textId="77777777" w:rsidR="0093079D" w:rsidRDefault="00E215D9">
      <w:pPr>
        <w:jc w:val="both"/>
        <w:rPr>
          <w:sz w:val="20"/>
          <w:szCs w:val="20"/>
        </w:rPr>
      </w:pPr>
      <w:r>
        <w:rPr>
          <w:i/>
          <w:sz w:val="20"/>
          <w:szCs w:val="20"/>
        </w:rPr>
        <w:t xml:space="preserve">Tuning </w:t>
      </w:r>
      <w:r>
        <w:rPr>
          <w:sz w:val="20"/>
          <w:szCs w:val="20"/>
        </w:rPr>
        <w:t>For this model the data was not normalised. The param</w:t>
      </w:r>
      <w:r>
        <w:rPr>
          <w:sz w:val="20"/>
          <w:szCs w:val="20"/>
        </w:rPr>
        <w:t>eter for tuning was the depth of the tree. For each value for the depth, the model accuracy for decision trees was measured by the classification error rate, calculated using cross-validation over the training and validation sets combined, and the depth wa</w:t>
      </w:r>
      <w:r>
        <w:rPr>
          <w:sz w:val="20"/>
          <w:szCs w:val="20"/>
        </w:rPr>
        <w:t>s chosen that minimised the 0-1 loss.</w:t>
      </w:r>
    </w:p>
    <w:p w14:paraId="7A30DE26" w14:textId="77777777" w:rsidR="0093079D" w:rsidRDefault="00E215D9" w:rsidP="004A3893">
      <w:pPr>
        <w:jc w:val="center"/>
        <w:rPr>
          <w:sz w:val="20"/>
          <w:szCs w:val="20"/>
        </w:rPr>
      </w:pPr>
      <w:r>
        <w:rPr>
          <w:noProof/>
          <w:sz w:val="20"/>
          <w:szCs w:val="20"/>
        </w:rPr>
        <w:lastRenderedPageBreak/>
        <w:drawing>
          <wp:inline distT="114300" distB="114300" distL="114300" distR="114300" wp14:anchorId="26BEC5E8" wp14:editId="7FBB1BC9">
            <wp:extent cx="3176348" cy="2195513"/>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176348" cy="2195513"/>
                    </a:xfrm>
                    <a:prstGeom prst="rect">
                      <a:avLst/>
                    </a:prstGeom>
                    <a:ln/>
                  </pic:spPr>
                </pic:pic>
              </a:graphicData>
            </a:graphic>
          </wp:inline>
        </w:drawing>
      </w:r>
    </w:p>
    <w:p w14:paraId="3FC754B6" w14:textId="77777777" w:rsidR="0093079D" w:rsidRDefault="00E215D9">
      <w:pPr>
        <w:jc w:val="both"/>
        <w:rPr>
          <w:sz w:val="20"/>
          <w:szCs w:val="20"/>
        </w:rPr>
      </w:pPr>
      <w:r>
        <w:rPr>
          <w:sz w:val="20"/>
          <w:szCs w:val="20"/>
        </w:rPr>
        <w:t xml:space="preserve">The above graph shows the change in the CV 0-1 accuracy as the depth of the tree varied. The depth which maximised the accuracy was 2 (which gave a cross-validation accuracy of 84%). This value was used to make the predictions on the test set.  </w:t>
      </w:r>
    </w:p>
    <w:p w14:paraId="5D099C2A" w14:textId="77777777" w:rsidR="0093079D" w:rsidRDefault="0093079D">
      <w:pPr>
        <w:jc w:val="both"/>
        <w:rPr>
          <w:sz w:val="20"/>
          <w:szCs w:val="20"/>
        </w:rPr>
      </w:pPr>
    </w:p>
    <w:p w14:paraId="54B8CD20" w14:textId="77777777" w:rsidR="0093079D" w:rsidRDefault="00E215D9">
      <w:pPr>
        <w:jc w:val="both"/>
        <w:rPr>
          <w:sz w:val="20"/>
          <w:szCs w:val="20"/>
        </w:rPr>
      </w:pPr>
      <w:r>
        <w:rPr>
          <w:i/>
          <w:sz w:val="20"/>
          <w:szCs w:val="20"/>
        </w:rPr>
        <w:t xml:space="preserve">Results: </w:t>
      </w:r>
      <w:r>
        <w:rPr>
          <w:sz w:val="20"/>
          <w:szCs w:val="20"/>
        </w:rPr>
        <w:t xml:space="preserve">The figure below shows the final decision tree output, and below that, the heatmap of results. Overall, this gave an 88% accuracy rate on the test set. </w:t>
      </w:r>
    </w:p>
    <w:p w14:paraId="50A2249C" w14:textId="77777777" w:rsidR="0093079D" w:rsidRDefault="00E215D9" w:rsidP="004A3893">
      <w:pPr>
        <w:jc w:val="center"/>
        <w:rPr>
          <w:sz w:val="20"/>
          <w:szCs w:val="20"/>
        </w:rPr>
      </w:pPr>
      <w:r>
        <w:rPr>
          <w:noProof/>
          <w:sz w:val="20"/>
          <w:szCs w:val="20"/>
        </w:rPr>
        <w:drawing>
          <wp:inline distT="114300" distB="114300" distL="114300" distR="114300" wp14:anchorId="4825EB4D" wp14:editId="71C0B76B">
            <wp:extent cx="4330378" cy="2745253"/>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4330378" cy="2745253"/>
                    </a:xfrm>
                    <a:prstGeom prst="rect">
                      <a:avLst/>
                    </a:prstGeom>
                    <a:ln/>
                  </pic:spPr>
                </pic:pic>
              </a:graphicData>
            </a:graphic>
          </wp:inline>
        </w:drawing>
      </w:r>
    </w:p>
    <w:p w14:paraId="7763424B" w14:textId="77777777" w:rsidR="0093079D" w:rsidRDefault="00E215D9" w:rsidP="004A3893">
      <w:pPr>
        <w:jc w:val="center"/>
        <w:rPr>
          <w:sz w:val="20"/>
          <w:szCs w:val="20"/>
        </w:rPr>
      </w:pPr>
      <w:r>
        <w:rPr>
          <w:noProof/>
          <w:sz w:val="20"/>
          <w:szCs w:val="20"/>
        </w:rPr>
        <w:drawing>
          <wp:inline distT="114300" distB="114300" distL="114300" distR="114300" wp14:anchorId="09498AE5" wp14:editId="656232F4">
            <wp:extent cx="2880000" cy="21600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880000" cy="2160000"/>
                    </a:xfrm>
                    <a:prstGeom prst="rect">
                      <a:avLst/>
                    </a:prstGeom>
                    <a:ln/>
                  </pic:spPr>
                </pic:pic>
              </a:graphicData>
            </a:graphic>
          </wp:inline>
        </w:drawing>
      </w:r>
    </w:p>
    <w:p w14:paraId="35F33E58" w14:textId="77777777" w:rsidR="0093079D" w:rsidRDefault="0093079D">
      <w:pPr>
        <w:jc w:val="both"/>
        <w:rPr>
          <w:sz w:val="20"/>
          <w:szCs w:val="20"/>
        </w:rPr>
      </w:pPr>
    </w:p>
    <w:p w14:paraId="4FAB7CA0" w14:textId="77777777" w:rsidR="0093079D" w:rsidRDefault="0093079D">
      <w:pPr>
        <w:jc w:val="both"/>
        <w:rPr>
          <w:sz w:val="20"/>
          <w:szCs w:val="20"/>
          <w:u w:val="single"/>
        </w:rPr>
      </w:pPr>
    </w:p>
    <w:p w14:paraId="00D8EAFC" w14:textId="77777777" w:rsidR="0093079D" w:rsidRDefault="00E215D9">
      <w:pPr>
        <w:jc w:val="both"/>
        <w:rPr>
          <w:b/>
          <w:sz w:val="20"/>
          <w:szCs w:val="20"/>
          <w:u w:val="single"/>
        </w:rPr>
      </w:pPr>
      <w:r>
        <w:rPr>
          <w:b/>
          <w:sz w:val="20"/>
          <w:szCs w:val="20"/>
          <w:u w:val="single"/>
        </w:rPr>
        <w:t>Random Forests:</w:t>
      </w:r>
    </w:p>
    <w:p w14:paraId="1CBB6565" w14:textId="77777777" w:rsidR="0093079D" w:rsidRDefault="00E215D9">
      <w:pPr>
        <w:jc w:val="both"/>
        <w:rPr>
          <w:sz w:val="20"/>
          <w:szCs w:val="20"/>
        </w:rPr>
      </w:pPr>
      <w:r>
        <w:rPr>
          <w:i/>
          <w:sz w:val="20"/>
          <w:szCs w:val="20"/>
        </w:rPr>
        <w:lastRenderedPageBreak/>
        <w:t xml:space="preserve">Description: </w:t>
      </w:r>
      <w:r>
        <w:rPr>
          <w:sz w:val="20"/>
          <w:szCs w:val="20"/>
        </w:rPr>
        <w:t xml:space="preserve">The Random Forest classifier is an extension of decision trees that </w:t>
      </w:r>
      <w:r>
        <w:rPr>
          <w:sz w:val="20"/>
          <w:szCs w:val="20"/>
        </w:rPr>
        <w:t>work by constructing multiple decision trees on the training set and outputting the modal class of each one. The method uses bootstrap aggregating (or bagging) to help avoid overfitting to the training set. The error was measured using the out-of-bag estim</w:t>
      </w:r>
      <w:r>
        <w:rPr>
          <w:sz w:val="20"/>
          <w:szCs w:val="20"/>
        </w:rPr>
        <w:t xml:space="preserve">ate. </w:t>
      </w:r>
    </w:p>
    <w:p w14:paraId="5C2D8EBC" w14:textId="77777777" w:rsidR="0093079D" w:rsidRDefault="0093079D">
      <w:pPr>
        <w:jc w:val="both"/>
        <w:rPr>
          <w:sz w:val="20"/>
          <w:szCs w:val="20"/>
        </w:rPr>
      </w:pPr>
    </w:p>
    <w:p w14:paraId="5AC9ACBB" w14:textId="77777777" w:rsidR="0093079D" w:rsidRDefault="00E215D9">
      <w:pPr>
        <w:jc w:val="both"/>
        <w:rPr>
          <w:sz w:val="20"/>
          <w:szCs w:val="20"/>
        </w:rPr>
      </w:pPr>
      <w:r>
        <w:rPr>
          <w:i/>
          <w:sz w:val="20"/>
          <w:szCs w:val="20"/>
        </w:rPr>
        <w:t xml:space="preserve">Advantages and Disadvantages: </w:t>
      </w:r>
      <w:r>
        <w:rPr>
          <w:sz w:val="20"/>
          <w:szCs w:val="20"/>
        </w:rPr>
        <w:t>Random forest classifiers will usually outperform a single decision tree, and help to overcome its issue of overfitting. However, they may still be susceptible to this issue, particularly due to the small size of the tr</w:t>
      </w:r>
      <w:r>
        <w:rPr>
          <w:sz w:val="20"/>
          <w:szCs w:val="20"/>
        </w:rPr>
        <w:t xml:space="preserve">aining data. </w:t>
      </w:r>
    </w:p>
    <w:p w14:paraId="05F46FC8" w14:textId="77777777" w:rsidR="0093079D" w:rsidRDefault="00E215D9">
      <w:pPr>
        <w:shd w:val="clear" w:color="auto" w:fill="FFFFFF"/>
        <w:spacing w:before="440" w:line="342" w:lineRule="auto"/>
        <w:ind w:right="-40"/>
        <w:jc w:val="both"/>
        <w:rPr>
          <w:sz w:val="20"/>
          <w:szCs w:val="20"/>
        </w:rPr>
      </w:pPr>
      <w:r>
        <w:rPr>
          <w:i/>
          <w:sz w:val="20"/>
          <w:szCs w:val="20"/>
        </w:rPr>
        <w:t>Tuning</w:t>
      </w:r>
      <w:r>
        <w:rPr>
          <w:sz w:val="20"/>
          <w:szCs w:val="20"/>
        </w:rPr>
        <w:t>: The 2 parameters for tuning the model are the number of trees in the RF and the number of variables that are chosen randomly at each node. The error on the validation set for tuning was calculated using the out-of-bag error. The results of the analysis o</w:t>
      </w:r>
      <w:r>
        <w:rPr>
          <w:sz w:val="20"/>
          <w:szCs w:val="20"/>
        </w:rPr>
        <w:t xml:space="preserve">n the training set are displayed below. The final model chosen for use on the test set used the number of features chosen at each step was log2, and a total of 410 trees. </w:t>
      </w:r>
    </w:p>
    <w:p w14:paraId="0D710A13" w14:textId="77777777" w:rsidR="0093079D" w:rsidRDefault="00E215D9" w:rsidP="004A3893">
      <w:pPr>
        <w:shd w:val="clear" w:color="auto" w:fill="FFFFFF"/>
        <w:spacing w:before="440" w:line="342" w:lineRule="auto"/>
        <w:ind w:right="440"/>
        <w:jc w:val="center"/>
        <w:rPr>
          <w:sz w:val="20"/>
          <w:szCs w:val="20"/>
        </w:rPr>
      </w:pPr>
      <w:r>
        <w:rPr>
          <w:noProof/>
          <w:sz w:val="20"/>
          <w:szCs w:val="20"/>
        </w:rPr>
        <w:drawing>
          <wp:inline distT="114300" distB="114300" distL="114300" distR="114300" wp14:anchorId="0349AA96" wp14:editId="3C21FE34">
            <wp:extent cx="3960000" cy="2520000"/>
            <wp:effectExtent l="0" t="0" r="254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960000" cy="2520000"/>
                    </a:xfrm>
                    <a:prstGeom prst="rect">
                      <a:avLst/>
                    </a:prstGeom>
                    <a:ln/>
                  </pic:spPr>
                </pic:pic>
              </a:graphicData>
            </a:graphic>
          </wp:inline>
        </w:drawing>
      </w:r>
    </w:p>
    <w:p w14:paraId="449C3A24" w14:textId="77777777" w:rsidR="0093079D" w:rsidRDefault="00E215D9">
      <w:pPr>
        <w:jc w:val="both"/>
        <w:rPr>
          <w:sz w:val="20"/>
          <w:szCs w:val="20"/>
        </w:rPr>
      </w:pPr>
      <w:r>
        <w:rPr>
          <w:i/>
          <w:sz w:val="20"/>
          <w:szCs w:val="20"/>
        </w:rPr>
        <w:t xml:space="preserve">Results: </w:t>
      </w:r>
      <w:r>
        <w:rPr>
          <w:sz w:val="20"/>
          <w:szCs w:val="20"/>
        </w:rPr>
        <w:t>The final tuned model gave an accuracy of 88% on the test set.</w:t>
      </w:r>
    </w:p>
    <w:p w14:paraId="386F5C9B" w14:textId="77777777" w:rsidR="0093079D" w:rsidRDefault="0093079D">
      <w:pPr>
        <w:jc w:val="both"/>
        <w:rPr>
          <w:sz w:val="20"/>
          <w:szCs w:val="20"/>
        </w:rPr>
      </w:pPr>
    </w:p>
    <w:p w14:paraId="234084DF" w14:textId="77777777" w:rsidR="0093079D" w:rsidRDefault="00E215D9" w:rsidP="004A3893">
      <w:pPr>
        <w:jc w:val="center"/>
        <w:rPr>
          <w:sz w:val="20"/>
          <w:szCs w:val="20"/>
        </w:rPr>
      </w:pPr>
      <w:r>
        <w:rPr>
          <w:noProof/>
          <w:sz w:val="20"/>
          <w:szCs w:val="20"/>
        </w:rPr>
        <w:drawing>
          <wp:inline distT="114300" distB="114300" distL="114300" distR="114300" wp14:anchorId="7F21F631" wp14:editId="54EEBCD2">
            <wp:extent cx="2880000" cy="21600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2880000" cy="2160000"/>
                    </a:xfrm>
                    <a:prstGeom prst="rect">
                      <a:avLst/>
                    </a:prstGeom>
                    <a:ln/>
                  </pic:spPr>
                </pic:pic>
              </a:graphicData>
            </a:graphic>
          </wp:inline>
        </w:drawing>
      </w:r>
    </w:p>
    <w:p w14:paraId="7D361B53" w14:textId="77777777" w:rsidR="0093079D" w:rsidRDefault="0093079D">
      <w:pPr>
        <w:jc w:val="both"/>
        <w:rPr>
          <w:sz w:val="20"/>
          <w:szCs w:val="20"/>
          <w:u w:val="single"/>
        </w:rPr>
      </w:pPr>
    </w:p>
    <w:p w14:paraId="1FC347D3" w14:textId="77777777" w:rsidR="0093079D" w:rsidRDefault="00E215D9">
      <w:pPr>
        <w:jc w:val="both"/>
        <w:rPr>
          <w:sz w:val="20"/>
          <w:szCs w:val="20"/>
          <w:u w:val="single"/>
        </w:rPr>
      </w:pPr>
      <w:r>
        <w:rPr>
          <w:b/>
          <w:sz w:val="20"/>
          <w:szCs w:val="20"/>
          <w:u w:val="single"/>
        </w:rPr>
        <w:t>Extrem</w:t>
      </w:r>
      <w:r>
        <w:rPr>
          <w:b/>
          <w:sz w:val="20"/>
          <w:szCs w:val="20"/>
          <w:u w:val="single"/>
        </w:rPr>
        <w:t>e Gradient Boosting:</w:t>
      </w:r>
    </w:p>
    <w:p w14:paraId="21A7291E" w14:textId="77777777" w:rsidR="0093079D" w:rsidRDefault="00E215D9">
      <w:pPr>
        <w:jc w:val="both"/>
        <w:rPr>
          <w:sz w:val="20"/>
          <w:szCs w:val="20"/>
        </w:rPr>
      </w:pPr>
      <w:r>
        <w:rPr>
          <w:i/>
          <w:sz w:val="20"/>
          <w:szCs w:val="20"/>
        </w:rPr>
        <w:t xml:space="preserve">Description: </w:t>
      </w:r>
      <w:r>
        <w:rPr>
          <w:sz w:val="20"/>
          <w:szCs w:val="20"/>
        </w:rPr>
        <w:t>Extreme Gradient Boosting is a supervised learning method that uses a decision tree as its base. It is an ensemble method that constructs several decision trees iteratively.</w:t>
      </w:r>
    </w:p>
    <w:p w14:paraId="24E137F8" w14:textId="77777777" w:rsidR="0093079D" w:rsidRDefault="0093079D">
      <w:pPr>
        <w:jc w:val="both"/>
        <w:rPr>
          <w:sz w:val="20"/>
          <w:szCs w:val="20"/>
        </w:rPr>
      </w:pPr>
    </w:p>
    <w:p w14:paraId="6F2CF74A" w14:textId="77777777" w:rsidR="0093079D" w:rsidRDefault="00E215D9">
      <w:pPr>
        <w:jc w:val="both"/>
        <w:rPr>
          <w:sz w:val="20"/>
          <w:szCs w:val="20"/>
        </w:rPr>
      </w:pPr>
      <w:r>
        <w:rPr>
          <w:i/>
          <w:sz w:val="20"/>
          <w:szCs w:val="20"/>
        </w:rPr>
        <w:lastRenderedPageBreak/>
        <w:t xml:space="preserve">Advantages and Disadvantages: </w:t>
      </w:r>
      <w:r>
        <w:rPr>
          <w:sz w:val="20"/>
          <w:szCs w:val="20"/>
        </w:rPr>
        <w:t>The XGB method is</w:t>
      </w:r>
      <w:r>
        <w:rPr>
          <w:sz w:val="20"/>
          <w:szCs w:val="20"/>
        </w:rPr>
        <w:t xml:space="preserve"> advantageous to use as it is efficient and helps to reduce overfitting of data. However, XGB may not perform well on a small training set (such as in this case). </w:t>
      </w:r>
    </w:p>
    <w:p w14:paraId="2B17B5B0" w14:textId="77777777" w:rsidR="0093079D" w:rsidRDefault="00E215D9">
      <w:pPr>
        <w:shd w:val="clear" w:color="auto" w:fill="FFFFFF"/>
        <w:spacing w:before="440" w:line="342" w:lineRule="auto"/>
        <w:ind w:right="440"/>
        <w:jc w:val="both"/>
        <w:rPr>
          <w:sz w:val="20"/>
          <w:szCs w:val="20"/>
        </w:rPr>
      </w:pPr>
      <w:r>
        <w:rPr>
          <w:i/>
          <w:sz w:val="20"/>
          <w:szCs w:val="20"/>
        </w:rPr>
        <w:t xml:space="preserve">Tuning: </w:t>
      </w:r>
      <w:r>
        <w:rPr>
          <w:sz w:val="20"/>
          <w:szCs w:val="20"/>
        </w:rPr>
        <w:t xml:space="preserve">To tune the model, the 5 needed parameters were found through a random grid search. </w:t>
      </w:r>
      <w:r>
        <w:rPr>
          <w:sz w:val="20"/>
          <w:szCs w:val="20"/>
        </w:rPr>
        <w:t>The parameters are:</w:t>
      </w:r>
      <w:r>
        <w:rPr>
          <w:sz w:val="20"/>
          <w:szCs w:val="20"/>
        </w:rPr>
        <w:br/>
      </w:r>
      <w:r>
        <w:rPr>
          <w:sz w:val="20"/>
          <w:szCs w:val="20"/>
        </w:rPr>
        <w:tab/>
        <w:t>- colsample_bytree: the subsample ratio of columns when constructing each tree</w:t>
      </w:r>
      <w:r>
        <w:rPr>
          <w:sz w:val="20"/>
          <w:szCs w:val="20"/>
        </w:rPr>
        <w:br/>
      </w:r>
      <w:r>
        <w:rPr>
          <w:sz w:val="20"/>
          <w:szCs w:val="20"/>
        </w:rPr>
        <w:tab/>
        <w:t>- gamma: Minimum loss reduction required to make a further partition on a leaf node of the tree</w:t>
      </w:r>
      <w:r>
        <w:rPr>
          <w:sz w:val="20"/>
          <w:szCs w:val="20"/>
        </w:rPr>
        <w:br/>
      </w:r>
      <w:r>
        <w:rPr>
          <w:sz w:val="20"/>
          <w:szCs w:val="20"/>
        </w:rPr>
        <w:tab/>
        <w:t>- learning_rate: Step size shrinkage used in update to pre</w:t>
      </w:r>
      <w:r>
        <w:rPr>
          <w:sz w:val="20"/>
          <w:szCs w:val="20"/>
        </w:rPr>
        <w:t>vents overfitting</w:t>
      </w:r>
      <w:r>
        <w:rPr>
          <w:sz w:val="20"/>
          <w:szCs w:val="20"/>
        </w:rPr>
        <w:br/>
      </w:r>
      <w:r>
        <w:rPr>
          <w:sz w:val="20"/>
          <w:szCs w:val="20"/>
        </w:rPr>
        <w:tab/>
        <w:t>- max_depth: Maximum depth of a tree</w:t>
      </w:r>
      <w:r>
        <w:rPr>
          <w:sz w:val="20"/>
          <w:szCs w:val="20"/>
        </w:rPr>
        <w:br/>
      </w:r>
      <w:r>
        <w:rPr>
          <w:sz w:val="20"/>
          <w:szCs w:val="20"/>
        </w:rPr>
        <w:tab/>
        <w:t>- n_estimators: Size of sample of trees generated</w:t>
      </w:r>
      <w:r>
        <w:rPr>
          <w:sz w:val="20"/>
          <w:szCs w:val="20"/>
        </w:rPr>
        <w:br/>
      </w:r>
      <w:r>
        <w:rPr>
          <w:sz w:val="20"/>
          <w:szCs w:val="20"/>
        </w:rPr>
        <w:tab/>
        <w:t xml:space="preserve">- subsample: Subsample ratio of the training set </w:t>
      </w:r>
      <w:r>
        <w:rPr>
          <w:sz w:val="20"/>
          <w:szCs w:val="20"/>
        </w:rPr>
        <w:br/>
        <w:t>The results of the parameters found from the random grid search on the validation set are shown be</w:t>
      </w:r>
      <w:r>
        <w:rPr>
          <w:sz w:val="20"/>
          <w:szCs w:val="20"/>
        </w:rPr>
        <w:t xml:space="preserve">low: </w:t>
      </w:r>
    </w:p>
    <w:p w14:paraId="47A1F8AE" w14:textId="77777777" w:rsidR="0093079D" w:rsidRDefault="00E215D9">
      <w:pPr>
        <w:shd w:val="clear" w:color="auto" w:fill="FFFFFF"/>
        <w:spacing w:before="440" w:line="342" w:lineRule="auto"/>
        <w:ind w:right="440"/>
        <w:jc w:val="both"/>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{'colsample_bytree': 0.9915346248162882, 'gamma': 0.4812236474710556, 'learning_rate': 0.10553468874760924, 'max_depth': 3, 'n_estimators': 212, 'subsample': 0.6592347719813599}</w:t>
      </w:r>
    </w:p>
    <w:p w14:paraId="2BCDF996" w14:textId="77777777" w:rsidR="0093079D" w:rsidRDefault="00E215D9">
      <w:pPr>
        <w:shd w:val="clear" w:color="auto" w:fill="FFFFFF"/>
        <w:spacing w:before="440" w:line="342" w:lineRule="auto"/>
        <w:ind w:right="440"/>
        <w:jc w:val="both"/>
        <w:rPr>
          <w:rFonts w:ascii="Courier New" w:eastAsia="Courier New" w:hAnsi="Courier New" w:cs="Courier New"/>
          <w:sz w:val="21"/>
          <w:szCs w:val="21"/>
          <w:highlight w:val="white"/>
        </w:rPr>
      </w:pPr>
      <w:r>
        <w:rPr>
          <w:sz w:val="20"/>
          <w:szCs w:val="20"/>
        </w:rPr>
        <w:t xml:space="preserve">The parameter values found gave a 5-fold CV accuracy of 90.4%. </w:t>
      </w:r>
    </w:p>
    <w:p w14:paraId="17ECC92F" w14:textId="77777777" w:rsidR="0093079D" w:rsidRDefault="00E215D9">
      <w:pPr>
        <w:shd w:val="clear" w:color="auto" w:fill="FFFFFF"/>
        <w:spacing w:before="440" w:line="342" w:lineRule="auto"/>
        <w:ind w:right="440"/>
        <w:jc w:val="both"/>
        <w:rPr>
          <w:rFonts w:ascii="Courier New" w:eastAsia="Courier New" w:hAnsi="Courier New" w:cs="Courier New"/>
          <w:sz w:val="21"/>
          <w:szCs w:val="21"/>
          <w:highlight w:val="white"/>
        </w:rPr>
      </w:pPr>
      <w:r>
        <w:rPr>
          <w:i/>
          <w:sz w:val="20"/>
          <w:szCs w:val="20"/>
        </w:rPr>
        <w:t>Results:</w:t>
      </w:r>
      <w:r>
        <w:rPr>
          <w:i/>
          <w:sz w:val="20"/>
          <w:szCs w:val="20"/>
        </w:rPr>
        <w:t xml:space="preserve"> </w:t>
      </w:r>
      <w:r>
        <w:rPr>
          <w:sz w:val="20"/>
          <w:szCs w:val="20"/>
        </w:rPr>
        <w:t xml:space="preserve">With the above parameter values, the final accuracy on the test set was 87%. Below is shown a heatmap of predicted vs actual classes. </w:t>
      </w:r>
    </w:p>
    <w:p w14:paraId="71EED3CF" w14:textId="77777777" w:rsidR="0093079D" w:rsidRDefault="00E215D9" w:rsidP="004A3893">
      <w:pPr>
        <w:jc w:val="center"/>
        <w:rPr>
          <w:sz w:val="20"/>
          <w:szCs w:val="20"/>
          <w:u w:val="single"/>
        </w:rPr>
      </w:pPr>
      <w:r>
        <w:rPr>
          <w:noProof/>
          <w:sz w:val="20"/>
          <w:szCs w:val="20"/>
          <w:u w:val="single"/>
        </w:rPr>
        <w:drawing>
          <wp:inline distT="114300" distB="114300" distL="114300" distR="114300" wp14:anchorId="65CEAA6A" wp14:editId="446C9473">
            <wp:extent cx="2880000" cy="2160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880000" cy="2160000"/>
                    </a:xfrm>
                    <a:prstGeom prst="rect">
                      <a:avLst/>
                    </a:prstGeom>
                    <a:ln/>
                  </pic:spPr>
                </pic:pic>
              </a:graphicData>
            </a:graphic>
          </wp:inline>
        </w:drawing>
      </w:r>
    </w:p>
    <w:p w14:paraId="72408DD4" w14:textId="77777777" w:rsidR="0093079D" w:rsidRDefault="0093079D">
      <w:pPr>
        <w:jc w:val="both"/>
        <w:rPr>
          <w:sz w:val="20"/>
          <w:szCs w:val="20"/>
          <w:u w:val="single"/>
        </w:rPr>
      </w:pPr>
    </w:p>
    <w:p w14:paraId="318DF1EE" w14:textId="77777777" w:rsidR="0093079D" w:rsidRDefault="00E215D9">
      <w:pPr>
        <w:jc w:val="both"/>
        <w:rPr>
          <w:sz w:val="20"/>
          <w:szCs w:val="20"/>
          <w:u w:val="single"/>
        </w:rPr>
      </w:pPr>
      <w:r>
        <w:rPr>
          <w:sz w:val="20"/>
          <w:szCs w:val="20"/>
          <w:u w:val="single"/>
        </w:rPr>
        <w:t>KNN</w:t>
      </w:r>
    </w:p>
    <w:p w14:paraId="2D87114D" w14:textId="77777777" w:rsidR="0093079D" w:rsidRDefault="00E215D9">
      <w:pPr>
        <w:jc w:val="both"/>
        <w:rPr>
          <w:sz w:val="20"/>
          <w:szCs w:val="20"/>
        </w:rPr>
      </w:pPr>
      <w:r>
        <w:rPr>
          <w:i/>
          <w:sz w:val="20"/>
          <w:szCs w:val="20"/>
        </w:rPr>
        <w:t xml:space="preserve">Description: </w:t>
      </w:r>
      <w:r>
        <w:rPr>
          <w:sz w:val="20"/>
          <w:szCs w:val="20"/>
        </w:rPr>
        <w:t>This model computes a distance between each new observation and the training set data and classifies based on the classes of its nearest neighbours in the training set. The algorithm uses the normalised data to ensure consistency between feature distances.</w:t>
      </w:r>
      <w:r>
        <w:rPr>
          <w:sz w:val="20"/>
          <w:szCs w:val="20"/>
        </w:rPr>
        <w:t xml:space="preserve"> </w:t>
      </w:r>
    </w:p>
    <w:p w14:paraId="31AF88A5" w14:textId="77777777" w:rsidR="0093079D" w:rsidRDefault="0093079D">
      <w:pPr>
        <w:jc w:val="both"/>
        <w:rPr>
          <w:sz w:val="20"/>
          <w:szCs w:val="20"/>
        </w:rPr>
      </w:pPr>
    </w:p>
    <w:p w14:paraId="3619FB55" w14:textId="77777777" w:rsidR="0093079D" w:rsidRDefault="00E215D9">
      <w:pPr>
        <w:jc w:val="both"/>
        <w:rPr>
          <w:sz w:val="20"/>
          <w:szCs w:val="20"/>
        </w:rPr>
      </w:pPr>
      <w:r>
        <w:rPr>
          <w:i/>
          <w:sz w:val="20"/>
          <w:szCs w:val="20"/>
        </w:rPr>
        <w:t xml:space="preserve">Advantages and Disadvantages: </w:t>
      </w:r>
      <w:r>
        <w:rPr>
          <w:sz w:val="20"/>
          <w:szCs w:val="20"/>
        </w:rPr>
        <w:t xml:space="preserve">One challenge of using k-NN on the data was the high dimensionality of the values. Each data point had 100 components. To overcome this, we used feature selection, such </w:t>
      </w:r>
      <w:r>
        <w:rPr>
          <w:sz w:val="20"/>
          <w:szCs w:val="20"/>
        </w:rPr>
        <w:lastRenderedPageBreak/>
        <w:t>as the select k-best approach and neighbourhood compon</w:t>
      </w:r>
      <w:r>
        <w:rPr>
          <w:sz w:val="20"/>
          <w:szCs w:val="20"/>
        </w:rPr>
        <w:t>ent analysis. Another drawback of this method was the fact that there were relatively few observations in the training set that were classified as events, in particular where class2 = II, which meant that it was unlikely to obtain such classified outcomes.</w:t>
      </w:r>
      <w:r>
        <w:rPr>
          <w:sz w:val="20"/>
          <w:szCs w:val="20"/>
        </w:rPr>
        <w:t xml:space="preserve"> </w:t>
      </w:r>
    </w:p>
    <w:p w14:paraId="1DCBBA1B" w14:textId="77777777" w:rsidR="0093079D" w:rsidRDefault="0093079D">
      <w:pPr>
        <w:jc w:val="both"/>
        <w:rPr>
          <w:sz w:val="20"/>
          <w:szCs w:val="20"/>
        </w:rPr>
      </w:pPr>
    </w:p>
    <w:p w14:paraId="2BAF6990" w14:textId="77777777" w:rsidR="0093079D" w:rsidRDefault="00E215D9">
      <w:pPr>
        <w:jc w:val="both"/>
        <w:rPr>
          <w:sz w:val="20"/>
          <w:szCs w:val="20"/>
        </w:rPr>
      </w:pPr>
      <w:r>
        <w:rPr>
          <w:i/>
          <w:sz w:val="20"/>
          <w:szCs w:val="20"/>
        </w:rPr>
        <w:t xml:space="preserve">Tuning: </w:t>
      </w:r>
      <w:r>
        <w:rPr>
          <w:sz w:val="20"/>
          <w:szCs w:val="20"/>
        </w:rPr>
        <w:t>The main tuning parameter is the number of neighbours, k, considered by the classifier. If this is too low, the model will be too sensitive to any noise in the training data, while too high a value of k will in turn cause underfitting. The model</w:t>
      </w:r>
      <w:r>
        <w:rPr>
          <w:sz w:val="20"/>
          <w:szCs w:val="20"/>
        </w:rPr>
        <w:t xml:space="preserve"> was fitted to the normalised training data and the classification accuracy was calculated on the validation set, for each value of k. The graph below shows the validation accuracy rate as the value of k changes. The highest accuracy was obtained at k=13. </w:t>
      </w:r>
    </w:p>
    <w:p w14:paraId="0371854B" w14:textId="77777777" w:rsidR="0093079D" w:rsidRDefault="0093079D">
      <w:pPr>
        <w:jc w:val="both"/>
        <w:rPr>
          <w:sz w:val="20"/>
          <w:szCs w:val="20"/>
        </w:rPr>
      </w:pPr>
    </w:p>
    <w:p w14:paraId="351348C4" w14:textId="77777777" w:rsidR="0093079D" w:rsidRDefault="00E215D9" w:rsidP="004A3893">
      <w:pPr>
        <w:jc w:val="center"/>
        <w:rPr>
          <w:sz w:val="20"/>
          <w:szCs w:val="20"/>
        </w:rPr>
      </w:pPr>
      <w:r>
        <w:rPr>
          <w:noProof/>
          <w:sz w:val="20"/>
          <w:szCs w:val="20"/>
        </w:rPr>
        <w:drawing>
          <wp:inline distT="114300" distB="114300" distL="114300" distR="114300" wp14:anchorId="1487E7DB" wp14:editId="3CD67B80">
            <wp:extent cx="3600000" cy="2160000"/>
            <wp:effectExtent l="0" t="0" r="635"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600000" cy="2160000"/>
                    </a:xfrm>
                    <a:prstGeom prst="rect">
                      <a:avLst/>
                    </a:prstGeom>
                    <a:ln/>
                  </pic:spPr>
                </pic:pic>
              </a:graphicData>
            </a:graphic>
          </wp:inline>
        </w:drawing>
      </w:r>
    </w:p>
    <w:p w14:paraId="3FDB5BB9" w14:textId="77777777" w:rsidR="0093079D" w:rsidRDefault="0093079D">
      <w:pPr>
        <w:jc w:val="both"/>
        <w:rPr>
          <w:sz w:val="20"/>
          <w:szCs w:val="20"/>
        </w:rPr>
      </w:pPr>
    </w:p>
    <w:p w14:paraId="5D5A9DD9" w14:textId="77777777" w:rsidR="0093079D" w:rsidRDefault="00E215D9">
      <w:pPr>
        <w:jc w:val="both"/>
        <w:rPr>
          <w:sz w:val="20"/>
          <w:szCs w:val="20"/>
        </w:rPr>
      </w:pPr>
      <w:r>
        <w:rPr>
          <w:i/>
          <w:sz w:val="20"/>
          <w:szCs w:val="20"/>
        </w:rPr>
        <w:t xml:space="preserve">Results: </w:t>
      </w:r>
      <w:r>
        <w:rPr>
          <w:sz w:val="20"/>
          <w:szCs w:val="20"/>
        </w:rPr>
        <w:t xml:space="preserve">The results for the binary classifier gave an 89% accuracy on the test set, and the validation accuracy with k=13 was 89%. The heatmap of predicted vs actual categories is shown below. </w:t>
      </w:r>
    </w:p>
    <w:p w14:paraId="78667F45" w14:textId="77777777" w:rsidR="0093079D" w:rsidRDefault="0093079D">
      <w:pPr>
        <w:jc w:val="both"/>
        <w:rPr>
          <w:sz w:val="20"/>
          <w:szCs w:val="20"/>
        </w:rPr>
      </w:pPr>
    </w:p>
    <w:p w14:paraId="0F2D7A6C" w14:textId="77777777" w:rsidR="0093079D" w:rsidRDefault="00E215D9" w:rsidP="004A3893">
      <w:pPr>
        <w:jc w:val="center"/>
        <w:rPr>
          <w:sz w:val="20"/>
          <w:szCs w:val="20"/>
        </w:rPr>
      </w:pPr>
      <w:r>
        <w:rPr>
          <w:noProof/>
          <w:sz w:val="20"/>
          <w:szCs w:val="20"/>
        </w:rPr>
        <w:drawing>
          <wp:inline distT="114300" distB="114300" distL="114300" distR="114300" wp14:anchorId="0B4CA728" wp14:editId="16B57237">
            <wp:extent cx="2880000" cy="21600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880000" cy="2160000"/>
                    </a:xfrm>
                    <a:prstGeom prst="rect">
                      <a:avLst/>
                    </a:prstGeom>
                    <a:ln/>
                  </pic:spPr>
                </pic:pic>
              </a:graphicData>
            </a:graphic>
          </wp:inline>
        </w:drawing>
      </w:r>
    </w:p>
    <w:p w14:paraId="5EBE3A8E" w14:textId="77777777" w:rsidR="0093079D" w:rsidRDefault="0093079D">
      <w:pPr>
        <w:jc w:val="both"/>
        <w:rPr>
          <w:sz w:val="20"/>
          <w:szCs w:val="20"/>
        </w:rPr>
      </w:pPr>
    </w:p>
    <w:p w14:paraId="42D931B4" w14:textId="77777777" w:rsidR="0093079D" w:rsidRDefault="00E215D9">
      <w:pPr>
        <w:jc w:val="both"/>
        <w:rPr>
          <w:sz w:val="20"/>
          <w:szCs w:val="20"/>
          <w:u w:val="single"/>
        </w:rPr>
      </w:pPr>
      <w:r>
        <w:rPr>
          <w:sz w:val="20"/>
          <w:szCs w:val="20"/>
          <w:u w:val="single"/>
        </w:rPr>
        <w:t>Logistic Regression</w:t>
      </w:r>
    </w:p>
    <w:p w14:paraId="2154913F" w14:textId="77777777" w:rsidR="0093079D" w:rsidRDefault="00E215D9">
      <w:pPr>
        <w:jc w:val="both"/>
        <w:rPr>
          <w:sz w:val="20"/>
          <w:szCs w:val="20"/>
        </w:rPr>
      </w:pPr>
      <w:r>
        <w:rPr>
          <w:i/>
          <w:sz w:val="20"/>
          <w:szCs w:val="20"/>
        </w:rPr>
        <w:t xml:space="preserve">Description: </w:t>
      </w:r>
      <w:r>
        <w:rPr>
          <w:sz w:val="20"/>
          <w:szCs w:val="20"/>
        </w:rPr>
        <w:t>Logistic Regression is a generati</w:t>
      </w:r>
      <w:r>
        <w:rPr>
          <w:sz w:val="20"/>
          <w:szCs w:val="20"/>
        </w:rPr>
        <w:t xml:space="preserve">ve method that aims to find a logistic link function to the observed data and returns a probability that each belongs to a particular class. </w:t>
      </w:r>
    </w:p>
    <w:p w14:paraId="4454E2F8" w14:textId="77777777" w:rsidR="0093079D" w:rsidRDefault="0093079D">
      <w:pPr>
        <w:jc w:val="both"/>
        <w:rPr>
          <w:sz w:val="20"/>
          <w:szCs w:val="20"/>
        </w:rPr>
      </w:pPr>
    </w:p>
    <w:p w14:paraId="07943012" w14:textId="77777777" w:rsidR="0093079D" w:rsidRDefault="00E215D9">
      <w:pPr>
        <w:jc w:val="both"/>
        <w:rPr>
          <w:sz w:val="20"/>
          <w:szCs w:val="20"/>
        </w:rPr>
      </w:pPr>
      <w:r>
        <w:rPr>
          <w:i/>
          <w:sz w:val="20"/>
          <w:szCs w:val="20"/>
        </w:rPr>
        <w:t xml:space="preserve">Advantages and Disadvantages: </w:t>
      </w:r>
      <w:r>
        <w:rPr>
          <w:sz w:val="20"/>
          <w:szCs w:val="20"/>
        </w:rPr>
        <w:t>Logistic regression returns a probability that each observation belongs to a partic</w:t>
      </w:r>
      <w:r>
        <w:rPr>
          <w:sz w:val="20"/>
          <w:szCs w:val="20"/>
        </w:rPr>
        <w:t>ular class. One limitation of using this method however, is that if the variables in the data are well-separated (ie that some are good predictors while others are not), which could be an issue on the small data set size, and can cause convergence issues i</w:t>
      </w:r>
      <w:r>
        <w:rPr>
          <w:sz w:val="20"/>
          <w:szCs w:val="20"/>
        </w:rPr>
        <w:t>n the model.</w:t>
      </w:r>
    </w:p>
    <w:p w14:paraId="5B04CC33" w14:textId="77777777" w:rsidR="0093079D" w:rsidRDefault="00E215D9">
      <w:pPr>
        <w:jc w:val="both"/>
        <w:rPr>
          <w:sz w:val="20"/>
          <w:szCs w:val="20"/>
        </w:rPr>
      </w:pPr>
      <w:r>
        <w:rPr>
          <w:sz w:val="20"/>
          <w:szCs w:val="20"/>
        </w:rPr>
        <w:t xml:space="preserve"> </w:t>
      </w:r>
    </w:p>
    <w:p w14:paraId="621A9A11" w14:textId="77777777" w:rsidR="0093079D" w:rsidRDefault="00E215D9">
      <w:pPr>
        <w:jc w:val="both"/>
        <w:rPr>
          <w:sz w:val="20"/>
          <w:szCs w:val="20"/>
        </w:rPr>
      </w:pPr>
      <w:r>
        <w:rPr>
          <w:i/>
          <w:sz w:val="20"/>
          <w:szCs w:val="20"/>
        </w:rPr>
        <w:lastRenderedPageBreak/>
        <w:t xml:space="preserve">Tuning and Results: </w:t>
      </w:r>
      <w:r>
        <w:rPr>
          <w:sz w:val="20"/>
          <w:szCs w:val="20"/>
        </w:rPr>
        <w:t>To ensure that all coefficients shared the same scale, it was important that data used in the logistic regression model was normalised. Other normalisations were tried (for example with standard deviation 0.5), however th</w:t>
      </w:r>
      <w:r>
        <w:rPr>
          <w:sz w:val="20"/>
          <w:szCs w:val="20"/>
        </w:rPr>
        <w:t xml:space="preserve">e best and most consistent result was obtained on the data set normalised with mean 0 and standard deviation 1. The best accuracy on the validation set was 87%. </w:t>
      </w:r>
    </w:p>
    <w:p w14:paraId="31955A57" w14:textId="77777777" w:rsidR="0093079D" w:rsidRDefault="00E215D9">
      <w:pPr>
        <w:jc w:val="both"/>
        <w:rPr>
          <w:sz w:val="20"/>
          <w:szCs w:val="20"/>
        </w:rPr>
      </w:pPr>
      <w:r>
        <w:rPr>
          <w:sz w:val="20"/>
          <w:szCs w:val="20"/>
        </w:rPr>
        <w:t xml:space="preserve">The final accuracy on the test set of the logistic regression model was 89.5%. The heatmap of </w:t>
      </w:r>
      <w:r>
        <w:rPr>
          <w:sz w:val="20"/>
          <w:szCs w:val="20"/>
        </w:rPr>
        <w:t xml:space="preserve">predictions on the test set is shown below. </w:t>
      </w:r>
    </w:p>
    <w:p w14:paraId="49B77F1E" w14:textId="77777777" w:rsidR="004A3893" w:rsidRDefault="004A3893">
      <w:pPr>
        <w:jc w:val="both"/>
        <w:rPr>
          <w:i/>
          <w:sz w:val="20"/>
          <w:szCs w:val="20"/>
        </w:rPr>
      </w:pPr>
    </w:p>
    <w:p w14:paraId="1F946EA1" w14:textId="77777777" w:rsidR="0093079D" w:rsidRDefault="00E215D9" w:rsidP="004A3893">
      <w:pPr>
        <w:jc w:val="center"/>
        <w:rPr>
          <w:i/>
          <w:sz w:val="20"/>
          <w:szCs w:val="20"/>
        </w:rPr>
      </w:pPr>
      <w:r>
        <w:rPr>
          <w:i/>
          <w:noProof/>
          <w:sz w:val="20"/>
          <w:szCs w:val="20"/>
        </w:rPr>
        <w:drawing>
          <wp:inline distT="114300" distB="114300" distL="114300" distR="114300" wp14:anchorId="49EB62CD" wp14:editId="663A1C80">
            <wp:extent cx="2880000" cy="21600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880000" cy="2160000"/>
                    </a:xfrm>
                    <a:prstGeom prst="rect">
                      <a:avLst/>
                    </a:prstGeom>
                    <a:ln/>
                  </pic:spPr>
                </pic:pic>
              </a:graphicData>
            </a:graphic>
          </wp:inline>
        </w:drawing>
      </w:r>
    </w:p>
    <w:p w14:paraId="1C64C9F7" w14:textId="77777777" w:rsidR="0093079D" w:rsidRDefault="00E215D9">
      <w:pPr>
        <w:shd w:val="clear" w:color="auto" w:fill="FFFFFF"/>
        <w:spacing w:after="240"/>
        <w:jc w:val="both"/>
        <w:rPr>
          <w:b/>
          <w:sz w:val="20"/>
          <w:szCs w:val="20"/>
          <w:u w:val="single"/>
        </w:rPr>
      </w:pPr>
      <w:r>
        <w:rPr>
          <w:b/>
          <w:sz w:val="20"/>
          <w:szCs w:val="20"/>
          <w:u w:val="single"/>
        </w:rPr>
        <w:t>Naive Bayes</w:t>
      </w:r>
    </w:p>
    <w:p w14:paraId="61A4DA67" w14:textId="77777777" w:rsidR="004A3893" w:rsidRDefault="00E215D9">
      <w:pPr>
        <w:shd w:val="clear" w:color="auto" w:fill="FFFFFF"/>
        <w:spacing w:after="240"/>
        <w:jc w:val="both"/>
        <w:rPr>
          <w:sz w:val="20"/>
          <w:szCs w:val="20"/>
        </w:rPr>
      </w:pPr>
      <w:r>
        <w:rPr>
          <w:i/>
          <w:sz w:val="20"/>
          <w:szCs w:val="20"/>
        </w:rPr>
        <w:t xml:space="preserve">Description: </w:t>
      </w:r>
      <w:r>
        <w:rPr>
          <w:sz w:val="20"/>
          <w:szCs w:val="20"/>
        </w:rPr>
        <w:t xml:space="preserve">The Naive Bayes classifier is a generative classifier that uses </w:t>
      </w:r>
      <w:r w:rsidR="004A3893">
        <w:rPr>
          <w:sz w:val="20"/>
          <w:szCs w:val="20"/>
        </w:rPr>
        <w:t xml:space="preserve">the </w:t>
      </w:r>
      <w:r>
        <w:rPr>
          <w:sz w:val="20"/>
          <w:szCs w:val="20"/>
        </w:rPr>
        <w:t xml:space="preserve">Bayes formula to calculate the posterior probability of an observation belonging to each class. </w:t>
      </w:r>
      <w:r w:rsidR="004A3893">
        <w:rPr>
          <w:sz w:val="20"/>
          <w:szCs w:val="20"/>
        </w:rPr>
        <w:t>The class is assigned to the class that has the highest probability.</w:t>
      </w:r>
    </w:p>
    <w:p w14:paraId="0C5B7AD0" w14:textId="77777777" w:rsidR="0093079D" w:rsidRDefault="00E215D9">
      <w:pPr>
        <w:shd w:val="clear" w:color="auto" w:fill="FFFFFF"/>
        <w:spacing w:after="240"/>
        <w:jc w:val="both"/>
        <w:rPr>
          <w:sz w:val="20"/>
          <w:szCs w:val="20"/>
        </w:rPr>
      </w:pPr>
      <w:r>
        <w:rPr>
          <w:i/>
          <w:sz w:val="20"/>
          <w:szCs w:val="20"/>
        </w:rPr>
        <w:t>Advantages and Disadvantages:</w:t>
      </w:r>
      <w:r>
        <w:t xml:space="preserve"> </w:t>
      </w:r>
      <w:r>
        <w:rPr>
          <w:sz w:val="20"/>
          <w:szCs w:val="20"/>
        </w:rPr>
        <w:t>Naive Bayes is a well</w:t>
      </w:r>
      <w:r w:rsidR="004A3893">
        <w:rPr>
          <w:sz w:val="20"/>
          <w:szCs w:val="20"/>
        </w:rPr>
        <w:t>-</w:t>
      </w:r>
      <w:r>
        <w:rPr>
          <w:sz w:val="20"/>
          <w:szCs w:val="20"/>
        </w:rPr>
        <w:t>performing model, however, the assumption of Naive Bayes (that all variables are independent) may not necessarily hold for the data. In particular, from our prelimin</w:t>
      </w:r>
      <w:r>
        <w:rPr>
          <w:sz w:val="20"/>
          <w:szCs w:val="20"/>
        </w:rPr>
        <w:t>ary look at the data, we saw that some variables were correlated and therefore</w:t>
      </w:r>
      <w:r w:rsidR="004A3893">
        <w:rPr>
          <w:sz w:val="20"/>
          <w:szCs w:val="20"/>
        </w:rPr>
        <w:t>,</w:t>
      </w:r>
      <w:r>
        <w:rPr>
          <w:sz w:val="20"/>
          <w:szCs w:val="20"/>
        </w:rPr>
        <w:t xml:space="preserve"> may not have been independent.  </w:t>
      </w:r>
    </w:p>
    <w:p w14:paraId="2C83256D" w14:textId="3EDA56BE" w:rsidR="0093079D" w:rsidRPr="003D35D3" w:rsidRDefault="00E215D9">
      <w:pPr>
        <w:shd w:val="clear" w:color="auto" w:fill="FFFFFF"/>
        <w:spacing w:after="240"/>
        <w:jc w:val="both"/>
        <w:rPr>
          <w:iCs/>
          <w:sz w:val="20"/>
          <w:szCs w:val="20"/>
        </w:rPr>
      </w:pPr>
      <w:r>
        <w:rPr>
          <w:i/>
          <w:sz w:val="20"/>
          <w:szCs w:val="20"/>
        </w:rPr>
        <w:t xml:space="preserve">Tuning: </w:t>
      </w:r>
      <w:r w:rsidR="003D35D3">
        <w:rPr>
          <w:iCs/>
          <w:sz w:val="20"/>
          <w:szCs w:val="20"/>
        </w:rPr>
        <w:t xml:space="preserve">The Naive Bayes classifier was tested with normalized and not normalized parameters using best k feature selection and PCA dimension reduction. Surprisingly in binary classification, select best k features worked better with the normalized data, but PCA results were better without normalization. </w:t>
      </w:r>
      <w:r>
        <w:rPr>
          <w:sz w:val="20"/>
          <w:szCs w:val="20"/>
        </w:rPr>
        <w:t>The graph</w:t>
      </w:r>
      <w:r w:rsidR="003D35D3">
        <w:rPr>
          <w:sz w:val="20"/>
          <w:szCs w:val="20"/>
        </w:rPr>
        <w:t>s</w:t>
      </w:r>
      <w:r>
        <w:rPr>
          <w:sz w:val="20"/>
          <w:szCs w:val="20"/>
        </w:rPr>
        <w:t xml:space="preserve"> b</w:t>
      </w:r>
      <w:r>
        <w:rPr>
          <w:sz w:val="20"/>
          <w:szCs w:val="20"/>
        </w:rPr>
        <w:t>elow show</w:t>
      </w:r>
      <w:r>
        <w:rPr>
          <w:sz w:val="20"/>
          <w:szCs w:val="20"/>
        </w:rPr>
        <w:t xml:space="preserve"> the model accuracy on the training, validation and test sets as the number of </w:t>
      </w:r>
      <w:r w:rsidR="003D35D3">
        <w:rPr>
          <w:sz w:val="20"/>
          <w:szCs w:val="20"/>
        </w:rPr>
        <w:t xml:space="preserve">k </w:t>
      </w:r>
      <w:r>
        <w:rPr>
          <w:sz w:val="20"/>
          <w:szCs w:val="20"/>
        </w:rPr>
        <w:t xml:space="preserve">features </w:t>
      </w:r>
      <w:r w:rsidR="003D35D3">
        <w:rPr>
          <w:sz w:val="20"/>
          <w:szCs w:val="20"/>
        </w:rPr>
        <w:t>or the number of PCA components</w:t>
      </w:r>
      <w:r>
        <w:rPr>
          <w:sz w:val="20"/>
          <w:szCs w:val="20"/>
        </w:rPr>
        <w:t>.</w:t>
      </w:r>
    </w:p>
    <w:p w14:paraId="3E3F925A" w14:textId="77777777" w:rsidR="0093079D" w:rsidRDefault="00E215D9" w:rsidP="004A3893">
      <w:pPr>
        <w:shd w:val="clear" w:color="auto" w:fill="FFFFFF"/>
        <w:spacing w:after="240"/>
        <w:jc w:val="center"/>
        <w:rPr>
          <w:i/>
          <w:sz w:val="20"/>
          <w:szCs w:val="20"/>
        </w:rPr>
      </w:pPr>
      <w:r>
        <w:rPr>
          <w:i/>
          <w:noProof/>
          <w:sz w:val="20"/>
          <w:szCs w:val="20"/>
        </w:rPr>
        <w:lastRenderedPageBreak/>
        <w:drawing>
          <wp:inline distT="114300" distB="114300" distL="114300" distR="114300" wp14:anchorId="5E644605" wp14:editId="47DF20C2">
            <wp:extent cx="4680000" cy="3240000"/>
            <wp:effectExtent l="0" t="0" r="635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4680000" cy="3240000"/>
                    </a:xfrm>
                    <a:prstGeom prst="rect">
                      <a:avLst/>
                    </a:prstGeom>
                    <a:ln/>
                  </pic:spPr>
                </pic:pic>
              </a:graphicData>
            </a:graphic>
          </wp:inline>
        </w:drawing>
      </w:r>
    </w:p>
    <w:p w14:paraId="25304685" w14:textId="60CB84B6" w:rsidR="003D35D3" w:rsidRDefault="003D35D3" w:rsidP="004A3893">
      <w:pPr>
        <w:shd w:val="clear" w:color="auto" w:fill="FFFFFF"/>
        <w:spacing w:after="240"/>
        <w:jc w:val="both"/>
        <w:rPr>
          <w:sz w:val="20"/>
          <w:szCs w:val="20"/>
        </w:rPr>
      </w:pPr>
      <w:r>
        <w:rPr>
          <w:sz w:val="20"/>
          <w:szCs w:val="20"/>
        </w:rPr>
        <w:t>With select best k features, the best result was found with k=60. This increased the model accuracy from 84 % to 87 %.</w:t>
      </w:r>
    </w:p>
    <w:p w14:paraId="27DE52AD" w14:textId="60CB84B6" w:rsidR="004A3893" w:rsidRPr="004A3893" w:rsidRDefault="00E215D9" w:rsidP="004A3893">
      <w:pPr>
        <w:shd w:val="clear" w:color="auto" w:fill="FFFFFF"/>
        <w:spacing w:after="240"/>
        <w:jc w:val="both"/>
        <w:rPr>
          <w:sz w:val="20"/>
          <w:szCs w:val="20"/>
        </w:rPr>
      </w:pPr>
      <w:r>
        <w:rPr>
          <w:sz w:val="20"/>
          <w:szCs w:val="20"/>
        </w:rPr>
        <w:t>The same tuning was repeated with features selec</w:t>
      </w:r>
      <w:r>
        <w:rPr>
          <w:sz w:val="20"/>
          <w:szCs w:val="20"/>
        </w:rPr>
        <w:t xml:space="preserve">ted using Principal Component Analysis (PCA). The graph of accuracy rates on the training, validation and test set is shown below. </w:t>
      </w:r>
    </w:p>
    <w:p w14:paraId="1716715F" w14:textId="77777777" w:rsidR="004A3893" w:rsidRDefault="004A3893" w:rsidP="004A3893">
      <w:pPr>
        <w:shd w:val="clear" w:color="auto" w:fill="FFFFFF"/>
        <w:spacing w:after="240"/>
        <w:jc w:val="center"/>
        <w:rPr>
          <w:i/>
          <w:sz w:val="20"/>
          <w:szCs w:val="20"/>
        </w:rPr>
      </w:pPr>
      <w:r>
        <w:rPr>
          <w:i/>
          <w:noProof/>
          <w:sz w:val="20"/>
          <w:szCs w:val="20"/>
        </w:rPr>
        <w:drawing>
          <wp:inline distT="0" distB="0" distL="0" distR="0" wp14:anchorId="55F87E61" wp14:editId="39152927">
            <wp:extent cx="4680000" cy="3153001"/>
            <wp:effectExtent l="0" t="0" r="6350" b="9525"/>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b_bin_pca.png"/>
                    <pic:cNvPicPr/>
                  </pic:nvPicPr>
                  <pic:blipFill>
                    <a:blip r:embed="rId20">
                      <a:extLst>
                        <a:ext uri="{28A0092B-C50C-407E-A947-70E740481C1C}">
                          <a14:useLocalDpi xmlns:a14="http://schemas.microsoft.com/office/drawing/2010/main" val="0"/>
                        </a:ext>
                      </a:extLst>
                    </a:blip>
                    <a:stretch>
                      <a:fillRect/>
                    </a:stretch>
                  </pic:blipFill>
                  <pic:spPr>
                    <a:xfrm>
                      <a:off x="0" y="0"/>
                      <a:ext cx="4680000" cy="3153001"/>
                    </a:xfrm>
                    <a:prstGeom prst="rect">
                      <a:avLst/>
                    </a:prstGeom>
                  </pic:spPr>
                </pic:pic>
              </a:graphicData>
            </a:graphic>
          </wp:inline>
        </w:drawing>
      </w:r>
    </w:p>
    <w:p w14:paraId="05FD2D4B" w14:textId="3991B58F" w:rsidR="003D35D3" w:rsidRDefault="003D35D3">
      <w:pPr>
        <w:shd w:val="clear" w:color="auto" w:fill="FFFFFF"/>
        <w:spacing w:after="240"/>
        <w:jc w:val="both"/>
        <w:rPr>
          <w:sz w:val="20"/>
          <w:szCs w:val="20"/>
        </w:rPr>
      </w:pPr>
      <w:r>
        <w:rPr>
          <w:sz w:val="20"/>
          <w:szCs w:val="20"/>
        </w:rPr>
        <w:t>The optimal number of PCA components for Naive Bayes binary classification was found to be 12. This improved model prediction accuracy from 84 % to 93 %.</w:t>
      </w:r>
    </w:p>
    <w:p w14:paraId="73B530C3" w14:textId="4E69D6E9" w:rsidR="0093079D" w:rsidRDefault="00E215D9">
      <w:pPr>
        <w:shd w:val="clear" w:color="auto" w:fill="FFFFFF"/>
        <w:spacing w:after="240"/>
        <w:jc w:val="both"/>
        <w:rPr>
          <w:sz w:val="20"/>
          <w:szCs w:val="20"/>
        </w:rPr>
      </w:pPr>
      <w:r>
        <w:rPr>
          <w:i/>
          <w:sz w:val="20"/>
          <w:szCs w:val="20"/>
        </w:rPr>
        <w:t xml:space="preserve">Results </w:t>
      </w:r>
      <w:r>
        <w:rPr>
          <w:sz w:val="20"/>
          <w:szCs w:val="20"/>
        </w:rPr>
        <w:t>The highe</w:t>
      </w:r>
      <w:r>
        <w:rPr>
          <w:sz w:val="20"/>
          <w:szCs w:val="20"/>
        </w:rPr>
        <w:t xml:space="preserve">st accuracy obtained on the test set was </w:t>
      </w:r>
      <w:r w:rsidR="003D35D3">
        <w:rPr>
          <w:sz w:val="20"/>
          <w:szCs w:val="20"/>
        </w:rPr>
        <w:t>93</w:t>
      </w:r>
      <w:r>
        <w:rPr>
          <w:sz w:val="20"/>
          <w:szCs w:val="20"/>
        </w:rPr>
        <w:t xml:space="preserve">%, using </w:t>
      </w:r>
      <w:r w:rsidR="003D35D3">
        <w:rPr>
          <w:sz w:val="20"/>
          <w:szCs w:val="20"/>
        </w:rPr>
        <w:t xml:space="preserve">not </w:t>
      </w:r>
      <w:r>
        <w:rPr>
          <w:sz w:val="20"/>
          <w:szCs w:val="20"/>
        </w:rPr>
        <w:t>normali</w:t>
      </w:r>
      <w:r w:rsidR="003D35D3">
        <w:rPr>
          <w:sz w:val="20"/>
          <w:szCs w:val="20"/>
        </w:rPr>
        <w:t>z</w:t>
      </w:r>
      <w:r>
        <w:rPr>
          <w:sz w:val="20"/>
          <w:szCs w:val="20"/>
        </w:rPr>
        <w:t xml:space="preserve">ed data and </w:t>
      </w:r>
      <w:r w:rsidR="003D35D3">
        <w:rPr>
          <w:sz w:val="20"/>
          <w:szCs w:val="20"/>
        </w:rPr>
        <w:t>12-</w:t>
      </w:r>
      <w:r>
        <w:rPr>
          <w:sz w:val="20"/>
          <w:szCs w:val="20"/>
        </w:rPr>
        <w:t>PCA</w:t>
      </w:r>
      <w:r w:rsidR="003D35D3">
        <w:rPr>
          <w:sz w:val="20"/>
          <w:szCs w:val="20"/>
        </w:rPr>
        <w:t xml:space="preserve"> components</w:t>
      </w:r>
      <w:r>
        <w:rPr>
          <w:sz w:val="20"/>
          <w:szCs w:val="20"/>
        </w:rPr>
        <w:t>. The confusion matrix output</w:t>
      </w:r>
      <w:r w:rsidR="003D35D3">
        <w:rPr>
          <w:sz w:val="20"/>
          <w:szCs w:val="20"/>
        </w:rPr>
        <w:t>, in this case,</w:t>
      </w:r>
      <w:r>
        <w:rPr>
          <w:sz w:val="20"/>
          <w:szCs w:val="20"/>
        </w:rPr>
        <w:t xml:space="preserve"> is shown below. </w:t>
      </w:r>
    </w:p>
    <w:p w14:paraId="4D669810" w14:textId="1F61ACBF" w:rsidR="003D35D3" w:rsidRDefault="003D35D3" w:rsidP="003D35D3">
      <w:pPr>
        <w:shd w:val="clear" w:color="auto" w:fill="FFFFFF"/>
        <w:spacing w:after="240"/>
        <w:jc w:val="center"/>
        <w:rPr>
          <w:sz w:val="20"/>
          <w:szCs w:val="20"/>
        </w:rPr>
      </w:pPr>
      <w:r>
        <w:rPr>
          <w:noProof/>
          <w:sz w:val="20"/>
          <w:szCs w:val="20"/>
        </w:rPr>
        <w:lastRenderedPageBreak/>
        <w:drawing>
          <wp:inline distT="0" distB="0" distL="0" distR="0" wp14:anchorId="012CE27F" wp14:editId="5180D1C9">
            <wp:extent cx="2880000" cy="2224000"/>
            <wp:effectExtent l="0" t="0" r="0" b="0"/>
            <wp:docPr id="23" name="Picture 23"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c_pca_confusion.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224000"/>
                    </a:xfrm>
                    <a:prstGeom prst="rect">
                      <a:avLst/>
                    </a:prstGeom>
                  </pic:spPr>
                </pic:pic>
              </a:graphicData>
            </a:graphic>
          </wp:inline>
        </w:drawing>
      </w:r>
    </w:p>
    <w:p w14:paraId="091C9A49" w14:textId="55FCDCDE" w:rsidR="0093079D" w:rsidRDefault="0093079D" w:rsidP="004A3893">
      <w:pPr>
        <w:shd w:val="clear" w:color="auto" w:fill="FFFFFF"/>
        <w:spacing w:after="240"/>
        <w:jc w:val="center"/>
        <w:rPr>
          <w:sz w:val="20"/>
          <w:szCs w:val="20"/>
        </w:rPr>
      </w:pPr>
    </w:p>
    <w:p w14:paraId="2957964C" w14:textId="77777777" w:rsidR="0093079D" w:rsidRDefault="00E215D9">
      <w:pPr>
        <w:shd w:val="clear" w:color="auto" w:fill="FFFFFF"/>
        <w:spacing w:after="240"/>
        <w:jc w:val="both"/>
        <w:rPr>
          <w:sz w:val="20"/>
          <w:szCs w:val="20"/>
          <w:u w:val="single"/>
        </w:rPr>
      </w:pPr>
      <w:r>
        <w:rPr>
          <w:sz w:val="20"/>
          <w:szCs w:val="20"/>
          <w:u w:val="single"/>
        </w:rPr>
        <w:t>Support Vector Machine</w:t>
      </w:r>
    </w:p>
    <w:p w14:paraId="202DA8CB" w14:textId="77777777" w:rsidR="0093079D" w:rsidRDefault="00E215D9">
      <w:pPr>
        <w:shd w:val="clear" w:color="auto" w:fill="FFFFFF"/>
        <w:spacing w:after="240"/>
        <w:jc w:val="both"/>
        <w:rPr>
          <w:sz w:val="20"/>
          <w:szCs w:val="20"/>
        </w:rPr>
      </w:pPr>
      <w:r>
        <w:rPr>
          <w:i/>
          <w:sz w:val="20"/>
          <w:szCs w:val="20"/>
        </w:rPr>
        <w:t xml:space="preserve">Description: </w:t>
      </w:r>
      <w:r>
        <w:rPr>
          <w:sz w:val="20"/>
          <w:szCs w:val="20"/>
        </w:rPr>
        <w:t>In brief, this method creates a boundary between the two different classes of data, and then assigns new points based on which side they belong to. This is an algorithmic model which does not have a probabilistic interpretation.</w:t>
      </w:r>
    </w:p>
    <w:p w14:paraId="12B13CA8" w14:textId="77777777" w:rsidR="0093079D" w:rsidRDefault="00E215D9">
      <w:pPr>
        <w:shd w:val="clear" w:color="auto" w:fill="FFFFFF"/>
        <w:spacing w:after="240"/>
        <w:jc w:val="both"/>
        <w:rPr>
          <w:sz w:val="20"/>
          <w:szCs w:val="20"/>
        </w:rPr>
      </w:pPr>
      <w:r>
        <w:rPr>
          <w:i/>
          <w:sz w:val="20"/>
          <w:szCs w:val="20"/>
        </w:rPr>
        <w:t>Advantages and Disadvantage</w:t>
      </w:r>
      <w:r>
        <w:rPr>
          <w:i/>
          <w:sz w:val="20"/>
          <w:szCs w:val="20"/>
        </w:rPr>
        <w:t xml:space="preserve">s: </w:t>
      </w:r>
      <w:r>
        <w:rPr>
          <w:sz w:val="20"/>
          <w:szCs w:val="20"/>
        </w:rPr>
        <w:t xml:space="preserve">In general, the SVM classifier performs well. However, the method is not always applicable, as it requires some distinct boundary between the classes. </w:t>
      </w:r>
    </w:p>
    <w:p w14:paraId="3470A265" w14:textId="77777777" w:rsidR="0093079D" w:rsidRDefault="00E215D9">
      <w:pPr>
        <w:shd w:val="clear" w:color="auto" w:fill="FFFFFF"/>
        <w:spacing w:after="240"/>
        <w:jc w:val="both"/>
        <w:rPr>
          <w:sz w:val="21"/>
          <w:szCs w:val="21"/>
        </w:rPr>
      </w:pPr>
      <w:r>
        <w:rPr>
          <w:i/>
          <w:sz w:val="20"/>
          <w:szCs w:val="20"/>
        </w:rPr>
        <w:t xml:space="preserve">Tuning: </w:t>
      </w:r>
      <w:r>
        <w:rPr>
          <w:sz w:val="21"/>
          <w:szCs w:val="21"/>
        </w:rPr>
        <w:t>The 4 parameters needed for tuning were found through a random grid search, with the error es</w:t>
      </w:r>
      <w:r>
        <w:rPr>
          <w:sz w:val="21"/>
          <w:szCs w:val="21"/>
        </w:rPr>
        <w:t xml:space="preserve">timated through cross validation: </w:t>
      </w:r>
      <w:r>
        <w:rPr>
          <w:sz w:val="21"/>
          <w:szCs w:val="21"/>
        </w:rPr>
        <w:br/>
      </w:r>
      <w:r>
        <w:rPr>
          <w:sz w:val="21"/>
          <w:szCs w:val="21"/>
        </w:rPr>
        <w:tab/>
        <w:t>- C: Regularization parameter. (l2-regularization)</w:t>
      </w:r>
      <w:r>
        <w:rPr>
          <w:sz w:val="21"/>
          <w:szCs w:val="21"/>
        </w:rPr>
        <w:br/>
      </w:r>
      <w:r>
        <w:rPr>
          <w:sz w:val="21"/>
          <w:szCs w:val="21"/>
        </w:rPr>
        <w:tab/>
        <w:t>- gamma: Kernel coefficient for ‘rbf’, ‘poly’ and ‘sigmoid’.</w:t>
      </w:r>
      <w:r>
        <w:rPr>
          <w:sz w:val="21"/>
          <w:szCs w:val="21"/>
        </w:rPr>
        <w:br/>
      </w:r>
      <w:r>
        <w:rPr>
          <w:sz w:val="21"/>
          <w:szCs w:val="21"/>
        </w:rPr>
        <w:tab/>
        <w:t>- kernel: Specifies the kernel type to be used in the algorithm</w:t>
      </w:r>
    </w:p>
    <w:p w14:paraId="6012BA5B" w14:textId="77777777" w:rsidR="0093079D" w:rsidRDefault="00E215D9">
      <w:pPr>
        <w:shd w:val="clear" w:color="auto" w:fill="FFFFFF"/>
        <w:jc w:val="both"/>
        <w:rPr>
          <w:sz w:val="21"/>
          <w:szCs w:val="21"/>
        </w:rPr>
      </w:pPr>
      <w:r>
        <w:rPr>
          <w:sz w:val="21"/>
          <w:szCs w:val="21"/>
        </w:rPr>
        <w:t xml:space="preserve">The optimal values for these parameters found are shown below. These gave a 5-fold CV accuracy of 89.8%. </w:t>
      </w:r>
    </w:p>
    <w:p w14:paraId="498421B4" w14:textId="77777777" w:rsidR="0093079D" w:rsidRDefault="0093079D">
      <w:pPr>
        <w:shd w:val="clear" w:color="auto" w:fill="FFFFFF"/>
        <w:jc w:val="both"/>
        <w:rPr>
          <w:sz w:val="21"/>
          <w:szCs w:val="21"/>
        </w:rPr>
      </w:pPr>
    </w:p>
    <w:p w14:paraId="6D0DDEC3" w14:textId="77777777" w:rsidR="0093079D" w:rsidRDefault="00E215D9">
      <w:pPr>
        <w:shd w:val="clear" w:color="auto" w:fill="FFFFFF"/>
        <w:jc w:val="both"/>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{'C': 11.091998785656282, 'gamma': 0.0008642674399024057, 'kernel': 'linear'}</w:t>
      </w:r>
    </w:p>
    <w:p w14:paraId="4827E004" w14:textId="77777777" w:rsidR="0093079D" w:rsidRDefault="0093079D">
      <w:pPr>
        <w:shd w:val="clear" w:color="auto" w:fill="FFFFFF"/>
        <w:jc w:val="both"/>
        <w:rPr>
          <w:sz w:val="21"/>
          <w:szCs w:val="21"/>
        </w:rPr>
      </w:pPr>
    </w:p>
    <w:p w14:paraId="3CC9D8FD" w14:textId="77777777" w:rsidR="0093079D" w:rsidRDefault="00E215D9">
      <w:pPr>
        <w:shd w:val="clear" w:color="auto" w:fill="FFFFFF"/>
        <w:spacing w:after="240"/>
        <w:jc w:val="both"/>
        <w:rPr>
          <w:sz w:val="20"/>
          <w:szCs w:val="20"/>
        </w:rPr>
      </w:pPr>
      <w:r>
        <w:rPr>
          <w:i/>
          <w:sz w:val="20"/>
          <w:szCs w:val="20"/>
        </w:rPr>
        <w:t xml:space="preserve">Results:  </w:t>
      </w:r>
      <w:r>
        <w:rPr>
          <w:sz w:val="20"/>
          <w:szCs w:val="20"/>
        </w:rPr>
        <w:t>The final accuracy obtained on the test set for the binary c</w:t>
      </w:r>
      <w:r>
        <w:rPr>
          <w:sz w:val="20"/>
          <w:szCs w:val="20"/>
        </w:rPr>
        <w:t xml:space="preserve">lassifier was 83.7%. The confusion matrix produced is shown below. </w:t>
      </w:r>
    </w:p>
    <w:p w14:paraId="26962C17" w14:textId="77777777" w:rsidR="0093079D" w:rsidRDefault="00E215D9" w:rsidP="004A3893">
      <w:pPr>
        <w:shd w:val="clear" w:color="auto" w:fill="FFFFFF"/>
        <w:spacing w:after="240"/>
        <w:jc w:val="center"/>
        <w:rPr>
          <w:i/>
          <w:sz w:val="20"/>
          <w:szCs w:val="20"/>
        </w:rPr>
      </w:pPr>
      <w:r>
        <w:rPr>
          <w:i/>
          <w:noProof/>
          <w:sz w:val="20"/>
          <w:szCs w:val="20"/>
        </w:rPr>
        <w:lastRenderedPageBreak/>
        <w:drawing>
          <wp:inline distT="114300" distB="114300" distL="114300" distR="114300" wp14:anchorId="4A76F958" wp14:editId="51487B23">
            <wp:extent cx="2880000" cy="216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880000" cy="2160000"/>
                    </a:xfrm>
                    <a:prstGeom prst="rect">
                      <a:avLst/>
                    </a:prstGeom>
                    <a:ln/>
                  </pic:spPr>
                </pic:pic>
              </a:graphicData>
            </a:graphic>
          </wp:inline>
        </w:drawing>
      </w:r>
    </w:p>
    <w:p w14:paraId="6A264173" w14:textId="77777777" w:rsidR="0093079D" w:rsidRDefault="0093079D">
      <w:pPr>
        <w:shd w:val="clear" w:color="auto" w:fill="FFFFFF"/>
        <w:spacing w:after="240"/>
        <w:jc w:val="both"/>
        <w:rPr>
          <w:i/>
          <w:sz w:val="20"/>
          <w:szCs w:val="20"/>
        </w:rPr>
      </w:pPr>
    </w:p>
    <w:p w14:paraId="58A9C379" w14:textId="77777777" w:rsidR="0093079D" w:rsidRDefault="00E215D9">
      <w:pPr>
        <w:shd w:val="clear" w:color="auto" w:fill="FFFFFF"/>
        <w:spacing w:after="240"/>
        <w:jc w:val="both"/>
        <w:rPr>
          <w:b/>
          <w:sz w:val="20"/>
          <w:szCs w:val="20"/>
          <w:u w:val="single"/>
        </w:rPr>
      </w:pPr>
      <w:r>
        <w:rPr>
          <w:b/>
          <w:sz w:val="20"/>
          <w:szCs w:val="20"/>
          <w:u w:val="single"/>
        </w:rPr>
        <w:t>Final Accuracies for Binary Classifiers</w:t>
      </w:r>
    </w:p>
    <w:tbl>
      <w:tblPr>
        <w:tblStyle w:val="a0"/>
        <w:tblW w:w="95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
        <w:gridCol w:w="1089"/>
        <w:gridCol w:w="1129"/>
        <w:gridCol w:w="848"/>
        <w:gridCol w:w="1144"/>
        <w:gridCol w:w="1251"/>
        <w:gridCol w:w="1009"/>
        <w:gridCol w:w="1009"/>
        <w:gridCol w:w="1009"/>
      </w:tblGrid>
      <w:tr w:rsidR="0093079D" w14:paraId="155CFE74" w14:textId="77777777" w:rsidTr="004A3893">
        <w:trPr>
          <w:trHeight w:val="611"/>
          <w:jc w:val="center"/>
        </w:trPr>
        <w:tc>
          <w:tcPr>
            <w:tcW w:w="1062" w:type="dxa"/>
            <w:shd w:val="clear" w:color="auto" w:fill="auto"/>
            <w:tcMar>
              <w:top w:w="100" w:type="dxa"/>
              <w:left w:w="100" w:type="dxa"/>
              <w:bottom w:w="100" w:type="dxa"/>
              <w:right w:w="100" w:type="dxa"/>
            </w:tcMar>
          </w:tcPr>
          <w:p w14:paraId="03BCEBFA" w14:textId="77777777" w:rsidR="0093079D" w:rsidRDefault="0093079D">
            <w:pPr>
              <w:widowControl w:val="0"/>
              <w:pBdr>
                <w:top w:val="nil"/>
                <w:left w:val="nil"/>
                <w:bottom w:val="nil"/>
                <w:right w:val="nil"/>
                <w:between w:val="nil"/>
              </w:pBdr>
              <w:spacing w:line="240" w:lineRule="auto"/>
              <w:jc w:val="both"/>
              <w:rPr>
                <w:sz w:val="20"/>
                <w:szCs w:val="20"/>
              </w:rPr>
            </w:pPr>
          </w:p>
        </w:tc>
        <w:tc>
          <w:tcPr>
            <w:tcW w:w="1089" w:type="dxa"/>
            <w:shd w:val="clear" w:color="auto" w:fill="auto"/>
            <w:tcMar>
              <w:top w:w="100" w:type="dxa"/>
              <w:left w:w="100" w:type="dxa"/>
              <w:bottom w:w="100" w:type="dxa"/>
              <w:right w:w="100" w:type="dxa"/>
            </w:tcMar>
          </w:tcPr>
          <w:p w14:paraId="01B58255" w14:textId="77777777" w:rsidR="0093079D" w:rsidRDefault="00E215D9">
            <w:pPr>
              <w:jc w:val="both"/>
              <w:rPr>
                <w:sz w:val="20"/>
                <w:szCs w:val="20"/>
              </w:rPr>
            </w:pPr>
            <w:r>
              <w:rPr>
                <w:sz w:val="20"/>
                <w:szCs w:val="20"/>
              </w:rPr>
              <w:t>Decision Tree</w:t>
            </w:r>
          </w:p>
        </w:tc>
        <w:tc>
          <w:tcPr>
            <w:tcW w:w="1129" w:type="dxa"/>
            <w:shd w:val="clear" w:color="auto" w:fill="auto"/>
            <w:tcMar>
              <w:top w:w="100" w:type="dxa"/>
              <w:left w:w="100" w:type="dxa"/>
              <w:bottom w:w="100" w:type="dxa"/>
              <w:right w:w="100" w:type="dxa"/>
            </w:tcMar>
          </w:tcPr>
          <w:p w14:paraId="2B55A64F"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Random Forest</w:t>
            </w:r>
          </w:p>
        </w:tc>
        <w:tc>
          <w:tcPr>
            <w:tcW w:w="847" w:type="dxa"/>
            <w:shd w:val="clear" w:color="auto" w:fill="auto"/>
            <w:tcMar>
              <w:top w:w="100" w:type="dxa"/>
              <w:left w:w="100" w:type="dxa"/>
              <w:bottom w:w="100" w:type="dxa"/>
              <w:right w:w="100" w:type="dxa"/>
            </w:tcMar>
          </w:tcPr>
          <w:p w14:paraId="0FD9FDB8"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XGB</w:t>
            </w:r>
          </w:p>
        </w:tc>
        <w:tc>
          <w:tcPr>
            <w:tcW w:w="1143" w:type="dxa"/>
            <w:shd w:val="clear" w:color="auto" w:fill="auto"/>
            <w:tcMar>
              <w:top w:w="100" w:type="dxa"/>
              <w:left w:w="100" w:type="dxa"/>
              <w:bottom w:w="100" w:type="dxa"/>
              <w:right w:w="100" w:type="dxa"/>
            </w:tcMar>
          </w:tcPr>
          <w:p w14:paraId="38E73E3B" w14:textId="77777777" w:rsidR="0093079D" w:rsidRDefault="00E215D9" w:rsidP="004A3893">
            <w:pPr>
              <w:widowControl w:val="0"/>
              <w:pBdr>
                <w:top w:val="nil"/>
                <w:left w:val="nil"/>
                <w:bottom w:val="nil"/>
                <w:right w:val="nil"/>
                <w:between w:val="nil"/>
              </w:pBdr>
              <w:spacing w:line="240" w:lineRule="auto"/>
              <w:jc w:val="right"/>
              <w:rPr>
                <w:sz w:val="20"/>
                <w:szCs w:val="20"/>
              </w:rPr>
            </w:pPr>
            <w:r>
              <w:rPr>
                <w:sz w:val="20"/>
                <w:szCs w:val="20"/>
              </w:rPr>
              <w:t>k- Nearest Neighbour</w:t>
            </w:r>
          </w:p>
        </w:tc>
        <w:tc>
          <w:tcPr>
            <w:tcW w:w="1250" w:type="dxa"/>
            <w:shd w:val="clear" w:color="auto" w:fill="auto"/>
            <w:tcMar>
              <w:top w:w="100" w:type="dxa"/>
              <w:left w:w="100" w:type="dxa"/>
              <w:bottom w:w="100" w:type="dxa"/>
              <w:right w:w="100" w:type="dxa"/>
            </w:tcMar>
          </w:tcPr>
          <w:p w14:paraId="1A4B34BA"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Logistic Regression</w:t>
            </w:r>
          </w:p>
        </w:tc>
        <w:tc>
          <w:tcPr>
            <w:tcW w:w="1008" w:type="dxa"/>
            <w:shd w:val="clear" w:color="auto" w:fill="auto"/>
            <w:tcMar>
              <w:top w:w="100" w:type="dxa"/>
              <w:left w:w="100" w:type="dxa"/>
              <w:bottom w:w="100" w:type="dxa"/>
              <w:right w:w="100" w:type="dxa"/>
            </w:tcMar>
          </w:tcPr>
          <w:p w14:paraId="52328E7F"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Naive Bayes (Best K)</w:t>
            </w:r>
          </w:p>
        </w:tc>
        <w:tc>
          <w:tcPr>
            <w:tcW w:w="1008" w:type="dxa"/>
            <w:shd w:val="clear" w:color="auto" w:fill="auto"/>
            <w:tcMar>
              <w:top w:w="100" w:type="dxa"/>
              <w:left w:w="100" w:type="dxa"/>
              <w:bottom w:w="100" w:type="dxa"/>
              <w:right w:w="100" w:type="dxa"/>
            </w:tcMar>
          </w:tcPr>
          <w:p w14:paraId="7891908D"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Naive Bayes (PCA)</w:t>
            </w:r>
          </w:p>
        </w:tc>
        <w:tc>
          <w:tcPr>
            <w:tcW w:w="1008" w:type="dxa"/>
            <w:shd w:val="clear" w:color="auto" w:fill="auto"/>
            <w:tcMar>
              <w:top w:w="100" w:type="dxa"/>
              <w:left w:w="100" w:type="dxa"/>
              <w:bottom w:w="100" w:type="dxa"/>
              <w:right w:w="100" w:type="dxa"/>
            </w:tcMar>
          </w:tcPr>
          <w:p w14:paraId="03635914"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SVM</w:t>
            </w:r>
          </w:p>
        </w:tc>
      </w:tr>
      <w:tr w:rsidR="0093079D" w14:paraId="695763BE" w14:textId="77777777" w:rsidTr="004A3893">
        <w:trPr>
          <w:jc w:val="center"/>
        </w:trPr>
        <w:tc>
          <w:tcPr>
            <w:tcW w:w="1062" w:type="dxa"/>
            <w:shd w:val="clear" w:color="auto" w:fill="auto"/>
            <w:tcMar>
              <w:top w:w="100" w:type="dxa"/>
              <w:left w:w="100" w:type="dxa"/>
              <w:bottom w:w="100" w:type="dxa"/>
              <w:right w:w="100" w:type="dxa"/>
            </w:tcMar>
          </w:tcPr>
          <w:p w14:paraId="2B9A65BC"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Training</w:t>
            </w:r>
          </w:p>
        </w:tc>
        <w:tc>
          <w:tcPr>
            <w:tcW w:w="1089" w:type="dxa"/>
            <w:shd w:val="clear" w:color="auto" w:fill="auto"/>
            <w:tcMar>
              <w:top w:w="100" w:type="dxa"/>
              <w:left w:w="100" w:type="dxa"/>
              <w:bottom w:w="100" w:type="dxa"/>
              <w:right w:w="100" w:type="dxa"/>
            </w:tcMar>
          </w:tcPr>
          <w:p w14:paraId="5D3D9C9C"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highlight w:val="white"/>
              </w:rPr>
              <w:t>88%</w:t>
            </w:r>
          </w:p>
        </w:tc>
        <w:tc>
          <w:tcPr>
            <w:tcW w:w="1129" w:type="dxa"/>
            <w:shd w:val="clear" w:color="auto" w:fill="auto"/>
            <w:tcMar>
              <w:top w:w="100" w:type="dxa"/>
              <w:left w:w="100" w:type="dxa"/>
              <w:bottom w:w="100" w:type="dxa"/>
              <w:right w:w="100" w:type="dxa"/>
            </w:tcMar>
          </w:tcPr>
          <w:p w14:paraId="1FADF92C"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100%</w:t>
            </w:r>
          </w:p>
        </w:tc>
        <w:tc>
          <w:tcPr>
            <w:tcW w:w="847" w:type="dxa"/>
            <w:shd w:val="clear" w:color="auto" w:fill="auto"/>
            <w:tcMar>
              <w:top w:w="100" w:type="dxa"/>
              <w:left w:w="100" w:type="dxa"/>
              <w:bottom w:w="100" w:type="dxa"/>
              <w:right w:w="100" w:type="dxa"/>
            </w:tcMar>
          </w:tcPr>
          <w:p w14:paraId="703CC10F"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100%</w:t>
            </w:r>
          </w:p>
        </w:tc>
        <w:tc>
          <w:tcPr>
            <w:tcW w:w="1143" w:type="dxa"/>
            <w:shd w:val="clear" w:color="auto" w:fill="auto"/>
            <w:tcMar>
              <w:top w:w="100" w:type="dxa"/>
              <w:left w:w="100" w:type="dxa"/>
              <w:bottom w:w="100" w:type="dxa"/>
              <w:right w:w="100" w:type="dxa"/>
            </w:tcMar>
          </w:tcPr>
          <w:p w14:paraId="65C73F81"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85%</w:t>
            </w:r>
          </w:p>
        </w:tc>
        <w:tc>
          <w:tcPr>
            <w:tcW w:w="1250" w:type="dxa"/>
            <w:shd w:val="clear" w:color="auto" w:fill="auto"/>
            <w:tcMar>
              <w:top w:w="100" w:type="dxa"/>
              <w:left w:w="100" w:type="dxa"/>
              <w:bottom w:w="100" w:type="dxa"/>
              <w:right w:w="100" w:type="dxa"/>
            </w:tcMar>
          </w:tcPr>
          <w:p w14:paraId="27DC16CD"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87%</w:t>
            </w:r>
          </w:p>
        </w:tc>
        <w:tc>
          <w:tcPr>
            <w:tcW w:w="1008" w:type="dxa"/>
            <w:shd w:val="clear" w:color="auto" w:fill="auto"/>
            <w:tcMar>
              <w:top w:w="100" w:type="dxa"/>
              <w:left w:w="100" w:type="dxa"/>
              <w:bottom w:w="100" w:type="dxa"/>
              <w:right w:w="100" w:type="dxa"/>
            </w:tcMar>
          </w:tcPr>
          <w:p w14:paraId="41636F45"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81%</w:t>
            </w:r>
          </w:p>
        </w:tc>
        <w:tc>
          <w:tcPr>
            <w:tcW w:w="1008" w:type="dxa"/>
            <w:shd w:val="clear" w:color="auto" w:fill="auto"/>
            <w:tcMar>
              <w:top w:w="100" w:type="dxa"/>
              <w:left w:w="100" w:type="dxa"/>
              <w:bottom w:w="100" w:type="dxa"/>
              <w:right w:w="100" w:type="dxa"/>
            </w:tcMar>
          </w:tcPr>
          <w:p w14:paraId="1EB077C5"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84%</w:t>
            </w:r>
          </w:p>
        </w:tc>
        <w:tc>
          <w:tcPr>
            <w:tcW w:w="1008" w:type="dxa"/>
            <w:shd w:val="clear" w:color="auto" w:fill="auto"/>
            <w:tcMar>
              <w:top w:w="100" w:type="dxa"/>
              <w:left w:w="100" w:type="dxa"/>
              <w:bottom w:w="100" w:type="dxa"/>
              <w:right w:w="100" w:type="dxa"/>
            </w:tcMar>
          </w:tcPr>
          <w:p w14:paraId="72EF81E7"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98%</w:t>
            </w:r>
          </w:p>
        </w:tc>
      </w:tr>
      <w:tr w:rsidR="0093079D" w14:paraId="30F19468" w14:textId="77777777" w:rsidTr="004A3893">
        <w:trPr>
          <w:jc w:val="center"/>
        </w:trPr>
        <w:tc>
          <w:tcPr>
            <w:tcW w:w="1062" w:type="dxa"/>
            <w:shd w:val="clear" w:color="auto" w:fill="auto"/>
            <w:tcMar>
              <w:top w:w="100" w:type="dxa"/>
              <w:left w:w="100" w:type="dxa"/>
              <w:bottom w:w="100" w:type="dxa"/>
              <w:right w:w="100" w:type="dxa"/>
            </w:tcMar>
          </w:tcPr>
          <w:p w14:paraId="589A4E5B"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Validation</w:t>
            </w:r>
          </w:p>
        </w:tc>
        <w:tc>
          <w:tcPr>
            <w:tcW w:w="1089" w:type="dxa"/>
            <w:shd w:val="clear" w:color="auto" w:fill="auto"/>
            <w:tcMar>
              <w:top w:w="100" w:type="dxa"/>
              <w:left w:w="100" w:type="dxa"/>
              <w:bottom w:w="100" w:type="dxa"/>
              <w:right w:w="100" w:type="dxa"/>
            </w:tcMar>
          </w:tcPr>
          <w:p w14:paraId="32BCED33"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84%</w:t>
            </w:r>
          </w:p>
        </w:tc>
        <w:tc>
          <w:tcPr>
            <w:tcW w:w="1129" w:type="dxa"/>
            <w:shd w:val="clear" w:color="auto" w:fill="auto"/>
            <w:tcMar>
              <w:top w:w="100" w:type="dxa"/>
              <w:left w:w="100" w:type="dxa"/>
              <w:bottom w:w="100" w:type="dxa"/>
              <w:right w:w="100" w:type="dxa"/>
            </w:tcMar>
          </w:tcPr>
          <w:p w14:paraId="14E485D6"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87%</w:t>
            </w:r>
          </w:p>
        </w:tc>
        <w:tc>
          <w:tcPr>
            <w:tcW w:w="847" w:type="dxa"/>
            <w:shd w:val="clear" w:color="auto" w:fill="auto"/>
            <w:tcMar>
              <w:top w:w="100" w:type="dxa"/>
              <w:left w:w="100" w:type="dxa"/>
              <w:bottom w:w="100" w:type="dxa"/>
              <w:right w:w="100" w:type="dxa"/>
            </w:tcMar>
          </w:tcPr>
          <w:p w14:paraId="1DEF2116"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90%</w:t>
            </w:r>
          </w:p>
        </w:tc>
        <w:tc>
          <w:tcPr>
            <w:tcW w:w="1143" w:type="dxa"/>
            <w:shd w:val="clear" w:color="auto" w:fill="auto"/>
            <w:tcMar>
              <w:top w:w="100" w:type="dxa"/>
              <w:left w:w="100" w:type="dxa"/>
              <w:bottom w:w="100" w:type="dxa"/>
              <w:right w:w="100" w:type="dxa"/>
            </w:tcMar>
          </w:tcPr>
          <w:p w14:paraId="79D50143"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78%</w:t>
            </w:r>
          </w:p>
        </w:tc>
        <w:tc>
          <w:tcPr>
            <w:tcW w:w="1250" w:type="dxa"/>
            <w:shd w:val="clear" w:color="auto" w:fill="auto"/>
            <w:tcMar>
              <w:top w:w="100" w:type="dxa"/>
              <w:left w:w="100" w:type="dxa"/>
              <w:bottom w:w="100" w:type="dxa"/>
              <w:right w:w="100" w:type="dxa"/>
            </w:tcMar>
          </w:tcPr>
          <w:p w14:paraId="7B9E50FC"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87%</w:t>
            </w:r>
          </w:p>
        </w:tc>
        <w:tc>
          <w:tcPr>
            <w:tcW w:w="1008" w:type="dxa"/>
            <w:shd w:val="clear" w:color="auto" w:fill="auto"/>
            <w:tcMar>
              <w:top w:w="100" w:type="dxa"/>
              <w:left w:w="100" w:type="dxa"/>
              <w:bottom w:w="100" w:type="dxa"/>
              <w:right w:w="100" w:type="dxa"/>
            </w:tcMar>
          </w:tcPr>
          <w:p w14:paraId="0395D840"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85%</w:t>
            </w:r>
          </w:p>
        </w:tc>
        <w:tc>
          <w:tcPr>
            <w:tcW w:w="1008" w:type="dxa"/>
            <w:shd w:val="clear" w:color="auto" w:fill="auto"/>
            <w:tcMar>
              <w:top w:w="100" w:type="dxa"/>
              <w:left w:w="100" w:type="dxa"/>
              <w:bottom w:w="100" w:type="dxa"/>
              <w:right w:w="100" w:type="dxa"/>
            </w:tcMar>
          </w:tcPr>
          <w:p w14:paraId="2695B6BD"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87%</w:t>
            </w:r>
          </w:p>
        </w:tc>
        <w:tc>
          <w:tcPr>
            <w:tcW w:w="1008" w:type="dxa"/>
            <w:shd w:val="clear" w:color="auto" w:fill="auto"/>
            <w:tcMar>
              <w:top w:w="100" w:type="dxa"/>
              <w:left w:w="100" w:type="dxa"/>
              <w:bottom w:w="100" w:type="dxa"/>
              <w:right w:w="100" w:type="dxa"/>
            </w:tcMar>
          </w:tcPr>
          <w:p w14:paraId="58903FEF"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90%</w:t>
            </w:r>
          </w:p>
        </w:tc>
      </w:tr>
      <w:tr w:rsidR="0093079D" w14:paraId="27785E65" w14:textId="77777777" w:rsidTr="004A3893">
        <w:trPr>
          <w:trHeight w:val="440"/>
          <w:jc w:val="center"/>
        </w:trPr>
        <w:tc>
          <w:tcPr>
            <w:tcW w:w="1062" w:type="dxa"/>
            <w:shd w:val="clear" w:color="auto" w:fill="auto"/>
            <w:tcMar>
              <w:top w:w="100" w:type="dxa"/>
              <w:left w:w="100" w:type="dxa"/>
              <w:bottom w:w="100" w:type="dxa"/>
              <w:right w:w="100" w:type="dxa"/>
            </w:tcMar>
          </w:tcPr>
          <w:p w14:paraId="3ED738CA"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Test</w:t>
            </w:r>
          </w:p>
        </w:tc>
        <w:tc>
          <w:tcPr>
            <w:tcW w:w="1089" w:type="dxa"/>
            <w:shd w:val="clear" w:color="auto" w:fill="auto"/>
            <w:tcMar>
              <w:top w:w="100" w:type="dxa"/>
              <w:left w:w="100" w:type="dxa"/>
              <w:bottom w:w="100" w:type="dxa"/>
              <w:right w:w="100" w:type="dxa"/>
            </w:tcMar>
          </w:tcPr>
          <w:p w14:paraId="61AA8382"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highlight w:val="white"/>
              </w:rPr>
              <w:t>88%</w:t>
            </w:r>
          </w:p>
        </w:tc>
        <w:tc>
          <w:tcPr>
            <w:tcW w:w="1129" w:type="dxa"/>
            <w:shd w:val="clear" w:color="auto" w:fill="auto"/>
            <w:tcMar>
              <w:top w:w="100" w:type="dxa"/>
              <w:left w:w="100" w:type="dxa"/>
              <w:bottom w:w="100" w:type="dxa"/>
              <w:right w:w="100" w:type="dxa"/>
            </w:tcMar>
          </w:tcPr>
          <w:p w14:paraId="6584022B"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88%</w:t>
            </w:r>
          </w:p>
        </w:tc>
        <w:tc>
          <w:tcPr>
            <w:tcW w:w="847" w:type="dxa"/>
            <w:shd w:val="clear" w:color="auto" w:fill="auto"/>
            <w:tcMar>
              <w:top w:w="100" w:type="dxa"/>
              <w:left w:w="100" w:type="dxa"/>
              <w:bottom w:w="100" w:type="dxa"/>
              <w:right w:w="100" w:type="dxa"/>
            </w:tcMar>
          </w:tcPr>
          <w:p w14:paraId="145413B3"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87%</w:t>
            </w:r>
          </w:p>
        </w:tc>
        <w:tc>
          <w:tcPr>
            <w:tcW w:w="1143" w:type="dxa"/>
            <w:shd w:val="clear" w:color="auto" w:fill="auto"/>
            <w:tcMar>
              <w:top w:w="100" w:type="dxa"/>
              <w:left w:w="100" w:type="dxa"/>
              <w:bottom w:w="100" w:type="dxa"/>
              <w:right w:w="100" w:type="dxa"/>
            </w:tcMar>
          </w:tcPr>
          <w:p w14:paraId="788478F7"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80%</w:t>
            </w:r>
          </w:p>
        </w:tc>
        <w:tc>
          <w:tcPr>
            <w:tcW w:w="1250" w:type="dxa"/>
            <w:shd w:val="clear" w:color="auto" w:fill="auto"/>
            <w:tcMar>
              <w:top w:w="100" w:type="dxa"/>
              <w:left w:w="100" w:type="dxa"/>
              <w:bottom w:w="100" w:type="dxa"/>
              <w:right w:w="100" w:type="dxa"/>
            </w:tcMar>
          </w:tcPr>
          <w:p w14:paraId="0D218BC0"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89%</w:t>
            </w:r>
          </w:p>
        </w:tc>
        <w:tc>
          <w:tcPr>
            <w:tcW w:w="1008" w:type="dxa"/>
            <w:shd w:val="clear" w:color="auto" w:fill="auto"/>
            <w:tcMar>
              <w:top w:w="100" w:type="dxa"/>
              <w:left w:w="100" w:type="dxa"/>
              <w:bottom w:w="100" w:type="dxa"/>
              <w:right w:w="100" w:type="dxa"/>
            </w:tcMar>
          </w:tcPr>
          <w:p w14:paraId="5AFB0D81"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87%</w:t>
            </w:r>
          </w:p>
        </w:tc>
        <w:tc>
          <w:tcPr>
            <w:tcW w:w="1008" w:type="dxa"/>
            <w:shd w:val="clear" w:color="auto" w:fill="auto"/>
            <w:tcMar>
              <w:top w:w="100" w:type="dxa"/>
              <w:left w:w="100" w:type="dxa"/>
              <w:bottom w:w="100" w:type="dxa"/>
              <w:right w:w="100" w:type="dxa"/>
            </w:tcMar>
          </w:tcPr>
          <w:p w14:paraId="6C41F603"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93%</w:t>
            </w:r>
          </w:p>
        </w:tc>
        <w:tc>
          <w:tcPr>
            <w:tcW w:w="1008" w:type="dxa"/>
            <w:shd w:val="clear" w:color="auto" w:fill="auto"/>
            <w:tcMar>
              <w:top w:w="100" w:type="dxa"/>
              <w:left w:w="100" w:type="dxa"/>
              <w:bottom w:w="100" w:type="dxa"/>
              <w:right w:w="100" w:type="dxa"/>
            </w:tcMar>
          </w:tcPr>
          <w:p w14:paraId="3987BD5D" w14:textId="77777777" w:rsidR="0093079D" w:rsidRDefault="00E215D9">
            <w:pPr>
              <w:widowControl w:val="0"/>
              <w:pBdr>
                <w:top w:val="nil"/>
                <w:left w:val="nil"/>
                <w:bottom w:val="nil"/>
                <w:right w:val="nil"/>
                <w:between w:val="nil"/>
              </w:pBdr>
              <w:spacing w:line="240" w:lineRule="auto"/>
              <w:jc w:val="both"/>
              <w:rPr>
                <w:sz w:val="20"/>
                <w:szCs w:val="20"/>
              </w:rPr>
            </w:pPr>
            <w:r>
              <w:rPr>
                <w:sz w:val="20"/>
                <w:szCs w:val="20"/>
              </w:rPr>
              <w:t>83%</w:t>
            </w:r>
          </w:p>
        </w:tc>
      </w:tr>
    </w:tbl>
    <w:p w14:paraId="4FCA18B7" w14:textId="77777777" w:rsidR="0093079D" w:rsidRDefault="0093079D">
      <w:pPr>
        <w:shd w:val="clear" w:color="auto" w:fill="FFFFFF"/>
        <w:spacing w:after="240"/>
        <w:jc w:val="both"/>
        <w:rPr>
          <w:sz w:val="20"/>
          <w:szCs w:val="20"/>
        </w:rPr>
      </w:pPr>
    </w:p>
    <w:p w14:paraId="1722FE06" w14:textId="77777777" w:rsidR="0093079D" w:rsidRDefault="00E215D9">
      <w:pPr>
        <w:shd w:val="clear" w:color="auto" w:fill="FFFFFF"/>
        <w:spacing w:after="240"/>
        <w:jc w:val="both"/>
        <w:rPr>
          <w:b/>
          <w:sz w:val="20"/>
          <w:szCs w:val="20"/>
          <w:u w:val="single"/>
        </w:rPr>
      </w:pPr>
      <w:r>
        <w:rPr>
          <w:b/>
          <w:sz w:val="20"/>
          <w:szCs w:val="20"/>
          <w:u w:val="single"/>
        </w:rPr>
        <w:t xml:space="preserve">Binary Classifier Blended model </w:t>
      </w:r>
    </w:p>
    <w:p w14:paraId="3477E1FB" w14:textId="77777777" w:rsidR="0093079D" w:rsidRDefault="00E215D9">
      <w:pPr>
        <w:shd w:val="clear" w:color="auto" w:fill="FFFFFF"/>
        <w:spacing w:after="240"/>
        <w:jc w:val="both"/>
        <w:rPr>
          <w:sz w:val="20"/>
          <w:szCs w:val="20"/>
        </w:rPr>
      </w:pPr>
      <w:r>
        <w:rPr>
          <w:sz w:val="20"/>
          <w:szCs w:val="20"/>
        </w:rPr>
        <w:t>The final blend of models chosen was XGB, Naive Bayes and Logistic Regression. This was chosen as a combination of an algorithmic, generative and discriminative method. The final choice of models was based on not only those which had a high accuracy, but a</w:t>
      </w:r>
      <w:r>
        <w:rPr>
          <w:sz w:val="20"/>
          <w:szCs w:val="20"/>
        </w:rPr>
        <w:t xml:space="preserve">lso consistent accuracy over the validation and test sets. All the models chosen also output probabilities, which meant that they were easily comparable. </w:t>
      </w:r>
    </w:p>
    <w:p w14:paraId="76251DB1" w14:textId="77777777" w:rsidR="0093079D" w:rsidRDefault="00E215D9">
      <w:pPr>
        <w:shd w:val="clear" w:color="auto" w:fill="FFFFFF"/>
        <w:spacing w:after="240"/>
        <w:jc w:val="both"/>
        <w:rPr>
          <w:sz w:val="20"/>
          <w:szCs w:val="20"/>
        </w:rPr>
      </w:pPr>
      <w:r>
        <w:rPr>
          <w:sz w:val="20"/>
          <w:szCs w:val="20"/>
        </w:rPr>
        <w:t>In combining the methods, firstly classification probability for classifying as ‘event’ was calculate</w:t>
      </w:r>
      <w:r>
        <w:rPr>
          <w:sz w:val="20"/>
          <w:szCs w:val="20"/>
        </w:rPr>
        <w:t xml:space="preserve">d for each selected model, using the optimally tuned parameters described above. Next, we computed the mean of these probabilities. If the mean probability calculated was greater than 0.5, the data point would be classified as ‘event’. </w:t>
      </w:r>
    </w:p>
    <w:p w14:paraId="08F10265" w14:textId="77777777" w:rsidR="0093079D" w:rsidRDefault="00E215D9">
      <w:pPr>
        <w:shd w:val="clear" w:color="auto" w:fill="FFFFFF"/>
        <w:spacing w:after="240"/>
        <w:jc w:val="both"/>
        <w:rPr>
          <w:sz w:val="20"/>
          <w:szCs w:val="20"/>
        </w:rPr>
      </w:pPr>
      <w:r>
        <w:rPr>
          <w:sz w:val="20"/>
          <w:szCs w:val="20"/>
        </w:rPr>
        <w:t>The final accuracie</w:t>
      </w:r>
      <w:r>
        <w:rPr>
          <w:sz w:val="20"/>
          <w:szCs w:val="20"/>
        </w:rPr>
        <w:t xml:space="preserve">s for the binary classifier obtained were as below: </w:t>
      </w:r>
    </w:p>
    <w:p w14:paraId="20F5902B" w14:textId="77777777" w:rsidR="0093079D" w:rsidRDefault="00E215D9">
      <w:pPr>
        <w:shd w:val="clear" w:color="auto" w:fill="FFFFFF"/>
        <w:spacing w:after="240"/>
        <w:ind w:left="720" w:firstLine="720"/>
        <w:jc w:val="both"/>
        <w:rPr>
          <w:sz w:val="20"/>
          <w:szCs w:val="20"/>
        </w:rPr>
      </w:pPr>
      <w:r>
        <w:rPr>
          <w:sz w:val="20"/>
          <w:szCs w:val="20"/>
        </w:rPr>
        <w:t>Accuracy on train set:  0.9612403100775194</w:t>
      </w:r>
    </w:p>
    <w:p w14:paraId="07A8934C" w14:textId="77777777" w:rsidR="0093079D" w:rsidRDefault="00E215D9">
      <w:pPr>
        <w:shd w:val="clear" w:color="auto" w:fill="FFFFFF"/>
        <w:spacing w:after="240"/>
        <w:ind w:left="720" w:firstLine="720"/>
        <w:jc w:val="both"/>
        <w:rPr>
          <w:sz w:val="20"/>
          <w:szCs w:val="20"/>
        </w:rPr>
      </w:pPr>
      <w:r>
        <w:rPr>
          <w:sz w:val="20"/>
          <w:szCs w:val="20"/>
        </w:rPr>
        <w:t>Accuracy on validation set:  0.9651162790697675</w:t>
      </w:r>
    </w:p>
    <w:p w14:paraId="69277DA2" w14:textId="77777777" w:rsidR="0093079D" w:rsidRDefault="00E215D9">
      <w:pPr>
        <w:shd w:val="clear" w:color="auto" w:fill="FFFFFF"/>
        <w:spacing w:after="240"/>
        <w:ind w:left="720" w:firstLine="720"/>
        <w:jc w:val="both"/>
        <w:rPr>
          <w:sz w:val="20"/>
          <w:szCs w:val="20"/>
        </w:rPr>
      </w:pPr>
      <w:r>
        <w:rPr>
          <w:sz w:val="20"/>
          <w:szCs w:val="20"/>
        </w:rPr>
        <w:t>Accuracy on test set:  0.9186046511627907</w:t>
      </w:r>
    </w:p>
    <w:p w14:paraId="2B0BA471" w14:textId="77777777" w:rsidR="0093079D" w:rsidRDefault="00E215D9">
      <w:pPr>
        <w:shd w:val="clear" w:color="auto" w:fill="FFFFFF"/>
        <w:spacing w:after="240"/>
        <w:jc w:val="both"/>
        <w:rPr>
          <w:b/>
          <w:sz w:val="20"/>
          <w:szCs w:val="20"/>
          <w:u w:val="single"/>
        </w:rPr>
      </w:pPr>
      <w:r>
        <w:rPr>
          <w:b/>
          <w:sz w:val="20"/>
          <w:szCs w:val="20"/>
          <w:u w:val="single"/>
        </w:rPr>
        <w:t>Models - Multiclass Classifiers</w:t>
      </w:r>
    </w:p>
    <w:p w14:paraId="78B04ECD" w14:textId="77777777" w:rsidR="0093079D" w:rsidRDefault="00E215D9">
      <w:pPr>
        <w:jc w:val="both"/>
        <w:rPr>
          <w:sz w:val="20"/>
          <w:szCs w:val="20"/>
        </w:rPr>
      </w:pPr>
      <w:r>
        <w:rPr>
          <w:sz w:val="20"/>
          <w:szCs w:val="20"/>
        </w:rPr>
        <w:lastRenderedPageBreak/>
        <w:t>Where appropriate, the above models were adapted to multiclass classifiers and re-tuned.</w:t>
      </w:r>
    </w:p>
    <w:p w14:paraId="1ECC00D1" w14:textId="77777777" w:rsidR="0093079D" w:rsidRDefault="00E215D9">
      <w:pPr>
        <w:jc w:val="both"/>
        <w:rPr>
          <w:sz w:val="20"/>
          <w:szCs w:val="20"/>
        </w:rPr>
      </w:pPr>
      <w:r>
        <w:rPr>
          <w:sz w:val="20"/>
          <w:szCs w:val="20"/>
        </w:rPr>
        <w:t xml:space="preserve"> </w:t>
      </w:r>
    </w:p>
    <w:p w14:paraId="13480C99" w14:textId="77777777" w:rsidR="0093079D" w:rsidRDefault="00E215D9">
      <w:pPr>
        <w:jc w:val="both"/>
        <w:rPr>
          <w:sz w:val="20"/>
          <w:szCs w:val="20"/>
          <w:u w:val="single"/>
        </w:rPr>
      </w:pPr>
      <w:r>
        <w:rPr>
          <w:sz w:val="20"/>
          <w:szCs w:val="20"/>
          <w:u w:val="single"/>
        </w:rPr>
        <w:t>Decision Tree:</w:t>
      </w:r>
    </w:p>
    <w:p w14:paraId="4E1805AD" w14:textId="77777777" w:rsidR="0093079D" w:rsidRDefault="00E215D9">
      <w:pPr>
        <w:jc w:val="both"/>
        <w:rPr>
          <w:sz w:val="20"/>
          <w:szCs w:val="20"/>
          <w:u w:val="single"/>
        </w:rPr>
      </w:pPr>
      <w:r>
        <w:rPr>
          <w:sz w:val="20"/>
          <w:szCs w:val="20"/>
        </w:rPr>
        <w:t xml:space="preserve">A similar procedure to the binary classifier was used for the multiclass predictor. Once again, the parameters were tuned using CV to minimise the 01 </w:t>
      </w:r>
      <w:r>
        <w:rPr>
          <w:sz w:val="20"/>
          <w:szCs w:val="20"/>
        </w:rPr>
        <w:t xml:space="preserve">loss. The range of depths and their respective accuracies are shown in the graph below. As in the binary classifier, a depth of 2 was chosen to maximise the accuracy on the test set. </w:t>
      </w:r>
    </w:p>
    <w:p w14:paraId="0A9E8B41" w14:textId="77777777" w:rsidR="0093079D" w:rsidRDefault="0093079D">
      <w:pPr>
        <w:jc w:val="both"/>
        <w:rPr>
          <w:sz w:val="20"/>
          <w:szCs w:val="20"/>
          <w:u w:val="single"/>
        </w:rPr>
      </w:pPr>
    </w:p>
    <w:p w14:paraId="7F50E213" w14:textId="77777777" w:rsidR="0093079D" w:rsidRDefault="00E215D9" w:rsidP="003D35D3">
      <w:pPr>
        <w:jc w:val="center"/>
        <w:rPr>
          <w:sz w:val="20"/>
          <w:szCs w:val="20"/>
          <w:u w:val="single"/>
        </w:rPr>
      </w:pPr>
      <w:r>
        <w:rPr>
          <w:noProof/>
          <w:sz w:val="20"/>
          <w:szCs w:val="20"/>
          <w:u w:val="single"/>
        </w:rPr>
        <w:drawing>
          <wp:inline distT="114300" distB="114300" distL="114300" distR="114300" wp14:anchorId="64A8C335" wp14:editId="3955ABC2">
            <wp:extent cx="3057531" cy="218395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3057531" cy="2183950"/>
                    </a:xfrm>
                    <a:prstGeom prst="rect">
                      <a:avLst/>
                    </a:prstGeom>
                    <a:ln/>
                  </pic:spPr>
                </pic:pic>
              </a:graphicData>
            </a:graphic>
          </wp:inline>
        </w:drawing>
      </w:r>
    </w:p>
    <w:p w14:paraId="5CFDEC36" w14:textId="77777777" w:rsidR="0093079D" w:rsidRDefault="0093079D">
      <w:pPr>
        <w:jc w:val="both"/>
        <w:rPr>
          <w:sz w:val="20"/>
          <w:szCs w:val="20"/>
          <w:u w:val="single"/>
        </w:rPr>
      </w:pPr>
    </w:p>
    <w:p w14:paraId="145BB075" w14:textId="77777777" w:rsidR="0093079D" w:rsidRDefault="00E215D9">
      <w:pPr>
        <w:jc w:val="both"/>
        <w:rPr>
          <w:sz w:val="20"/>
          <w:szCs w:val="20"/>
        </w:rPr>
      </w:pPr>
      <w:r>
        <w:rPr>
          <w:sz w:val="20"/>
          <w:szCs w:val="20"/>
        </w:rPr>
        <w:t xml:space="preserve">The decision tree produced is shown below. </w:t>
      </w:r>
    </w:p>
    <w:p w14:paraId="1C8D2E01" w14:textId="77777777" w:rsidR="0093079D" w:rsidRDefault="0093079D">
      <w:pPr>
        <w:jc w:val="both"/>
        <w:rPr>
          <w:sz w:val="20"/>
          <w:szCs w:val="20"/>
        </w:rPr>
      </w:pPr>
    </w:p>
    <w:p w14:paraId="6F2AAA5C" w14:textId="77777777" w:rsidR="0093079D" w:rsidRDefault="00E215D9">
      <w:pPr>
        <w:jc w:val="both"/>
        <w:rPr>
          <w:sz w:val="20"/>
          <w:szCs w:val="20"/>
        </w:rPr>
      </w:pPr>
      <w:r>
        <w:rPr>
          <w:noProof/>
          <w:sz w:val="20"/>
          <w:szCs w:val="20"/>
        </w:rPr>
        <w:drawing>
          <wp:inline distT="114300" distB="114300" distL="114300" distR="114300" wp14:anchorId="26AB13B6" wp14:editId="0C1FE59E">
            <wp:extent cx="5110163" cy="2589036"/>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110163" cy="2589036"/>
                    </a:xfrm>
                    <a:prstGeom prst="rect">
                      <a:avLst/>
                    </a:prstGeom>
                    <a:ln/>
                  </pic:spPr>
                </pic:pic>
              </a:graphicData>
            </a:graphic>
          </wp:inline>
        </w:drawing>
      </w:r>
    </w:p>
    <w:p w14:paraId="52D68EFF" w14:textId="77777777" w:rsidR="0093079D" w:rsidRDefault="0093079D">
      <w:pPr>
        <w:jc w:val="both"/>
        <w:rPr>
          <w:sz w:val="20"/>
          <w:szCs w:val="20"/>
        </w:rPr>
      </w:pPr>
    </w:p>
    <w:p w14:paraId="0C38A4FB" w14:textId="77777777" w:rsidR="0093079D" w:rsidRDefault="00E215D9">
      <w:pPr>
        <w:jc w:val="both"/>
        <w:rPr>
          <w:sz w:val="20"/>
          <w:szCs w:val="20"/>
        </w:rPr>
      </w:pPr>
      <w:r>
        <w:rPr>
          <w:sz w:val="20"/>
          <w:szCs w:val="20"/>
        </w:rPr>
        <w:t xml:space="preserve">Overall, the model gave an accuracy rate of 60% on the test set. The final heatmap of predictions is shown below, which shows that a 2 level decision tree classifies all observations into </w:t>
      </w:r>
      <w:r>
        <w:rPr>
          <w:b/>
          <w:sz w:val="20"/>
          <w:szCs w:val="20"/>
        </w:rPr>
        <w:t>nonevent</w:t>
      </w:r>
      <w:r>
        <w:rPr>
          <w:sz w:val="20"/>
          <w:szCs w:val="20"/>
        </w:rPr>
        <w:t xml:space="preserve"> or into </w:t>
      </w:r>
      <w:r>
        <w:rPr>
          <w:b/>
          <w:sz w:val="20"/>
          <w:szCs w:val="20"/>
        </w:rPr>
        <w:t>lI</w:t>
      </w:r>
      <w:r>
        <w:rPr>
          <w:sz w:val="20"/>
          <w:szCs w:val="20"/>
        </w:rPr>
        <w:t>.</w:t>
      </w:r>
      <w:r>
        <w:rPr>
          <w:sz w:val="20"/>
          <w:szCs w:val="20"/>
        </w:rPr>
        <w:t xml:space="preserve"> By looking at the tree plot, we can see that at most a 2 level tree can classify into 3 classes. The class of Ib is unlikely to be classified, because very few observations in training got into that leaf node, and this did not happen on our results in the</w:t>
      </w:r>
      <w:r>
        <w:rPr>
          <w:sz w:val="20"/>
          <w:szCs w:val="20"/>
        </w:rPr>
        <w:t xml:space="preserve"> test set.</w:t>
      </w:r>
    </w:p>
    <w:p w14:paraId="741DEA93" w14:textId="77777777" w:rsidR="004A3893" w:rsidRDefault="004A3893">
      <w:pPr>
        <w:jc w:val="both"/>
        <w:rPr>
          <w:sz w:val="20"/>
          <w:szCs w:val="20"/>
        </w:rPr>
      </w:pPr>
    </w:p>
    <w:p w14:paraId="3ABD0EDA" w14:textId="77777777" w:rsidR="0093079D" w:rsidRDefault="00E215D9" w:rsidP="004A3893">
      <w:pPr>
        <w:jc w:val="center"/>
        <w:rPr>
          <w:sz w:val="20"/>
          <w:szCs w:val="20"/>
          <w:u w:val="single"/>
        </w:rPr>
      </w:pPr>
      <w:r>
        <w:rPr>
          <w:noProof/>
          <w:sz w:val="20"/>
          <w:szCs w:val="20"/>
          <w:u w:val="single"/>
        </w:rPr>
        <w:lastRenderedPageBreak/>
        <w:drawing>
          <wp:inline distT="114300" distB="114300" distL="114300" distR="114300" wp14:anchorId="3EB8903A" wp14:editId="4981D2E4">
            <wp:extent cx="2880000" cy="21600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2880000" cy="2160000"/>
                    </a:xfrm>
                    <a:prstGeom prst="rect">
                      <a:avLst/>
                    </a:prstGeom>
                    <a:ln/>
                  </pic:spPr>
                </pic:pic>
              </a:graphicData>
            </a:graphic>
          </wp:inline>
        </w:drawing>
      </w:r>
    </w:p>
    <w:p w14:paraId="01EF8802" w14:textId="77777777" w:rsidR="0093079D" w:rsidRDefault="0093079D">
      <w:pPr>
        <w:jc w:val="both"/>
        <w:rPr>
          <w:sz w:val="20"/>
          <w:szCs w:val="20"/>
          <w:u w:val="single"/>
        </w:rPr>
      </w:pPr>
    </w:p>
    <w:p w14:paraId="5D415ACA" w14:textId="77777777" w:rsidR="0093079D" w:rsidRDefault="0093079D">
      <w:pPr>
        <w:jc w:val="both"/>
        <w:rPr>
          <w:sz w:val="20"/>
          <w:szCs w:val="20"/>
          <w:u w:val="single"/>
        </w:rPr>
      </w:pPr>
    </w:p>
    <w:p w14:paraId="2F44DBB7" w14:textId="77777777" w:rsidR="0093079D" w:rsidRDefault="00E215D9">
      <w:pPr>
        <w:jc w:val="both"/>
        <w:rPr>
          <w:sz w:val="20"/>
          <w:szCs w:val="20"/>
        </w:rPr>
      </w:pPr>
      <w:r>
        <w:rPr>
          <w:sz w:val="20"/>
          <w:szCs w:val="20"/>
          <w:u w:val="single"/>
        </w:rPr>
        <w:t>Random Forests</w:t>
      </w:r>
      <w:r>
        <w:rPr>
          <w:sz w:val="20"/>
          <w:szCs w:val="20"/>
          <w:u w:val="single"/>
        </w:rPr>
        <w:br/>
      </w:r>
      <w:r>
        <w:rPr>
          <w:i/>
          <w:sz w:val="20"/>
          <w:szCs w:val="20"/>
        </w:rPr>
        <w:t>Tuning</w:t>
      </w:r>
      <w:r>
        <w:rPr>
          <w:sz w:val="20"/>
          <w:szCs w:val="20"/>
        </w:rPr>
        <w:t>: As with the model used for the binary classifier, the model was tuned using an OOB estimate on the validation set. The OOB error rates are shown below. The final parameters chosen for the multiclass model were 15 max f</w:t>
      </w:r>
      <w:r>
        <w:rPr>
          <w:sz w:val="20"/>
          <w:szCs w:val="20"/>
        </w:rPr>
        <w:t xml:space="preserve">eatures and 410 estimators. This gave a final value of 66% OOB accuracy on the validation set, and 72% accuracy on the test set. </w:t>
      </w:r>
    </w:p>
    <w:p w14:paraId="7FADCE46" w14:textId="77777777" w:rsidR="0093079D" w:rsidRDefault="00E215D9" w:rsidP="003D35D3">
      <w:pPr>
        <w:jc w:val="center"/>
        <w:rPr>
          <w:sz w:val="20"/>
          <w:szCs w:val="20"/>
        </w:rPr>
      </w:pPr>
      <w:r>
        <w:rPr>
          <w:noProof/>
          <w:sz w:val="20"/>
          <w:szCs w:val="20"/>
        </w:rPr>
        <w:drawing>
          <wp:inline distT="114300" distB="114300" distL="114300" distR="114300" wp14:anchorId="14845C28" wp14:editId="34D03084">
            <wp:extent cx="3405188" cy="234193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3405188" cy="2341935"/>
                    </a:xfrm>
                    <a:prstGeom prst="rect">
                      <a:avLst/>
                    </a:prstGeom>
                    <a:ln/>
                  </pic:spPr>
                </pic:pic>
              </a:graphicData>
            </a:graphic>
          </wp:inline>
        </w:drawing>
      </w:r>
    </w:p>
    <w:p w14:paraId="49CF489E" w14:textId="77777777" w:rsidR="0093079D" w:rsidRDefault="00E215D9" w:rsidP="003D35D3">
      <w:pPr>
        <w:jc w:val="center"/>
        <w:rPr>
          <w:sz w:val="20"/>
          <w:szCs w:val="20"/>
          <w:u w:val="single"/>
        </w:rPr>
      </w:pPr>
      <w:r>
        <w:rPr>
          <w:noProof/>
          <w:sz w:val="20"/>
          <w:szCs w:val="20"/>
          <w:u w:val="single"/>
        </w:rPr>
        <w:drawing>
          <wp:inline distT="114300" distB="114300" distL="114300" distR="114300" wp14:anchorId="31E20475" wp14:editId="46D1C170">
            <wp:extent cx="3253140" cy="2403869"/>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3253140" cy="2403869"/>
                    </a:xfrm>
                    <a:prstGeom prst="rect">
                      <a:avLst/>
                    </a:prstGeom>
                    <a:ln/>
                  </pic:spPr>
                </pic:pic>
              </a:graphicData>
            </a:graphic>
          </wp:inline>
        </w:drawing>
      </w:r>
    </w:p>
    <w:p w14:paraId="3021B289" w14:textId="77777777" w:rsidR="0093079D" w:rsidRDefault="0093079D">
      <w:pPr>
        <w:jc w:val="both"/>
        <w:rPr>
          <w:sz w:val="20"/>
          <w:szCs w:val="20"/>
          <w:u w:val="single"/>
        </w:rPr>
      </w:pPr>
    </w:p>
    <w:p w14:paraId="17CB0325" w14:textId="77777777" w:rsidR="0093079D" w:rsidRDefault="00E215D9">
      <w:pPr>
        <w:jc w:val="both"/>
        <w:rPr>
          <w:sz w:val="20"/>
          <w:szCs w:val="20"/>
          <w:u w:val="single"/>
        </w:rPr>
      </w:pPr>
      <w:r>
        <w:rPr>
          <w:sz w:val="20"/>
          <w:szCs w:val="20"/>
          <w:u w:val="single"/>
        </w:rPr>
        <w:t>Extreme Gradient Boosting:</w:t>
      </w:r>
    </w:p>
    <w:p w14:paraId="62445FF5" w14:textId="77777777" w:rsidR="0093079D" w:rsidRDefault="00E215D9">
      <w:pPr>
        <w:jc w:val="both"/>
        <w:rPr>
          <w:sz w:val="20"/>
          <w:szCs w:val="20"/>
        </w:rPr>
      </w:pPr>
      <w:r>
        <w:rPr>
          <w:sz w:val="20"/>
          <w:szCs w:val="20"/>
        </w:rPr>
        <w:t>The parameters used for the multiclass model are detailed below. These gave a 5-fold CV accura</w:t>
      </w:r>
      <w:r>
        <w:rPr>
          <w:sz w:val="20"/>
          <w:szCs w:val="20"/>
        </w:rPr>
        <w:t xml:space="preserve">cy of 69.8% and the same accuracy on the test set. </w:t>
      </w:r>
    </w:p>
    <w:p w14:paraId="742218B6" w14:textId="77777777" w:rsidR="0093079D" w:rsidRDefault="0093079D">
      <w:pPr>
        <w:jc w:val="both"/>
        <w:rPr>
          <w:sz w:val="21"/>
          <w:szCs w:val="21"/>
          <w:highlight w:val="white"/>
        </w:rPr>
      </w:pPr>
    </w:p>
    <w:p w14:paraId="5B1AEEBC" w14:textId="77777777" w:rsidR="0093079D" w:rsidRDefault="00E215D9">
      <w:pPr>
        <w:jc w:val="both"/>
        <w:rPr>
          <w:sz w:val="20"/>
          <w:szCs w:val="20"/>
        </w:rPr>
      </w:pPr>
      <w:r>
        <w:rPr>
          <w:sz w:val="21"/>
          <w:szCs w:val="21"/>
          <w:highlight w:val="white"/>
        </w:rPr>
        <w:t>{'colsample_bytree': 0.7604881960143233, 'gamma': 0.08182797143285225, 'learning_rate': 0.07927973937929789, 'max_depth': 2, 'n_estimators': 177, 'subsample': 0.8092261699076477}</w:t>
      </w:r>
    </w:p>
    <w:p w14:paraId="33457C70" w14:textId="77777777" w:rsidR="0093079D" w:rsidRDefault="00E215D9" w:rsidP="003D35D3">
      <w:pPr>
        <w:jc w:val="center"/>
        <w:rPr>
          <w:sz w:val="20"/>
          <w:szCs w:val="20"/>
          <w:u w:val="single"/>
        </w:rPr>
      </w:pPr>
      <w:r>
        <w:rPr>
          <w:noProof/>
          <w:sz w:val="20"/>
          <w:szCs w:val="20"/>
          <w:u w:val="single"/>
        </w:rPr>
        <w:drawing>
          <wp:inline distT="114300" distB="114300" distL="114300" distR="114300" wp14:anchorId="77F6C3B8" wp14:editId="50BF6879">
            <wp:extent cx="2697653" cy="2005013"/>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a:stretch>
                      <a:fillRect/>
                    </a:stretch>
                  </pic:blipFill>
                  <pic:spPr>
                    <a:xfrm>
                      <a:off x="0" y="0"/>
                      <a:ext cx="2697653" cy="2005013"/>
                    </a:xfrm>
                    <a:prstGeom prst="rect">
                      <a:avLst/>
                    </a:prstGeom>
                    <a:ln/>
                  </pic:spPr>
                </pic:pic>
              </a:graphicData>
            </a:graphic>
          </wp:inline>
        </w:drawing>
      </w:r>
    </w:p>
    <w:p w14:paraId="0BC39BDF" w14:textId="77777777" w:rsidR="0093079D" w:rsidRDefault="0093079D">
      <w:pPr>
        <w:jc w:val="both"/>
        <w:rPr>
          <w:sz w:val="20"/>
          <w:szCs w:val="20"/>
          <w:u w:val="single"/>
        </w:rPr>
      </w:pPr>
    </w:p>
    <w:p w14:paraId="6A3F82EA" w14:textId="77777777" w:rsidR="0093079D" w:rsidRDefault="00E215D9">
      <w:pPr>
        <w:jc w:val="both"/>
        <w:rPr>
          <w:sz w:val="20"/>
          <w:szCs w:val="20"/>
          <w:u w:val="single"/>
        </w:rPr>
      </w:pPr>
      <w:r>
        <w:rPr>
          <w:sz w:val="20"/>
          <w:szCs w:val="20"/>
          <w:u w:val="single"/>
        </w:rPr>
        <w:t>KNN</w:t>
      </w:r>
    </w:p>
    <w:p w14:paraId="218E4119" w14:textId="77777777" w:rsidR="0093079D" w:rsidRDefault="00E215D9">
      <w:pPr>
        <w:jc w:val="both"/>
        <w:rPr>
          <w:sz w:val="20"/>
          <w:szCs w:val="20"/>
        </w:rPr>
      </w:pPr>
      <w:r>
        <w:rPr>
          <w:i/>
          <w:sz w:val="20"/>
          <w:szCs w:val="20"/>
        </w:rPr>
        <w:t>Parameter tuning:</w:t>
      </w:r>
      <w:r>
        <w:rPr>
          <w:i/>
          <w:sz w:val="20"/>
          <w:szCs w:val="20"/>
        </w:rPr>
        <w:t xml:space="preserve"> </w:t>
      </w:r>
      <w:r>
        <w:rPr>
          <w:sz w:val="20"/>
          <w:szCs w:val="20"/>
        </w:rPr>
        <w:t xml:space="preserve">The parameter to tune is the number of nearest neighbours. Chosen in the same way as the binary classifier, k was set to equal to 9. </w:t>
      </w:r>
    </w:p>
    <w:p w14:paraId="696419BF" w14:textId="77777777" w:rsidR="0093079D" w:rsidRDefault="0093079D">
      <w:pPr>
        <w:jc w:val="both"/>
        <w:rPr>
          <w:sz w:val="20"/>
          <w:szCs w:val="20"/>
        </w:rPr>
      </w:pPr>
    </w:p>
    <w:p w14:paraId="403CA108" w14:textId="77777777" w:rsidR="0093079D" w:rsidRDefault="00E215D9" w:rsidP="003D35D3">
      <w:pPr>
        <w:jc w:val="center"/>
        <w:rPr>
          <w:sz w:val="20"/>
          <w:szCs w:val="20"/>
        </w:rPr>
      </w:pPr>
      <w:r>
        <w:rPr>
          <w:noProof/>
          <w:sz w:val="20"/>
          <w:szCs w:val="20"/>
        </w:rPr>
        <w:drawing>
          <wp:inline distT="114300" distB="114300" distL="114300" distR="114300" wp14:anchorId="5A17C2E5" wp14:editId="5C9CBC55">
            <wp:extent cx="3035223" cy="206315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035223" cy="2063158"/>
                    </a:xfrm>
                    <a:prstGeom prst="rect">
                      <a:avLst/>
                    </a:prstGeom>
                    <a:ln/>
                  </pic:spPr>
                </pic:pic>
              </a:graphicData>
            </a:graphic>
          </wp:inline>
        </w:drawing>
      </w:r>
    </w:p>
    <w:p w14:paraId="70FA9847" w14:textId="77777777" w:rsidR="0093079D" w:rsidRDefault="00E215D9">
      <w:pPr>
        <w:shd w:val="clear" w:color="auto" w:fill="FFFFFF"/>
        <w:spacing w:after="240"/>
        <w:jc w:val="both"/>
        <w:rPr>
          <w:sz w:val="20"/>
          <w:szCs w:val="20"/>
          <w:u w:val="single"/>
        </w:rPr>
      </w:pPr>
      <w:r>
        <w:rPr>
          <w:sz w:val="20"/>
          <w:szCs w:val="20"/>
          <w:u w:val="single"/>
        </w:rPr>
        <w:t>Naive Bayes</w:t>
      </w:r>
    </w:p>
    <w:p w14:paraId="58B0DCF8" w14:textId="77777777" w:rsidR="0093079D" w:rsidRDefault="00E215D9">
      <w:pPr>
        <w:shd w:val="clear" w:color="auto" w:fill="FFFFFF"/>
        <w:spacing w:after="240"/>
        <w:jc w:val="both"/>
        <w:rPr>
          <w:sz w:val="20"/>
          <w:szCs w:val="20"/>
          <w:u w:val="single"/>
        </w:rPr>
      </w:pPr>
      <w:r>
        <w:rPr>
          <w:sz w:val="20"/>
          <w:szCs w:val="20"/>
          <w:u w:val="single"/>
        </w:rPr>
        <w:t>SVM</w:t>
      </w:r>
    </w:p>
    <w:p w14:paraId="1419F5A1" w14:textId="77777777" w:rsidR="0093079D" w:rsidRDefault="00E215D9">
      <w:pPr>
        <w:shd w:val="clear" w:color="auto" w:fill="FFFFFF"/>
        <w:spacing w:after="240"/>
        <w:jc w:val="both"/>
        <w:rPr>
          <w:sz w:val="20"/>
          <w:szCs w:val="20"/>
        </w:rPr>
      </w:pPr>
      <w:r>
        <w:rPr>
          <w:sz w:val="20"/>
          <w:szCs w:val="20"/>
        </w:rPr>
        <w:t>The parameters for the multiclass model were once again found using the random grid search and accuracy was measured using 5-fold CV. The final parameters gave a 5-fold CV accuracy of 69.1% for the SVM multiclass classifier.</w:t>
      </w:r>
    </w:p>
    <w:p w14:paraId="42F0EBAB" w14:textId="77777777" w:rsidR="0093079D" w:rsidRDefault="00E215D9">
      <w:pPr>
        <w:shd w:val="clear" w:color="auto" w:fill="FFFFFF"/>
        <w:spacing w:after="240"/>
        <w:jc w:val="both"/>
        <w:rPr>
          <w:sz w:val="20"/>
          <w:szCs w:val="20"/>
        </w:rPr>
      </w:pPr>
      <w:r>
        <w:rPr>
          <w:rFonts w:ascii="Courier New" w:eastAsia="Courier New" w:hAnsi="Courier New" w:cs="Courier New"/>
          <w:sz w:val="21"/>
          <w:szCs w:val="21"/>
          <w:highlight w:val="white"/>
        </w:rPr>
        <w:t>{'C': 109.53031576544694, 'gamm</w:t>
      </w:r>
      <w:r>
        <w:rPr>
          <w:rFonts w:ascii="Courier New" w:eastAsia="Courier New" w:hAnsi="Courier New" w:cs="Courier New"/>
          <w:sz w:val="21"/>
          <w:szCs w:val="21"/>
          <w:highlight w:val="white"/>
        </w:rPr>
        <w:t>a': 0.0005494254346819604, 'kernel': 'rbf'}</w:t>
      </w:r>
    </w:p>
    <w:p w14:paraId="2F8DD238" w14:textId="77777777" w:rsidR="0093079D" w:rsidRDefault="00E215D9" w:rsidP="003D35D3">
      <w:pPr>
        <w:shd w:val="clear" w:color="auto" w:fill="FFFFFF"/>
        <w:spacing w:after="240"/>
        <w:jc w:val="center"/>
        <w:rPr>
          <w:sz w:val="20"/>
          <w:szCs w:val="20"/>
          <w:u w:val="single"/>
        </w:rPr>
      </w:pPr>
      <w:bookmarkStart w:id="1" w:name="_GoBack"/>
      <w:r>
        <w:rPr>
          <w:noProof/>
          <w:sz w:val="20"/>
          <w:szCs w:val="20"/>
          <w:u w:val="single"/>
        </w:rPr>
        <w:lastRenderedPageBreak/>
        <w:drawing>
          <wp:inline distT="114300" distB="114300" distL="114300" distR="114300" wp14:anchorId="03F1ED5D" wp14:editId="732BAC26">
            <wp:extent cx="3177975" cy="237645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3177975" cy="2376450"/>
                    </a:xfrm>
                    <a:prstGeom prst="rect">
                      <a:avLst/>
                    </a:prstGeom>
                    <a:ln/>
                  </pic:spPr>
                </pic:pic>
              </a:graphicData>
            </a:graphic>
          </wp:inline>
        </w:drawing>
      </w:r>
      <w:bookmarkEnd w:id="1"/>
    </w:p>
    <w:p w14:paraId="6EC672AD" w14:textId="77777777" w:rsidR="0093079D" w:rsidRDefault="00E215D9">
      <w:pPr>
        <w:shd w:val="clear" w:color="auto" w:fill="FFFFFF"/>
        <w:spacing w:after="240"/>
        <w:jc w:val="both"/>
        <w:rPr>
          <w:sz w:val="20"/>
          <w:szCs w:val="20"/>
          <w:u w:val="single"/>
        </w:rPr>
      </w:pPr>
      <w:r>
        <w:rPr>
          <w:b/>
          <w:sz w:val="20"/>
          <w:szCs w:val="20"/>
          <w:u w:val="single"/>
        </w:rPr>
        <w:t>Multiclass Classifier Conclusions</w:t>
      </w:r>
    </w:p>
    <w:tbl>
      <w:tblPr>
        <w:tblStyle w:val="a1"/>
        <w:tblW w:w="907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
        <w:gridCol w:w="1218"/>
        <w:gridCol w:w="1192"/>
        <w:gridCol w:w="981"/>
        <w:gridCol w:w="1309"/>
        <w:gridCol w:w="1309"/>
        <w:gridCol w:w="1047"/>
        <w:gridCol w:w="1020"/>
      </w:tblGrid>
      <w:tr w:rsidR="0093079D" w14:paraId="31D52C2E" w14:textId="77777777">
        <w:trPr>
          <w:trHeight w:val="611"/>
        </w:trPr>
        <w:tc>
          <w:tcPr>
            <w:tcW w:w="994" w:type="dxa"/>
            <w:shd w:val="clear" w:color="auto" w:fill="auto"/>
            <w:tcMar>
              <w:top w:w="100" w:type="dxa"/>
              <w:left w:w="100" w:type="dxa"/>
              <w:bottom w:w="100" w:type="dxa"/>
              <w:right w:w="100" w:type="dxa"/>
            </w:tcMar>
          </w:tcPr>
          <w:p w14:paraId="4E2A49DD" w14:textId="77777777" w:rsidR="0093079D" w:rsidRDefault="0093079D">
            <w:pPr>
              <w:widowControl w:val="0"/>
              <w:spacing w:line="240" w:lineRule="auto"/>
              <w:jc w:val="both"/>
              <w:rPr>
                <w:sz w:val="20"/>
                <w:szCs w:val="20"/>
              </w:rPr>
            </w:pPr>
          </w:p>
        </w:tc>
        <w:tc>
          <w:tcPr>
            <w:tcW w:w="1217" w:type="dxa"/>
            <w:shd w:val="clear" w:color="auto" w:fill="auto"/>
            <w:tcMar>
              <w:top w:w="100" w:type="dxa"/>
              <w:left w:w="100" w:type="dxa"/>
              <w:bottom w:w="100" w:type="dxa"/>
              <w:right w:w="100" w:type="dxa"/>
            </w:tcMar>
          </w:tcPr>
          <w:p w14:paraId="4760763B" w14:textId="77777777" w:rsidR="0093079D" w:rsidRDefault="00E215D9">
            <w:pPr>
              <w:jc w:val="both"/>
              <w:rPr>
                <w:sz w:val="20"/>
                <w:szCs w:val="20"/>
              </w:rPr>
            </w:pPr>
            <w:r>
              <w:rPr>
                <w:sz w:val="20"/>
                <w:szCs w:val="20"/>
              </w:rPr>
              <w:t>Decision Tree</w:t>
            </w:r>
          </w:p>
        </w:tc>
        <w:tc>
          <w:tcPr>
            <w:tcW w:w="1191" w:type="dxa"/>
            <w:shd w:val="clear" w:color="auto" w:fill="auto"/>
            <w:tcMar>
              <w:top w:w="100" w:type="dxa"/>
              <w:left w:w="100" w:type="dxa"/>
              <w:bottom w:w="100" w:type="dxa"/>
              <w:right w:w="100" w:type="dxa"/>
            </w:tcMar>
          </w:tcPr>
          <w:p w14:paraId="5AA49232" w14:textId="77777777" w:rsidR="0093079D" w:rsidRDefault="00E215D9">
            <w:pPr>
              <w:widowControl w:val="0"/>
              <w:spacing w:line="240" w:lineRule="auto"/>
              <w:jc w:val="both"/>
              <w:rPr>
                <w:sz w:val="20"/>
                <w:szCs w:val="20"/>
              </w:rPr>
            </w:pPr>
            <w:r>
              <w:rPr>
                <w:sz w:val="20"/>
                <w:szCs w:val="20"/>
              </w:rPr>
              <w:t>Random Forest</w:t>
            </w:r>
          </w:p>
        </w:tc>
        <w:tc>
          <w:tcPr>
            <w:tcW w:w="981" w:type="dxa"/>
            <w:shd w:val="clear" w:color="auto" w:fill="auto"/>
            <w:tcMar>
              <w:top w:w="100" w:type="dxa"/>
              <w:left w:w="100" w:type="dxa"/>
              <w:bottom w:w="100" w:type="dxa"/>
              <w:right w:w="100" w:type="dxa"/>
            </w:tcMar>
          </w:tcPr>
          <w:p w14:paraId="76895D0E" w14:textId="77777777" w:rsidR="0093079D" w:rsidRDefault="00E215D9">
            <w:pPr>
              <w:widowControl w:val="0"/>
              <w:spacing w:line="240" w:lineRule="auto"/>
              <w:jc w:val="both"/>
              <w:rPr>
                <w:sz w:val="20"/>
                <w:szCs w:val="20"/>
              </w:rPr>
            </w:pPr>
            <w:r>
              <w:rPr>
                <w:sz w:val="20"/>
                <w:szCs w:val="20"/>
              </w:rPr>
              <w:t>XGB</w:t>
            </w:r>
          </w:p>
        </w:tc>
        <w:tc>
          <w:tcPr>
            <w:tcW w:w="1308" w:type="dxa"/>
            <w:shd w:val="clear" w:color="auto" w:fill="auto"/>
            <w:tcMar>
              <w:top w:w="100" w:type="dxa"/>
              <w:left w:w="100" w:type="dxa"/>
              <w:bottom w:w="100" w:type="dxa"/>
              <w:right w:w="100" w:type="dxa"/>
            </w:tcMar>
          </w:tcPr>
          <w:p w14:paraId="0EC3DA93" w14:textId="77777777" w:rsidR="0093079D" w:rsidRDefault="00E215D9">
            <w:pPr>
              <w:widowControl w:val="0"/>
              <w:spacing w:line="240" w:lineRule="auto"/>
              <w:jc w:val="both"/>
              <w:rPr>
                <w:sz w:val="20"/>
                <w:szCs w:val="20"/>
              </w:rPr>
            </w:pPr>
            <w:r>
              <w:rPr>
                <w:sz w:val="20"/>
                <w:szCs w:val="20"/>
              </w:rPr>
              <w:t>k- Nearest Neighbour</w:t>
            </w:r>
          </w:p>
        </w:tc>
        <w:tc>
          <w:tcPr>
            <w:tcW w:w="1308" w:type="dxa"/>
            <w:shd w:val="clear" w:color="auto" w:fill="auto"/>
            <w:tcMar>
              <w:top w:w="100" w:type="dxa"/>
              <w:left w:w="100" w:type="dxa"/>
              <w:bottom w:w="100" w:type="dxa"/>
              <w:right w:w="100" w:type="dxa"/>
            </w:tcMar>
          </w:tcPr>
          <w:p w14:paraId="0AA4EFE1" w14:textId="77777777" w:rsidR="0093079D" w:rsidRDefault="00E215D9">
            <w:pPr>
              <w:widowControl w:val="0"/>
              <w:spacing w:line="240" w:lineRule="auto"/>
              <w:jc w:val="both"/>
              <w:rPr>
                <w:sz w:val="20"/>
                <w:szCs w:val="20"/>
              </w:rPr>
            </w:pPr>
            <w:r>
              <w:rPr>
                <w:sz w:val="20"/>
                <w:szCs w:val="20"/>
              </w:rPr>
              <w:t>Naive Bayes (with Best K)</w:t>
            </w:r>
          </w:p>
        </w:tc>
        <w:tc>
          <w:tcPr>
            <w:tcW w:w="1047" w:type="dxa"/>
            <w:shd w:val="clear" w:color="auto" w:fill="auto"/>
            <w:tcMar>
              <w:top w:w="100" w:type="dxa"/>
              <w:left w:w="100" w:type="dxa"/>
              <w:bottom w:w="100" w:type="dxa"/>
              <w:right w:w="100" w:type="dxa"/>
            </w:tcMar>
          </w:tcPr>
          <w:p w14:paraId="7493403C" w14:textId="77777777" w:rsidR="0093079D" w:rsidRDefault="00E215D9">
            <w:pPr>
              <w:widowControl w:val="0"/>
              <w:spacing w:line="240" w:lineRule="auto"/>
              <w:jc w:val="both"/>
              <w:rPr>
                <w:sz w:val="20"/>
                <w:szCs w:val="20"/>
              </w:rPr>
            </w:pPr>
            <w:r>
              <w:rPr>
                <w:sz w:val="20"/>
                <w:szCs w:val="20"/>
              </w:rPr>
              <w:t>Naive Bayes (with PCA)</w:t>
            </w:r>
          </w:p>
        </w:tc>
        <w:tc>
          <w:tcPr>
            <w:tcW w:w="1020" w:type="dxa"/>
            <w:shd w:val="clear" w:color="auto" w:fill="auto"/>
            <w:tcMar>
              <w:top w:w="100" w:type="dxa"/>
              <w:left w:w="100" w:type="dxa"/>
              <w:bottom w:w="100" w:type="dxa"/>
              <w:right w:w="100" w:type="dxa"/>
            </w:tcMar>
          </w:tcPr>
          <w:p w14:paraId="50143229" w14:textId="77777777" w:rsidR="0093079D" w:rsidRDefault="00E215D9">
            <w:pPr>
              <w:widowControl w:val="0"/>
              <w:spacing w:line="240" w:lineRule="auto"/>
              <w:jc w:val="both"/>
              <w:rPr>
                <w:sz w:val="20"/>
                <w:szCs w:val="20"/>
              </w:rPr>
            </w:pPr>
            <w:r>
              <w:rPr>
                <w:sz w:val="20"/>
                <w:szCs w:val="20"/>
              </w:rPr>
              <w:t>SVM</w:t>
            </w:r>
          </w:p>
        </w:tc>
      </w:tr>
      <w:tr w:rsidR="0093079D" w14:paraId="1C3C003C" w14:textId="77777777">
        <w:tc>
          <w:tcPr>
            <w:tcW w:w="994" w:type="dxa"/>
            <w:shd w:val="clear" w:color="auto" w:fill="auto"/>
            <w:tcMar>
              <w:top w:w="100" w:type="dxa"/>
              <w:left w:w="100" w:type="dxa"/>
              <w:bottom w:w="100" w:type="dxa"/>
              <w:right w:w="100" w:type="dxa"/>
            </w:tcMar>
          </w:tcPr>
          <w:p w14:paraId="5A0CC005" w14:textId="77777777" w:rsidR="0093079D" w:rsidRDefault="00E215D9">
            <w:pPr>
              <w:widowControl w:val="0"/>
              <w:spacing w:line="240" w:lineRule="auto"/>
              <w:jc w:val="both"/>
              <w:rPr>
                <w:sz w:val="20"/>
                <w:szCs w:val="20"/>
              </w:rPr>
            </w:pPr>
            <w:r>
              <w:rPr>
                <w:sz w:val="20"/>
                <w:szCs w:val="20"/>
              </w:rPr>
              <w:t>Training</w:t>
            </w:r>
          </w:p>
        </w:tc>
        <w:tc>
          <w:tcPr>
            <w:tcW w:w="1217" w:type="dxa"/>
            <w:shd w:val="clear" w:color="auto" w:fill="auto"/>
            <w:tcMar>
              <w:top w:w="100" w:type="dxa"/>
              <w:left w:w="100" w:type="dxa"/>
              <w:bottom w:w="100" w:type="dxa"/>
              <w:right w:w="100" w:type="dxa"/>
            </w:tcMar>
          </w:tcPr>
          <w:p w14:paraId="362F5B74" w14:textId="77777777" w:rsidR="0093079D" w:rsidRDefault="00E215D9">
            <w:pPr>
              <w:widowControl w:val="0"/>
              <w:spacing w:line="240" w:lineRule="auto"/>
              <w:jc w:val="both"/>
              <w:rPr>
                <w:sz w:val="20"/>
                <w:szCs w:val="20"/>
              </w:rPr>
            </w:pPr>
            <w:r>
              <w:rPr>
                <w:sz w:val="20"/>
                <w:szCs w:val="20"/>
              </w:rPr>
              <w:t>66%</w:t>
            </w:r>
          </w:p>
        </w:tc>
        <w:tc>
          <w:tcPr>
            <w:tcW w:w="1191" w:type="dxa"/>
            <w:shd w:val="clear" w:color="auto" w:fill="auto"/>
            <w:tcMar>
              <w:top w:w="100" w:type="dxa"/>
              <w:left w:w="100" w:type="dxa"/>
              <w:bottom w:w="100" w:type="dxa"/>
              <w:right w:w="100" w:type="dxa"/>
            </w:tcMar>
          </w:tcPr>
          <w:p w14:paraId="51D45099" w14:textId="77777777" w:rsidR="0093079D" w:rsidRDefault="00E215D9">
            <w:pPr>
              <w:widowControl w:val="0"/>
              <w:spacing w:line="240" w:lineRule="auto"/>
              <w:jc w:val="both"/>
              <w:rPr>
                <w:sz w:val="20"/>
                <w:szCs w:val="20"/>
              </w:rPr>
            </w:pPr>
            <w:r>
              <w:rPr>
                <w:sz w:val="20"/>
                <w:szCs w:val="20"/>
              </w:rPr>
              <w:t>100%</w:t>
            </w:r>
          </w:p>
        </w:tc>
        <w:tc>
          <w:tcPr>
            <w:tcW w:w="981" w:type="dxa"/>
            <w:shd w:val="clear" w:color="auto" w:fill="auto"/>
            <w:tcMar>
              <w:top w:w="100" w:type="dxa"/>
              <w:left w:w="100" w:type="dxa"/>
              <w:bottom w:w="100" w:type="dxa"/>
              <w:right w:w="100" w:type="dxa"/>
            </w:tcMar>
          </w:tcPr>
          <w:p w14:paraId="5924E728" w14:textId="77777777" w:rsidR="0093079D" w:rsidRDefault="00E215D9">
            <w:pPr>
              <w:widowControl w:val="0"/>
              <w:spacing w:line="240" w:lineRule="auto"/>
              <w:jc w:val="both"/>
              <w:rPr>
                <w:sz w:val="20"/>
                <w:szCs w:val="20"/>
              </w:rPr>
            </w:pPr>
            <w:r>
              <w:rPr>
                <w:sz w:val="20"/>
                <w:szCs w:val="20"/>
              </w:rPr>
              <w:t>100%</w:t>
            </w:r>
          </w:p>
        </w:tc>
        <w:tc>
          <w:tcPr>
            <w:tcW w:w="1308" w:type="dxa"/>
            <w:shd w:val="clear" w:color="auto" w:fill="auto"/>
            <w:tcMar>
              <w:top w:w="100" w:type="dxa"/>
              <w:left w:w="100" w:type="dxa"/>
              <w:bottom w:w="100" w:type="dxa"/>
              <w:right w:w="100" w:type="dxa"/>
            </w:tcMar>
          </w:tcPr>
          <w:p w14:paraId="77C4C0BF" w14:textId="77777777" w:rsidR="0093079D" w:rsidRDefault="00E215D9">
            <w:pPr>
              <w:widowControl w:val="0"/>
              <w:spacing w:line="240" w:lineRule="auto"/>
              <w:jc w:val="both"/>
              <w:rPr>
                <w:sz w:val="20"/>
                <w:szCs w:val="20"/>
              </w:rPr>
            </w:pPr>
            <w:r>
              <w:rPr>
                <w:sz w:val="20"/>
                <w:szCs w:val="20"/>
              </w:rPr>
              <w:t>66%</w:t>
            </w:r>
          </w:p>
        </w:tc>
        <w:tc>
          <w:tcPr>
            <w:tcW w:w="1308" w:type="dxa"/>
            <w:shd w:val="clear" w:color="auto" w:fill="auto"/>
            <w:tcMar>
              <w:top w:w="100" w:type="dxa"/>
              <w:left w:w="100" w:type="dxa"/>
              <w:bottom w:w="100" w:type="dxa"/>
              <w:right w:w="100" w:type="dxa"/>
            </w:tcMar>
          </w:tcPr>
          <w:p w14:paraId="522349B6" w14:textId="77777777" w:rsidR="0093079D" w:rsidRDefault="00E215D9">
            <w:pPr>
              <w:widowControl w:val="0"/>
              <w:spacing w:line="240" w:lineRule="auto"/>
              <w:jc w:val="both"/>
              <w:rPr>
                <w:sz w:val="20"/>
                <w:szCs w:val="20"/>
              </w:rPr>
            </w:pPr>
            <w:r>
              <w:rPr>
                <w:sz w:val="20"/>
                <w:szCs w:val="20"/>
              </w:rPr>
              <w:t>62%</w:t>
            </w:r>
          </w:p>
        </w:tc>
        <w:tc>
          <w:tcPr>
            <w:tcW w:w="1047" w:type="dxa"/>
            <w:shd w:val="clear" w:color="auto" w:fill="auto"/>
            <w:tcMar>
              <w:top w:w="100" w:type="dxa"/>
              <w:left w:w="100" w:type="dxa"/>
              <w:bottom w:w="100" w:type="dxa"/>
              <w:right w:w="100" w:type="dxa"/>
            </w:tcMar>
          </w:tcPr>
          <w:p w14:paraId="2ECF9B5E" w14:textId="77777777" w:rsidR="0093079D" w:rsidRDefault="00E215D9">
            <w:pPr>
              <w:widowControl w:val="0"/>
              <w:spacing w:line="240" w:lineRule="auto"/>
              <w:jc w:val="both"/>
              <w:rPr>
                <w:sz w:val="20"/>
                <w:szCs w:val="20"/>
              </w:rPr>
            </w:pPr>
            <w:r>
              <w:rPr>
                <w:sz w:val="20"/>
                <w:szCs w:val="20"/>
              </w:rPr>
              <w:t>69%</w:t>
            </w:r>
          </w:p>
        </w:tc>
        <w:tc>
          <w:tcPr>
            <w:tcW w:w="1020" w:type="dxa"/>
            <w:shd w:val="clear" w:color="auto" w:fill="auto"/>
            <w:tcMar>
              <w:top w:w="100" w:type="dxa"/>
              <w:left w:w="100" w:type="dxa"/>
              <w:bottom w:w="100" w:type="dxa"/>
              <w:right w:w="100" w:type="dxa"/>
            </w:tcMar>
          </w:tcPr>
          <w:p w14:paraId="6D882D3A" w14:textId="77777777" w:rsidR="0093079D" w:rsidRDefault="00E215D9">
            <w:pPr>
              <w:widowControl w:val="0"/>
              <w:spacing w:line="240" w:lineRule="auto"/>
              <w:jc w:val="both"/>
              <w:rPr>
                <w:sz w:val="20"/>
                <w:szCs w:val="20"/>
              </w:rPr>
            </w:pPr>
            <w:r>
              <w:rPr>
                <w:sz w:val="20"/>
                <w:szCs w:val="20"/>
              </w:rPr>
              <w:t>83%</w:t>
            </w:r>
          </w:p>
        </w:tc>
      </w:tr>
      <w:tr w:rsidR="0093079D" w14:paraId="2C5AC6F3" w14:textId="77777777">
        <w:trPr>
          <w:trHeight w:val="454"/>
        </w:trPr>
        <w:tc>
          <w:tcPr>
            <w:tcW w:w="994" w:type="dxa"/>
            <w:shd w:val="clear" w:color="auto" w:fill="auto"/>
            <w:tcMar>
              <w:top w:w="100" w:type="dxa"/>
              <w:left w:w="100" w:type="dxa"/>
              <w:bottom w:w="100" w:type="dxa"/>
              <w:right w:w="100" w:type="dxa"/>
            </w:tcMar>
          </w:tcPr>
          <w:p w14:paraId="44E1C282" w14:textId="77777777" w:rsidR="0093079D" w:rsidRDefault="00E215D9">
            <w:pPr>
              <w:widowControl w:val="0"/>
              <w:spacing w:line="240" w:lineRule="auto"/>
              <w:jc w:val="both"/>
              <w:rPr>
                <w:sz w:val="20"/>
                <w:szCs w:val="20"/>
              </w:rPr>
            </w:pPr>
            <w:r>
              <w:rPr>
                <w:sz w:val="20"/>
                <w:szCs w:val="20"/>
              </w:rPr>
              <w:t>Validation</w:t>
            </w:r>
          </w:p>
        </w:tc>
        <w:tc>
          <w:tcPr>
            <w:tcW w:w="1217" w:type="dxa"/>
            <w:shd w:val="clear" w:color="auto" w:fill="auto"/>
            <w:tcMar>
              <w:top w:w="100" w:type="dxa"/>
              <w:left w:w="100" w:type="dxa"/>
              <w:bottom w:w="100" w:type="dxa"/>
              <w:right w:w="100" w:type="dxa"/>
            </w:tcMar>
          </w:tcPr>
          <w:p w14:paraId="23EFBE5C" w14:textId="77777777" w:rsidR="0093079D" w:rsidRDefault="00E215D9">
            <w:pPr>
              <w:widowControl w:val="0"/>
              <w:spacing w:line="240" w:lineRule="auto"/>
              <w:jc w:val="both"/>
              <w:rPr>
                <w:sz w:val="20"/>
                <w:szCs w:val="20"/>
              </w:rPr>
            </w:pPr>
            <w:r>
              <w:rPr>
                <w:sz w:val="20"/>
                <w:szCs w:val="20"/>
              </w:rPr>
              <w:t>64%</w:t>
            </w:r>
          </w:p>
        </w:tc>
        <w:tc>
          <w:tcPr>
            <w:tcW w:w="1191" w:type="dxa"/>
            <w:shd w:val="clear" w:color="auto" w:fill="auto"/>
            <w:tcMar>
              <w:top w:w="100" w:type="dxa"/>
              <w:left w:w="100" w:type="dxa"/>
              <w:bottom w:w="100" w:type="dxa"/>
              <w:right w:w="100" w:type="dxa"/>
            </w:tcMar>
          </w:tcPr>
          <w:p w14:paraId="3F668DB0" w14:textId="77777777" w:rsidR="0093079D" w:rsidRDefault="00E215D9">
            <w:pPr>
              <w:widowControl w:val="0"/>
              <w:spacing w:line="240" w:lineRule="auto"/>
              <w:jc w:val="both"/>
              <w:rPr>
                <w:sz w:val="20"/>
                <w:szCs w:val="20"/>
              </w:rPr>
            </w:pPr>
            <w:r>
              <w:rPr>
                <w:sz w:val="20"/>
                <w:szCs w:val="20"/>
              </w:rPr>
              <w:t>66%</w:t>
            </w:r>
          </w:p>
        </w:tc>
        <w:tc>
          <w:tcPr>
            <w:tcW w:w="981" w:type="dxa"/>
            <w:shd w:val="clear" w:color="auto" w:fill="auto"/>
            <w:tcMar>
              <w:top w:w="100" w:type="dxa"/>
              <w:left w:w="100" w:type="dxa"/>
              <w:bottom w:w="100" w:type="dxa"/>
              <w:right w:w="100" w:type="dxa"/>
            </w:tcMar>
          </w:tcPr>
          <w:p w14:paraId="5C56709A" w14:textId="77777777" w:rsidR="0093079D" w:rsidRDefault="00E215D9">
            <w:pPr>
              <w:widowControl w:val="0"/>
              <w:spacing w:line="240" w:lineRule="auto"/>
              <w:jc w:val="both"/>
              <w:rPr>
                <w:sz w:val="20"/>
                <w:szCs w:val="20"/>
              </w:rPr>
            </w:pPr>
            <w:r>
              <w:rPr>
                <w:sz w:val="20"/>
                <w:szCs w:val="20"/>
              </w:rPr>
              <w:t>70%</w:t>
            </w:r>
          </w:p>
        </w:tc>
        <w:tc>
          <w:tcPr>
            <w:tcW w:w="1308" w:type="dxa"/>
            <w:shd w:val="clear" w:color="auto" w:fill="auto"/>
            <w:tcMar>
              <w:top w:w="100" w:type="dxa"/>
              <w:left w:w="100" w:type="dxa"/>
              <w:bottom w:w="100" w:type="dxa"/>
              <w:right w:w="100" w:type="dxa"/>
            </w:tcMar>
          </w:tcPr>
          <w:p w14:paraId="7B2AB1B6" w14:textId="77777777" w:rsidR="0093079D" w:rsidRDefault="00E215D9">
            <w:pPr>
              <w:widowControl w:val="0"/>
              <w:spacing w:line="240" w:lineRule="auto"/>
              <w:jc w:val="both"/>
              <w:rPr>
                <w:sz w:val="20"/>
                <w:szCs w:val="20"/>
              </w:rPr>
            </w:pPr>
            <w:r>
              <w:rPr>
                <w:sz w:val="20"/>
                <w:szCs w:val="20"/>
              </w:rPr>
              <w:t>58%</w:t>
            </w:r>
          </w:p>
        </w:tc>
        <w:tc>
          <w:tcPr>
            <w:tcW w:w="1308" w:type="dxa"/>
            <w:shd w:val="clear" w:color="auto" w:fill="auto"/>
            <w:tcMar>
              <w:top w:w="100" w:type="dxa"/>
              <w:left w:w="100" w:type="dxa"/>
              <w:bottom w:w="100" w:type="dxa"/>
              <w:right w:w="100" w:type="dxa"/>
            </w:tcMar>
          </w:tcPr>
          <w:p w14:paraId="2FF0974B" w14:textId="77777777" w:rsidR="0093079D" w:rsidRDefault="00E215D9">
            <w:pPr>
              <w:widowControl w:val="0"/>
              <w:spacing w:line="240" w:lineRule="auto"/>
              <w:jc w:val="both"/>
              <w:rPr>
                <w:sz w:val="20"/>
                <w:szCs w:val="20"/>
              </w:rPr>
            </w:pPr>
            <w:r>
              <w:rPr>
                <w:sz w:val="20"/>
                <w:szCs w:val="20"/>
              </w:rPr>
              <w:t>64%</w:t>
            </w:r>
          </w:p>
        </w:tc>
        <w:tc>
          <w:tcPr>
            <w:tcW w:w="1047" w:type="dxa"/>
            <w:shd w:val="clear" w:color="auto" w:fill="auto"/>
            <w:tcMar>
              <w:top w:w="100" w:type="dxa"/>
              <w:left w:w="100" w:type="dxa"/>
              <w:bottom w:w="100" w:type="dxa"/>
              <w:right w:w="100" w:type="dxa"/>
            </w:tcMar>
          </w:tcPr>
          <w:p w14:paraId="3BE8DB9B" w14:textId="77777777" w:rsidR="0093079D" w:rsidRDefault="00E215D9">
            <w:pPr>
              <w:widowControl w:val="0"/>
              <w:spacing w:line="240" w:lineRule="auto"/>
              <w:jc w:val="both"/>
              <w:rPr>
                <w:sz w:val="20"/>
                <w:szCs w:val="20"/>
              </w:rPr>
            </w:pPr>
            <w:r>
              <w:rPr>
                <w:sz w:val="20"/>
                <w:szCs w:val="20"/>
              </w:rPr>
              <w:t>62%</w:t>
            </w:r>
          </w:p>
        </w:tc>
        <w:tc>
          <w:tcPr>
            <w:tcW w:w="1020" w:type="dxa"/>
            <w:shd w:val="clear" w:color="auto" w:fill="auto"/>
            <w:tcMar>
              <w:top w:w="100" w:type="dxa"/>
              <w:left w:w="100" w:type="dxa"/>
              <w:bottom w:w="100" w:type="dxa"/>
              <w:right w:w="100" w:type="dxa"/>
            </w:tcMar>
          </w:tcPr>
          <w:p w14:paraId="6F3DAE76" w14:textId="77777777" w:rsidR="0093079D" w:rsidRDefault="00E215D9">
            <w:pPr>
              <w:widowControl w:val="0"/>
              <w:spacing w:line="240" w:lineRule="auto"/>
              <w:jc w:val="both"/>
              <w:rPr>
                <w:sz w:val="20"/>
                <w:szCs w:val="20"/>
              </w:rPr>
            </w:pPr>
            <w:r>
              <w:rPr>
                <w:sz w:val="20"/>
                <w:szCs w:val="20"/>
              </w:rPr>
              <w:t>69%</w:t>
            </w:r>
          </w:p>
        </w:tc>
      </w:tr>
      <w:tr w:rsidR="0093079D" w14:paraId="3EFEAD26" w14:textId="77777777">
        <w:tc>
          <w:tcPr>
            <w:tcW w:w="994" w:type="dxa"/>
            <w:shd w:val="clear" w:color="auto" w:fill="auto"/>
            <w:tcMar>
              <w:top w:w="100" w:type="dxa"/>
              <w:left w:w="100" w:type="dxa"/>
              <w:bottom w:w="100" w:type="dxa"/>
              <w:right w:w="100" w:type="dxa"/>
            </w:tcMar>
          </w:tcPr>
          <w:p w14:paraId="318F2947" w14:textId="77777777" w:rsidR="0093079D" w:rsidRDefault="00E215D9">
            <w:pPr>
              <w:widowControl w:val="0"/>
              <w:spacing w:line="240" w:lineRule="auto"/>
              <w:jc w:val="both"/>
              <w:rPr>
                <w:sz w:val="20"/>
                <w:szCs w:val="20"/>
              </w:rPr>
            </w:pPr>
            <w:r>
              <w:rPr>
                <w:sz w:val="20"/>
                <w:szCs w:val="20"/>
              </w:rPr>
              <w:t>Test</w:t>
            </w:r>
          </w:p>
        </w:tc>
        <w:tc>
          <w:tcPr>
            <w:tcW w:w="1217" w:type="dxa"/>
            <w:shd w:val="clear" w:color="auto" w:fill="auto"/>
            <w:tcMar>
              <w:top w:w="100" w:type="dxa"/>
              <w:left w:w="100" w:type="dxa"/>
              <w:bottom w:w="100" w:type="dxa"/>
              <w:right w:w="100" w:type="dxa"/>
            </w:tcMar>
          </w:tcPr>
          <w:p w14:paraId="5C2F49D4" w14:textId="77777777" w:rsidR="0093079D" w:rsidRDefault="00E215D9">
            <w:pPr>
              <w:widowControl w:val="0"/>
              <w:spacing w:line="240" w:lineRule="auto"/>
              <w:jc w:val="both"/>
              <w:rPr>
                <w:sz w:val="20"/>
                <w:szCs w:val="20"/>
              </w:rPr>
            </w:pPr>
            <w:r>
              <w:rPr>
                <w:sz w:val="20"/>
                <w:szCs w:val="20"/>
              </w:rPr>
              <w:t>67%</w:t>
            </w:r>
          </w:p>
        </w:tc>
        <w:tc>
          <w:tcPr>
            <w:tcW w:w="1191" w:type="dxa"/>
            <w:shd w:val="clear" w:color="auto" w:fill="auto"/>
            <w:tcMar>
              <w:top w:w="100" w:type="dxa"/>
              <w:left w:w="100" w:type="dxa"/>
              <w:bottom w:w="100" w:type="dxa"/>
              <w:right w:w="100" w:type="dxa"/>
            </w:tcMar>
          </w:tcPr>
          <w:p w14:paraId="1D303D55" w14:textId="77777777" w:rsidR="0093079D" w:rsidRDefault="00E215D9">
            <w:pPr>
              <w:widowControl w:val="0"/>
              <w:spacing w:line="240" w:lineRule="auto"/>
              <w:jc w:val="both"/>
              <w:rPr>
                <w:sz w:val="20"/>
                <w:szCs w:val="20"/>
              </w:rPr>
            </w:pPr>
            <w:r>
              <w:rPr>
                <w:sz w:val="20"/>
                <w:szCs w:val="20"/>
              </w:rPr>
              <w:t>72%</w:t>
            </w:r>
          </w:p>
        </w:tc>
        <w:tc>
          <w:tcPr>
            <w:tcW w:w="981" w:type="dxa"/>
            <w:shd w:val="clear" w:color="auto" w:fill="auto"/>
            <w:tcMar>
              <w:top w:w="100" w:type="dxa"/>
              <w:left w:w="100" w:type="dxa"/>
              <w:bottom w:w="100" w:type="dxa"/>
              <w:right w:w="100" w:type="dxa"/>
            </w:tcMar>
          </w:tcPr>
          <w:p w14:paraId="5EADAE42" w14:textId="77777777" w:rsidR="0093079D" w:rsidRDefault="00E215D9">
            <w:pPr>
              <w:widowControl w:val="0"/>
              <w:spacing w:line="240" w:lineRule="auto"/>
              <w:jc w:val="both"/>
              <w:rPr>
                <w:sz w:val="20"/>
                <w:szCs w:val="20"/>
              </w:rPr>
            </w:pPr>
            <w:r>
              <w:rPr>
                <w:sz w:val="20"/>
                <w:szCs w:val="20"/>
              </w:rPr>
              <w:t>70%</w:t>
            </w:r>
          </w:p>
        </w:tc>
        <w:tc>
          <w:tcPr>
            <w:tcW w:w="1308" w:type="dxa"/>
            <w:shd w:val="clear" w:color="auto" w:fill="auto"/>
            <w:tcMar>
              <w:top w:w="100" w:type="dxa"/>
              <w:left w:w="100" w:type="dxa"/>
              <w:bottom w:w="100" w:type="dxa"/>
              <w:right w:w="100" w:type="dxa"/>
            </w:tcMar>
          </w:tcPr>
          <w:p w14:paraId="480305A6" w14:textId="77777777" w:rsidR="0093079D" w:rsidRDefault="00E215D9">
            <w:pPr>
              <w:widowControl w:val="0"/>
              <w:spacing w:line="240" w:lineRule="auto"/>
              <w:jc w:val="both"/>
              <w:rPr>
                <w:sz w:val="20"/>
                <w:szCs w:val="20"/>
              </w:rPr>
            </w:pPr>
            <w:r>
              <w:rPr>
                <w:sz w:val="20"/>
                <w:szCs w:val="20"/>
              </w:rPr>
              <w:t>58%</w:t>
            </w:r>
          </w:p>
        </w:tc>
        <w:tc>
          <w:tcPr>
            <w:tcW w:w="1308" w:type="dxa"/>
            <w:shd w:val="clear" w:color="auto" w:fill="auto"/>
            <w:tcMar>
              <w:top w:w="100" w:type="dxa"/>
              <w:left w:w="100" w:type="dxa"/>
              <w:bottom w:w="100" w:type="dxa"/>
              <w:right w:w="100" w:type="dxa"/>
            </w:tcMar>
          </w:tcPr>
          <w:p w14:paraId="36FC8BD2" w14:textId="77777777" w:rsidR="0093079D" w:rsidRDefault="00E215D9">
            <w:pPr>
              <w:widowControl w:val="0"/>
              <w:spacing w:line="240" w:lineRule="auto"/>
              <w:jc w:val="both"/>
              <w:rPr>
                <w:sz w:val="20"/>
                <w:szCs w:val="20"/>
              </w:rPr>
            </w:pPr>
            <w:r>
              <w:rPr>
                <w:sz w:val="20"/>
                <w:szCs w:val="20"/>
              </w:rPr>
              <w:t>62%</w:t>
            </w:r>
          </w:p>
        </w:tc>
        <w:tc>
          <w:tcPr>
            <w:tcW w:w="1047" w:type="dxa"/>
            <w:shd w:val="clear" w:color="auto" w:fill="auto"/>
            <w:tcMar>
              <w:top w:w="100" w:type="dxa"/>
              <w:left w:w="100" w:type="dxa"/>
              <w:bottom w:w="100" w:type="dxa"/>
              <w:right w:w="100" w:type="dxa"/>
            </w:tcMar>
          </w:tcPr>
          <w:p w14:paraId="118CBAF4" w14:textId="77777777" w:rsidR="0093079D" w:rsidRDefault="00E215D9">
            <w:pPr>
              <w:widowControl w:val="0"/>
              <w:spacing w:line="240" w:lineRule="auto"/>
              <w:jc w:val="both"/>
              <w:rPr>
                <w:sz w:val="20"/>
                <w:szCs w:val="20"/>
              </w:rPr>
            </w:pPr>
            <w:r>
              <w:rPr>
                <w:sz w:val="20"/>
                <w:szCs w:val="20"/>
              </w:rPr>
              <w:t>65%</w:t>
            </w:r>
          </w:p>
        </w:tc>
        <w:tc>
          <w:tcPr>
            <w:tcW w:w="1020" w:type="dxa"/>
            <w:shd w:val="clear" w:color="auto" w:fill="auto"/>
            <w:tcMar>
              <w:top w:w="100" w:type="dxa"/>
              <w:left w:w="100" w:type="dxa"/>
              <w:bottom w:w="100" w:type="dxa"/>
              <w:right w:w="100" w:type="dxa"/>
            </w:tcMar>
          </w:tcPr>
          <w:p w14:paraId="5EECD6F0" w14:textId="77777777" w:rsidR="0093079D" w:rsidRDefault="00E215D9">
            <w:pPr>
              <w:widowControl w:val="0"/>
              <w:spacing w:line="240" w:lineRule="auto"/>
              <w:jc w:val="both"/>
              <w:rPr>
                <w:sz w:val="20"/>
                <w:szCs w:val="20"/>
              </w:rPr>
            </w:pPr>
            <w:r>
              <w:rPr>
                <w:sz w:val="20"/>
                <w:szCs w:val="20"/>
              </w:rPr>
              <w:t>68%</w:t>
            </w:r>
          </w:p>
        </w:tc>
      </w:tr>
    </w:tbl>
    <w:p w14:paraId="4B455D3A" w14:textId="77777777" w:rsidR="0093079D" w:rsidRDefault="0093079D">
      <w:pPr>
        <w:shd w:val="clear" w:color="auto" w:fill="FFFFFF"/>
        <w:spacing w:after="240"/>
        <w:jc w:val="both"/>
        <w:rPr>
          <w:sz w:val="20"/>
          <w:szCs w:val="20"/>
        </w:rPr>
      </w:pPr>
    </w:p>
    <w:p w14:paraId="3F164C6B" w14:textId="77777777" w:rsidR="0093079D" w:rsidRDefault="00E215D9">
      <w:pPr>
        <w:shd w:val="clear" w:color="auto" w:fill="FFFFFF"/>
        <w:spacing w:after="240"/>
        <w:jc w:val="both"/>
        <w:rPr>
          <w:sz w:val="20"/>
          <w:szCs w:val="20"/>
          <w:u w:val="single"/>
        </w:rPr>
      </w:pPr>
      <w:r>
        <w:rPr>
          <w:b/>
          <w:sz w:val="20"/>
          <w:szCs w:val="20"/>
          <w:u w:val="single"/>
        </w:rPr>
        <w:t>Blended Model Outcome and Results:</w:t>
      </w:r>
    </w:p>
    <w:p w14:paraId="557E703F" w14:textId="77777777" w:rsidR="0093079D" w:rsidRDefault="00E215D9">
      <w:pPr>
        <w:shd w:val="clear" w:color="auto" w:fill="FFFFFF"/>
        <w:spacing w:after="240"/>
        <w:jc w:val="both"/>
        <w:rPr>
          <w:sz w:val="20"/>
          <w:szCs w:val="20"/>
        </w:rPr>
      </w:pPr>
      <w:r>
        <w:rPr>
          <w:sz w:val="20"/>
          <w:szCs w:val="20"/>
        </w:rPr>
        <w:t xml:space="preserve">Similarly to the binary classifier, the final step of the model was to combine the best performing classifiers and calculate a blended probability, which then would classify the test observation into the class which had probability greater than 0.5. </w:t>
      </w:r>
    </w:p>
    <w:p w14:paraId="6EA516BF" w14:textId="77777777" w:rsidR="0093079D" w:rsidRDefault="00E215D9">
      <w:pPr>
        <w:shd w:val="clear" w:color="auto" w:fill="FFFFFF"/>
        <w:spacing w:after="240"/>
        <w:jc w:val="both"/>
        <w:rPr>
          <w:sz w:val="20"/>
          <w:szCs w:val="20"/>
        </w:rPr>
      </w:pPr>
      <w:r>
        <w:rPr>
          <w:sz w:val="20"/>
          <w:szCs w:val="20"/>
        </w:rPr>
        <w:t>The m</w:t>
      </w:r>
      <w:r>
        <w:rPr>
          <w:sz w:val="20"/>
          <w:szCs w:val="20"/>
        </w:rPr>
        <w:t xml:space="preserve">odels chosen for the blend were SVM, XGB and Naive Bayes. These were chosen due to high accuracy over the test set. </w:t>
      </w:r>
    </w:p>
    <w:p w14:paraId="4E6692E0" w14:textId="77777777" w:rsidR="0093079D" w:rsidRDefault="00E215D9">
      <w:pPr>
        <w:shd w:val="clear" w:color="auto" w:fill="FFFFFF"/>
        <w:spacing w:after="240"/>
        <w:jc w:val="both"/>
        <w:rPr>
          <w:sz w:val="20"/>
          <w:szCs w:val="20"/>
        </w:rPr>
      </w:pPr>
      <w:r>
        <w:rPr>
          <w:sz w:val="20"/>
          <w:szCs w:val="20"/>
        </w:rPr>
        <w:t xml:space="preserve">The final accuracies of the blended model are given by: </w:t>
      </w:r>
    </w:p>
    <w:p w14:paraId="501D6E05" w14:textId="77777777" w:rsidR="0093079D" w:rsidRDefault="00E215D9">
      <w:pPr>
        <w:shd w:val="clear" w:color="auto" w:fill="FFFFFF"/>
        <w:spacing w:after="240"/>
        <w:ind w:left="720" w:firstLine="720"/>
        <w:jc w:val="both"/>
        <w:rPr>
          <w:sz w:val="20"/>
          <w:szCs w:val="20"/>
        </w:rPr>
      </w:pPr>
      <w:r>
        <w:rPr>
          <w:sz w:val="20"/>
          <w:szCs w:val="20"/>
        </w:rPr>
        <w:t>Accuracy on train set:  0.937984496124031</w:t>
      </w:r>
    </w:p>
    <w:p w14:paraId="14129D12" w14:textId="77777777" w:rsidR="0093079D" w:rsidRDefault="00E215D9">
      <w:pPr>
        <w:shd w:val="clear" w:color="auto" w:fill="FFFFFF"/>
        <w:spacing w:after="240"/>
        <w:ind w:left="720" w:firstLine="720"/>
        <w:jc w:val="both"/>
        <w:rPr>
          <w:sz w:val="20"/>
          <w:szCs w:val="20"/>
        </w:rPr>
      </w:pPr>
      <w:r>
        <w:rPr>
          <w:sz w:val="20"/>
          <w:szCs w:val="20"/>
        </w:rPr>
        <w:t>Accuracy on validation set:  0.953488372</w:t>
      </w:r>
      <w:r>
        <w:rPr>
          <w:sz w:val="20"/>
          <w:szCs w:val="20"/>
        </w:rPr>
        <w:t>0930233</w:t>
      </w:r>
    </w:p>
    <w:p w14:paraId="29207A8E" w14:textId="77777777" w:rsidR="0093079D" w:rsidRDefault="00E215D9">
      <w:pPr>
        <w:shd w:val="clear" w:color="auto" w:fill="FFFFFF"/>
        <w:spacing w:after="240"/>
        <w:ind w:left="720" w:firstLine="720"/>
        <w:jc w:val="both"/>
        <w:rPr>
          <w:sz w:val="20"/>
          <w:szCs w:val="20"/>
        </w:rPr>
      </w:pPr>
      <w:r>
        <w:rPr>
          <w:sz w:val="20"/>
          <w:szCs w:val="20"/>
        </w:rPr>
        <w:t>Accuracy on test set:  0.686046511627907</w:t>
      </w:r>
    </w:p>
    <w:p w14:paraId="5E0A6A35" w14:textId="77777777" w:rsidR="0093079D" w:rsidRDefault="0093079D">
      <w:pPr>
        <w:jc w:val="both"/>
        <w:rPr>
          <w:sz w:val="20"/>
          <w:szCs w:val="20"/>
          <w:u w:val="single"/>
        </w:rPr>
      </w:pPr>
    </w:p>
    <w:p w14:paraId="50995E2D" w14:textId="77777777" w:rsidR="0093079D" w:rsidRDefault="0093079D">
      <w:pPr>
        <w:jc w:val="both"/>
        <w:rPr>
          <w:sz w:val="20"/>
          <w:szCs w:val="20"/>
          <w:u w:val="single"/>
        </w:rPr>
      </w:pPr>
    </w:p>
    <w:sectPr w:rsidR="0093079D">
      <w:headerReference w:type="default" r:id="rId31"/>
      <w:footerReference w:type="default" r:id="rId32"/>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 Sanders" w:date="2020-11-29T12:38:00Z" w:initials="">
    <w:p w14:paraId="4B0CAC04" w14:textId="77777777" w:rsidR="0093079D" w:rsidRDefault="00E215D9">
      <w:pPr>
        <w:widowControl w:val="0"/>
        <w:pBdr>
          <w:top w:val="nil"/>
          <w:left w:val="nil"/>
          <w:bottom w:val="nil"/>
          <w:right w:val="nil"/>
          <w:between w:val="nil"/>
        </w:pBdr>
        <w:spacing w:line="240" w:lineRule="auto"/>
        <w:rPr>
          <w:color w:val="000000"/>
        </w:rPr>
      </w:pPr>
      <w:r>
        <w:rPr>
          <w:color w:val="000000"/>
        </w:rPr>
        <w:t>1. The stages of your data analysis (including how you looked at the data, a look at the data. You should consider using some unsupervised learning method as well.</w:t>
      </w:r>
    </w:p>
    <w:p w14:paraId="402FF476" w14:textId="77777777" w:rsidR="0093079D" w:rsidRDefault="00E215D9">
      <w:pPr>
        <w:widowControl w:val="0"/>
        <w:pBdr>
          <w:top w:val="nil"/>
          <w:left w:val="nil"/>
          <w:bottom w:val="nil"/>
          <w:right w:val="nil"/>
          <w:between w:val="nil"/>
        </w:pBdr>
        <w:spacing w:line="240" w:lineRule="auto"/>
        <w:rPr>
          <w:color w:val="000000"/>
        </w:rPr>
      </w:pPr>
      <w:r>
        <w:rPr>
          <w:color w:val="000000"/>
        </w:rPr>
        <w:t>2. Description of machine learning approaches considered and approach chosen and pros and co</w:t>
      </w:r>
      <w:r>
        <w:rPr>
          <w:color w:val="000000"/>
        </w:rPr>
        <w:t>ns of the chosen approach for this application.</w:t>
      </w:r>
    </w:p>
    <w:p w14:paraId="0AC238FF" w14:textId="77777777" w:rsidR="0093079D" w:rsidRDefault="00E215D9">
      <w:pPr>
        <w:widowControl w:val="0"/>
        <w:pBdr>
          <w:top w:val="nil"/>
          <w:left w:val="nil"/>
          <w:bottom w:val="nil"/>
          <w:right w:val="nil"/>
          <w:between w:val="nil"/>
        </w:pBdr>
        <w:spacing w:line="240" w:lineRule="auto"/>
        <w:rPr>
          <w:color w:val="000000"/>
        </w:rPr>
      </w:pPr>
      <w:r>
        <w:rPr>
          <w:color w:val="000000"/>
        </w:rPr>
        <w:t>3. Steps you took to select a good features and/or model parameters.</w:t>
      </w:r>
    </w:p>
    <w:p w14:paraId="58115837" w14:textId="77777777" w:rsidR="0093079D" w:rsidRDefault="00E215D9">
      <w:pPr>
        <w:widowControl w:val="0"/>
        <w:pBdr>
          <w:top w:val="nil"/>
          <w:left w:val="nil"/>
          <w:bottom w:val="nil"/>
          <w:right w:val="nil"/>
          <w:between w:val="nil"/>
        </w:pBdr>
        <w:spacing w:line="240" w:lineRule="auto"/>
        <w:rPr>
          <w:color w:val="000000"/>
        </w:rPr>
      </w:pPr>
      <w:r>
        <w:rPr>
          <w:color w:val="000000"/>
        </w:rPr>
        <w:t>Summary of your results and insights learned and how the classifier performe</w:t>
      </w:r>
    </w:p>
    <w:p w14:paraId="2C721E0F" w14:textId="77777777" w:rsidR="0093079D" w:rsidRDefault="00E215D9">
      <w:pPr>
        <w:widowControl w:val="0"/>
        <w:pBdr>
          <w:top w:val="nil"/>
          <w:left w:val="nil"/>
          <w:bottom w:val="nil"/>
          <w:right w:val="nil"/>
          <w:between w:val="nil"/>
        </w:pBdr>
        <w:spacing w:line="240" w:lineRule="auto"/>
        <w:rPr>
          <w:color w:val="000000"/>
        </w:rPr>
      </w:pPr>
      <w:r>
        <w:rPr>
          <w:color w:val="000000"/>
        </w:rPr>
        <w:t>Pokaż mniej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21E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21E0F" w16cid:durableId="237776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BEBF7" w14:textId="77777777" w:rsidR="00E215D9" w:rsidRDefault="00E215D9">
      <w:pPr>
        <w:spacing w:line="240" w:lineRule="auto"/>
      </w:pPr>
      <w:r>
        <w:separator/>
      </w:r>
    </w:p>
  </w:endnote>
  <w:endnote w:type="continuationSeparator" w:id="0">
    <w:p w14:paraId="19304AED" w14:textId="77777777" w:rsidR="00E215D9" w:rsidRDefault="00E21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A1E6D" w14:textId="77777777" w:rsidR="0093079D" w:rsidRDefault="009307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4DDAE" w14:textId="77777777" w:rsidR="00E215D9" w:rsidRDefault="00E215D9">
      <w:pPr>
        <w:spacing w:line="240" w:lineRule="auto"/>
      </w:pPr>
      <w:r>
        <w:separator/>
      </w:r>
    </w:p>
  </w:footnote>
  <w:footnote w:type="continuationSeparator" w:id="0">
    <w:p w14:paraId="45815820" w14:textId="77777777" w:rsidR="00E215D9" w:rsidRDefault="00E215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F0D01" w14:textId="77777777" w:rsidR="0093079D" w:rsidRDefault="009307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F1B33"/>
    <w:multiLevelType w:val="multilevel"/>
    <w:tmpl w:val="4AD2A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803367"/>
    <w:multiLevelType w:val="multilevel"/>
    <w:tmpl w:val="85D0E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G3tLQwNTMyMjZX0lEKTi0uzszPAykwrAUATrWqmCwAAAA="/>
  </w:docVars>
  <w:rsids>
    <w:rsidRoot w:val="0093079D"/>
    <w:rsid w:val="003D35D3"/>
    <w:rsid w:val="004A3893"/>
    <w:rsid w:val="0093079D"/>
    <w:rsid w:val="00E2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F077"/>
  <w15:docId w15:val="{E7542A15-280A-4B54-AB49-238DF4B8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8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8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14</Pages>
  <Words>2671</Words>
  <Characters>15227</Characters>
  <Application>Microsoft Office Word</Application>
  <DocSecurity>0</DocSecurity>
  <Lines>126</Lines>
  <Paragraphs>35</Paragraphs>
  <ScaleCrop>false</ScaleCrop>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Mikko Saukkoriipi</cp:lastModifiedBy>
  <cp:revision>3</cp:revision>
  <dcterms:created xsi:type="dcterms:W3CDTF">2020-12-06T13:26:00Z</dcterms:created>
  <dcterms:modified xsi:type="dcterms:W3CDTF">2020-12-06T14:03:00Z</dcterms:modified>
</cp:coreProperties>
</file>