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532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地址：</w:t>
      </w:r>
    </w:p>
    <w:p w14:paraId="660D8B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共享门户</w:t>
      </w:r>
    </w:p>
    <w:p w14:paraId="6BE9F3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http://59.207.50.51:8800/grs-sp-web/</w:t>
      </w:r>
    </w:p>
    <w:p w14:paraId="1DFD696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账号：</w:t>
      </w:r>
      <w:r>
        <w:rPr>
          <w:rFonts w:hint="default"/>
          <w:lang w:val="en-US" w:eastAsia="zh-CN"/>
        </w:rPr>
        <w:t>18039511596</w:t>
      </w:r>
    </w:p>
    <w:p w14:paraId="311BC9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密码：</w:t>
      </w:r>
      <w:r>
        <w:rPr>
          <w:rFonts w:hint="default"/>
          <w:lang w:val="en-US" w:eastAsia="zh-CN"/>
        </w:rPr>
        <w:t>9hKVUJmX61</w:t>
      </w:r>
    </w:p>
    <w:p w14:paraId="3354EA13">
      <w:pPr>
        <w:rPr>
          <w:rFonts w:hint="default"/>
          <w:lang w:val="en-US" w:eastAsia="zh-CN"/>
        </w:rPr>
      </w:pPr>
    </w:p>
    <w:p w14:paraId="7DE827CA">
      <w:pPr>
        <w:rPr>
          <w:rFonts w:hint="default"/>
          <w:lang w:val="en-US" w:eastAsia="zh-CN"/>
        </w:rPr>
      </w:pPr>
    </w:p>
    <w:p w14:paraId="561061D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点击主题资源，选择“港好住”</w:t>
      </w:r>
    </w:p>
    <w:p w14:paraId="48C4295A">
      <w:r>
        <w:drawing>
          <wp:inline distT="0" distB="0" distL="114300" distR="114300">
            <wp:extent cx="5273675" cy="2984500"/>
            <wp:effectExtent l="0" t="0" r="146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0E81F">
      <w:pPr>
        <w:rPr>
          <w:rFonts w:hint="eastAsia"/>
          <w:lang w:val="en-US" w:eastAsia="zh-CN"/>
        </w:rPr>
      </w:pPr>
    </w:p>
    <w:p w14:paraId="03283423">
      <w:pPr>
        <w:rPr>
          <w:rFonts w:hint="eastAsia"/>
          <w:lang w:val="en-US" w:eastAsia="zh-CN"/>
        </w:rPr>
      </w:pPr>
    </w:p>
    <w:p w14:paraId="6965E9FC">
      <w:pPr>
        <w:rPr>
          <w:rFonts w:hint="eastAsia"/>
          <w:lang w:val="en-US" w:eastAsia="zh-CN"/>
        </w:rPr>
      </w:pPr>
    </w:p>
    <w:p w14:paraId="2014E2C9">
      <w:pPr>
        <w:rPr>
          <w:rFonts w:hint="eastAsia"/>
          <w:lang w:val="en-US" w:eastAsia="zh-CN"/>
        </w:rPr>
      </w:pPr>
    </w:p>
    <w:p w14:paraId="3B8D363D">
      <w:pPr>
        <w:rPr>
          <w:rFonts w:hint="eastAsia"/>
          <w:lang w:val="en-US" w:eastAsia="zh-CN"/>
        </w:rPr>
      </w:pPr>
    </w:p>
    <w:p w14:paraId="4180F644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里面有5个接口，第一个是获取token的，其余接口调用都会用到该token</w:t>
      </w:r>
    </w:p>
    <w:p w14:paraId="10D26484">
      <w:r>
        <w:drawing>
          <wp:inline distT="0" distB="0" distL="114300" distR="114300">
            <wp:extent cx="5270500" cy="3264535"/>
            <wp:effectExtent l="0" t="0" r="2540" b="120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26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DDC102"/>
    <w:p w14:paraId="5FE0B4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点击服务申请</w:t>
      </w:r>
    </w:p>
    <w:p w14:paraId="6FE66A12">
      <w:r>
        <w:drawing>
          <wp:inline distT="0" distB="0" distL="114300" distR="114300">
            <wp:extent cx="5259705" cy="2042160"/>
            <wp:effectExtent l="0" t="0" r="133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AE4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填写申请的基本信息</w:t>
      </w:r>
    </w:p>
    <w:p w14:paraId="342A9F05">
      <w:r>
        <w:drawing>
          <wp:inline distT="0" distB="0" distL="114300" distR="114300">
            <wp:extent cx="5273675" cy="2553335"/>
            <wp:effectExtent l="0" t="0" r="1460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4EC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申请通过后，点击调用就可以下载SDK</w:t>
      </w:r>
    </w:p>
    <w:p w14:paraId="3F243A3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4150" cy="2774950"/>
            <wp:effectExtent l="0" t="0" r="8890" b="139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77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right="-122"/>
      </w:pPr>
      <w:r>
        <w:separator/>
      </w:r>
    </w:p>
  </w:endnote>
  <w:endnote w:type="continuationSeparator" w:id="1">
    <w:p>
      <w:pPr>
        <w:spacing w:line="240" w:lineRule="auto"/>
        <w:ind w:right="-12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7A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48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right="-122"/>
      </w:pPr>
      <w:r>
        <w:separator/>
      </w:r>
    </w:p>
  </w:footnote>
  <w:footnote w:type="continuationSeparator" w:id="1">
    <w:p>
      <w:pPr>
        <w:spacing w:line="360" w:lineRule="auto"/>
        <w:ind w:right="-12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0D5DAC1"/>
    <w:multiLevelType w:val="multilevel"/>
    <w:tmpl w:val="40D5DAC1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13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4C14375C"/>
    <w:multiLevelType w:val="multilevel"/>
    <w:tmpl w:val="4C14375C"/>
    <w:lvl w:ilvl="0" w:tentative="0">
      <w:start w:val="1"/>
      <w:numFmt w:val="decimal"/>
      <w:pStyle w:val="2"/>
      <w:suff w:val="nothing"/>
      <w:lvlText w:val="第%1章 "/>
      <w:lvlJc w:val="left"/>
      <w:pPr>
        <w:tabs>
          <w:tab w:val="left" w:pos="420"/>
        </w:tabs>
        <w:ind w:left="432" w:hanging="432"/>
      </w:pPr>
      <w:rPr>
        <w:rFonts w:hint="default" w:ascii="黑体" w:hAnsi="黑体" w:eastAsia="黑体" w:cs="黑体"/>
        <w:b/>
        <w:sz w:val="44"/>
        <w:szCs w:val="44"/>
      </w:rPr>
    </w:lvl>
    <w:lvl w:ilvl="1" w:tentative="0">
      <w:start w:val="1"/>
      <w:numFmt w:val="decimal"/>
      <w:pStyle w:val="3"/>
      <w:isLgl/>
      <w:lvlText w:val="%1.%2."/>
      <w:lvlJc w:val="left"/>
      <w:pPr>
        <w:tabs>
          <w:tab w:val="left" w:pos="420"/>
        </w:tabs>
        <w:ind w:left="575" w:hanging="575"/>
      </w:pPr>
      <w:rPr>
        <w:rFonts w:hint="default" w:ascii="黑体" w:hAnsi="黑体" w:eastAsia="黑体" w:cs="黑体"/>
        <w:sz w:val="36"/>
        <w:szCs w:val="36"/>
      </w:rPr>
    </w:lvl>
    <w:lvl w:ilvl="2" w:tentative="0">
      <w:start w:val="1"/>
      <w:numFmt w:val="decimal"/>
      <w:pStyle w:val="4"/>
      <w:isLgl/>
      <w:lvlText w:val="%1.%2.%3."/>
      <w:lvlJc w:val="left"/>
      <w:pPr>
        <w:ind w:left="720" w:hanging="720"/>
      </w:pPr>
      <w:rPr>
        <w:rFonts w:hint="eastAsia"/>
      </w:rPr>
    </w:lvl>
    <w:lvl w:ilvl="3" w:tentative="0">
      <w:start w:val="1"/>
      <w:numFmt w:val="decimal"/>
      <w:pStyle w:val="5"/>
      <w:isLgl/>
      <w:lvlText w:val="%1.%2.%3.%4."/>
      <w:lvlJc w:val="left"/>
      <w:pPr>
        <w:ind w:left="864" w:hanging="864"/>
      </w:pPr>
      <w:rPr>
        <w:rFonts w:hint="default" w:ascii="黑体" w:hAnsi="黑体" w:eastAsia="黑体" w:cs="黑体"/>
        <w:b/>
        <w:bCs/>
        <w:sz w:val="28"/>
        <w:szCs w:val="28"/>
      </w:rPr>
    </w:lvl>
    <w:lvl w:ilvl="4" w:tentative="0">
      <w:start w:val="1"/>
      <w:numFmt w:val="decimal"/>
      <w:pStyle w:val="6"/>
      <w:isLgl/>
      <w:lvlText w:val="%1.%2.%3.%4.%5."/>
      <w:lvlJc w:val="left"/>
      <w:pPr>
        <w:ind w:left="1008" w:hanging="1008"/>
      </w:pPr>
      <w:rPr>
        <w:rFonts w:hint="default" w:ascii="宋体" w:hAnsi="宋体" w:eastAsia="宋体" w:cs="Times New Roman"/>
        <w:sz w:val="24"/>
        <w:szCs w:val="24"/>
      </w:rPr>
    </w:lvl>
    <w:lvl w:ilvl="5" w:tentative="0">
      <w:start w:val="1"/>
      <w:numFmt w:val="decimal"/>
      <w:pStyle w:val="7"/>
      <w:isLgl/>
      <w:lvlText w:val="%1.%2.%3.%4.%5.%6."/>
      <w:lvlJc w:val="left"/>
      <w:pPr>
        <w:ind w:left="1151" w:hanging="1151"/>
      </w:pPr>
      <w:rPr>
        <w:rFonts w:hint="eastAsia"/>
      </w:rPr>
    </w:lvl>
    <w:lvl w:ilvl="6" w:tentative="0">
      <w:start w:val="1"/>
      <w:numFmt w:val="decimal"/>
      <w:pStyle w:val="8"/>
      <w:isLgl/>
      <w:lvlText w:val="%1.%2.%3.%4.%5.%6.%7."/>
      <w:lvlJc w:val="left"/>
      <w:pPr>
        <w:ind w:left="1296" w:hanging="1296"/>
      </w:pPr>
      <w:rPr>
        <w:rFonts w:hint="eastAsia"/>
      </w:rPr>
    </w:lvl>
    <w:lvl w:ilvl="7" w:tentative="0">
      <w:start w:val="1"/>
      <w:numFmt w:val="decimal"/>
      <w:pStyle w:val="9"/>
      <w:isLgl/>
      <w:lvlText w:val="%1.%2.%3.%4.%5.%6.%7.%8."/>
      <w:lvlJc w:val="left"/>
      <w:pPr>
        <w:ind w:left="1440" w:hanging="1440"/>
      </w:pPr>
      <w:rPr>
        <w:rFonts w:hint="eastAsia"/>
      </w:rPr>
    </w:lvl>
    <w:lvl w:ilvl="8" w:tentative="0">
      <w:start w:val="1"/>
      <w:numFmt w:val="decimal"/>
      <w:pStyle w:val="10"/>
      <w:isLgl/>
      <w:lvlText w:val="%1.%2.%3.%4.%5.%6.%7.%8.%9."/>
      <w:lvlJc w:val="left"/>
      <w:pPr>
        <w:ind w:left="1583" w:hanging="1583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174DA"/>
    <w:rsid w:val="042552F0"/>
    <w:rsid w:val="0AF52007"/>
    <w:rsid w:val="0CAB4FB1"/>
    <w:rsid w:val="19EE22D6"/>
    <w:rsid w:val="1E1E5AA3"/>
    <w:rsid w:val="238C6E29"/>
    <w:rsid w:val="282F0612"/>
    <w:rsid w:val="2BFD4E1C"/>
    <w:rsid w:val="2D500AB3"/>
    <w:rsid w:val="30DE1630"/>
    <w:rsid w:val="320C1251"/>
    <w:rsid w:val="353A4937"/>
    <w:rsid w:val="3CA71670"/>
    <w:rsid w:val="3EE15885"/>
    <w:rsid w:val="41AE0A03"/>
    <w:rsid w:val="477E06B3"/>
    <w:rsid w:val="47CA7D9C"/>
    <w:rsid w:val="49D7054F"/>
    <w:rsid w:val="4A356245"/>
    <w:rsid w:val="532A5B93"/>
    <w:rsid w:val="5337070E"/>
    <w:rsid w:val="5E227B93"/>
    <w:rsid w:val="699464D5"/>
    <w:rsid w:val="6A9770FC"/>
    <w:rsid w:val="6AFD5FCC"/>
    <w:rsid w:val="6B662AA2"/>
    <w:rsid w:val="6CE1330F"/>
    <w:rsid w:val="7C352D2F"/>
    <w:rsid w:val="7EFD4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  <w:ind w:right="-107" w:rightChars="-51"/>
      <w:jc w:val="both"/>
    </w:pPr>
    <w:rPr>
      <w:rFonts w:ascii="Times New Roman" w:hAnsi="Times New Roman" w:eastAsia="宋体" w:cs="Times New Roman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numPr>
        <w:ilvl w:val="0"/>
        <w:numId w:val="1"/>
      </w:numPr>
      <w:spacing w:before="480" w:after="360" w:line="240" w:lineRule="auto"/>
      <w:ind w:left="432" w:hanging="432" w:firstLineChars="0"/>
      <w:jc w:val="center"/>
      <w:outlineLvl w:val="0"/>
    </w:pPr>
    <w:rPr>
      <w:rFonts w:ascii="黑体" w:hAnsi="黑体" w:eastAsia="黑体"/>
      <w:b/>
      <w:bCs/>
      <w:kern w:val="44"/>
      <w:sz w:val="44"/>
      <w:szCs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480" w:beforeLines="0" w:beforeAutospacing="0" w:after="240" w:afterLines="0" w:afterAutospacing="0" w:line="240" w:lineRule="auto"/>
      <w:ind w:left="575" w:hanging="575"/>
      <w:outlineLvl w:val="1"/>
    </w:pPr>
    <w:rPr>
      <w:rFonts w:ascii="Arial" w:hAnsi="Arial" w:eastAsia="黑体" w:cs="Times New Roman"/>
      <w:sz w:val="36"/>
    </w:rPr>
  </w:style>
  <w:style w:type="paragraph" w:styleId="4">
    <w:name w:val="heading 3"/>
    <w:basedOn w:val="1"/>
    <w:next w:val="1"/>
    <w:link w:val="14"/>
    <w:semiHidden/>
    <w:unhideWhenUsed/>
    <w:qFormat/>
    <w:uiPriority w:val="0"/>
    <w:pPr>
      <w:numPr>
        <w:ilvl w:val="2"/>
        <w:numId w:val="1"/>
      </w:numPr>
      <w:spacing w:before="240" w:after="120"/>
      <w:ind w:left="720" w:hanging="720" w:firstLineChars="0"/>
      <w:outlineLvl w:val="2"/>
    </w:pPr>
    <w:rPr>
      <w:rFonts w:ascii="宋体" w:hAnsi="宋体" w:eastAsia="黑体" w:cs="Times New Roman"/>
      <w:sz w:val="32"/>
      <w:szCs w:val="22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1"/>
      </w:numPr>
      <w:spacing w:before="240" w:beforeLines="0" w:beforeAutospacing="0" w:after="120" w:afterLines="0" w:afterAutospacing="0" w:line="240" w:lineRule="auto"/>
      <w:ind w:left="864" w:hanging="864"/>
      <w:outlineLvl w:val="3"/>
    </w:pPr>
    <w:rPr>
      <w:rFonts w:ascii="Arial" w:hAnsi="Arial" w:eastAsia="宋体" w:cs="Times New Roman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40" w:beforeLines="0" w:beforeAutospacing="0" w:after="120" w:afterLines="0" w:afterAutospacing="0" w:line="360" w:lineRule="auto"/>
      <w:ind w:left="1009" w:hanging="1009"/>
      <w:outlineLvl w:val="4"/>
    </w:pPr>
    <w:rPr>
      <w:rFonts w:ascii="Times New Roman" w:hAnsi="Times New Roman" w:eastAsia="宋体" w:cs="Times New Roman"/>
      <w:b/>
      <w:sz w:val="24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Lines="0" w:beforeAutospacing="0" w:afterLines="0" w:afterAutospacing="0" w:line="360" w:lineRule="auto"/>
      <w:ind w:left="1151" w:hanging="1151"/>
      <w:jc w:val="center"/>
      <w:outlineLvl w:val="5"/>
    </w:pPr>
    <w:rPr>
      <w:rFonts w:ascii="Arial" w:hAnsi="Arial" w:eastAsia="黑体" w:cs="Times New Roman"/>
      <w:sz w:val="21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样式3"/>
    <w:basedOn w:val="1"/>
    <w:next w:val="1"/>
    <w:qFormat/>
    <w:uiPriority w:val="0"/>
    <w:pPr>
      <w:numPr>
        <w:ilvl w:val="2"/>
        <w:numId w:val="2"/>
      </w:numPr>
      <w:ind w:left="720" w:hanging="720" w:firstLineChars="0"/>
      <w:outlineLvl w:val="2"/>
    </w:pPr>
    <w:rPr>
      <w:rFonts w:hint="eastAsia" w:ascii="宋体" w:hAnsi="宋体" w:eastAsia="宋体"/>
      <w:sz w:val="28"/>
      <w:szCs w:val="22"/>
    </w:rPr>
  </w:style>
  <w:style w:type="character" w:customStyle="1" w:styleId="14">
    <w:name w:val="标题 3 Char"/>
    <w:link w:val="4"/>
    <w:qFormat/>
    <w:uiPriority w:val="0"/>
    <w:rPr>
      <w:rFonts w:ascii="宋体" w:hAnsi="宋体" w:eastAsia="黑体" w:cs="Times New Roman"/>
      <w:b/>
      <w:bCs/>
      <w:kern w:val="44"/>
      <w:sz w:val="32"/>
      <w:szCs w:val="22"/>
    </w:rPr>
  </w:style>
  <w:style w:type="character" w:customStyle="1" w:styleId="15">
    <w:name w:val="标题 1 Char"/>
    <w:link w:val="2"/>
    <w:qFormat/>
    <w:uiPriority w:val="0"/>
    <w:rPr>
      <w:rFonts w:ascii="黑体" w:hAnsi="黑体" w:eastAsia="黑体" w:cs="Times New Roman"/>
      <w:b/>
      <w:bCs/>
      <w:kern w:val="44"/>
      <w:sz w:val="44"/>
      <w:szCs w:val="44"/>
    </w:rPr>
  </w:style>
  <w:style w:type="paragraph" w:customStyle="1" w:styleId="16">
    <w:name w:val="样式4"/>
    <w:basedOn w:val="1"/>
    <w:next w:val="1"/>
    <w:qFormat/>
    <w:uiPriority w:val="0"/>
    <w:rPr>
      <w:rFonts w:ascii="Times New Roman" w:hAnsi="Times New Roman" w:eastAsia="宋体" w:cs="Times New Roma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2025-05-22T05:57:00Z</dcterms:created>
  <dc:creator>admin</dc:creator>
  <cp:lastModifiedBy>张赛豪</cp:lastModifiedBy>
  <dcterms:modified xsi:type="dcterms:W3CDTF">2026-04-21T03:37:53Z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C929638593C04BCC973E82912B50CF09_12</vt:lpwstr>
  </property>
  <property fmtid="{D5CDD505-2E9C-101B-9397-08002B2CF9AE}" pid="4" name="KSOTemplateDocerSaveRecord">
    <vt:lpwstr>eyJoZGlkIjoiYzM4YmFjMjYyMWIzMjZkZTU2NWUwYjJiNzI1ZTE3MTIiLCJ1c2VySWQiOiIzOTE5NDQ2NTgifQ==</vt:lpwstr>
  </property>
</Properties>
</file>