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ENGENHARIA DE COMPUTAÇÃO</w:t>
      </w:r>
    </w:p>
    <w:p w:rsidR="00000000" w:rsidDel="00000000" w:rsidP="00000000" w:rsidRDefault="00000000" w:rsidRPr="00000000" w14:paraId="00000002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ORGANIZAÇÃO BÁSICA DE COMPUTADORES - LABORATÓRIO</w:t>
      </w:r>
    </w:p>
    <w:p w:rsidR="00000000" w:rsidDel="00000000" w:rsidP="00000000" w:rsidRDefault="00000000" w:rsidRPr="00000000" w14:paraId="00000004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Exp. Nº 03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REGISTRADOR COM FLIP-FLOP</w:t>
      </w:r>
    </w:p>
    <w:p w:rsidR="00000000" w:rsidDel="00000000" w:rsidP="00000000" w:rsidRDefault="00000000" w:rsidRPr="00000000" w14:paraId="00000007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TURMA: CP201LPIN1</w:t>
      </w:r>
    </w:p>
    <w:p w:rsidR="00000000" w:rsidDel="00000000" w:rsidP="00000000" w:rsidRDefault="00000000" w:rsidRPr="00000000" w14:paraId="00000009">
      <w:pPr>
        <w:spacing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60"/>
        <w:gridCol w:w="1605"/>
        <w:tblGridChange w:id="0">
          <w:tblGrid>
            <w:gridCol w:w="7260"/>
            <w:gridCol w:w="1605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 DOS INTEGRANTES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Gabrielly Nunes Rodrigues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190053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Guilherme Leziér Gonçalves Saracura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140894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Sarah Emilly Sousa Cabral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190332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jc w:val="center"/>
              <w:rPr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Stéfany Damasceno Lima</w:t>
            </w:r>
            <w:r w:rsidDel="00000000" w:rsidR="00000000" w:rsidRPr="00000000">
              <w:rPr>
                <w:sz w:val="28"/>
                <w:szCs w:val="28"/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190144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 William Alfred Gazal Junior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180037</w:t>
            </w:r>
          </w:p>
        </w:tc>
      </w:tr>
    </w:tbl>
    <w:p w:rsidR="00000000" w:rsidDel="00000000" w:rsidP="00000000" w:rsidRDefault="00000000" w:rsidRPr="00000000" w14:paraId="00000016">
      <w:pPr>
        <w:spacing w:befor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Professor: Rafael R. da Paz</w:t>
      </w:r>
    </w:p>
    <w:p w:rsidR="00000000" w:rsidDel="00000000" w:rsidP="00000000" w:rsidRDefault="00000000" w:rsidRPr="00000000" w14:paraId="00000017">
      <w:pPr>
        <w:spacing w:before="24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Sorocaba - SP</w:t>
      </w:r>
    </w:p>
    <w:p w:rsidR="00000000" w:rsidDel="00000000" w:rsidP="00000000" w:rsidRDefault="00000000" w:rsidRPr="00000000" w14:paraId="00000019">
      <w:pPr>
        <w:spacing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06.04.2020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FIGURAS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01 – Circuito Flip- Flop......................................................................................5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02 – Resultado das Ondas obtidas pelo circuito..............................................6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2F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jvoj17252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_wjvoj17252j9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fpyab2h3bp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_zfpyab2h3bpm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95skbjup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MATERIAIS UTILIZADOS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_sb95skbjuppg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vy13eqwdtz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PROCEDIMENTO EXPERIMENTAL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_yvy13eqwdtzk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evtm784lq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ANÁLISE DE DADOS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_ktevtm784lqj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4i36f6ze2dm2">
            <w:r w:rsidDel="00000000" w:rsidR="00000000" w:rsidRPr="00000000">
              <w:rPr>
                <w:b w:val="1"/>
                <w:rtl w:val="0"/>
              </w:rPr>
              <w:t xml:space="preserve">6. CONCLUSÃO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_4i36f6ze2dm2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uit7824dj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_35uit7824djc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after="80" w:before="20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before="240" w:line="360" w:lineRule="auto"/>
        <w:rPr>
          <w:highlight w:val="yellow"/>
        </w:rPr>
      </w:pPr>
      <w:bookmarkStart w:colFirst="0" w:colLast="0" w:name="_wjvoj17252j9" w:id="0"/>
      <w:bookmarkEnd w:id="0"/>
      <w:r w:rsidDel="00000000" w:rsidR="00000000" w:rsidRPr="00000000">
        <w:rPr>
          <w:rtl w:val="0"/>
        </w:rPr>
        <w:t xml:space="preserve">1.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Adquirir conhecimentos em dispositivos de lógica programável;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Estudo do elemento de memória o registrador.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zfpyab2h3bpm" w:id="1"/>
      <w:bookmarkEnd w:id="1"/>
      <w:r w:rsidDel="00000000" w:rsidR="00000000" w:rsidRPr="00000000">
        <w:rPr>
          <w:rtl w:val="0"/>
        </w:rPr>
        <w:t xml:space="preserve">2. INTRODUÇÃO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diversos tipos de registradores podem ser classificados de acordo com a maneira pela qual os dados são apresentados ao registrador para armazenamento e o modo pelo qual eles saem do registrador.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possíveis classificações deles podem ser dividida em: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Entrada paralela/saída paralela;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serial/saída serial;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paralela/saída serial;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 serial/saída paralela;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Sendo que um grupo de flip-flops que conseguem armazenar múltiplos bits simultaneamente e nos quais todos os bits do valor binário armazenado estão diretamente disponíveis é conhecido como um registrador de entrada paralela/saída paralela.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aplicamos estes conceitos para a formulação de circuitos para melhor ser exemplificado.</w:t>
      </w:r>
    </w:p>
    <w:p w:rsidR="00000000" w:rsidDel="00000000" w:rsidP="00000000" w:rsidRDefault="00000000" w:rsidRPr="00000000" w14:paraId="00000053">
      <w:pPr>
        <w:pStyle w:val="Heading1"/>
        <w:spacing w:before="240" w:line="360" w:lineRule="auto"/>
        <w:rPr/>
      </w:pPr>
      <w:bookmarkStart w:colFirst="0" w:colLast="0" w:name="_sb95skbjuppg" w:id="2"/>
      <w:bookmarkEnd w:id="2"/>
      <w:r w:rsidDel="00000000" w:rsidR="00000000" w:rsidRPr="00000000">
        <w:rPr>
          <w:rtl w:val="0"/>
        </w:rPr>
        <w:t xml:space="preserve">3. MATERIAIS UTILIZADOS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Software Quartus Prime Lite Edition 16.1.</w:t>
      </w:r>
    </w:p>
    <w:p w:rsidR="00000000" w:rsidDel="00000000" w:rsidP="00000000" w:rsidRDefault="00000000" w:rsidRPr="00000000" w14:paraId="00000055">
      <w:pPr>
        <w:pStyle w:val="Heading1"/>
        <w:spacing w:before="240" w:line="360" w:lineRule="auto"/>
        <w:jc w:val="both"/>
        <w:rPr>
          <w:highlight w:val="yellow"/>
        </w:rPr>
      </w:pPr>
      <w:bookmarkStart w:colFirst="0" w:colLast="0" w:name="_yvy13eqwdtzk" w:id="3"/>
      <w:bookmarkEnd w:id="3"/>
      <w:r w:rsidDel="00000000" w:rsidR="00000000" w:rsidRPr="00000000">
        <w:rPr>
          <w:rtl w:val="0"/>
        </w:rPr>
        <w:t xml:space="preserve">4. PROCEDIMENTO EXPERIMENTAL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realização do experimento em laboratório, já com o Software aberto, o primeiro passo foi criar um novo arquivo Project Wizard e depois um ‘block diagram file’ – extensão .</w:t>
      </w:r>
      <w:r w:rsidDel="00000000" w:rsidR="00000000" w:rsidRPr="00000000">
        <w:rPr>
          <w:sz w:val="24"/>
          <w:szCs w:val="24"/>
          <w:rtl w:val="0"/>
        </w:rPr>
        <w:t xml:space="preserve">bdf</w:t>
      </w:r>
      <w:r w:rsidDel="00000000" w:rsidR="00000000" w:rsidRPr="00000000">
        <w:rPr>
          <w:sz w:val="24"/>
          <w:szCs w:val="24"/>
          <w:rtl w:val="0"/>
        </w:rPr>
        <w:t xml:space="preserve"> – para criação dos desenhos dos circuitos - na sequência é necessário que se salve o arquivo criado em uma pasta -  com isto feito, a ferramenta tool será utilizada para preencher os 4 registradores em nosso projeto, cada um deles representado por 1 entrada e 1 saída. Por sequência, com a ferramenta </w:t>
      </w:r>
      <w:r w:rsidDel="00000000" w:rsidR="00000000" w:rsidRPr="00000000">
        <w:rPr>
          <w:sz w:val="24"/>
          <w:szCs w:val="24"/>
          <w:rtl w:val="0"/>
        </w:rPr>
        <w:t xml:space="preserve">othogonal</w:t>
      </w:r>
      <w:r w:rsidDel="00000000" w:rsidR="00000000" w:rsidRPr="00000000">
        <w:rPr>
          <w:sz w:val="24"/>
          <w:szCs w:val="24"/>
          <w:rtl w:val="0"/>
        </w:rPr>
        <w:t xml:space="preserve"> node tool, fazemos a ligação dos pinos inseridos nessas portas, sendo entrada e saída, onde ambos, são ligados ao registrador.</w:t>
      </w:r>
    </w:p>
    <w:p w:rsidR="00000000" w:rsidDel="00000000" w:rsidP="00000000" w:rsidRDefault="00000000" w:rsidRPr="00000000" w14:paraId="00000057">
      <w:pPr>
        <w:spacing w:before="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diante, começamos com a simulação compilando para achar possíveis erros de montagem, seguindo pela criação de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University Program VWF, </w:t>
      </w:r>
      <w:r w:rsidDel="00000000" w:rsidR="00000000" w:rsidRPr="00000000">
        <w:rPr>
          <w:sz w:val="24"/>
          <w:szCs w:val="24"/>
          <w:rtl w:val="0"/>
        </w:rPr>
        <w:t xml:space="preserve">onde criamos as formas de ondas. Por fim resultando em nosso circuito, como mostra a figura abaixo – depois explicada e exemplificada também em análise de dados.</w:t>
      </w:r>
    </w:p>
    <w:p w:rsidR="00000000" w:rsidDel="00000000" w:rsidP="00000000" w:rsidRDefault="00000000" w:rsidRPr="00000000" w14:paraId="00000058">
      <w:pPr>
        <w:spacing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24500" cy="3648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01 – Circuito Flip-Flop.</w:t>
      </w:r>
    </w:p>
    <w:p w:rsidR="00000000" w:rsidDel="00000000" w:rsidP="00000000" w:rsidRDefault="00000000" w:rsidRPr="00000000" w14:paraId="0000005A">
      <w:pPr>
        <w:pStyle w:val="Heading1"/>
        <w:spacing w:after="200" w:line="360" w:lineRule="auto"/>
        <w:rPr/>
      </w:pPr>
      <w:bookmarkStart w:colFirst="0" w:colLast="0" w:name="_ktevtm784lqj" w:id="4"/>
      <w:bookmarkEnd w:id="4"/>
      <w:r w:rsidDel="00000000" w:rsidR="00000000" w:rsidRPr="00000000">
        <w:rPr>
          <w:rtl w:val="0"/>
        </w:rPr>
        <w:t xml:space="preserve">5. ANÁLISE DE DADOS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o funcionamento do registrador, quando o clock é acionado, o output é ativado apenas se o input foi ativado antes do clock, caso contrário, o output continua desativado até a próxima vez que ativar o clock.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observar as ondas que foram geradas pelo clock, podemos obter a lógica de como funciona um sistema registrador e entender como funcionam os bits na memória.</w:t>
        <w:br w:type="textWrapping"/>
        <w:tab/>
        <w:t xml:space="preserve">Desta forma, o registrador é composto por c</w:t>
      </w:r>
      <w:r w:rsidDel="00000000" w:rsidR="00000000" w:rsidRPr="00000000">
        <w:rPr>
          <w:sz w:val="24"/>
          <w:szCs w:val="24"/>
          <w:rtl w:val="0"/>
        </w:rPr>
        <w:t xml:space="preserve">onjunto de Flip-Flops e é capaz de transferir bits na memória para outros registradores de forma simultânea.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Segue tabela abaixo, exemplificando o processo analisado para entender como funciona um registrador e seu clock, se caracterizando como tabela verdade.</w:t>
      </w:r>
    </w:p>
    <w:p w:rsidR="00000000" w:rsidDel="00000000" w:rsidP="00000000" w:rsidRDefault="00000000" w:rsidRPr="00000000" w14:paraId="0000005E">
      <w:pPr>
        <w:spacing w:before="240"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02 – Resultado das Ondas obtidas pelo circuito.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734050" cy="1890713"/>
            <wp:effectExtent b="0" l="0" r="0" t="0"/>
            <wp:wrapSquare wrapText="bothSides" distB="114300" distT="114300" distL="114300" distR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0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pStyle w:val="Heading1"/>
        <w:spacing w:before="240" w:line="360" w:lineRule="auto"/>
        <w:jc w:val="both"/>
        <w:rPr/>
      </w:pPr>
      <w:bookmarkStart w:colFirst="0" w:colLast="0" w:name="_4i36f6ze2dm2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6. CONCLUSÃO</w:t>
      </w:r>
    </w:p>
    <w:p w:rsidR="00000000" w:rsidDel="00000000" w:rsidP="00000000" w:rsidRDefault="00000000" w:rsidRPr="00000000" w14:paraId="00000060">
      <w:pPr>
        <w:spacing w:before="0" w:line="360" w:lineRule="auto"/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Conforme com os resultados obtidos e</w:t>
      </w:r>
      <w:r w:rsidDel="00000000" w:rsidR="00000000" w:rsidRPr="00000000">
        <w:rPr>
          <w:sz w:val="24"/>
          <w:szCs w:val="24"/>
          <w:rtl w:val="0"/>
        </w:rPr>
        <w:t xml:space="preserve"> utilizando os conhecimentos discutidos em aula, um sistema flip-flop é um tipo de circuito com ligações elétricas que retornam sucessivamente para as portas lógicas comandos já utilizados anteriormente e criando assim um sistema de memória com armazenamento total de 1 bit, formando então um ciclo que depende do resultado anterior para futuros resultados.</w:t>
      </w:r>
    </w:p>
    <w:p w:rsidR="00000000" w:rsidDel="00000000" w:rsidP="00000000" w:rsidRDefault="00000000" w:rsidRPr="00000000" w14:paraId="00000061">
      <w:pPr>
        <w:spacing w:before="0" w:line="360" w:lineRule="auto"/>
        <w:ind w:left="0" w:firstLine="566.92913385826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flip-flop tem um funcionamento que é utilizado em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situações onde há a necessidade de um comando prioritário, em que as decisões devem passar por uma autorização para poderem ser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before="240" w:line="360" w:lineRule="auto"/>
        <w:rPr/>
      </w:pPr>
      <w:bookmarkStart w:colFirst="0" w:colLast="0" w:name="_35uit7824djc" w:id="6"/>
      <w:bookmarkEnd w:id="6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63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NICOLETT, PROF. DR. APARECIDO.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Registradores - Aula 5</w:t>
      </w:r>
      <w:r w:rsidDel="00000000" w:rsidR="00000000" w:rsidRPr="00000000">
        <w:rPr>
          <w:sz w:val="24"/>
          <w:szCs w:val="24"/>
          <w:rtl w:val="0"/>
        </w:rPr>
        <w:t xml:space="preserve">. Disponivel em:&lt;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http://www4.pucsp.br/~sdeng/Aula_05_2sem_2009.pdf</w:t>
        </w:r>
      </w:hyperlink>
      <w:r w:rsidDel="00000000" w:rsidR="00000000" w:rsidRPr="00000000">
        <w:rPr>
          <w:sz w:val="24"/>
          <w:szCs w:val="24"/>
          <w:rtl w:val="0"/>
        </w:rPr>
        <w:t xml:space="preserve">.&gt; Acesso em: 6 de Abril, 2020.</w:t>
      </w:r>
    </w:p>
    <w:p w:rsidR="00000000" w:rsidDel="00000000" w:rsidP="00000000" w:rsidRDefault="00000000" w:rsidRPr="00000000" w14:paraId="00000064">
      <w:pPr>
        <w:spacing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MOECKE, Marcos.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Registradores</w:t>
      </w:r>
      <w:r w:rsidDel="00000000" w:rsidR="00000000" w:rsidRPr="00000000">
        <w:rPr>
          <w:sz w:val="24"/>
          <w:szCs w:val="24"/>
          <w:rtl w:val="0"/>
        </w:rPr>
        <w:t xml:space="preserve">. Disponível em: &lt;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http://www.sj.ifsc.edu.br/~odilson/ELD/Apostila%20-%20Registradores.pdf</w:t>
        </w:r>
      </w:hyperlink>
      <w:r w:rsidDel="00000000" w:rsidR="00000000" w:rsidRPr="00000000">
        <w:rPr>
          <w:sz w:val="24"/>
          <w:szCs w:val="24"/>
          <w:rtl w:val="0"/>
        </w:rPr>
        <w:t xml:space="preserve">&gt;. Acesso em 6 de Abril, 2020.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4534266</wp:posOffset>
          </wp:positionH>
          <wp:positionV relativeFrom="paragraph">
            <wp:posOffset>-133349</wp:posOffset>
          </wp:positionV>
          <wp:extent cx="1561734" cy="414338"/>
          <wp:effectExtent b="0" l="0" r="0" t="0"/>
          <wp:wrapTopAndBottom distB="114300" distT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61734" cy="4143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sj.ifsc.edu.br/~odilson/ELD/Apostila%20-%20Registradores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hyperlink" Target="http://www4.pucsp.br/~sdeng/Aula_05_2sem_2009.pd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