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49B84" w14:textId="77777777" w:rsidR="00CA4803" w:rsidRDefault="00CA4803">
      <w:pPr>
        <w:pStyle w:val="BodyText"/>
        <w:rPr>
          <w:rFonts w:ascii="Times New Roman"/>
          <w:sz w:val="20"/>
        </w:rPr>
      </w:pPr>
    </w:p>
    <w:p w14:paraId="4AEEF12B" w14:textId="77777777" w:rsidR="00CA4803" w:rsidRDefault="00CA4803">
      <w:pPr>
        <w:pStyle w:val="BodyText"/>
        <w:spacing w:before="2"/>
        <w:rPr>
          <w:rFonts w:ascii="Times New Roman"/>
          <w:sz w:val="14"/>
        </w:rPr>
      </w:pPr>
    </w:p>
    <w:p w14:paraId="4BA6CCC5" w14:textId="014D441C" w:rsidR="00CA4803" w:rsidRDefault="008A6B4D">
      <w:pPr>
        <w:pStyle w:val="BodyText"/>
        <w:spacing w:line="28" w:lineRule="exact"/>
        <w:ind w:left="648"/>
        <w:rPr>
          <w:rFonts w:ascii="Times New Roman"/>
          <w:sz w:val="2"/>
        </w:rPr>
      </w:pPr>
      <w:r>
        <w:rPr>
          <w:rFonts w:ascii="Times New Roman"/>
          <w:noProof/>
          <w:sz w:val="2"/>
        </w:rPr>
        <mc:AlternateContent>
          <mc:Choice Requires="wpg">
            <w:drawing>
              <wp:inline distT="0" distB="0" distL="0" distR="0" wp14:anchorId="4ABAAD50" wp14:editId="77408578">
                <wp:extent cx="6068695" cy="18415"/>
                <wp:effectExtent l="1905" t="3175" r="0" b="0"/>
                <wp:docPr id="576498717"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1998135592" name="docshape8"/>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D8A1974" id="docshapegroup7"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">
                <v:rect id="docshape8"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" fillcolor="black" stroked="f"/>
                <w10:anchorlock/>
              </v:group>
            </w:pict>
          </mc:Fallback>
        </mc:AlternateContent>
      </w:r>
    </w:p>
    <w:p w14:paraId="590A8CB6" w14:textId="74F192A0" w:rsidR="00CA4803" w:rsidRDefault="008A6B4D">
      <w:pPr>
        <w:spacing w:before="99"/>
        <w:ind w:left="677"/>
        <w:rPr>
          <w:b/>
          <w:sz w:val="24"/>
        </w:rPr>
      </w:pPr>
      <w:r>
        <w:rPr>
          <w:noProof/>
        </w:rPr>
        <mc:AlternateContent>
          <mc:Choice Requires="wps">
            <w:drawing>
              <wp:anchor distT="0" distB="0" distL="114300" distR="114300" simplePos="0" relativeHeight="15729152" behindDoc="0" locked="0" layoutInCell="1" allowOverlap="1" wp14:anchorId="36D3651B" wp14:editId="756669B1">
                <wp:simplePos x="0" y="0"/>
                <wp:positionH relativeFrom="page">
                  <wp:posOffset>792480</wp:posOffset>
                </wp:positionH>
                <wp:positionV relativeFrom="paragraph">
                  <wp:posOffset>276225</wp:posOffset>
                </wp:positionV>
                <wp:extent cx="6068060" cy="18415"/>
                <wp:effectExtent l="0" t="0" r="0" b="0"/>
                <wp:wrapNone/>
                <wp:docPr id="1645914483"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72BBE0" id="docshape9" o:spid="_x0000_s1026" style="position:absolute;margin-left:62.4pt;margin-top:21.75pt;width:477.8pt;height:1.4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" fillcolor="black" stroked="f">
                <w10:wrap anchorx="page"/>
              </v:rect>
            </w:pict>
          </mc:Fallback>
        </mc:AlternateContent>
      </w:r>
      <w:r w:rsidR="00000000">
        <w:rPr>
          <w:b/>
          <w:sz w:val="24"/>
        </w:rPr>
        <w:t>Table</w:t>
      </w:r>
      <w:r w:rsidR="00000000">
        <w:rPr>
          <w:b/>
          <w:spacing w:val="-1"/>
          <w:sz w:val="24"/>
        </w:rPr>
        <w:t xml:space="preserve"> </w:t>
      </w:r>
      <w:r w:rsidR="00000000">
        <w:rPr>
          <w:b/>
          <w:sz w:val="24"/>
        </w:rPr>
        <w:t>of</w:t>
      </w:r>
      <w:r w:rsidR="00000000">
        <w:rPr>
          <w:b/>
          <w:spacing w:val="-1"/>
          <w:sz w:val="24"/>
        </w:rPr>
        <w:t xml:space="preserve"> </w:t>
      </w:r>
      <w:r w:rsidR="00000000">
        <w:rPr>
          <w:b/>
          <w:spacing w:val="-2"/>
          <w:sz w:val="24"/>
        </w:rPr>
        <w:t>Contents</w:t>
      </w:r>
    </w:p>
    <w:sdt>
      <w:sdtPr>
        <w:id w:val="-1933126020"/>
        <w:docPartObj>
          <w:docPartGallery w:val="Table of Contents"/>
          <w:docPartUnique/>
        </w:docPartObj>
      </w:sdtPr>
      <w:sdtContent>
        <w:p w14:paraId="04C51895" w14:textId="77777777" w:rsidR="00CA4803" w:rsidRDefault="00000000">
          <w:pPr>
            <w:pStyle w:val="TOC1"/>
            <w:numPr>
              <w:ilvl w:val="0"/>
              <w:numId w:val="6"/>
            </w:numPr>
            <w:tabs>
              <w:tab w:val="left" w:pos="1116"/>
              <w:tab w:val="left" w:pos="1117"/>
              <w:tab w:val="right" w:leader="dot" w:pos="10174"/>
            </w:tabs>
            <w:spacing w:before="192"/>
          </w:pPr>
          <w:hyperlink w:anchor="_bookmark0" w:history="1">
            <w:r>
              <w:rPr>
                <w:spacing w:val="-2"/>
              </w:rPr>
              <w:t>Preface</w:t>
            </w:r>
            <w:r>
              <w:tab/>
            </w:r>
            <w:r>
              <w:rPr>
                <w:spacing w:val="-10"/>
              </w:rPr>
              <w:t>2</w:t>
            </w:r>
          </w:hyperlink>
        </w:p>
        <w:p w14:paraId="184CC647" w14:textId="77777777" w:rsidR="00CA4803" w:rsidRDefault="00000000">
          <w:pPr>
            <w:pStyle w:val="TOC1"/>
            <w:numPr>
              <w:ilvl w:val="0"/>
              <w:numId w:val="6"/>
            </w:numPr>
            <w:tabs>
              <w:tab w:val="left" w:pos="1116"/>
              <w:tab w:val="left" w:pos="1117"/>
              <w:tab w:val="right" w:leader="dot" w:pos="10174"/>
            </w:tabs>
          </w:pPr>
          <w:hyperlink w:anchor="_bookmark1" w:history="1">
            <w:r>
              <w:t>Defence</w:t>
            </w:r>
            <w:r>
              <w:rPr>
                <w:spacing w:val="-2"/>
              </w:rPr>
              <w:t xml:space="preserve"> </w:t>
            </w:r>
            <w:r>
              <w:t>Direction</w:t>
            </w:r>
            <w:r>
              <w:rPr>
                <w:spacing w:val="-1"/>
              </w:rPr>
              <w:t xml:space="preserve"> </w:t>
            </w:r>
            <w:r>
              <w:t>for</w:t>
            </w:r>
            <w:r>
              <w:rPr>
                <w:spacing w:val="-5"/>
              </w:rPr>
              <w:t xml:space="preserve"> </w:t>
            </w:r>
            <w:r>
              <w:t>the</w:t>
            </w:r>
            <w:r>
              <w:rPr>
                <w:spacing w:val="-1"/>
              </w:rPr>
              <w:t xml:space="preserve"> </w:t>
            </w:r>
            <w:r>
              <w:t>Assurance</w:t>
            </w:r>
            <w:r>
              <w:rPr>
                <w:spacing w:val="-1"/>
              </w:rPr>
              <w:t xml:space="preserve"> </w:t>
            </w:r>
            <w:r>
              <w:t>of</w:t>
            </w:r>
            <w:r>
              <w:rPr>
                <w:spacing w:val="-5"/>
              </w:rPr>
              <w:t xml:space="preserve"> </w:t>
            </w:r>
            <w:r>
              <w:rPr>
                <w:spacing w:val="-2"/>
              </w:rPr>
              <w:t>Training</w:t>
            </w:r>
            <w:r>
              <w:tab/>
            </w:r>
            <w:r>
              <w:rPr>
                <w:spacing w:val="-10"/>
              </w:rPr>
              <w:t>4</w:t>
            </w:r>
          </w:hyperlink>
        </w:p>
        <w:p w14:paraId="545F4378" w14:textId="77777777" w:rsidR="00CA4803" w:rsidRDefault="00000000">
          <w:pPr>
            <w:pStyle w:val="TOC2"/>
            <w:numPr>
              <w:ilvl w:val="1"/>
              <w:numId w:val="6"/>
            </w:numPr>
            <w:tabs>
              <w:tab w:val="left" w:pos="1557"/>
              <w:tab w:val="left" w:pos="1558"/>
              <w:tab w:val="right" w:leader="dot" w:pos="10165"/>
            </w:tabs>
            <w:spacing w:before="99"/>
          </w:pPr>
          <w:hyperlink w:anchor="_bookmark2" w:history="1">
            <w:r>
              <w:rPr>
                <w:spacing w:val="-2"/>
              </w:rPr>
              <w:t>Introduction</w:t>
            </w:r>
            <w:r>
              <w:tab/>
            </w:r>
            <w:r>
              <w:rPr>
                <w:spacing w:val="-10"/>
              </w:rPr>
              <w:t>4</w:t>
            </w:r>
          </w:hyperlink>
        </w:p>
        <w:p w14:paraId="65AC3CD7" w14:textId="77777777" w:rsidR="00CA4803" w:rsidRDefault="00000000">
          <w:pPr>
            <w:pStyle w:val="TOC2"/>
            <w:numPr>
              <w:ilvl w:val="1"/>
              <w:numId w:val="6"/>
            </w:numPr>
            <w:tabs>
              <w:tab w:val="left" w:pos="1557"/>
              <w:tab w:val="left" w:pos="1558"/>
              <w:tab w:val="right" w:leader="dot" w:pos="10165"/>
            </w:tabs>
            <w:spacing w:before="100"/>
          </w:pPr>
          <w:hyperlink w:anchor="_bookmark3" w:history="1">
            <w:r>
              <w:t>Direction</w:t>
            </w:r>
            <w:r>
              <w:rPr>
                <w:spacing w:val="-4"/>
              </w:rPr>
              <w:t xml:space="preserve"> </w:t>
            </w:r>
            <w:r>
              <w:t>–</w:t>
            </w:r>
            <w:r>
              <w:rPr>
                <w:spacing w:val="-1"/>
              </w:rPr>
              <w:t xml:space="preserve"> </w:t>
            </w:r>
            <w:r>
              <w:t>Assurance</w:t>
            </w:r>
            <w:r>
              <w:rPr>
                <w:spacing w:val="-6"/>
              </w:rPr>
              <w:t xml:space="preserve"> </w:t>
            </w:r>
            <w:r>
              <w:t>of</w:t>
            </w:r>
            <w:r>
              <w:rPr>
                <w:spacing w:val="-3"/>
              </w:rPr>
              <w:t xml:space="preserve"> </w:t>
            </w:r>
            <w:r>
              <w:t>Defence</w:t>
            </w:r>
            <w:r>
              <w:rPr>
                <w:spacing w:val="-5"/>
              </w:rPr>
              <w:t xml:space="preserve"> </w:t>
            </w:r>
            <w:r>
              <w:rPr>
                <w:spacing w:val="-2"/>
              </w:rPr>
              <w:t>Training</w:t>
            </w:r>
            <w:r>
              <w:tab/>
            </w:r>
            <w:r>
              <w:rPr>
                <w:spacing w:val="-10"/>
              </w:rPr>
              <w:t>6</w:t>
            </w:r>
          </w:hyperlink>
        </w:p>
        <w:p w14:paraId="1BA6F3AD" w14:textId="77777777" w:rsidR="00CA4803" w:rsidRDefault="00000000">
          <w:pPr>
            <w:pStyle w:val="TOC2"/>
            <w:numPr>
              <w:ilvl w:val="1"/>
              <w:numId w:val="6"/>
            </w:numPr>
            <w:tabs>
              <w:tab w:val="left" w:pos="1557"/>
              <w:tab w:val="left" w:pos="1558"/>
              <w:tab w:val="right" w:leader="dot" w:pos="10165"/>
            </w:tabs>
            <w:spacing w:before="102"/>
          </w:pPr>
          <w:hyperlink w:anchor="_bookmark4" w:history="1">
            <w:r>
              <w:t>Governance</w:t>
            </w:r>
            <w:r>
              <w:rPr>
                <w:spacing w:val="-5"/>
              </w:rPr>
              <w:t xml:space="preserve"> </w:t>
            </w:r>
            <w:r>
              <w:t>of</w:t>
            </w:r>
            <w:r>
              <w:rPr>
                <w:spacing w:val="-3"/>
              </w:rPr>
              <w:t xml:space="preserve"> </w:t>
            </w:r>
            <w:r>
              <w:t>Training</w:t>
            </w:r>
            <w:r>
              <w:rPr>
                <w:spacing w:val="-3"/>
              </w:rPr>
              <w:t xml:space="preserve"> </w:t>
            </w:r>
            <w:r>
              <w:rPr>
                <w:spacing w:val="-2"/>
              </w:rPr>
              <w:t>Assurance</w:t>
            </w:r>
            <w:r>
              <w:tab/>
            </w:r>
            <w:r>
              <w:rPr>
                <w:spacing w:val="-10"/>
              </w:rPr>
              <w:t>6</w:t>
            </w:r>
          </w:hyperlink>
        </w:p>
        <w:p w14:paraId="6EDEF914" w14:textId="77777777" w:rsidR="00CA4803" w:rsidRDefault="00000000">
          <w:pPr>
            <w:pStyle w:val="TOC2"/>
            <w:numPr>
              <w:ilvl w:val="1"/>
              <w:numId w:val="6"/>
            </w:numPr>
            <w:tabs>
              <w:tab w:val="left" w:pos="1557"/>
              <w:tab w:val="left" w:pos="1558"/>
              <w:tab w:val="right" w:leader="dot" w:pos="10165"/>
            </w:tabs>
            <w:spacing w:before="98"/>
          </w:pPr>
          <w:hyperlink w:anchor="_bookmark5" w:history="1">
            <w:r>
              <w:t>Defence</w:t>
            </w:r>
            <w:r>
              <w:rPr>
                <w:spacing w:val="-4"/>
              </w:rPr>
              <w:t xml:space="preserve"> </w:t>
            </w:r>
            <w:r>
              <w:t>Training</w:t>
            </w:r>
            <w:r>
              <w:rPr>
                <w:spacing w:val="-5"/>
              </w:rPr>
              <w:t xml:space="preserve"> </w:t>
            </w:r>
            <w:r>
              <w:t>Assurance</w:t>
            </w:r>
            <w:r>
              <w:rPr>
                <w:spacing w:val="-3"/>
              </w:rPr>
              <w:t xml:space="preserve"> </w:t>
            </w:r>
            <w:r>
              <w:rPr>
                <w:spacing w:val="-2"/>
              </w:rPr>
              <w:t>Framework</w:t>
            </w:r>
            <w:r>
              <w:tab/>
            </w:r>
            <w:r>
              <w:rPr>
                <w:spacing w:val="-10"/>
              </w:rPr>
              <w:t>7</w:t>
            </w:r>
          </w:hyperlink>
        </w:p>
        <w:p w14:paraId="7B066E2C" w14:textId="77777777" w:rsidR="00CA4803" w:rsidRDefault="00000000">
          <w:pPr>
            <w:pStyle w:val="TOC2"/>
            <w:numPr>
              <w:ilvl w:val="1"/>
              <w:numId w:val="6"/>
            </w:numPr>
            <w:tabs>
              <w:tab w:val="left" w:pos="1557"/>
              <w:tab w:val="left" w:pos="1558"/>
              <w:tab w:val="right" w:leader="dot" w:pos="10165"/>
            </w:tabs>
          </w:pPr>
          <w:hyperlink w:anchor="_bookmark6" w:history="1">
            <w:r>
              <w:t>Application</w:t>
            </w:r>
            <w:r>
              <w:rPr>
                <w:spacing w:val="-2"/>
              </w:rPr>
              <w:t xml:space="preserve"> </w:t>
            </w:r>
            <w:r>
              <w:t>of</w:t>
            </w:r>
            <w:r>
              <w:rPr>
                <w:spacing w:val="-2"/>
              </w:rPr>
              <w:t xml:space="preserve"> </w:t>
            </w:r>
            <w:r>
              <w:t>the</w:t>
            </w:r>
            <w:r>
              <w:rPr>
                <w:spacing w:val="-2"/>
              </w:rPr>
              <w:t xml:space="preserve"> Framework</w:t>
            </w:r>
            <w:r>
              <w:tab/>
            </w:r>
            <w:r>
              <w:rPr>
                <w:spacing w:val="-10"/>
              </w:rPr>
              <w:t>8</w:t>
            </w:r>
          </w:hyperlink>
        </w:p>
        <w:p w14:paraId="40BD7C34" w14:textId="77777777" w:rsidR="00CA4803" w:rsidRDefault="00000000">
          <w:pPr>
            <w:pStyle w:val="TOC2"/>
            <w:numPr>
              <w:ilvl w:val="1"/>
              <w:numId w:val="6"/>
            </w:numPr>
            <w:tabs>
              <w:tab w:val="left" w:pos="1557"/>
              <w:tab w:val="left" w:pos="1558"/>
              <w:tab w:val="right" w:leader="dot" w:pos="10165"/>
            </w:tabs>
          </w:pPr>
          <w:hyperlink w:anchor="_bookmark7" w:history="1">
            <w:r>
              <w:t>Mandated</w:t>
            </w:r>
            <w:r>
              <w:rPr>
                <w:spacing w:val="-5"/>
              </w:rPr>
              <w:t xml:space="preserve"> </w:t>
            </w:r>
            <w:r>
              <w:t>Elements</w:t>
            </w:r>
            <w:r>
              <w:rPr>
                <w:spacing w:val="-3"/>
              </w:rPr>
              <w:t xml:space="preserve"> </w:t>
            </w:r>
            <w:r>
              <w:t>of</w:t>
            </w:r>
            <w:r>
              <w:rPr>
                <w:spacing w:val="-4"/>
              </w:rPr>
              <w:t xml:space="preserve"> </w:t>
            </w:r>
            <w:r>
              <w:t>the</w:t>
            </w:r>
            <w:r>
              <w:rPr>
                <w:spacing w:val="-3"/>
              </w:rPr>
              <w:t xml:space="preserve"> </w:t>
            </w:r>
            <w:r>
              <w:t>Defence</w:t>
            </w:r>
            <w:r>
              <w:rPr>
                <w:spacing w:val="-3"/>
              </w:rPr>
              <w:t xml:space="preserve"> </w:t>
            </w:r>
            <w:r>
              <w:t>Training</w:t>
            </w:r>
            <w:r>
              <w:rPr>
                <w:spacing w:val="-5"/>
              </w:rPr>
              <w:t xml:space="preserve"> </w:t>
            </w:r>
            <w:r>
              <w:t>Assurance</w:t>
            </w:r>
            <w:r>
              <w:rPr>
                <w:spacing w:val="-2"/>
              </w:rPr>
              <w:t xml:space="preserve"> Framework</w:t>
            </w:r>
            <w:r>
              <w:tab/>
            </w:r>
            <w:r>
              <w:rPr>
                <w:spacing w:val="-10"/>
              </w:rPr>
              <w:t>9</w:t>
            </w:r>
          </w:hyperlink>
        </w:p>
        <w:p w14:paraId="4052B839" w14:textId="77777777" w:rsidR="00CA4803" w:rsidRDefault="00000000">
          <w:pPr>
            <w:pStyle w:val="TOC2"/>
            <w:numPr>
              <w:ilvl w:val="1"/>
              <w:numId w:val="6"/>
            </w:numPr>
            <w:tabs>
              <w:tab w:val="left" w:pos="1557"/>
              <w:tab w:val="left" w:pos="1558"/>
              <w:tab w:val="right" w:leader="dot" w:pos="10168"/>
            </w:tabs>
            <w:spacing w:before="98"/>
          </w:pPr>
          <w:hyperlink w:anchor="_bookmark8" w:history="1">
            <w:r>
              <w:t>Assurance</w:t>
            </w:r>
            <w:r>
              <w:rPr>
                <w:spacing w:val="-4"/>
              </w:rPr>
              <w:t xml:space="preserve"> </w:t>
            </w:r>
            <w:r>
              <w:t>of</w:t>
            </w:r>
            <w:r>
              <w:rPr>
                <w:spacing w:val="-5"/>
              </w:rPr>
              <w:t xml:space="preserve"> </w:t>
            </w:r>
            <w:r>
              <w:t>Collective</w:t>
            </w:r>
            <w:r>
              <w:rPr>
                <w:spacing w:val="-4"/>
              </w:rPr>
              <w:t xml:space="preserve"> </w:t>
            </w:r>
            <w:r>
              <w:rPr>
                <w:spacing w:val="-2"/>
              </w:rPr>
              <w:t>Training</w:t>
            </w:r>
            <w:r>
              <w:tab/>
            </w:r>
            <w:r>
              <w:rPr>
                <w:spacing w:val="-5"/>
              </w:rPr>
              <w:t>11</w:t>
            </w:r>
          </w:hyperlink>
        </w:p>
        <w:p w14:paraId="40723AAC" w14:textId="77777777" w:rsidR="00CA4803" w:rsidRDefault="00000000">
          <w:pPr>
            <w:pStyle w:val="TOC2"/>
            <w:numPr>
              <w:ilvl w:val="1"/>
              <w:numId w:val="6"/>
            </w:numPr>
            <w:tabs>
              <w:tab w:val="left" w:pos="1557"/>
              <w:tab w:val="left" w:pos="1558"/>
              <w:tab w:val="right" w:leader="dot" w:pos="10168"/>
            </w:tabs>
          </w:pPr>
          <w:hyperlink w:anchor="_bookmark9" w:history="1">
            <w:r>
              <w:t>2PA</w:t>
            </w:r>
            <w:r>
              <w:rPr>
                <w:spacing w:val="-4"/>
              </w:rPr>
              <w:t xml:space="preserve"> </w:t>
            </w:r>
            <w:r>
              <w:t>and</w:t>
            </w:r>
            <w:r>
              <w:rPr>
                <w:spacing w:val="-3"/>
              </w:rPr>
              <w:t xml:space="preserve"> </w:t>
            </w:r>
            <w:r>
              <w:t>3PA</w:t>
            </w:r>
            <w:r>
              <w:rPr>
                <w:spacing w:val="-1"/>
              </w:rPr>
              <w:t xml:space="preserve"> </w:t>
            </w:r>
            <w:r>
              <w:rPr>
                <w:spacing w:val="-2"/>
              </w:rPr>
              <w:t>Programme</w:t>
            </w:r>
            <w:r>
              <w:tab/>
            </w:r>
            <w:r>
              <w:rPr>
                <w:spacing w:val="-5"/>
              </w:rPr>
              <w:t>11</w:t>
            </w:r>
          </w:hyperlink>
        </w:p>
        <w:p w14:paraId="7941BBC3" w14:textId="77777777" w:rsidR="00CA4803" w:rsidRDefault="00000000">
          <w:pPr>
            <w:pStyle w:val="TOC2"/>
            <w:numPr>
              <w:ilvl w:val="1"/>
              <w:numId w:val="6"/>
            </w:numPr>
            <w:tabs>
              <w:tab w:val="left" w:pos="1557"/>
              <w:tab w:val="left" w:pos="1558"/>
              <w:tab w:val="right" w:leader="dot" w:pos="10168"/>
            </w:tabs>
          </w:pPr>
          <w:hyperlink w:anchor="_bookmark10" w:history="1">
            <w:r>
              <w:t>Reporting</w:t>
            </w:r>
            <w:r>
              <w:rPr>
                <w:spacing w:val="-10"/>
              </w:rPr>
              <w:t xml:space="preserve"> </w:t>
            </w:r>
            <w:r>
              <w:t>Assurance</w:t>
            </w:r>
            <w:r>
              <w:rPr>
                <w:spacing w:val="-9"/>
              </w:rPr>
              <w:t xml:space="preserve"> </w:t>
            </w:r>
            <w:r>
              <w:rPr>
                <w:spacing w:val="-2"/>
                <w:w w:val="95"/>
              </w:rPr>
              <w:t>Activities</w:t>
            </w:r>
            <w:r>
              <w:tab/>
            </w:r>
            <w:r>
              <w:rPr>
                <w:spacing w:val="-5"/>
              </w:rPr>
              <w:t>12</w:t>
            </w:r>
          </w:hyperlink>
        </w:p>
        <w:p w14:paraId="69CD1B87" w14:textId="77777777" w:rsidR="00CA4803" w:rsidRDefault="00000000">
          <w:pPr>
            <w:pStyle w:val="TOC2"/>
            <w:numPr>
              <w:ilvl w:val="1"/>
              <w:numId w:val="6"/>
            </w:numPr>
            <w:tabs>
              <w:tab w:val="left" w:pos="1776"/>
              <w:tab w:val="left" w:pos="1777"/>
              <w:tab w:val="right" w:leader="dot" w:pos="10168"/>
            </w:tabs>
            <w:spacing w:before="98"/>
            <w:ind w:left="1776" w:hanging="879"/>
          </w:pPr>
          <w:hyperlink w:anchor="_bookmark11" w:history="1">
            <w:r>
              <w:t>Assurance</w:t>
            </w:r>
            <w:r>
              <w:rPr>
                <w:spacing w:val="-4"/>
              </w:rPr>
              <w:t xml:space="preserve"> </w:t>
            </w:r>
            <w:r>
              <w:t>Activity</w:t>
            </w:r>
            <w:r>
              <w:rPr>
                <w:spacing w:val="-2"/>
              </w:rPr>
              <w:t xml:space="preserve"> </w:t>
            </w:r>
            <w:r>
              <w:t>Follow</w:t>
            </w:r>
            <w:r>
              <w:rPr>
                <w:spacing w:val="-2"/>
              </w:rPr>
              <w:t xml:space="preserve"> </w:t>
            </w:r>
            <w:r>
              <w:t>up</w:t>
            </w:r>
            <w:r>
              <w:rPr>
                <w:spacing w:val="-4"/>
              </w:rPr>
              <w:t xml:space="preserve"> </w:t>
            </w:r>
            <w:r>
              <w:t>and</w:t>
            </w:r>
            <w:r>
              <w:rPr>
                <w:spacing w:val="-3"/>
              </w:rPr>
              <w:t xml:space="preserve"> </w:t>
            </w:r>
            <w:r>
              <w:rPr>
                <w:spacing w:val="-2"/>
              </w:rPr>
              <w:t>Action</w:t>
            </w:r>
            <w:r>
              <w:tab/>
            </w:r>
            <w:r>
              <w:rPr>
                <w:spacing w:val="-5"/>
              </w:rPr>
              <w:t>14</w:t>
            </w:r>
          </w:hyperlink>
        </w:p>
        <w:p w14:paraId="7CA5F543" w14:textId="77777777" w:rsidR="00CA4803" w:rsidRDefault="00000000">
          <w:pPr>
            <w:pStyle w:val="TOC2"/>
            <w:numPr>
              <w:ilvl w:val="1"/>
              <w:numId w:val="6"/>
            </w:numPr>
            <w:tabs>
              <w:tab w:val="left" w:pos="1776"/>
              <w:tab w:val="left" w:pos="1777"/>
              <w:tab w:val="right" w:leader="dot" w:pos="10168"/>
            </w:tabs>
            <w:ind w:left="1776" w:hanging="879"/>
          </w:pPr>
          <w:hyperlink w:anchor="_bookmark12" w:history="1">
            <w:r>
              <w:t>Roles of</w:t>
            </w:r>
            <w:r>
              <w:rPr>
                <w:spacing w:val="-1"/>
              </w:rPr>
              <w:t xml:space="preserve"> </w:t>
            </w:r>
            <w:r>
              <w:t>the</w:t>
            </w:r>
            <w:r>
              <w:rPr>
                <w:spacing w:val="-1"/>
              </w:rPr>
              <w:t xml:space="preserve"> </w:t>
            </w:r>
            <w:r>
              <w:rPr>
                <w:spacing w:val="-2"/>
              </w:rPr>
              <w:t>Auditor</w:t>
            </w:r>
            <w:r>
              <w:tab/>
            </w:r>
            <w:r>
              <w:rPr>
                <w:spacing w:val="-5"/>
                <w:w w:val="95"/>
              </w:rPr>
              <w:t>15</w:t>
            </w:r>
          </w:hyperlink>
        </w:p>
        <w:p w14:paraId="05BF08C6" w14:textId="77777777" w:rsidR="00CA4803" w:rsidRDefault="00000000">
          <w:pPr>
            <w:pStyle w:val="TOC1"/>
            <w:numPr>
              <w:ilvl w:val="0"/>
              <w:numId w:val="6"/>
            </w:numPr>
            <w:tabs>
              <w:tab w:val="left" w:pos="1116"/>
              <w:tab w:val="left" w:pos="1117"/>
              <w:tab w:val="right" w:leader="dot" w:pos="10178"/>
            </w:tabs>
            <w:spacing w:before="102"/>
          </w:pPr>
          <w:hyperlink w:anchor="_bookmark13" w:history="1">
            <w:r>
              <w:rPr>
                <w:spacing w:val="-2"/>
              </w:rPr>
              <w:t>Annexes</w:t>
            </w:r>
            <w:r>
              <w:tab/>
            </w:r>
            <w:r>
              <w:rPr>
                <w:spacing w:val="-5"/>
              </w:rPr>
              <w:t>16</w:t>
            </w:r>
          </w:hyperlink>
        </w:p>
        <w:p w14:paraId="0CC04A1B" w14:textId="77777777" w:rsidR="00CA4803" w:rsidRDefault="00000000">
          <w:pPr>
            <w:pStyle w:val="TOC1"/>
            <w:numPr>
              <w:ilvl w:val="0"/>
              <w:numId w:val="6"/>
            </w:numPr>
            <w:tabs>
              <w:tab w:val="left" w:pos="1116"/>
              <w:tab w:val="left" w:pos="1117"/>
              <w:tab w:val="right" w:leader="dot" w:pos="10178"/>
            </w:tabs>
            <w:spacing w:before="98"/>
          </w:pPr>
          <w:hyperlink w:anchor="_bookmark14" w:history="1">
            <w:r>
              <w:t>Document</w:t>
            </w:r>
            <w:r>
              <w:rPr>
                <w:spacing w:val="-6"/>
              </w:rPr>
              <w:t xml:space="preserve"> </w:t>
            </w:r>
            <w:r>
              <w:rPr>
                <w:spacing w:val="-2"/>
              </w:rPr>
              <w:t>Information</w:t>
            </w:r>
            <w:r>
              <w:tab/>
            </w:r>
            <w:r>
              <w:rPr>
                <w:spacing w:val="-5"/>
                <w:w w:val="95"/>
              </w:rPr>
              <w:t>20</w:t>
            </w:r>
          </w:hyperlink>
        </w:p>
        <w:p w14:paraId="47E7ADCC" w14:textId="77777777" w:rsidR="00CA4803" w:rsidRDefault="00000000">
          <w:pPr>
            <w:pStyle w:val="TOC2"/>
            <w:numPr>
              <w:ilvl w:val="1"/>
              <w:numId w:val="6"/>
            </w:numPr>
            <w:tabs>
              <w:tab w:val="left" w:pos="1557"/>
              <w:tab w:val="left" w:pos="1558"/>
              <w:tab w:val="right" w:leader="dot" w:pos="10168"/>
            </w:tabs>
          </w:pPr>
          <w:hyperlink w:anchor="_bookmark15" w:history="1">
            <w:r>
              <w:t xml:space="preserve">Document </w:t>
            </w:r>
            <w:r>
              <w:rPr>
                <w:spacing w:val="-2"/>
              </w:rPr>
              <w:t>Coverage</w:t>
            </w:r>
            <w:r>
              <w:tab/>
            </w:r>
            <w:r>
              <w:rPr>
                <w:spacing w:val="-5"/>
              </w:rPr>
              <w:t>20</w:t>
            </w:r>
          </w:hyperlink>
        </w:p>
        <w:p w14:paraId="1E034999" w14:textId="77777777" w:rsidR="00CA4803" w:rsidRDefault="00000000">
          <w:pPr>
            <w:pStyle w:val="TOC2"/>
            <w:numPr>
              <w:ilvl w:val="1"/>
              <w:numId w:val="6"/>
            </w:numPr>
            <w:tabs>
              <w:tab w:val="left" w:pos="1557"/>
              <w:tab w:val="left" w:pos="1558"/>
              <w:tab w:val="right" w:leader="dot" w:pos="10168"/>
            </w:tabs>
          </w:pPr>
          <w:hyperlink w:anchor="_bookmark16" w:history="1">
            <w:r>
              <w:t>Document</w:t>
            </w:r>
            <w:r>
              <w:rPr>
                <w:spacing w:val="-2"/>
              </w:rPr>
              <w:t xml:space="preserve"> Information</w:t>
            </w:r>
            <w:r>
              <w:tab/>
            </w:r>
            <w:r>
              <w:rPr>
                <w:spacing w:val="-5"/>
              </w:rPr>
              <w:t>20</w:t>
            </w:r>
          </w:hyperlink>
        </w:p>
        <w:p w14:paraId="7F2B27ED" w14:textId="77777777" w:rsidR="00CA4803" w:rsidRDefault="00000000">
          <w:pPr>
            <w:pStyle w:val="TOC2"/>
            <w:numPr>
              <w:ilvl w:val="1"/>
              <w:numId w:val="6"/>
            </w:numPr>
            <w:tabs>
              <w:tab w:val="left" w:pos="1557"/>
              <w:tab w:val="left" w:pos="1558"/>
              <w:tab w:val="right" w:leader="dot" w:pos="10168"/>
            </w:tabs>
            <w:spacing w:before="98"/>
          </w:pPr>
          <w:hyperlink w:anchor="_bookmark17" w:history="1">
            <w:r>
              <w:t>Document</w:t>
            </w:r>
            <w:r>
              <w:rPr>
                <w:spacing w:val="-2"/>
              </w:rPr>
              <w:t xml:space="preserve"> Versions</w:t>
            </w:r>
            <w:r>
              <w:tab/>
            </w:r>
            <w:r>
              <w:rPr>
                <w:spacing w:val="-5"/>
              </w:rPr>
              <w:t>20</w:t>
            </w:r>
          </w:hyperlink>
        </w:p>
        <w:p w14:paraId="35A7BBE4" w14:textId="77777777" w:rsidR="00CA4803" w:rsidRDefault="00000000">
          <w:pPr>
            <w:pStyle w:val="TOC1"/>
            <w:numPr>
              <w:ilvl w:val="0"/>
              <w:numId w:val="6"/>
            </w:numPr>
            <w:tabs>
              <w:tab w:val="left" w:pos="1116"/>
              <w:tab w:val="left" w:pos="1117"/>
              <w:tab w:val="right" w:leader="dot" w:pos="10178"/>
            </w:tabs>
          </w:pPr>
          <w:hyperlink w:anchor="_bookmark18" w:history="1">
            <w:r>
              <w:rPr>
                <w:spacing w:val="-2"/>
              </w:rPr>
              <w:t>Applicability</w:t>
            </w:r>
            <w:r>
              <w:tab/>
            </w:r>
            <w:r>
              <w:rPr>
                <w:spacing w:val="-5"/>
              </w:rPr>
              <w:t>21</w:t>
            </w:r>
          </w:hyperlink>
        </w:p>
        <w:p w14:paraId="7EDFD8FD" w14:textId="77777777" w:rsidR="00CA4803" w:rsidRDefault="00000000">
          <w:pPr>
            <w:pStyle w:val="TOC1"/>
            <w:numPr>
              <w:ilvl w:val="0"/>
              <w:numId w:val="6"/>
            </w:numPr>
            <w:tabs>
              <w:tab w:val="left" w:pos="1116"/>
              <w:tab w:val="left" w:pos="1117"/>
              <w:tab w:val="right" w:leader="dot" w:pos="10178"/>
            </w:tabs>
          </w:pPr>
          <w:hyperlink w:anchor="_bookmark19" w:history="1">
            <w:r>
              <w:t>Diversity</w:t>
            </w:r>
            <w:r>
              <w:rPr>
                <w:spacing w:val="-4"/>
              </w:rPr>
              <w:t xml:space="preserve"> </w:t>
            </w:r>
            <w:r>
              <w:t>and</w:t>
            </w:r>
            <w:r>
              <w:rPr>
                <w:spacing w:val="-3"/>
              </w:rPr>
              <w:t xml:space="preserve"> </w:t>
            </w:r>
            <w:r>
              <w:rPr>
                <w:spacing w:val="-2"/>
                <w:w w:val="95"/>
              </w:rPr>
              <w:t>Inclusion</w:t>
            </w:r>
            <w:r>
              <w:tab/>
            </w:r>
            <w:r>
              <w:rPr>
                <w:spacing w:val="-5"/>
                <w:w w:val="95"/>
              </w:rPr>
              <w:t>21</w:t>
            </w:r>
          </w:hyperlink>
        </w:p>
        <w:p w14:paraId="6C9466D5" w14:textId="77777777" w:rsidR="00CA4803" w:rsidRDefault="00000000">
          <w:pPr>
            <w:pStyle w:val="TOC1"/>
            <w:numPr>
              <w:ilvl w:val="0"/>
              <w:numId w:val="6"/>
            </w:numPr>
            <w:tabs>
              <w:tab w:val="left" w:pos="1116"/>
              <w:tab w:val="left" w:pos="1117"/>
              <w:tab w:val="right" w:leader="dot" w:pos="10178"/>
            </w:tabs>
            <w:spacing w:before="98"/>
          </w:pPr>
          <w:hyperlink w:anchor="_bookmark20" w:history="1">
            <w:r>
              <w:rPr>
                <w:spacing w:val="-2"/>
              </w:rPr>
              <w:t>Glossary</w:t>
            </w:r>
            <w:r>
              <w:tab/>
            </w:r>
            <w:r>
              <w:rPr>
                <w:spacing w:val="-5"/>
              </w:rPr>
              <w:t>21</w:t>
            </w:r>
          </w:hyperlink>
        </w:p>
      </w:sdtContent>
    </w:sdt>
    <w:p w14:paraId="1439DC36" w14:textId="77777777" w:rsidR="00CA4803" w:rsidRDefault="00CA4803">
      <w:pPr>
        <w:sectPr w:rsidR="00CA4803">
          <w:headerReference w:type="default" r:id="rId7"/>
          <w:footerReference w:type="default" r:id="rId8"/>
          <w:type w:val="continuous"/>
          <w:pgSz w:w="11910" w:h="16840"/>
          <w:pgMar w:top="2260" w:right="300" w:bottom="680" w:left="600" w:header="739" w:footer="480" w:gutter="0"/>
          <w:pgNumType w:start="1"/>
          <w:cols w:space="720"/>
        </w:sectPr>
      </w:pPr>
    </w:p>
    <w:p w14:paraId="0AC1CD93" w14:textId="05346600" w:rsidR="00CA4803" w:rsidRDefault="008A6B4D">
      <w:pPr>
        <w:pStyle w:val="Heading1"/>
        <w:numPr>
          <w:ilvl w:val="0"/>
          <w:numId w:val="5"/>
        </w:numPr>
        <w:tabs>
          <w:tab w:val="left" w:pos="1109"/>
          <w:tab w:val="left" w:pos="1110"/>
        </w:tabs>
        <w:spacing w:before="415"/>
        <w:ind w:hanging="433"/>
        <w:jc w:val="left"/>
      </w:pPr>
      <w:r>
        <w:rPr>
          <w:noProof/>
        </w:rPr>
        <w:lastRenderedPageBreak/>
        <mc:AlternateContent>
          <mc:Choice Requires="wps">
            <w:drawing>
              <wp:anchor distT="0" distB="0" distL="114300" distR="114300" simplePos="0" relativeHeight="15730688" behindDoc="0" locked="0" layoutInCell="1" allowOverlap="1" wp14:anchorId="66DA8377" wp14:editId="77E0C6B8">
                <wp:simplePos x="0" y="0"/>
                <wp:positionH relativeFrom="page">
                  <wp:posOffset>792480</wp:posOffset>
                </wp:positionH>
                <wp:positionV relativeFrom="paragraph">
                  <wp:posOffset>187325</wp:posOffset>
                </wp:positionV>
                <wp:extent cx="6068060" cy="18415"/>
                <wp:effectExtent l="0" t="0" r="0" b="0"/>
                <wp:wrapNone/>
                <wp:docPr id="1080831131"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8DAF" id="docshape10" o:spid="_x0000_s1026" style="position:absolute;margin-left:62.4pt;margin-top:14.75pt;width:477.8pt;height:1.4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" fillcolor="black" stroked="f">
                <w10:wrap anchorx="page"/>
              </v:rect>
            </w:pict>
          </mc:Fallback>
        </mc:AlternateContent>
      </w:r>
      <w:bookmarkStart w:id="0" w:name="_bookmark0"/>
      <w:bookmarkEnd w:id="0"/>
      <w:r w:rsidR="00000000">
        <w:rPr>
          <w:spacing w:val="-2"/>
        </w:rPr>
        <w:t>Preface</w:t>
      </w:r>
    </w:p>
    <w:p w14:paraId="47F83E98" w14:textId="0995BB3E" w:rsidR="00CA4803" w:rsidRDefault="008A6B4D">
      <w:pPr>
        <w:pStyle w:val="BodyText"/>
        <w:spacing w:before="10"/>
        <w:rPr>
          <w:b/>
          <w:sz w:val="6"/>
        </w:rPr>
      </w:pPr>
      <w:r>
        <w:rPr>
          <w:noProof/>
        </w:rPr>
        <mc:AlternateContent>
          <mc:Choice Requires="wps">
            <w:drawing>
              <wp:anchor distT="0" distB="0" distL="0" distR="0" simplePos="0" relativeHeight="487588864" behindDoc="1" locked="0" layoutInCell="1" allowOverlap="1" wp14:anchorId="67F25115" wp14:editId="1D560F4D">
                <wp:simplePos x="0" y="0"/>
                <wp:positionH relativeFrom="page">
                  <wp:posOffset>792480</wp:posOffset>
                </wp:positionH>
                <wp:positionV relativeFrom="paragraph">
                  <wp:posOffset>65405</wp:posOffset>
                </wp:positionV>
                <wp:extent cx="6068060" cy="18415"/>
                <wp:effectExtent l="0" t="0" r="0" b="0"/>
                <wp:wrapTopAndBottom/>
                <wp:docPr id="51578098"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FDB297" id="docshape11" o:spid="_x0000_s1026" style="position:absolute;margin-left:62.4pt;margin-top:5.15pt;width:477.8pt;height:1.4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19861DEB" w14:textId="77777777" w:rsidR="00CA4803" w:rsidRDefault="00CA4803">
      <w:pPr>
        <w:pStyle w:val="BodyText"/>
        <w:spacing w:before="2"/>
        <w:rPr>
          <w:b/>
          <w:sz w:val="33"/>
        </w:rPr>
      </w:pPr>
    </w:p>
    <w:p w14:paraId="49368BE6" w14:textId="77777777" w:rsidR="00CA4803" w:rsidRDefault="00000000">
      <w:pPr>
        <w:ind w:left="677"/>
        <w:rPr>
          <w:b/>
          <w:sz w:val="24"/>
        </w:rPr>
      </w:pPr>
      <w:r>
        <w:rPr>
          <w:b/>
          <w:sz w:val="24"/>
        </w:rPr>
        <w:t>How</w:t>
      </w:r>
      <w:r>
        <w:rPr>
          <w:b/>
          <w:spacing w:val="-1"/>
          <w:sz w:val="24"/>
        </w:rPr>
        <w:t xml:space="preserve"> </w:t>
      </w:r>
      <w:r>
        <w:rPr>
          <w:b/>
          <w:sz w:val="24"/>
        </w:rPr>
        <w:t>to</w:t>
      </w:r>
      <w:r>
        <w:rPr>
          <w:b/>
          <w:spacing w:val="-2"/>
          <w:sz w:val="24"/>
        </w:rPr>
        <w:t xml:space="preserve"> </w:t>
      </w:r>
      <w:r>
        <w:rPr>
          <w:b/>
          <w:sz w:val="24"/>
        </w:rPr>
        <w:t>use</w:t>
      </w:r>
      <w:r>
        <w:rPr>
          <w:b/>
          <w:spacing w:val="-1"/>
          <w:sz w:val="24"/>
        </w:rPr>
        <w:t xml:space="preserve"> </w:t>
      </w:r>
      <w:r>
        <w:rPr>
          <w:b/>
          <w:sz w:val="24"/>
        </w:rPr>
        <w:t>this</w:t>
      </w:r>
      <w:r>
        <w:rPr>
          <w:b/>
          <w:spacing w:val="-3"/>
          <w:sz w:val="24"/>
        </w:rPr>
        <w:t xml:space="preserve"> </w:t>
      </w:r>
      <w:r>
        <w:rPr>
          <w:b/>
          <w:spacing w:val="-2"/>
          <w:sz w:val="24"/>
        </w:rPr>
        <w:t>Volume</w:t>
      </w:r>
    </w:p>
    <w:p w14:paraId="4CA1D3FD" w14:textId="77777777" w:rsidR="00CA4803" w:rsidRDefault="00CA4803">
      <w:pPr>
        <w:pStyle w:val="BodyText"/>
        <w:spacing w:before="1"/>
        <w:rPr>
          <w:b/>
        </w:rPr>
      </w:pPr>
    </w:p>
    <w:p w14:paraId="774E7E27" w14:textId="77777777" w:rsidR="00CA4803" w:rsidRDefault="00000000">
      <w:pPr>
        <w:pStyle w:val="ListParagraph"/>
        <w:numPr>
          <w:ilvl w:val="0"/>
          <w:numId w:val="4"/>
        </w:numPr>
        <w:tabs>
          <w:tab w:val="left" w:pos="1398"/>
        </w:tabs>
        <w:ind w:right="831"/>
        <w:jc w:val="both"/>
        <w:rPr>
          <w:sz w:val="24"/>
        </w:rPr>
      </w:pPr>
      <w:r>
        <w:rPr>
          <w:sz w:val="24"/>
        </w:rPr>
        <w:t>JSP 822, Volume 5 sets</w:t>
      </w:r>
      <w:r>
        <w:rPr>
          <w:spacing w:val="-1"/>
          <w:sz w:val="24"/>
        </w:rPr>
        <w:t xml:space="preserve"> </w:t>
      </w:r>
      <w:r>
        <w:rPr>
          <w:sz w:val="24"/>
        </w:rPr>
        <w:t>out Defence Policy</w:t>
      </w:r>
      <w:r>
        <w:rPr>
          <w:spacing w:val="-1"/>
          <w:sz w:val="24"/>
        </w:rPr>
        <w:t xml:space="preserve"> </w:t>
      </w:r>
      <w:r>
        <w:rPr>
          <w:sz w:val="24"/>
        </w:rPr>
        <w:t>on Assurance of Training in Defence</w:t>
      </w:r>
      <w:r>
        <w:rPr>
          <w:position w:val="8"/>
          <w:sz w:val="16"/>
        </w:rPr>
        <w:t>1</w:t>
      </w:r>
      <w:r>
        <w:rPr>
          <w:sz w:val="24"/>
        </w:rPr>
        <w:t>. The volume contains the majority of Defence Learning and Development policies for Assurance of Training in Defence; where Defence Learning and Development policy sits outside of Volume 5, it is clearly referenced throughout the volume, and in the Document Information chapter in Volume 1.</w:t>
      </w:r>
    </w:p>
    <w:p w14:paraId="194A97EE" w14:textId="77777777" w:rsidR="00CA4803" w:rsidRDefault="00CA4803">
      <w:pPr>
        <w:pStyle w:val="BodyText"/>
        <w:spacing w:before="11"/>
        <w:rPr>
          <w:sz w:val="23"/>
        </w:rPr>
      </w:pPr>
    </w:p>
    <w:p w14:paraId="5DB33F61" w14:textId="77777777" w:rsidR="00CA4803" w:rsidRDefault="00000000">
      <w:pPr>
        <w:pStyle w:val="ListParagraph"/>
        <w:numPr>
          <w:ilvl w:val="0"/>
          <w:numId w:val="4"/>
        </w:numPr>
        <w:tabs>
          <w:tab w:val="left" w:pos="1397"/>
          <w:tab w:val="left" w:pos="1398"/>
        </w:tabs>
        <w:ind w:hanging="361"/>
        <w:rPr>
          <w:sz w:val="24"/>
        </w:rPr>
      </w:pPr>
      <w:r>
        <w:rPr>
          <w:sz w:val="24"/>
        </w:rPr>
        <w:t>The</w:t>
      </w:r>
      <w:r>
        <w:rPr>
          <w:spacing w:val="-2"/>
          <w:sz w:val="24"/>
        </w:rPr>
        <w:t xml:space="preserve"> </w:t>
      </w:r>
      <w:r>
        <w:rPr>
          <w:sz w:val="24"/>
        </w:rPr>
        <w:t>volume</w:t>
      </w:r>
      <w:r>
        <w:rPr>
          <w:spacing w:val="-3"/>
          <w:sz w:val="24"/>
        </w:rPr>
        <w:t xml:space="preserve"> </w:t>
      </w:r>
      <w:r>
        <w:rPr>
          <w:sz w:val="24"/>
        </w:rPr>
        <w:t>is</w:t>
      </w:r>
      <w:r>
        <w:rPr>
          <w:spacing w:val="-3"/>
          <w:sz w:val="24"/>
        </w:rPr>
        <w:t xml:space="preserve"> </w:t>
      </w:r>
      <w:r>
        <w:rPr>
          <w:sz w:val="24"/>
        </w:rPr>
        <w:t>made</w:t>
      </w:r>
      <w:r>
        <w:rPr>
          <w:spacing w:val="-1"/>
          <w:sz w:val="24"/>
        </w:rPr>
        <w:t xml:space="preserve"> </w:t>
      </w:r>
      <w:r>
        <w:rPr>
          <w:sz w:val="24"/>
        </w:rPr>
        <w:t>up</w:t>
      </w:r>
      <w:r>
        <w:rPr>
          <w:spacing w:val="-2"/>
          <w:sz w:val="24"/>
        </w:rPr>
        <w:t xml:space="preserve"> </w:t>
      </w:r>
      <w:r>
        <w:rPr>
          <w:sz w:val="24"/>
        </w:rPr>
        <w:t>of</w:t>
      </w:r>
      <w:r>
        <w:rPr>
          <w:spacing w:val="-1"/>
          <w:sz w:val="24"/>
        </w:rPr>
        <w:t xml:space="preserve"> </w:t>
      </w:r>
      <w:r>
        <w:rPr>
          <w:sz w:val="24"/>
        </w:rPr>
        <w:t>Policy Direction</w:t>
      </w:r>
      <w:r>
        <w:rPr>
          <w:spacing w:val="-3"/>
          <w:sz w:val="24"/>
        </w:rPr>
        <w:t xml:space="preserve"> </w:t>
      </w:r>
      <w:r>
        <w:rPr>
          <w:sz w:val="24"/>
        </w:rPr>
        <w:t>and</w:t>
      </w:r>
      <w:r>
        <w:rPr>
          <w:spacing w:val="1"/>
          <w:sz w:val="24"/>
        </w:rPr>
        <w:t xml:space="preserve"> </w:t>
      </w:r>
      <w:r>
        <w:rPr>
          <w:sz w:val="24"/>
        </w:rPr>
        <w:t>Policy</w:t>
      </w:r>
      <w:r>
        <w:rPr>
          <w:spacing w:val="-1"/>
          <w:sz w:val="24"/>
        </w:rPr>
        <w:t xml:space="preserve"> </w:t>
      </w:r>
      <w:r>
        <w:rPr>
          <w:spacing w:val="-2"/>
          <w:sz w:val="24"/>
        </w:rPr>
        <w:t>Guidance:</w:t>
      </w:r>
    </w:p>
    <w:p w14:paraId="409355BD" w14:textId="77777777" w:rsidR="00CA4803" w:rsidRDefault="00CA4803">
      <w:pPr>
        <w:pStyle w:val="BodyText"/>
        <w:spacing w:before="6"/>
      </w:pPr>
    </w:p>
    <w:p w14:paraId="6F4D03E8" w14:textId="77777777" w:rsidR="00CA4803" w:rsidRDefault="00000000">
      <w:pPr>
        <w:pStyle w:val="ListParagraph"/>
        <w:numPr>
          <w:ilvl w:val="1"/>
          <w:numId w:val="4"/>
        </w:numPr>
        <w:tabs>
          <w:tab w:val="left" w:pos="2118"/>
        </w:tabs>
        <w:spacing w:line="230" w:lineRule="auto"/>
        <w:ind w:right="833"/>
        <w:jc w:val="both"/>
        <w:rPr>
          <w:sz w:val="24"/>
        </w:rPr>
      </w:pPr>
      <w:r>
        <w:rPr>
          <w:b/>
          <w:color w:val="5B9BD4"/>
          <w:sz w:val="24"/>
        </w:rPr>
        <w:t>Policy</w:t>
      </w:r>
      <w:r>
        <w:rPr>
          <w:b/>
          <w:color w:val="5B9BD4"/>
          <w:spacing w:val="-17"/>
          <w:sz w:val="24"/>
        </w:rPr>
        <w:t xml:space="preserve"> </w:t>
      </w:r>
      <w:r>
        <w:rPr>
          <w:b/>
          <w:color w:val="5B9BD4"/>
          <w:sz w:val="24"/>
        </w:rPr>
        <w:t>Directives</w:t>
      </w:r>
      <w:r>
        <w:rPr>
          <w:b/>
          <w:color w:val="5B9BD4"/>
          <w:spacing w:val="-17"/>
          <w:sz w:val="24"/>
        </w:rPr>
        <w:t xml:space="preserve"> </w:t>
      </w:r>
      <w:r>
        <w:rPr>
          <w:color w:val="5B9BD4"/>
          <w:sz w:val="24"/>
        </w:rPr>
        <w:t>provides</w:t>
      </w:r>
      <w:r>
        <w:rPr>
          <w:color w:val="5B9BD4"/>
          <w:spacing w:val="-16"/>
          <w:sz w:val="24"/>
        </w:rPr>
        <w:t xml:space="preserve"> </w:t>
      </w:r>
      <w:r>
        <w:rPr>
          <w:color w:val="5B9BD4"/>
          <w:sz w:val="24"/>
        </w:rPr>
        <w:t>the</w:t>
      </w:r>
      <w:r>
        <w:rPr>
          <w:color w:val="5B9BD4"/>
          <w:spacing w:val="-17"/>
          <w:sz w:val="24"/>
        </w:rPr>
        <w:t xml:space="preserve"> </w:t>
      </w:r>
      <w:r>
        <w:rPr>
          <w:color w:val="5B9BD4"/>
          <w:sz w:val="24"/>
        </w:rPr>
        <w:t>Direction</w:t>
      </w:r>
      <w:r>
        <w:rPr>
          <w:color w:val="5B9BD4"/>
          <w:spacing w:val="-17"/>
          <w:sz w:val="24"/>
        </w:rPr>
        <w:t xml:space="preserve"> </w:t>
      </w:r>
      <w:r>
        <w:rPr>
          <w:sz w:val="24"/>
        </w:rPr>
        <w:t>that</w:t>
      </w:r>
      <w:r>
        <w:rPr>
          <w:spacing w:val="-17"/>
          <w:sz w:val="24"/>
        </w:rPr>
        <w:t xml:space="preserve"> </w:t>
      </w:r>
      <w:r>
        <w:rPr>
          <w:sz w:val="24"/>
        </w:rPr>
        <w:t>must</w:t>
      </w:r>
      <w:r>
        <w:rPr>
          <w:spacing w:val="-16"/>
          <w:sz w:val="24"/>
        </w:rPr>
        <w:t xml:space="preserve"> </w:t>
      </w:r>
      <w:r>
        <w:rPr>
          <w:sz w:val="24"/>
        </w:rPr>
        <w:t>be</w:t>
      </w:r>
      <w:r>
        <w:rPr>
          <w:spacing w:val="-17"/>
          <w:sz w:val="24"/>
        </w:rPr>
        <w:t xml:space="preserve"> </w:t>
      </w:r>
      <w:r>
        <w:rPr>
          <w:sz w:val="24"/>
        </w:rPr>
        <w:t>followed</w:t>
      </w:r>
      <w:r>
        <w:rPr>
          <w:spacing w:val="-17"/>
          <w:sz w:val="24"/>
        </w:rPr>
        <w:t xml:space="preserve"> </w:t>
      </w:r>
      <w:r>
        <w:rPr>
          <w:sz w:val="24"/>
        </w:rPr>
        <w:t>in</w:t>
      </w:r>
      <w:r>
        <w:rPr>
          <w:spacing w:val="-16"/>
          <w:sz w:val="24"/>
        </w:rPr>
        <w:t xml:space="preserve"> </w:t>
      </w:r>
      <w:r>
        <w:rPr>
          <w:sz w:val="24"/>
        </w:rPr>
        <w:t>accordance with</w:t>
      </w:r>
      <w:r>
        <w:rPr>
          <w:spacing w:val="-1"/>
          <w:sz w:val="24"/>
        </w:rPr>
        <w:t xml:space="preserve"> </w:t>
      </w:r>
      <w:r>
        <w:rPr>
          <w:sz w:val="24"/>
        </w:rPr>
        <w:t>statute or</w:t>
      </w:r>
      <w:r>
        <w:rPr>
          <w:spacing w:val="-1"/>
          <w:sz w:val="24"/>
        </w:rPr>
        <w:t xml:space="preserve"> </w:t>
      </w:r>
      <w:r>
        <w:rPr>
          <w:sz w:val="24"/>
        </w:rPr>
        <w:t xml:space="preserve">policy mandated by Defence or on Defence by Central </w:t>
      </w:r>
      <w:r>
        <w:rPr>
          <w:spacing w:val="-2"/>
          <w:sz w:val="24"/>
        </w:rPr>
        <w:t>Government.</w:t>
      </w:r>
    </w:p>
    <w:p w14:paraId="789BC9B9" w14:textId="77777777" w:rsidR="00CA4803" w:rsidRDefault="00CA4803">
      <w:pPr>
        <w:pStyle w:val="BodyText"/>
        <w:spacing w:before="4"/>
        <w:rPr>
          <w:sz w:val="25"/>
        </w:rPr>
      </w:pPr>
    </w:p>
    <w:p w14:paraId="0B96B486" w14:textId="77777777" w:rsidR="00CA4803" w:rsidRDefault="00000000">
      <w:pPr>
        <w:pStyle w:val="ListParagraph"/>
        <w:numPr>
          <w:ilvl w:val="1"/>
          <w:numId w:val="4"/>
        </w:numPr>
        <w:tabs>
          <w:tab w:val="left" w:pos="2118"/>
        </w:tabs>
        <w:spacing w:before="1" w:line="223" w:lineRule="auto"/>
        <w:ind w:right="835"/>
        <w:jc w:val="both"/>
        <w:rPr>
          <w:sz w:val="24"/>
        </w:rPr>
      </w:pPr>
      <w:r>
        <w:rPr>
          <w:b/>
          <w:color w:val="5B9BD4"/>
          <w:sz w:val="24"/>
        </w:rPr>
        <w:t>Policy</w:t>
      </w:r>
      <w:r>
        <w:rPr>
          <w:b/>
          <w:color w:val="5B9BD4"/>
          <w:spacing w:val="-14"/>
          <w:sz w:val="24"/>
        </w:rPr>
        <w:t xml:space="preserve"> </w:t>
      </w:r>
      <w:r>
        <w:rPr>
          <w:b/>
          <w:color w:val="5B9BD4"/>
          <w:sz w:val="24"/>
        </w:rPr>
        <w:t>Guidance</w:t>
      </w:r>
      <w:r>
        <w:rPr>
          <w:b/>
          <w:color w:val="5B9BD4"/>
          <w:spacing w:val="-13"/>
          <w:sz w:val="24"/>
        </w:rPr>
        <w:t xml:space="preserve"> </w:t>
      </w:r>
      <w:r>
        <w:rPr>
          <w:color w:val="5B9BD4"/>
          <w:sz w:val="24"/>
        </w:rPr>
        <w:t>provides</w:t>
      </w:r>
      <w:r>
        <w:rPr>
          <w:color w:val="5B9BD4"/>
          <w:spacing w:val="-15"/>
          <w:sz w:val="24"/>
        </w:rPr>
        <w:t xml:space="preserve"> </w:t>
      </w:r>
      <w:r>
        <w:rPr>
          <w:color w:val="5B9BD4"/>
          <w:sz w:val="24"/>
        </w:rPr>
        <w:t>the</w:t>
      </w:r>
      <w:r>
        <w:rPr>
          <w:color w:val="5B9BD4"/>
          <w:spacing w:val="-14"/>
          <w:sz w:val="24"/>
        </w:rPr>
        <w:t xml:space="preserve"> </w:t>
      </w:r>
      <w:r>
        <w:rPr>
          <w:color w:val="5B9BD4"/>
          <w:sz w:val="24"/>
        </w:rPr>
        <w:t>Guidance</w:t>
      </w:r>
      <w:r>
        <w:rPr>
          <w:color w:val="5B9BD4"/>
          <w:spacing w:val="-15"/>
          <w:sz w:val="24"/>
        </w:rPr>
        <w:t xml:space="preserve"> </w:t>
      </w:r>
      <w:r>
        <w:rPr>
          <w:sz w:val="24"/>
        </w:rPr>
        <w:t>and</w:t>
      </w:r>
      <w:r>
        <w:rPr>
          <w:spacing w:val="-17"/>
          <w:sz w:val="24"/>
        </w:rPr>
        <w:t xml:space="preserve"> </w:t>
      </w:r>
      <w:r>
        <w:rPr>
          <w:sz w:val="24"/>
        </w:rPr>
        <w:t>best</w:t>
      </w:r>
      <w:r>
        <w:rPr>
          <w:spacing w:val="-14"/>
          <w:sz w:val="24"/>
        </w:rPr>
        <w:t xml:space="preserve"> </w:t>
      </w:r>
      <w:r>
        <w:rPr>
          <w:sz w:val="24"/>
        </w:rPr>
        <w:t>practice</w:t>
      </w:r>
      <w:r>
        <w:rPr>
          <w:spacing w:val="-14"/>
          <w:sz w:val="24"/>
        </w:rPr>
        <w:t xml:space="preserve"> </w:t>
      </w:r>
      <w:r>
        <w:rPr>
          <w:sz w:val="24"/>
        </w:rPr>
        <w:t>that</w:t>
      </w:r>
      <w:r>
        <w:rPr>
          <w:spacing w:val="-14"/>
          <w:sz w:val="24"/>
        </w:rPr>
        <w:t xml:space="preserve"> </w:t>
      </w:r>
      <w:r>
        <w:rPr>
          <w:sz w:val="24"/>
        </w:rPr>
        <w:t>will</w:t>
      </w:r>
      <w:r>
        <w:rPr>
          <w:spacing w:val="-16"/>
          <w:sz w:val="24"/>
        </w:rPr>
        <w:t xml:space="preserve"> </w:t>
      </w:r>
      <w:r>
        <w:rPr>
          <w:sz w:val="24"/>
        </w:rPr>
        <w:t>assist</w:t>
      </w:r>
      <w:r>
        <w:rPr>
          <w:spacing w:val="-15"/>
          <w:sz w:val="24"/>
        </w:rPr>
        <w:t xml:space="preserve"> </w:t>
      </w:r>
      <w:r>
        <w:rPr>
          <w:sz w:val="24"/>
        </w:rPr>
        <w:t>the user to comply with the Directives.</w:t>
      </w:r>
    </w:p>
    <w:p w14:paraId="2F9824F7" w14:textId="77777777" w:rsidR="00CA4803" w:rsidRDefault="00CA4803">
      <w:pPr>
        <w:pStyle w:val="BodyText"/>
        <w:spacing w:before="4"/>
      </w:pPr>
    </w:p>
    <w:p w14:paraId="7ACED89D" w14:textId="77777777" w:rsidR="00CA4803" w:rsidRDefault="00000000">
      <w:pPr>
        <w:pStyle w:val="ListParagraph"/>
        <w:numPr>
          <w:ilvl w:val="0"/>
          <w:numId w:val="4"/>
        </w:numPr>
        <w:tabs>
          <w:tab w:val="left" w:pos="1397"/>
          <w:tab w:val="left" w:pos="1398"/>
        </w:tabs>
        <w:ind w:hanging="361"/>
        <w:rPr>
          <w:sz w:val="24"/>
        </w:rPr>
      </w:pPr>
      <w:r>
        <w:rPr>
          <w:sz w:val="24"/>
        </w:rPr>
        <w:t>The</w:t>
      </w:r>
      <w:r>
        <w:rPr>
          <w:spacing w:val="-4"/>
          <w:sz w:val="24"/>
        </w:rPr>
        <w:t xml:space="preserve"> </w:t>
      </w:r>
      <w:r>
        <w:rPr>
          <w:sz w:val="24"/>
        </w:rPr>
        <w:t>volume</w:t>
      </w:r>
      <w:r>
        <w:rPr>
          <w:spacing w:val="-3"/>
          <w:sz w:val="24"/>
        </w:rPr>
        <w:t xml:space="preserve"> </w:t>
      </w:r>
      <w:r>
        <w:rPr>
          <w:sz w:val="24"/>
        </w:rPr>
        <w:t>employs</w:t>
      </w:r>
      <w:r>
        <w:rPr>
          <w:spacing w:val="-3"/>
          <w:sz w:val="24"/>
        </w:rPr>
        <w:t xml:space="preserve"> </w:t>
      </w:r>
      <w:r>
        <w:rPr>
          <w:sz w:val="24"/>
        </w:rPr>
        <w:t>‘</w:t>
      </w:r>
      <w:r>
        <w:rPr>
          <w:b/>
          <w:sz w:val="24"/>
        </w:rPr>
        <w:t>must</w:t>
      </w:r>
      <w:r>
        <w:rPr>
          <w:sz w:val="24"/>
        </w:rPr>
        <w:t>’,</w:t>
      </w:r>
      <w:r>
        <w:rPr>
          <w:spacing w:val="-3"/>
          <w:sz w:val="24"/>
        </w:rPr>
        <w:t xml:space="preserve"> </w:t>
      </w:r>
      <w:r>
        <w:rPr>
          <w:sz w:val="24"/>
        </w:rPr>
        <w:t>‘</w:t>
      </w:r>
      <w:r>
        <w:rPr>
          <w:b/>
          <w:sz w:val="24"/>
        </w:rPr>
        <w:t>should</w:t>
      </w:r>
      <w:r>
        <w:rPr>
          <w:sz w:val="24"/>
        </w:rPr>
        <w:t>’</w:t>
      </w:r>
      <w:r>
        <w:rPr>
          <w:spacing w:val="-2"/>
          <w:sz w:val="24"/>
        </w:rPr>
        <w:t xml:space="preserve"> </w:t>
      </w:r>
      <w:r>
        <w:rPr>
          <w:sz w:val="24"/>
        </w:rPr>
        <w:t>and</w:t>
      </w:r>
      <w:r>
        <w:rPr>
          <w:spacing w:val="-3"/>
          <w:sz w:val="24"/>
        </w:rPr>
        <w:t xml:space="preserve"> </w:t>
      </w:r>
      <w:r>
        <w:rPr>
          <w:sz w:val="24"/>
        </w:rPr>
        <w:t>‘</w:t>
      </w:r>
      <w:r>
        <w:rPr>
          <w:b/>
          <w:sz w:val="24"/>
        </w:rPr>
        <w:t>could</w:t>
      </w:r>
      <w:r>
        <w:rPr>
          <w:sz w:val="24"/>
        </w:rPr>
        <w:t>’</w:t>
      </w:r>
      <w:r>
        <w:rPr>
          <w:spacing w:val="-3"/>
          <w:sz w:val="24"/>
        </w:rPr>
        <w:t xml:space="preserve"> </w:t>
      </w:r>
      <w:r>
        <w:rPr>
          <w:sz w:val="24"/>
        </w:rPr>
        <w:t>language</w:t>
      </w:r>
      <w:r>
        <w:rPr>
          <w:spacing w:val="-3"/>
          <w:sz w:val="24"/>
        </w:rPr>
        <w:t xml:space="preserve"> </w:t>
      </w:r>
      <w:r>
        <w:rPr>
          <w:sz w:val="24"/>
        </w:rPr>
        <w:t>as</w:t>
      </w:r>
      <w:r>
        <w:rPr>
          <w:spacing w:val="-1"/>
          <w:sz w:val="24"/>
        </w:rPr>
        <w:t xml:space="preserve"> </w:t>
      </w:r>
      <w:r>
        <w:rPr>
          <w:spacing w:val="-2"/>
          <w:sz w:val="24"/>
        </w:rPr>
        <w:t>follows:</w:t>
      </w:r>
    </w:p>
    <w:p w14:paraId="6C590AC6" w14:textId="77777777" w:rsidR="00CA4803" w:rsidRDefault="00CA4803">
      <w:pPr>
        <w:pStyle w:val="BodyText"/>
        <w:spacing w:before="1"/>
        <w:rPr>
          <w:sz w:val="25"/>
        </w:rPr>
      </w:pPr>
    </w:p>
    <w:p w14:paraId="2EFF44FE" w14:textId="77777777" w:rsidR="00CA4803" w:rsidRDefault="00000000">
      <w:pPr>
        <w:pStyle w:val="ListParagraph"/>
        <w:numPr>
          <w:ilvl w:val="1"/>
          <w:numId w:val="4"/>
        </w:numPr>
        <w:tabs>
          <w:tab w:val="left" w:pos="2118"/>
        </w:tabs>
        <w:spacing w:line="223" w:lineRule="auto"/>
        <w:ind w:right="833"/>
        <w:jc w:val="both"/>
        <w:rPr>
          <w:sz w:val="24"/>
        </w:rPr>
      </w:pPr>
      <w:r>
        <w:rPr>
          <w:b/>
          <w:sz w:val="24"/>
        </w:rPr>
        <w:t>Must</w:t>
      </w:r>
      <w:r>
        <w:rPr>
          <w:sz w:val="24"/>
        </w:rPr>
        <w:t xml:space="preserve">: indicates that the policy direction is a legal or key policy requirement and is </w:t>
      </w:r>
      <w:r>
        <w:rPr>
          <w:b/>
          <w:sz w:val="24"/>
        </w:rPr>
        <w:t>mandatory</w:t>
      </w:r>
      <w:r>
        <w:rPr>
          <w:sz w:val="24"/>
        </w:rPr>
        <w:t>.</w:t>
      </w:r>
    </w:p>
    <w:p w14:paraId="12068FE1" w14:textId="77777777" w:rsidR="00CA4803" w:rsidRDefault="00CA4803">
      <w:pPr>
        <w:pStyle w:val="BodyText"/>
        <w:spacing w:before="7"/>
      </w:pPr>
    </w:p>
    <w:p w14:paraId="20CA68C8" w14:textId="77777777" w:rsidR="00CA4803" w:rsidRDefault="00000000">
      <w:pPr>
        <w:pStyle w:val="ListParagraph"/>
        <w:numPr>
          <w:ilvl w:val="1"/>
          <w:numId w:val="4"/>
        </w:numPr>
        <w:tabs>
          <w:tab w:val="left" w:pos="2118"/>
        </w:tabs>
        <w:spacing w:line="235" w:lineRule="auto"/>
        <w:ind w:right="831"/>
        <w:jc w:val="both"/>
        <w:rPr>
          <w:sz w:val="24"/>
        </w:rPr>
      </w:pPr>
      <w:r>
        <w:rPr>
          <w:b/>
          <w:sz w:val="24"/>
        </w:rPr>
        <w:t>Should</w:t>
      </w:r>
      <w:r>
        <w:rPr>
          <w:sz w:val="24"/>
        </w:rPr>
        <w:t xml:space="preserve">: indicates the policy guidance is a </w:t>
      </w:r>
      <w:r>
        <w:rPr>
          <w:b/>
          <w:sz w:val="24"/>
        </w:rPr>
        <w:t>recommendation</w:t>
      </w:r>
      <w:r>
        <w:rPr>
          <w:sz w:val="24"/>
        </w:rPr>
        <w:t>. Although not compulsory, if a decision is made that any part of this policy cannot be complied with, then the Senior Responsible Owner who is ultimately responsible for that decision must thereby own and manage the inherent risks that arises.</w:t>
      </w:r>
    </w:p>
    <w:p w14:paraId="1022836C" w14:textId="77777777" w:rsidR="00CA4803" w:rsidRDefault="00CA4803">
      <w:pPr>
        <w:pStyle w:val="BodyText"/>
        <w:spacing w:before="3"/>
      </w:pPr>
    </w:p>
    <w:p w14:paraId="171873A5" w14:textId="77777777" w:rsidR="00CA4803" w:rsidRDefault="00000000">
      <w:pPr>
        <w:pStyle w:val="ListParagraph"/>
        <w:numPr>
          <w:ilvl w:val="1"/>
          <w:numId w:val="4"/>
        </w:numPr>
        <w:tabs>
          <w:tab w:val="left" w:pos="2118"/>
        </w:tabs>
        <w:ind w:hanging="361"/>
        <w:rPr>
          <w:sz w:val="24"/>
        </w:rPr>
      </w:pPr>
      <w:r>
        <w:rPr>
          <w:b/>
          <w:sz w:val="24"/>
        </w:rPr>
        <w:t>Could</w:t>
      </w:r>
      <w:r>
        <w:rPr>
          <w:sz w:val="24"/>
        </w:rPr>
        <w:t>:</w:t>
      </w:r>
      <w:r>
        <w:rPr>
          <w:spacing w:val="-3"/>
          <w:sz w:val="24"/>
        </w:rPr>
        <w:t xml:space="preserve"> </w:t>
      </w:r>
      <w:r>
        <w:rPr>
          <w:sz w:val="24"/>
        </w:rPr>
        <w:t>indicates</w:t>
      </w:r>
      <w:r>
        <w:rPr>
          <w:spacing w:val="-6"/>
          <w:sz w:val="24"/>
        </w:rPr>
        <w:t xml:space="preserve"> </w:t>
      </w:r>
      <w:r>
        <w:rPr>
          <w:sz w:val="24"/>
        </w:rPr>
        <w:t>that</w:t>
      </w:r>
      <w:r>
        <w:rPr>
          <w:spacing w:val="-2"/>
          <w:sz w:val="24"/>
        </w:rPr>
        <w:t xml:space="preserve"> </w:t>
      </w:r>
      <w:r>
        <w:rPr>
          <w:sz w:val="24"/>
        </w:rPr>
        <w:t>the</w:t>
      </w:r>
      <w:r>
        <w:rPr>
          <w:spacing w:val="-3"/>
          <w:sz w:val="24"/>
        </w:rPr>
        <w:t xml:space="preserve"> </w:t>
      </w:r>
      <w:r>
        <w:rPr>
          <w:sz w:val="24"/>
        </w:rPr>
        <w:t>policy</w:t>
      </w:r>
      <w:r>
        <w:rPr>
          <w:spacing w:val="-3"/>
          <w:sz w:val="24"/>
        </w:rPr>
        <w:t xml:space="preserve"> </w:t>
      </w:r>
      <w:r>
        <w:rPr>
          <w:sz w:val="24"/>
        </w:rPr>
        <w:t>guidance</w:t>
      </w:r>
      <w:r>
        <w:rPr>
          <w:spacing w:val="-2"/>
          <w:sz w:val="24"/>
        </w:rPr>
        <w:t xml:space="preserve"> </w:t>
      </w:r>
      <w:r>
        <w:rPr>
          <w:sz w:val="24"/>
        </w:rPr>
        <w:t>is</w:t>
      </w:r>
      <w:r>
        <w:rPr>
          <w:spacing w:val="-4"/>
          <w:sz w:val="24"/>
        </w:rPr>
        <w:t xml:space="preserve"> </w:t>
      </w:r>
      <w:r>
        <w:rPr>
          <w:sz w:val="24"/>
        </w:rPr>
        <w:t>good</w:t>
      </w:r>
      <w:r>
        <w:rPr>
          <w:spacing w:val="-4"/>
          <w:sz w:val="24"/>
        </w:rPr>
        <w:t xml:space="preserve"> </w:t>
      </w:r>
      <w:r>
        <w:rPr>
          <w:sz w:val="24"/>
        </w:rPr>
        <w:t>practice</w:t>
      </w:r>
      <w:r>
        <w:rPr>
          <w:spacing w:val="-5"/>
          <w:sz w:val="24"/>
        </w:rPr>
        <w:t xml:space="preserve"> </w:t>
      </w:r>
      <w:r>
        <w:rPr>
          <w:sz w:val="24"/>
        </w:rPr>
        <w:t>and</w:t>
      </w:r>
      <w:r>
        <w:rPr>
          <w:spacing w:val="-3"/>
          <w:sz w:val="24"/>
        </w:rPr>
        <w:t xml:space="preserve"> </w:t>
      </w:r>
      <w:r>
        <w:rPr>
          <w:spacing w:val="-2"/>
          <w:sz w:val="24"/>
        </w:rPr>
        <w:t>encouraged.</w:t>
      </w:r>
    </w:p>
    <w:p w14:paraId="20193744" w14:textId="77777777" w:rsidR="00CA4803" w:rsidRDefault="00CA4803">
      <w:pPr>
        <w:pStyle w:val="BodyText"/>
        <w:spacing w:before="2"/>
        <w:rPr>
          <w:sz w:val="22"/>
        </w:rPr>
      </w:pPr>
    </w:p>
    <w:p w14:paraId="0269F9A2" w14:textId="77777777" w:rsidR="00CA4803" w:rsidRDefault="00000000">
      <w:pPr>
        <w:pStyle w:val="ListParagraph"/>
        <w:numPr>
          <w:ilvl w:val="0"/>
          <w:numId w:val="4"/>
        </w:numPr>
        <w:tabs>
          <w:tab w:val="left" w:pos="1398"/>
        </w:tabs>
        <w:spacing w:before="1"/>
        <w:ind w:right="831"/>
        <w:jc w:val="both"/>
        <w:rPr>
          <w:sz w:val="24"/>
        </w:rPr>
      </w:pPr>
      <w:r>
        <w:rPr>
          <w:sz w:val="24"/>
        </w:rPr>
        <w:t>JSP</w:t>
      </w:r>
      <w:r>
        <w:rPr>
          <w:spacing w:val="-15"/>
          <w:sz w:val="24"/>
        </w:rPr>
        <w:t xml:space="preserve"> </w:t>
      </w:r>
      <w:r>
        <w:rPr>
          <w:sz w:val="24"/>
        </w:rPr>
        <w:t>822</w:t>
      </w:r>
      <w:r>
        <w:rPr>
          <w:spacing w:val="-13"/>
          <w:sz w:val="24"/>
        </w:rPr>
        <w:t xml:space="preserve"> </w:t>
      </w:r>
      <w:r>
        <w:rPr>
          <w:sz w:val="24"/>
        </w:rPr>
        <w:t>is</w:t>
      </w:r>
      <w:r>
        <w:rPr>
          <w:spacing w:val="-17"/>
          <w:sz w:val="24"/>
        </w:rPr>
        <w:t xml:space="preserve"> </w:t>
      </w:r>
      <w:r>
        <w:rPr>
          <w:sz w:val="24"/>
        </w:rPr>
        <w:t>the</w:t>
      </w:r>
      <w:r>
        <w:rPr>
          <w:spacing w:val="-1"/>
          <w:sz w:val="24"/>
        </w:rPr>
        <w:t xml:space="preserve"> </w:t>
      </w:r>
      <w:r>
        <w:rPr>
          <w:sz w:val="24"/>
        </w:rPr>
        <w:t>authoritative</w:t>
      </w:r>
      <w:r>
        <w:rPr>
          <w:spacing w:val="-17"/>
          <w:sz w:val="24"/>
        </w:rPr>
        <w:t xml:space="preserve"> </w:t>
      </w:r>
      <w:r>
        <w:rPr>
          <w:sz w:val="24"/>
        </w:rPr>
        <w:t>policy</w:t>
      </w:r>
      <w:r>
        <w:rPr>
          <w:spacing w:val="-2"/>
          <w:sz w:val="24"/>
        </w:rPr>
        <w:t xml:space="preserve"> </w:t>
      </w:r>
      <w:r>
        <w:rPr>
          <w:sz w:val="24"/>
        </w:rPr>
        <w:t>that</w:t>
      </w:r>
      <w:r>
        <w:rPr>
          <w:spacing w:val="-3"/>
          <w:sz w:val="24"/>
        </w:rPr>
        <w:t xml:space="preserve"> </w:t>
      </w:r>
      <w:r>
        <w:rPr>
          <w:sz w:val="24"/>
        </w:rPr>
        <w:t>directs</w:t>
      </w:r>
      <w:r>
        <w:rPr>
          <w:spacing w:val="-17"/>
          <w:sz w:val="24"/>
        </w:rPr>
        <w:t xml:space="preserve"> </w:t>
      </w:r>
      <w:r>
        <w:rPr>
          <w:sz w:val="24"/>
        </w:rPr>
        <w:t>and</w:t>
      </w:r>
      <w:r>
        <w:rPr>
          <w:spacing w:val="-14"/>
          <w:sz w:val="24"/>
        </w:rPr>
        <w:t xml:space="preserve"> </w:t>
      </w:r>
      <w:r>
        <w:rPr>
          <w:sz w:val="24"/>
        </w:rPr>
        <w:t>guides</w:t>
      </w:r>
      <w:r>
        <w:rPr>
          <w:spacing w:val="-17"/>
          <w:sz w:val="24"/>
        </w:rPr>
        <w:t xml:space="preserve"> </w:t>
      </w:r>
      <w:r>
        <w:rPr>
          <w:sz w:val="24"/>
        </w:rPr>
        <w:t>Defence</w:t>
      </w:r>
      <w:r>
        <w:rPr>
          <w:spacing w:val="-17"/>
          <w:sz w:val="24"/>
        </w:rPr>
        <w:t xml:space="preserve"> </w:t>
      </w:r>
      <w:r>
        <w:rPr>
          <w:sz w:val="24"/>
        </w:rPr>
        <w:t>people</w:t>
      </w:r>
      <w:r>
        <w:rPr>
          <w:spacing w:val="-16"/>
          <w:sz w:val="24"/>
        </w:rPr>
        <w:t xml:space="preserve"> </w:t>
      </w:r>
      <w:r>
        <w:rPr>
          <w:sz w:val="24"/>
        </w:rPr>
        <w:t>to</w:t>
      </w:r>
      <w:r>
        <w:rPr>
          <w:spacing w:val="-12"/>
          <w:sz w:val="24"/>
        </w:rPr>
        <w:t xml:space="preserve"> </w:t>
      </w:r>
      <w:r>
        <w:rPr>
          <w:sz w:val="24"/>
        </w:rPr>
        <w:t>ensure that</w:t>
      </w:r>
      <w:r>
        <w:rPr>
          <w:spacing w:val="-2"/>
          <w:sz w:val="24"/>
        </w:rPr>
        <w:t xml:space="preserve"> </w:t>
      </w:r>
      <w:r>
        <w:rPr>
          <w:sz w:val="24"/>
        </w:rPr>
        <w:t>Defence</w:t>
      </w:r>
      <w:r>
        <w:rPr>
          <w:spacing w:val="40"/>
          <w:sz w:val="24"/>
        </w:rPr>
        <w:t xml:space="preserve"> </w:t>
      </w:r>
      <w:r>
        <w:rPr>
          <w:sz w:val="24"/>
        </w:rPr>
        <w:t>Learning</w:t>
      </w:r>
      <w:r>
        <w:rPr>
          <w:spacing w:val="40"/>
          <w:sz w:val="24"/>
        </w:rPr>
        <w:t xml:space="preserve"> </w:t>
      </w:r>
      <w:r>
        <w:rPr>
          <w:sz w:val="24"/>
        </w:rPr>
        <w:t>(training</w:t>
      </w:r>
      <w:r>
        <w:rPr>
          <w:spacing w:val="-1"/>
          <w:sz w:val="24"/>
        </w:rPr>
        <w:t xml:space="preserve"> </w:t>
      </w:r>
      <w:r>
        <w:rPr>
          <w:sz w:val="24"/>
        </w:rPr>
        <w:t>and</w:t>
      </w:r>
      <w:r>
        <w:rPr>
          <w:spacing w:val="-4"/>
          <w:sz w:val="24"/>
        </w:rPr>
        <w:t xml:space="preserve"> </w:t>
      </w:r>
      <w:r>
        <w:rPr>
          <w:sz w:val="24"/>
        </w:rPr>
        <w:t>education)</w:t>
      </w:r>
      <w:r>
        <w:rPr>
          <w:spacing w:val="-3"/>
          <w:sz w:val="24"/>
        </w:rPr>
        <w:t xml:space="preserve"> </w:t>
      </w:r>
      <w:r>
        <w:rPr>
          <w:sz w:val="24"/>
        </w:rPr>
        <w:t>is</w:t>
      </w:r>
      <w:r>
        <w:rPr>
          <w:spacing w:val="-3"/>
          <w:sz w:val="24"/>
        </w:rPr>
        <w:t xml:space="preserve"> </w:t>
      </w:r>
      <w:r>
        <w:rPr>
          <w:sz w:val="24"/>
        </w:rPr>
        <w:t>appropriate,</w:t>
      </w:r>
      <w:r>
        <w:rPr>
          <w:spacing w:val="40"/>
          <w:sz w:val="24"/>
        </w:rPr>
        <w:t xml:space="preserve"> </w:t>
      </w:r>
      <w:r>
        <w:rPr>
          <w:sz w:val="24"/>
        </w:rPr>
        <w:t>efficient,</w:t>
      </w:r>
      <w:r>
        <w:rPr>
          <w:spacing w:val="40"/>
          <w:sz w:val="24"/>
        </w:rPr>
        <w:t xml:space="preserve"> </w:t>
      </w:r>
      <w:r>
        <w:rPr>
          <w:sz w:val="24"/>
        </w:rPr>
        <w:t>effective and, most importantly, safe. Organisations across Defence have their own policy documents which local policy teams populate and manage, based on their interpretation of the policy contained within JSP 822.</w:t>
      </w:r>
    </w:p>
    <w:p w14:paraId="369A6BBB" w14:textId="77777777" w:rsidR="00CA4803" w:rsidRDefault="00CA4803">
      <w:pPr>
        <w:pStyle w:val="BodyText"/>
        <w:spacing w:before="7"/>
        <w:rPr>
          <w:sz w:val="23"/>
        </w:rPr>
      </w:pPr>
    </w:p>
    <w:p w14:paraId="5D23C165" w14:textId="77777777" w:rsidR="00CA4803" w:rsidRDefault="00000000">
      <w:pPr>
        <w:pStyle w:val="ListParagraph"/>
        <w:numPr>
          <w:ilvl w:val="0"/>
          <w:numId w:val="4"/>
        </w:numPr>
        <w:tabs>
          <w:tab w:val="left" w:pos="1398"/>
        </w:tabs>
        <w:spacing w:before="1"/>
        <w:ind w:right="839"/>
        <w:jc w:val="both"/>
        <w:rPr>
          <w:sz w:val="24"/>
        </w:rPr>
      </w:pPr>
      <w:r>
        <w:rPr>
          <w:sz w:val="24"/>
        </w:rPr>
        <w:t>Users</w:t>
      </w:r>
      <w:r>
        <w:rPr>
          <w:spacing w:val="-7"/>
          <w:sz w:val="24"/>
        </w:rPr>
        <w:t xml:space="preserve"> </w:t>
      </w:r>
      <w:r>
        <w:rPr>
          <w:sz w:val="24"/>
        </w:rPr>
        <w:t>should</w:t>
      </w:r>
      <w:r>
        <w:rPr>
          <w:spacing w:val="-8"/>
          <w:sz w:val="24"/>
        </w:rPr>
        <w:t xml:space="preserve"> </w:t>
      </w:r>
      <w:r>
        <w:rPr>
          <w:sz w:val="24"/>
        </w:rPr>
        <w:t>consult</w:t>
      </w:r>
      <w:r>
        <w:rPr>
          <w:spacing w:val="-6"/>
          <w:sz w:val="24"/>
        </w:rPr>
        <w:t xml:space="preserve"> </w:t>
      </w:r>
      <w:r>
        <w:rPr>
          <w:sz w:val="24"/>
        </w:rPr>
        <w:t>those</w:t>
      </w:r>
      <w:r>
        <w:rPr>
          <w:spacing w:val="-8"/>
          <w:sz w:val="24"/>
        </w:rPr>
        <w:t xml:space="preserve"> </w:t>
      </w:r>
      <w:r>
        <w:rPr>
          <w:sz w:val="24"/>
        </w:rPr>
        <w:t>policies</w:t>
      </w:r>
      <w:r>
        <w:rPr>
          <w:spacing w:val="-8"/>
          <w:sz w:val="24"/>
        </w:rPr>
        <w:t xml:space="preserve"> </w:t>
      </w:r>
      <w:r>
        <w:rPr>
          <w:sz w:val="24"/>
        </w:rPr>
        <w:t>and</w:t>
      </w:r>
      <w:r>
        <w:rPr>
          <w:spacing w:val="-8"/>
          <w:sz w:val="24"/>
        </w:rPr>
        <w:t xml:space="preserve"> </w:t>
      </w:r>
      <w:r>
        <w:rPr>
          <w:sz w:val="24"/>
        </w:rPr>
        <w:t>policy</w:t>
      </w:r>
      <w:r>
        <w:rPr>
          <w:spacing w:val="-6"/>
          <w:sz w:val="24"/>
        </w:rPr>
        <w:t xml:space="preserve"> </w:t>
      </w:r>
      <w:r>
        <w:rPr>
          <w:sz w:val="24"/>
        </w:rPr>
        <w:t>teams,</w:t>
      </w:r>
      <w:r>
        <w:rPr>
          <w:spacing w:val="-8"/>
          <w:sz w:val="24"/>
        </w:rPr>
        <w:t xml:space="preserve"> </w:t>
      </w:r>
      <w:r>
        <w:rPr>
          <w:sz w:val="24"/>
        </w:rPr>
        <w:t>within</w:t>
      </w:r>
      <w:r>
        <w:rPr>
          <w:spacing w:val="-6"/>
          <w:sz w:val="24"/>
        </w:rPr>
        <w:t xml:space="preserve"> </w:t>
      </w:r>
      <w:r>
        <w:rPr>
          <w:sz w:val="24"/>
        </w:rPr>
        <w:t>their</w:t>
      </w:r>
      <w:r>
        <w:rPr>
          <w:spacing w:val="-8"/>
          <w:sz w:val="24"/>
        </w:rPr>
        <w:t xml:space="preserve"> </w:t>
      </w:r>
      <w:r>
        <w:rPr>
          <w:sz w:val="24"/>
        </w:rPr>
        <w:t>organisation</w:t>
      </w:r>
      <w:r>
        <w:rPr>
          <w:spacing w:val="-6"/>
          <w:sz w:val="24"/>
        </w:rPr>
        <w:t xml:space="preserve"> </w:t>
      </w:r>
      <w:r>
        <w:rPr>
          <w:sz w:val="24"/>
        </w:rPr>
        <w:t xml:space="preserve">(see below), prior to JSP 822 and the TSLD Training Policy Team that manages JSP </w:t>
      </w:r>
      <w:r>
        <w:rPr>
          <w:spacing w:val="-4"/>
          <w:sz w:val="24"/>
        </w:rPr>
        <w:t>822.</w:t>
      </w:r>
    </w:p>
    <w:p w14:paraId="3FBF3614" w14:textId="77777777" w:rsidR="00CA4803" w:rsidRDefault="00CA4803">
      <w:pPr>
        <w:pStyle w:val="BodyText"/>
        <w:rPr>
          <w:sz w:val="20"/>
        </w:rPr>
      </w:pPr>
    </w:p>
    <w:p w14:paraId="258A76CF" w14:textId="4737E7F5" w:rsidR="00CA4803" w:rsidRDefault="008A6B4D">
      <w:pPr>
        <w:pStyle w:val="BodyText"/>
        <w:spacing w:before="11"/>
        <w:rPr>
          <w:sz w:val="16"/>
        </w:rPr>
      </w:pPr>
      <w:r>
        <w:rPr>
          <w:noProof/>
        </w:rPr>
        <mc:AlternateContent>
          <mc:Choice Requires="wps">
            <w:drawing>
              <wp:anchor distT="0" distB="0" distL="0" distR="0" simplePos="0" relativeHeight="487589376" behindDoc="1" locked="0" layoutInCell="1" allowOverlap="1" wp14:anchorId="561D7F33" wp14:editId="7972E13D">
                <wp:simplePos x="0" y="0"/>
                <wp:positionH relativeFrom="page">
                  <wp:posOffset>810895</wp:posOffset>
                </wp:positionH>
                <wp:positionV relativeFrom="paragraph">
                  <wp:posOffset>139065</wp:posOffset>
                </wp:positionV>
                <wp:extent cx="1828800" cy="7620"/>
                <wp:effectExtent l="0" t="0" r="0" b="0"/>
                <wp:wrapTopAndBottom/>
                <wp:docPr id="109176133"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770B7" id="docshape12" o:spid="_x0000_s1026" style="position:absolute;margin-left:63.85pt;margin-top:10.95pt;width:2in;height:.6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" fillcolor="black" stroked="f">
                <w10:wrap type="topAndBottom" anchorx="page"/>
              </v:rect>
            </w:pict>
          </mc:Fallback>
        </mc:AlternateContent>
      </w:r>
    </w:p>
    <w:p w14:paraId="4BFC98FF" w14:textId="77777777" w:rsidR="00CA4803" w:rsidRDefault="00000000">
      <w:pPr>
        <w:spacing w:before="100"/>
        <w:ind w:left="677" w:right="832"/>
        <w:jc w:val="both"/>
        <w:rPr>
          <w:sz w:val="20"/>
        </w:rPr>
      </w:pPr>
      <w:r>
        <w:rPr>
          <w:position w:val="6"/>
          <w:sz w:val="13"/>
        </w:rPr>
        <w:t>1</w:t>
      </w:r>
      <w:r>
        <w:rPr>
          <w:spacing w:val="9"/>
          <w:position w:val="6"/>
          <w:sz w:val="13"/>
        </w:rPr>
        <w:t xml:space="preserve"> </w:t>
      </w:r>
      <w:r>
        <w:rPr>
          <w:sz w:val="20"/>
        </w:rPr>
        <w:t>Note</w:t>
      </w:r>
      <w:r>
        <w:rPr>
          <w:spacing w:val="-13"/>
          <w:sz w:val="20"/>
        </w:rPr>
        <w:t xml:space="preserve"> </w:t>
      </w:r>
      <w:r>
        <w:rPr>
          <w:sz w:val="20"/>
        </w:rPr>
        <w:t>that</w:t>
      </w:r>
      <w:r>
        <w:rPr>
          <w:spacing w:val="-14"/>
          <w:sz w:val="20"/>
        </w:rPr>
        <w:t xml:space="preserve"> </w:t>
      </w:r>
      <w:r>
        <w:rPr>
          <w:sz w:val="20"/>
        </w:rPr>
        <w:t>Organisational</w:t>
      </w:r>
      <w:r>
        <w:rPr>
          <w:spacing w:val="-14"/>
          <w:sz w:val="20"/>
        </w:rPr>
        <w:t xml:space="preserve"> </w:t>
      </w:r>
      <w:r>
        <w:rPr>
          <w:sz w:val="20"/>
        </w:rPr>
        <w:t>Learning</w:t>
      </w:r>
      <w:r>
        <w:rPr>
          <w:spacing w:val="-14"/>
          <w:sz w:val="20"/>
        </w:rPr>
        <w:t xml:space="preserve"> </w:t>
      </w:r>
      <w:r>
        <w:rPr>
          <w:sz w:val="20"/>
        </w:rPr>
        <w:t>is</w:t>
      </w:r>
      <w:r>
        <w:rPr>
          <w:spacing w:val="-14"/>
          <w:sz w:val="20"/>
        </w:rPr>
        <w:t xml:space="preserve"> </w:t>
      </w:r>
      <w:r>
        <w:rPr>
          <w:sz w:val="20"/>
        </w:rPr>
        <w:t>captured</w:t>
      </w:r>
      <w:r>
        <w:rPr>
          <w:spacing w:val="-14"/>
          <w:sz w:val="20"/>
        </w:rPr>
        <w:t xml:space="preserve"> </w:t>
      </w:r>
      <w:r>
        <w:rPr>
          <w:sz w:val="20"/>
        </w:rPr>
        <w:t>under</w:t>
      </w:r>
      <w:r>
        <w:rPr>
          <w:spacing w:val="-12"/>
          <w:sz w:val="20"/>
        </w:rPr>
        <w:t xml:space="preserve"> </w:t>
      </w:r>
      <w:r>
        <w:rPr>
          <w:sz w:val="20"/>
        </w:rPr>
        <w:t>the</w:t>
      </w:r>
      <w:r>
        <w:rPr>
          <w:spacing w:val="-14"/>
          <w:sz w:val="20"/>
        </w:rPr>
        <w:t xml:space="preserve"> </w:t>
      </w:r>
      <w:r>
        <w:rPr>
          <w:sz w:val="20"/>
        </w:rPr>
        <w:t>Defence</w:t>
      </w:r>
      <w:r>
        <w:rPr>
          <w:spacing w:val="-14"/>
          <w:sz w:val="20"/>
        </w:rPr>
        <w:t xml:space="preserve"> </w:t>
      </w:r>
      <w:r>
        <w:rPr>
          <w:sz w:val="20"/>
        </w:rPr>
        <w:t>Organisational</w:t>
      </w:r>
      <w:r>
        <w:rPr>
          <w:spacing w:val="-14"/>
          <w:sz w:val="20"/>
        </w:rPr>
        <w:t xml:space="preserve"> </w:t>
      </w:r>
      <w:r>
        <w:rPr>
          <w:sz w:val="20"/>
        </w:rPr>
        <w:t>Learning</w:t>
      </w:r>
      <w:r>
        <w:rPr>
          <w:spacing w:val="-14"/>
          <w:sz w:val="20"/>
        </w:rPr>
        <w:t xml:space="preserve"> </w:t>
      </w:r>
      <w:r>
        <w:rPr>
          <w:sz w:val="20"/>
        </w:rPr>
        <w:t>Structure</w:t>
      </w:r>
      <w:r>
        <w:rPr>
          <w:spacing w:val="-14"/>
          <w:sz w:val="20"/>
        </w:rPr>
        <w:t xml:space="preserve"> </w:t>
      </w:r>
      <w:r>
        <w:rPr>
          <w:sz w:val="20"/>
        </w:rPr>
        <w:t>(DOLS) Framework</w:t>
      </w:r>
      <w:r>
        <w:rPr>
          <w:spacing w:val="-11"/>
          <w:sz w:val="20"/>
        </w:rPr>
        <w:t xml:space="preserve"> </w:t>
      </w:r>
      <w:r>
        <w:rPr>
          <w:sz w:val="20"/>
        </w:rPr>
        <w:t>owned</w:t>
      </w:r>
      <w:r>
        <w:rPr>
          <w:spacing w:val="-13"/>
          <w:sz w:val="20"/>
        </w:rPr>
        <w:t xml:space="preserve"> </w:t>
      </w:r>
      <w:r>
        <w:rPr>
          <w:sz w:val="20"/>
        </w:rPr>
        <w:t>by</w:t>
      </w:r>
      <w:r>
        <w:rPr>
          <w:spacing w:val="-12"/>
          <w:sz w:val="20"/>
        </w:rPr>
        <w:t xml:space="preserve"> </w:t>
      </w:r>
      <w:r>
        <w:rPr>
          <w:sz w:val="20"/>
        </w:rPr>
        <w:t>Joint</w:t>
      </w:r>
      <w:r>
        <w:rPr>
          <w:spacing w:val="-10"/>
          <w:sz w:val="20"/>
        </w:rPr>
        <w:t xml:space="preserve"> </w:t>
      </w:r>
      <w:r>
        <w:rPr>
          <w:sz w:val="20"/>
        </w:rPr>
        <w:t>Warfare</w:t>
      </w:r>
      <w:r>
        <w:rPr>
          <w:spacing w:val="-11"/>
          <w:sz w:val="20"/>
        </w:rPr>
        <w:t xml:space="preserve"> </w:t>
      </w:r>
      <w:r>
        <w:rPr>
          <w:sz w:val="20"/>
        </w:rPr>
        <w:t>in</w:t>
      </w:r>
      <w:r>
        <w:rPr>
          <w:spacing w:val="-11"/>
          <w:sz w:val="20"/>
        </w:rPr>
        <w:t xml:space="preserve"> </w:t>
      </w:r>
      <w:r>
        <w:rPr>
          <w:sz w:val="20"/>
        </w:rPr>
        <w:t>STRATCOM</w:t>
      </w:r>
      <w:r>
        <w:rPr>
          <w:spacing w:val="-13"/>
          <w:sz w:val="20"/>
        </w:rPr>
        <w:t xml:space="preserve"> </w:t>
      </w:r>
      <w:r>
        <w:rPr>
          <w:sz w:val="20"/>
        </w:rPr>
        <w:t>and</w:t>
      </w:r>
      <w:r>
        <w:rPr>
          <w:spacing w:val="-13"/>
          <w:sz w:val="20"/>
        </w:rPr>
        <w:t xml:space="preserve"> </w:t>
      </w:r>
      <w:r>
        <w:rPr>
          <w:sz w:val="20"/>
        </w:rPr>
        <w:t>is</w:t>
      </w:r>
      <w:r>
        <w:rPr>
          <w:spacing w:val="-9"/>
          <w:sz w:val="20"/>
        </w:rPr>
        <w:t xml:space="preserve"> </w:t>
      </w:r>
      <w:r>
        <w:rPr>
          <w:sz w:val="20"/>
        </w:rPr>
        <w:t>not</w:t>
      </w:r>
      <w:r>
        <w:rPr>
          <w:spacing w:val="-10"/>
          <w:sz w:val="20"/>
        </w:rPr>
        <w:t xml:space="preserve"> </w:t>
      </w:r>
      <w:r>
        <w:rPr>
          <w:sz w:val="20"/>
        </w:rPr>
        <w:t>within</w:t>
      </w:r>
      <w:r>
        <w:rPr>
          <w:spacing w:val="-13"/>
          <w:sz w:val="20"/>
        </w:rPr>
        <w:t xml:space="preserve"> </w:t>
      </w:r>
      <w:r>
        <w:rPr>
          <w:sz w:val="20"/>
        </w:rPr>
        <w:t>the</w:t>
      </w:r>
      <w:r>
        <w:rPr>
          <w:spacing w:val="-13"/>
          <w:sz w:val="20"/>
        </w:rPr>
        <w:t xml:space="preserve"> </w:t>
      </w:r>
      <w:r>
        <w:rPr>
          <w:sz w:val="20"/>
        </w:rPr>
        <w:t>scope</w:t>
      </w:r>
      <w:r>
        <w:rPr>
          <w:spacing w:val="-13"/>
          <w:sz w:val="20"/>
        </w:rPr>
        <w:t xml:space="preserve"> </w:t>
      </w:r>
      <w:r>
        <w:rPr>
          <w:sz w:val="20"/>
        </w:rPr>
        <w:t>of</w:t>
      </w:r>
      <w:r>
        <w:rPr>
          <w:spacing w:val="-13"/>
          <w:sz w:val="20"/>
        </w:rPr>
        <w:t xml:space="preserve"> </w:t>
      </w:r>
      <w:r>
        <w:rPr>
          <w:sz w:val="20"/>
        </w:rPr>
        <w:t>JSP</w:t>
      </w:r>
      <w:r>
        <w:rPr>
          <w:spacing w:val="-11"/>
          <w:sz w:val="20"/>
        </w:rPr>
        <w:t xml:space="preserve"> </w:t>
      </w:r>
      <w:r>
        <w:rPr>
          <w:sz w:val="20"/>
        </w:rPr>
        <w:t>822.</w:t>
      </w:r>
      <w:r>
        <w:rPr>
          <w:spacing w:val="-6"/>
          <w:sz w:val="20"/>
        </w:rPr>
        <w:t xml:space="preserve"> </w:t>
      </w:r>
      <w:r>
        <w:rPr>
          <w:sz w:val="20"/>
        </w:rPr>
        <w:t>The</w:t>
      </w:r>
      <w:r>
        <w:rPr>
          <w:spacing w:val="-11"/>
          <w:sz w:val="20"/>
        </w:rPr>
        <w:t xml:space="preserve"> </w:t>
      </w:r>
      <w:r>
        <w:rPr>
          <w:sz w:val="20"/>
        </w:rPr>
        <w:t>Pan</w:t>
      </w:r>
      <w:r>
        <w:rPr>
          <w:spacing w:val="-11"/>
          <w:sz w:val="20"/>
        </w:rPr>
        <w:t xml:space="preserve"> </w:t>
      </w:r>
      <w:r>
        <w:rPr>
          <w:sz w:val="20"/>
        </w:rPr>
        <w:t>Defence Skills Framework (PDSF) currently sits in Chapter 4 of JSP 755</w:t>
      </w:r>
    </w:p>
    <w:p w14:paraId="34865883" w14:textId="77777777" w:rsidR="00CA4803" w:rsidRDefault="00CA4803">
      <w:pPr>
        <w:jc w:val="both"/>
        <w:rPr>
          <w:sz w:val="20"/>
        </w:rPr>
        <w:sectPr w:rsidR="00CA4803">
          <w:pgSz w:w="11910" w:h="16840"/>
          <w:pgMar w:top="2260" w:right="300" w:bottom="680" w:left="600" w:header="739" w:footer="480" w:gutter="0"/>
          <w:cols w:space="720"/>
        </w:sectPr>
      </w:pPr>
    </w:p>
    <w:p w14:paraId="20FE6652" w14:textId="77777777" w:rsidR="00CA4803" w:rsidRDefault="00CA4803">
      <w:pPr>
        <w:pStyle w:val="BodyText"/>
        <w:spacing w:before="2" w:after="1"/>
        <w:rPr>
          <w:sz w:val="25"/>
        </w:rPr>
      </w:pPr>
    </w:p>
    <w:tbl>
      <w:tblPr>
        <w:tblW w:w="0" w:type="auto"/>
        <w:tblInd w:w="6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8"/>
        <w:gridCol w:w="7950"/>
      </w:tblGrid>
      <w:tr w:rsidR="00CA4803" w14:paraId="0DB2BCDA" w14:textId="77777777">
        <w:trPr>
          <w:trHeight w:val="1276"/>
        </w:trPr>
        <w:tc>
          <w:tcPr>
            <w:tcW w:w="1538" w:type="dxa"/>
          </w:tcPr>
          <w:p w14:paraId="5AA80B43" w14:textId="77777777" w:rsidR="00CA4803" w:rsidRDefault="00CA4803">
            <w:pPr>
              <w:pStyle w:val="TableParagraph"/>
              <w:ind w:left="0"/>
              <w:rPr>
                <w:sz w:val="26"/>
              </w:rPr>
            </w:pPr>
          </w:p>
          <w:p w14:paraId="7BC5015F" w14:textId="77777777" w:rsidR="00CA4803" w:rsidRDefault="00000000">
            <w:pPr>
              <w:pStyle w:val="TableParagraph"/>
              <w:spacing w:before="203"/>
              <w:rPr>
                <w:b/>
                <w:sz w:val="24"/>
              </w:rPr>
            </w:pPr>
            <w:r>
              <w:rPr>
                <w:b/>
                <w:spacing w:val="-5"/>
                <w:sz w:val="24"/>
              </w:rPr>
              <w:t>RN</w:t>
            </w:r>
          </w:p>
        </w:tc>
        <w:tc>
          <w:tcPr>
            <w:tcW w:w="7950" w:type="dxa"/>
          </w:tcPr>
          <w:p w14:paraId="4FD29944" w14:textId="77777777" w:rsidR="00CA4803" w:rsidRDefault="00CA4803">
            <w:pPr>
              <w:pStyle w:val="TableParagraph"/>
              <w:spacing w:before="11"/>
              <w:ind w:left="0"/>
            </w:pPr>
          </w:p>
          <w:p w14:paraId="5D4E9400" w14:textId="77777777" w:rsidR="00CA4803" w:rsidRDefault="00000000">
            <w:pPr>
              <w:pStyle w:val="TableParagraph"/>
              <w:ind w:left="105"/>
              <w:rPr>
                <w:sz w:val="24"/>
              </w:rPr>
            </w:pPr>
            <w:r>
              <w:rPr>
                <w:sz w:val="24"/>
              </w:rPr>
              <w:t>BRd</w:t>
            </w:r>
            <w:r>
              <w:rPr>
                <w:spacing w:val="-2"/>
                <w:sz w:val="24"/>
              </w:rPr>
              <w:t xml:space="preserve"> </w:t>
            </w:r>
            <w:r>
              <w:rPr>
                <w:sz w:val="24"/>
              </w:rPr>
              <w:t>3</w:t>
            </w:r>
            <w:r>
              <w:rPr>
                <w:spacing w:val="-1"/>
                <w:sz w:val="24"/>
              </w:rPr>
              <w:t xml:space="preserve"> </w:t>
            </w:r>
            <w:r>
              <w:rPr>
                <w:sz w:val="24"/>
              </w:rPr>
              <w:t>(Volume</w:t>
            </w:r>
            <w:r>
              <w:rPr>
                <w:spacing w:val="-1"/>
                <w:sz w:val="24"/>
              </w:rPr>
              <w:t xml:space="preserve"> </w:t>
            </w:r>
            <w:r>
              <w:rPr>
                <w:sz w:val="24"/>
              </w:rPr>
              <w:t>1)</w:t>
            </w:r>
            <w:r>
              <w:rPr>
                <w:spacing w:val="-3"/>
                <w:sz w:val="24"/>
              </w:rPr>
              <w:t xml:space="preserve"> </w:t>
            </w:r>
            <w:r>
              <w:rPr>
                <w:sz w:val="24"/>
              </w:rPr>
              <w:t>-</w:t>
            </w:r>
            <w:r>
              <w:rPr>
                <w:spacing w:val="-3"/>
                <w:sz w:val="24"/>
              </w:rPr>
              <w:t xml:space="preserve"> </w:t>
            </w:r>
            <w:r>
              <w:rPr>
                <w:sz w:val="24"/>
              </w:rPr>
              <w:t>Navy</w:t>
            </w:r>
            <w:r>
              <w:rPr>
                <w:spacing w:val="-2"/>
                <w:sz w:val="24"/>
              </w:rPr>
              <w:t xml:space="preserve"> </w:t>
            </w:r>
            <w:r>
              <w:rPr>
                <w:sz w:val="24"/>
              </w:rPr>
              <w:t>Personnel</w:t>
            </w:r>
            <w:r>
              <w:rPr>
                <w:spacing w:val="-3"/>
                <w:sz w:val="24"/>
              </w:rPr>
              <w:t xml:space="preserve"> </w:t>
            </w:r>
            <w:r>
              <w:rPr>
                <w:sz w:val="24"/>
              </w:rPr>
              <w:t>Management</w:t>
            </w:r>
            <w:r>
              <w:rPr>
                <w:spacing w:val="-1"/>
                <w:sz w:val="24"/>
              </w:rPr>
              <w:t xml:space="preserve"> </w:t>
            </w:r>
            <w:r>
              <w:rPr>
                <w:sz w:val="24"/>
              </w:rPr>
              <w:t>-</w:t>
            </w:r>
            <w:r>
              <w:rPr>
                <w:spacing w:val="-3"/>
                <w:sz w:val="24"/>
              </w:rPr>
              <w:t xml:space="preserve"> </w:t>
            </w:r>
            <w:r>
              <w:rPr>
                <w:sz w:val="24"/>
              </w:rPr>
              <w:t>Part</w:t>
            </w:r>
            <w:r>
              <w:rPr>
                <w:spacing w:val="-4"/>
                <w:sz w:val="24"/>
              </w:rPr>
              <w:t xml:space="preserve"> </w:t>
            </w:r>
            <w:r>
              <w:rPr>
                <w:sz w:val="24"/>
              </w:rPr>
              <w:t>9</w:t>
            </w:r>
            <w:r>
              <w:rPr>
                <w:spacing w:val="-2"/>
                <w:sz w:val="24"/>
              </w:rPr>
              <w:t xml:space="preserve"> </w:t>
            </w:r>
            <w:r>
              <w:rPr>
                <w:sz w:val="24"/>
              </w:rPr>
              <w:t>–</w:t>
            </w:r>
            <w:r>
              <w:rPr>
                <w:spacing w:val="-1"/>
                <w:sz w:val="24"/>
              </w:rPr>
              <w:t xml:space="preserve"> </w:t>
            </w:r>
            <w:hyperlink r:id="rId9">
              <w:r>
                <w:rPr>
                  <w:color w:val="0462C1"/>
                  <w:sz w:val="24"/>
                  <w:u w:val="single" w:color="0462C1"/>
                </w:rPr>
                <w:t>Press</w:t>
              </w:r>
              <w:r>
                <w:rPr>
                  <w:color w:val="0462C1"/>
                  <w:spacing w:val="-4"/>
                  <w:sz w:val="24"/>
                  <w:u w:val="single" w:color="0462C1"/>
                </w:rPr>
                <w:t xml:space="preserve"> here</w:t>
              </w:r>
            </w:hyperlink>
          </w:p>
          <w:p w14:paraId="2A90BD16" w14:textId="77777777" w:rsidR="00CA4803" w:rsidRDefault="00000000">
            <w:pPr>
              <w:pStyle w:val="TableParagraph"/>
              <w:numPr>
                <w:ilvl w:val="0"/>
                <w:numId w:val="3"/>
              </w:numPr>
              <w:tabs>
                <w:tab w:val="left" w:pos="826"/>
                <w:tab w:val="left" w:pos="827"/>
              </w:tabs>
              <w:spacing w:before="183"/>
              <w:ind w:hanging="361"/>
              <w:rPr>
                <w:sz w:val="24"/>
              </w:rPr>
            </w:pPr>
            <w:r>
              <w:rPr>
                <w:sz w:val="24"/>
              </w:rPr>
              <w:t>NAVY</w:t>
            </w:r>
            <w:r>
              <w:rPr>
                <w:spacing w:val="-3"/>
                <w:sz w:val="24"/>
              </w:rPr>
              <w:t xml:space="preserve"> </w:t>
            </w:r>
            <w:r>
              <w:rPr>
                <w:sz w:val="24"/>
              </w:rPr>
              <w:t>PEOPLE-TMG</w:t>
            </w:r>
            <w:r>
              <w:rPr>
                <w:spacing w:val="-2"/>
                <w:sz w:val="24"/>
              </w:rPr>
              <w:t xml:space="preserve"> </w:t>
            </w:r>
            <w:r>
              <w:rPr>
                <w:sz w:val="24"/>
              </w:rPr>
              <w:t>TGA</w:t>
            </w:r>
            <w:r>
              <w:rPr>
                <w:spacing w:val="-2"/>
                <w:sz w:val="24"/>
              </w:rPr>
              <w:t xml:space="preserve"> </w:t>
            </w:r>
            <w:r>
              <w:rPr>
                <w:spacing w:val="-5"/>
                <w:sz w:val="24"/>
              </w:rPr>
              <w:t>SO1</w:t>
            </w:r>
          </w:p>
        </w:tc>
      </w:tr>
      <w:tr w:rsidR="00CA4803" w14:paraId="503CC255" w14:textId="77777777">
        <w:trPr>
          <w:trHeight w:val="1401"/>
        </w:trPr>
        <w:tc>
          <w:tcPr>
            <w:tcW w:w="1538" w:type="dxa"/>
          </w:tcPr>
          <w:p w14:paraId="1D03B217" w14:textId="77777777" w:rsidR="00CA4803" w:rsidRDefault="00CA4803">
            <w:pPr>
              <w:pStyle w:val="TableParagraph"/>
              <w:ind w:left="0"/>
              <w:rPr>
                <w:sz w:val="26"/>
              </w:rPr>
            </w:pPr>
          </w:p>
          <w:p w14:paraId="31D3ED5B" w14:textId="77777777" w:rsidR="00CA4803" w:rsidRDefault="00CA4803">
            <w:pPr>
              <w:pStyle w:val="TableParagraph"/>
              <w:ind w:left="0"/>
              <w:rPr>
                <w:sz w:val="23"/>
              </w:rPr>
            </w:pPr>
          </w:p>
          <w:p w14:paraId="2A457D19" w14:textId="77777777" w:rsidR="00CA4803" w:rsidRDefault="00000000">
            <w:pPr>
              <w:pStyle w:val="TableParagraph"/>
              <w:spacing w:before="1"/>
              <w:rPr>
                <w:b/>
                <w:sz w:val="24"/>
              </w:rPr>
            </w:pPr>
            <w:r>
              <w:rPr>
                <w:b/>
                <w:spacing w:val="-4"/>
                <w:sz w:val="24"/>
              </w:rPr>
              <w:t>Army</w:t>
            </w:r>
          </w:p>
        </w:tc>
        <w:tc>
          <w:tcPr>
            <w:tcW w:w="7950" w:type="dxa"/>
          </w:tcPr>
          <w:p w14:paraId="46DCF509" w14:textId="77777777" w:rsidR="00CA4803" w:rsidRDefault="00000000">
            <w:pPr>
              <w:pStyle w:val="TableParagraph"/>
              <w:spacing w:before="180"/>
              <w:ind w:left="105"/>
              <w:rPr>
                <w:sz w:val="24"/>
              </w:rPr>
            </w:pPr>
            <w:r>
              <w:rPr>
                <w:color w:val="5B9BD4"/>
                <w:sz w:val="24"/>
              </w:rPr>
              <w:t>ACSO 4001</w:t>
            </w:r>
            <w:r>
              <w:rPr>
                <w:color w:val="5B9BD4"/>
                <w:spacing w:val="-2"/>
                <w:sz w:val="24"/>
              </w:rPr>
              <w:t xml:space="preserve"> </w:t>
            </w:r>
            <w:r>
              <w:rPr>
                <w:color w:val="5B9BD4"/>
                <w:sz w:val="24"/>
              </w:rPr>
              <w:t>Part</w:t>
            </w:r>
            <w:r>
              <w:rPr>
                <w:color w:val="5B9BD4"/>
                <w:spacing w:val="-5"/>
                <w:sz w:val="24"/>
              </w:rPr>
              <w:t xml:space="preserve"> </w:t>
            </w:r>
            <w:r>
              <w:rPr>
                <w:color w:val="5B9BD4"/>
                <w:sz w:val="24"/>
              </w:rPr>
              <w:t>1</w:t>
            </w:r>
            <w:r>
              <w:rPr>
                <w:color w:val="5B9BD4"/>
                <w:spacing w:val="1"/>
                <w:sz w:val="24"/>
              </w:rPr>
              <w:t xml:space="preserve"> </w:t>
            </w:r>
            <w:r>
              <w:rPr>
                <w:color w:val="5B9BD4"/>
                <w:sz w:val="24"/>
              </w:rPr>
              <w:t>–</w:t>
            </w:r>
            <w:r>
              <w:rPr>
                <w:color w:val="5B9BD4"/>
                <w:spacing w:val="-3"/>
                <w:sz w:val="24"/>
              </w:rPr>
              <w:t xml:space="preserve"> </w:t>
            </w:r>
            <w:r>
              <w:rPr>
                <w:color w:val="5B9BD4"/>
                <w:sz w:val="24"/>
              </w:rPr>
              <w:t>The</w:t>
            </w:r>
            <w:r>
              <w:rPr>
                <w:color w:val="5B9BD4"/>
                <w:spacing w:val="-1"/>
                <w:sz w:val="24"/>
              </w:rPr>
              <w:t xml:space="preserve"> </w:t>
            </w:r>
            <w:r>
              <w:rPr>
                <w:color w:val="5B9BD4"/>
                <w:sz w:val="24"/>
              </w:rPr>
              <w:t>Policy</w:t>
            </w:r>
            <w:r>
              <w:rPr>
                <w:color w:val="5B9BD4"/>
                <w:spacing w:val="-2"/>
                <w:sz w:val="24"/>
              </w:rPr>
              <w:t xml:space="preserve"> </w:t>
            </w:r>
            <w:r>
              <w:rPr>
                <w:color w:val="5B9BD4"/>
                <w:sz w:val="24"/>
              </w:rPr>
              <w:t>for</w:t>
            </w:r>
            <w:r>
              <w:rPr>
                <w:color w:val="5B9BD4"/>
                <w:spacing w:val="-1"/>
                <w:sz w:val="24"/>
              </w:rPr>
              <w:t xml:space="preserve"> </w:t>
            </w:r>
            <w:r>
              <w:rPr>
                <w:color w:val="5B9BD4"/>
                <w:sz w:val="24"/>
              </w:rPr>
              <w:t>Army</w:t>
            </w:r>
            <w:r>
              <w:rPr>
                <w:color w:val="5B9BD4"/>
                <w:spacing w:val="-2"/>
                <w:sz w:val="24"/>
              </w:rPr>
              <w:t xml:space="preserve"> </w:t>
            </w:r>
            <w:r>
              <w:rPr>
                <w:color w:val="5B9BD4"/>
                <w:sz w:val="24"/>
              </w:rPr>
              <w:t>Assurance</w:t>
            </w:r>
            <w:r>
              <w:rPr>
                <w:color w:val="5B9BD4"/>
                <w:spacing w:val="1"/>
                <w:sz w:val="24"/>
              </w:rPr>
              <w:t xml:space="preserve"> </w:t>
            </w:r>
            <w:r>
              <w:rPr>
                <w:sz w:val="24"/>
              </w:rPr>
              <w:t>–</w:t>
            </w:r>
            <w:r>
              <w:rPr>
                <w:spacing w:val="-1"/>
                <w:sz w:val="24"/>
              </w:rPr>
              <w:t xml:space="preserve"> </w:t>
            </w:r>
            <w:hyperlink r:id="rId10">
              <w:r>
                <w:rPr>
                  <w:color w:val="0462C1"/>
                  <w:sz w:val="24"/>
                  <w:u w:val="single" w:color="0462C1"/>
                </w:rPr>
                <w:t>Press</w:t>
              </w:r>
              <w:r>
                <w:rPr>
                  <w:color w:val="0462C1"/>
                  <w:spacing w:val="-4"/>
                  <w:sz w:val="24"/>
                  <w:u w:val="single" w:color="0462C1"/>
                </w:rPr>
                <w:t xml:space="preserve"> here</w:t>
              </w:r>
            </w:hyperlink>
          </w:p>
          <w:p w14:paraId="25B122A7" w14:textId="77777777" w:rsidR="00CA4803" w:rsidRDefault="00000000">
            <w:pPr>
              <w:pStyle w:val="TableParagraph"/>
              <w:numPr>
                <w:ilvl w:val="0"/>
                <w:numId w:val="2"/>
              </w:numPr>
              <w:tabs>
                <w:tab w:val="left" w:pos="826"/>
                <w:tab w:val="left" w:pos="827"/>
              </w:tabs>
              <w:spacing w:before="181"/>
              <w:ind w:hanging="361"/>
              <w:rPr>
                <w:sz w:val="24"/>
              </w:rPr>
            </w:pPr>
            <w:r>
              <w:rPr>
                <w:spacing w:val="-2"/>
                <w:sz w:val="24"/>
              </w:rPr>
              <w:t>ARITC-TrgAssr-</w:t>
            </w:r>
            <w:r>
              <w:rPr>
                <w:spacing w:val="-5"/>
                <w:sz w:val="24"/>
              </w:rPr>
              <w:t>SO1</w:t>
            </w:r>
          </w:p>
          <w:p w14:paraId="178B25FB" w14:textId="77777777" w:rsidR="00CA4803" w:rsidRDefault="00000000">
            <w:pPr>
              <w:pStyle w:val="TableParagraph"/>
              <w:numPr>
                <w:ilvl w:val="0"/>
                <w:numId w:val="2"/>
              </w:numPr>
              <w:tabs>
                <w:tab w:val="left" w:pos="826"/>
                <w:tab w:val="left" w:pos="827"/>
              </w:tabs>
              <w:spacing w:before="1"/>
              <w:ind w:hanging="361"/>
              <w:rPr>
                <w:sz w:val="24"/>
              </w:rPr>
            </w:pPr>
            <w:r>
              <w:rPr>
                <w:color w:val="5B9BD4"/>
                <w:sz w:val="24"/>
              </w:rPr>
              <w:t>Army</w:t>
            </w:r>
            <w:r>
              <w:rPr>
                <w:color w:val="5B9BD4"/>
                <w:spacing w:val="-12"/>
                <w:sz w:val="24"/>
              </w:rPr>
              <w:t xml:space="preserve"> </w:t>
            </w:r>
            <w:r>
              <w:rPr>
                <w:color w:val="5B9BD4"/>
                <w:sz w:val="24"/>
              </w:rPr>
              <w:t>StratCen-Exec-Trg-</w:t>
            </w:r>
            <w:r>
              <w:rPr>
                <w:color w:val="5B9BD4"/>
                <w:spacing w:val="-5"/>
                <w:sz w:val="24"/>
              </w:rPr>
              <w:t>SO1</w:t>
            </w:r>
          </w:p>
        </w:tc>
      </w:tr>
      <w:tr w:rsidR="00CA4803" w14:paraId="7BA30323" w14:textId="77777777">
        <w:trPr>
          <w:trHeight w:val="1271"/>
        </w:trPr>
        <w:tc>
          <w:tcPr>
            <w:tcW w:w="1538" w:type="dxa"/>
          </w:tcPr>
          <w:p w14:paraId="45F820E7" w14:textId="77777777" w:rsidR="00CA4803" w:rsidRDefault="00CA4803">
            <w:pPr>
              <w:pStyle w:val="TableParagraph"/>
              <w:ind w:left="0"/>
              <w:rPr>
                <w:sz w:val="26"/>
              </w:rPr>
            </w:pPr>
          </w:p>
          <w:p w14:paraId="5B131894" w14:textId="77777777" w:rsidR="00CA4803" w:rsidRDefault="00000000">
            <w:pPr>
              <w:pStyle w:val="TableParagraph"/>
              <w:spacing w:before="200"/>
              <w:rPr>
                <w:b/>
                <w:sz w:val="24"/>
              </w:rPr>
            </w:pPr>
            <w:r>
              <w:rPr>
                <w:b/>
                <w:spacing w:val="-5"/>
                <w:sz w:val="24"/>
              </w:rPr>
              <w:t>RAF</w:t>
            </w:r>
          </w:p>
        </w:tc>
        <w:tc>
          <w:tcPr>
            <w:tcW w:w="7950" w:type="dxa"/>
          </w:tcPr>
          <w:p w14:paraId="06A2DDBB" w14:textId="77777777" w:rsidR="00CA4803" w:rsidRDefault="00CA4803">
            <w:pPr>
              <w:pStyle w:val="TableParagraph"/>
              <w:spacing w:before="1"/>
              <w:ind w:left="0"/>
              <w:rPr>
                <w:sz w:val="27"/>
              </w:rPr>
            </w:pPr>
          </w:p>
          <w:p w14:paraId="3120FAFE" w14:textId="77777777" w:rsidR="00CA4803" w:rsidRDefault="00000000">
            <w:pPr>
              <w:pStyle w:val="TableParagraph"/>
              <w:spacing w:before="1"/>
              <w:ind w:left="105"/>
              <w:rPr>
                <w:sz w:val="24"/>
              </w:rPr>
            </w:pPr>
            <w:r>
              <w:rPr>
                <w:sz w:val="24"/>
              </w:rPr>
              <w:t>AP3379 -</w:t>
            </w:r>
            <w:r>
              <w:rPr>
                <w:spacing w:val="-3"/>
                <w:sz w:val="24"/>
              </w:rPr>
              <w:t xml:space="preserve"> </w:t>
            </w:r>
            <w:r>
              <w:rPr>
                <w:sz w:val="24"/>
              </w:rPr>
              <w:t>RAF</w:t>
            </w:r>
            <w:r>
              <w:rPr>
                <w:spacing w:val="-2"/>
                <w:sz w:val="24"/>
              </w:rPr>
              <w:t xml:space="preserve"> </w:t>
            </w:r>
            <w:r>
              <w:rPr>
                <w:sz w:val="24"/>
              </w:rPr>
              <w:t>Manual</w:t>
            </w:r>
            <w:r>
              <w:rPr>
                <w:spacing w:val="-4"/>
                <w:sz w:val="24"/>
              </w:rPr>
              <w:t xml:space="preserve"> </w:t>
            </w:r>
            <w:r>
              <w:rPr>
                <w:sz w:val="24"/>
              </w:rPr>
              <w:t>of</w:t>
            </w:r>
            <w:r>
              <w:rPr>
                <w:spacing w:val="-2"/>
                <w:sz w:val="24"/>
              </w:rPr>
              <w:t xml:space="preserve"> </w:t>
            </w:r>
            <w:r>
              <w:rPr>
                <w:sz w:val="24"/>
              </w:rPr>
              <w:t>Training</w:t>
            </w:r>
            <w:r>
              <w:rPr>
                <w:spacing w:val="1"/>
                <w:sz w:val="24"/>
              </w:rPr>
              <w:t xml:space="preserve"> </w:t>
            </w:r>
            <w:r>
              <w:rPr>
                <w:sz w:val="24"/>
              </w:rPr>
              <w:t>–</w:t>
            </w:r>
            <w:r>
              <w:rPr>
                <w:spacing w:val="-4"/>
                <w:sz w:val="24"/>
              </w:rPr>
              <w:t xml:space="preserve"> </w:t>
            </w:r>
            <w:hyperlink r:id="rId11">
              <w:r>
                <w:rPr>
                  <w:color w:val="0462C1"/>
                  <w:sz w:val="24"/>
                  <w:u w:val="single" w:color="0462C1"/>
                </w:rPr>
                <w:t>Press</w:t>
              </w:r>
              <w:r>
                <w:rPr>
                  <w:color w:val="0462C1"/>
                  <w:spacing w:val="-2"/>
                  <w:sz w:val="24"/>
                  <w:u w:val="single" w:color="0462C1"/>
                </w:rPr>
                <w:t xml:space="preserve"> </w:t>
              </w:r>
              <w:r>
                <w:rPr>
                  <w:color w:val="0462C1"/>
                  <w:spacing w:val="-4"/>
                  <w:sz w:val="24"/>
                  <w:u w:val="single" w:color="0462C1"/>
                </w:rPr>
                <w:t>here</w:t>
              </w:r>
            </w:hyperlink>
          </w:p>
          <w:p w14:paraId="5949B49E" w14:textId="77777777" w:rsidR="00CA4803" w:rsidRDefault="00000000">
            <w:pPr>
              <w:pStyle w:val="TableParagraph"/>
              <w:numPr>
                <w:ilvl w:val="0"/>
                <w:numId w:val="1"/>
              </w:numPr>
              <w:tabs>
                <w:tab w:val="left" w:pos="826"/>
                <w:tab w:val="left" w:pos="827"/>
              </w:tabs>
              <w:spacing w:before="82"/>
              <w:ind w:hanging="361"/>
              <w:rPr>
                <w:sz w:val="24"/>
              </w:rPr>
            </w:pPr>
            <w:r>
              <w:rPr>
                <w:spacing w:val="-2"/>
                <w:sz w:val="24"/>
              </w:rPr>
              <w:t>22Gp-CTS-OC</w:t>
            </w:r>
            <w:r>
              <w:rPr>
                <w:spacing w:val="3"/>
                <w:sz w:val="24"/>
              </w:rPr>
              <w:t xml:space="preserve"> </w:t>
            </w:r>
            <w:r>
              <w:rPr>
                <w:spacing w:val="-2"/>
                <w:sz w:val="24"/>
              </w:rPr>
              <w:t>Assurance</w:t>
            </w:r>
            <w:r>
              <w:rPr>
                <w:spacing w:val="1"/>
                <w:sz w:val="24"/>
              </w:rPr>
              <w:t xml:space="preserve"> </w:t>
            </w:r>
            <w:r>
              <w:rPr>
                <w:spacing w:val="-5"/>
                <w:sz w:val="24"/>
              </w:rPr>
              <w:t>Wg</w:t>
            </w:r>
          </w:p>
        </w:tc>
      </w:tr>
    </w:tbl>
    <w:p w14:paraId="37BC4B94" w14:textId="77777777" w:rsidR="00CA4803" w:rsidRDefault="00CA4803">
      <w:pPr>
        <w:pStyle w:val="BodyText"/>
        <w:spacing w:before="6"/>
        <w:rPr>
          <w:sz w:val="16"/>
        </w:rPr>
      </w:pPr>
    </w:p>
    <w:p w14:paraId="4DAC3BF7" w14:textId="77777777" w:rsidR="00CA4803" w:rsidRDefault="00000000">
      <w:pPr>
        <w:pStyle w:val="Heading1"/>
        <w:spacing w:before="92"/>
        <w:ind w:left="677" w:firstLine="0"/>
      </w:pPr>
      <w:r>
        <w:t>Defence</w:t>
      </w:r>
      <w:r>
        <w:rPr>
          <w:spacing w:val="-9"/>
        </w:rPr>
        <w:t xml:space="preserve"> </w:t>
      </w:r>
      <w:r>
        <w:t>Training</w:t>
      </w:r>
      <w:r>
        <w:rPr>
          <w:spacing w:val="-5"/>
        </w:rPr>
        <w:t xml:space="preserve"> </w:t>
      </w:r>
      <w:r>
        <w:t>Support</w:t>
      </w:r>
      <w:r>
        <w:rPr>
          <w:spacing w:val="-4"/>
        </w:rPr>
        <w:t xml:space="preserve"> </w:t>
      </w:r>
      <w:r>
        <w:rPr>
          <w:spacing w:val="-2"/>
        </w:rPr>
        <w:t>Manuals</w:t>
      </w:r>
    </w:p>
    <w:p w14:paraId="63854C58" w14:textId="77777777" w:rsidR="00CA4803" w:rsidRDefault="00CA4803">
      <w:pPr>
        <w:pStyle w:val="BodyText"/>
        <w:spacing w:before="10"/>
        <w:rPr>
          <w:b/>
          <w:sz w:val="27"/>
        </w:rPr>
      </w:pPr>
    </w:p>
    <w:p w14:paraId="0BCEAF1A" w14:textId="77777777" w:rsidR="00CA4803" w:rsidRDefault="00000000">
      <w:pPr>
        <w:pStyle w:val="ListParagraph"/>
        <w:numPr>
          <w:ilvl w:val="0"/>
          <w:numId w:val="4"/>
        </w:numPr>
        <w:tabs>
          <w:tab w:val="left" w:pos="1398"/>
        </w:tabs>
        <w:spacing w:line="290" w:lineRule="auto"/>
        <w:ind w:right="831"/>
        <w:jc w:val="both"/>
        <w:rPr>
          <w:sz w:val="24"/>
        </w:rPr>
      </w:pPr>
      <w:r>
        <w:rPr>
          <w:sz w:val="24"/>
        </w:rPr>
        <w:t>To</w:t>
      </w:r>
      <w:r>
        <w:rPr>
          <w:spacing w:val="-12"/>
          <w:sz w:val="24"/>
        </w:rPr>
        <w:t xml:space="preserve"> </w:t>
      </w:r>
      <w:r>
        <w:rPr>
          <w:sz w:val="24"/>
        </w:rPr>
        <w:t>support</w:t>
      </w:r>
      <w:r>
        <w:rPr>
          <w:spacing w:val="-13"/>
          <w:sz w:val="24"/>
        </w:rPr>
        <w:t xml:space="preserve"> </w:t>
      </w:r>
      <w:r>
        <w:rPr>
          <w:sz w:val="24"/>
        </w:rPr>
        <w:t>the</w:t>
      </w:r>
      <w:r>
        <w:rPr>
          <w:spacing w:val="-14"/>
          <w:sz w:val="24"/>
        </w:rPr>
        <w:t xml:space="preserve"> </w:t>
      </w:r>
      <w:r>
        <w:rPr>
          <w:sz w:val="24"/>
        </w:rPr>
        <w:t>understanding</w:t>
      </w:r>
      <w:r>
        <w:rPr>
          <w:spacing w:val="-12"/>
          <w:sz w:val="24"/>
        </w:rPr>
        <w:t xml:space="preserve"> </w:t>
      </w:r>
      <w:r>
        <w:rPr>
          <w:sz w:val="24"/>
        </w:rPr>
        <w:t>and</w:t>
      </w:r>
      <w:r>
        <w:rPr>
          <w:spacing w:val="-12"/>
          <w:sz w:val="24"/>
        </w:rPr>
        <w:t xml:space="preserve"> </w:t>
      </w:r>
      <w:r>
        <w:rPr>
          <w:sz w:val="24"/>
        </w:rPr>
        <w:t>implementation</w:t>
      </w:r>
      <w:r>
        <w:rPr>
          <w:spacing w:val="-12"/>
          <w:sz w:val="24"/>
        </w:rPr>
        <w:t xml:space="preserve"> </w:t>
      </w:r>
      <w:r>
        <w:rPr>
          <w:sz w:val="24"/>
        </w:rPr>
        <w:t>of</w:t>
      </w:r>
      <w:r>
        <w:rPr>
          <w:spacing w:val="-12"/>
          <w:sz w:val="24"/>
        </w:rPr>
        <w:t xml:space="preserve"> </w:t>
      </w:r>
      <w:r>
        <w:rPr>
          <w:sz w:val="24"/>
        </w:rPr>
        <w:t>the</w:t>
      </w:r>
      <w:r>
        <w:rPr>
          <w:spacing w:val="-14"/>
          <w:sz w:val="24"/>
        </w:rPr>
        <w:t xml:space="preserve"> </w:t>
      </w:r>
      <w:r>
        <w:rPr>
          <w:sz w:val="24"/>
        </w:rPr>
        <w:t>policy</w:t>
      </w:r>
      <w:r>
        <w:rPr>
          <w:spacing w:val="-13"/>
          <w:sz w:val="24"/>
        </w:rPr>
        <w:t xml:space="preserve"> </w:t>
      </w:r>
      <w:r>
        <w:rPr>
          <w:sz w:val="24"/>
        </w:rPr>
        <w:t>contained</w:t>
      </w:r>
      <w:r>
        <w:rPr>
          <w:spacing w:val="-12"/>
          <w:sz w:val="24"/>
        </w:rPr>
        <w:t xml:space="preserve"> </w:t>
      </w:r>
      <w:r>
        <w:rPr>
          <w:sz w:val="24"/>
        </w:rPr>
        <w:t>within</w:t>
      </w:r>
      <w:r>
        <w:rPr>
          <w:spacing w:val="-12"/>
          <w:sz w:val="24"/>
        </w:rPr>
        <w:t xml:space="preserve"> </w:t>
      </w:r>
      <w:r>
        <w:rPr>
          <w:sz w:val="24"/>
        </w:rPr>
        <w:t xml:space="preserve">this volume, </w:t>
      </w:r>
      <w:hyperlink r:id="rId12">
        <w:r>
          <w:rPr>
            <w:color w:val="0462C1"/>
            <w:sz w:val="24"/>
            <w:u w:val="single" w:color="0462C1"/>
          </w:rPr>
          <w:t>Defence Training Support Manuals (DTSMs)</w:t>
        </w:r>
      </w:hyperlink>
      <w:r>
        <w:rPr>
          <w:color w:val="0462C1"/>
          <w:sz w:val="24"/>
        </w:rPr>
        <w:t xml:space="preserve"> </w:t>
      </w:r>
      <w:r>
        <w:rPr>
          <w:sz w:val="24"/>
        </w:rPr>
        <w:t>have been developed to provide additional advice and information.</w:t>
      </w:r>
    </w:p>
    <w:p w14:paraId="132037D6" w14:textId="77777777" w:rsidR="00CA4803" w:rsidRDefault="00CA4803">
      <w:pPr>
        <w:pStyle w:val="BodyText"/>
        <w:spacing w:before="10"/>
        <w:rPr>
          <w:sz w:val="27"/>
        </w:rPr>
      </w:pPr>
    </w:p>
    <w:p w14:paraId="560AD9D8" w14:textId="77777777" w:rsidR="00CA4803" w:rsidRDefault="00000000">
      <w:pPr>
        <w:pStyle w:val="ListParagraph"/>
        <w:numPr>
          <w:ilvl w:val="0"/>
          <w:numId w:val="4"/>
        </w:numPr>
        <w:tabs>
          <w:tab w:val="left" w:pos="1398"/>
        </w:tabs>
        <w:spacing w:line="290" w:lineRule="auto"/>
        <w:ind w:right="835"/>
        <w:jc w:val="both"/>
        <w:rPr>
          <w:sz w:val="24"/>
        </w:rPr>
      </w:pPr>
      <w:r>
        <w:rPr>
          <w:sz w:val="24"/>
        </w:rPr>
        <w:t>Although DTSMs will likely repeat the policy (direction and guidance) contained in JSP 822, they are not to be used when quoting policy. The role of the DTSM is as a tool to help users understand the policy contained within JSP 822, and not as a Defence</w:t>
      </w:r>
      <w:r>
        <w:rPr>
          <w:spacing w:val="-10"/>
          <w:sz w:val="24"/>
        </w:rPr>
        <w:t xml:space="preserve"> </w:t>
      </w:r>
      <w:r>
        <w:rPr>
          <w:sz w:val="24"/>
        </w:rPr>
        <w:t>policy</w:t>
      </w:r>
      <w:r>
        <w:rPr>
          <w:spacing w:val="-10"/>
          <w:sz w:val="24"/>
        </w:rPr>
        <w:t xml:space="preserve"> </w:t>
      </w:r>
      <w:r>
        <w:rPr>
          <w:sz w:val="24"/>
        </w:rPr>
        <w:t>document.</w:t>
      </w:r>
      <w:r>
        <w:rPr>
          <w:spacing w:val="-10"/>
          <w:sz w:val="24"/>
        </w:rPr>
        <w:t xml:space="preserve"> </w:t>
      </w:r>
      <w:r>
        <w:rPr>
          <w:sz w:val="24"/>
        </w:rPr>
        <w:t>Using</w:t>
      </w:r>
      <w:r>
        <w:rPr>
          <w:spacing w:val="-10"/>
          <w:sz w:val="24"/>
        </w:rPr>
        <w:t xml:space="preserve"> </w:t>
      </w:r>
      <w:r>
        <w:rPr>
          <w:sz w:val="24"/>
        </w:rPr>
        <w:t>the</w:t>
      </w:r>
      <w:r>
        <w:rPr>
          <w:spacing w:val="-10"/>
          <w:sz w:val="24"/>
        </w:rPr>
        <w:t xml:space="preserve"> </w:t>
      </w:r>
      <w:r>
        <w:rPr>
          <w:sz w:val="24"/>
        </w:rPr>
        <w:t>DTSMs</w:t>
      </w:r>
      <w:r>
        <w:rPr>
          <w:spacing w:val="-10"/>
          <w:sz w:val="24"/>
        </w:rPr>
        <w:t xml:space="preserve"> </w:t>
      </w:r>
      <w:r>
        <w:rPr>
          <w:sz w:val="24"/>
        </w:rPr>
        <w:t>is</w:t>
      </w:r>
      <w:r>
        <w:rPr>
          <w:spacing w:val="-11"/>
          <w:sz w:val="24"/>
        </w:rPr>
        <w:t xml:space="preserve"> </w:t>
      </w:r>
      <w:r>
        <w:rPr>
          <w:sz w:val="24"/>
        </w:rPr>
        <w:t>entirely</w:t>
      </w:r>
      <w:r>
        <w:rPr>
          <w:spacing w:val="-10"/>
          <w:sz w:val="24"/>
        </w:rPr>
        <w:t xml:space="preserve"> </w:t>
      </w:r>
      <w:r>
        <w:rPr>
          <w:sz w:val="24"/>
        </w:rPr>
        <w:t>optional,</w:t>
      </w:r>
      <w:r>
        <w:rPr>
          <w:spacing w:val="-10"/>
          <w:sz w:val="24"/>
        </w:rPr>
        <w:t xml:space="preserve"> </w:t>
      </w:r>
      <w:r>
        <w:rPr>
          <w:sz w:val="24"/>
        </w:rPr>
        <w:t>and</w:t>
      </w:r>
      <w:r>
        <w:rPr>
          <w:spacing w:val="-12"/>
          <w:sz w:val="24"/>
        </w:rPr>
        <w:t xml:space="preserve"> </w:t>
      </w:r>
      <w:r>
        <w:rPr>
          <w:sz w:val="24"/>
        </w:rPr>
        <w:t>users</w:t>
      </w:r>
      <w:r>
        <w:rPr>
          <w:spacing w:val="-11"/>
          <w:sz w:val="24"/>
        </w:rPr>
        <w:t xml:space="preserve"> </w:t>
      </w:r>
      <w:r>
        <w:rPr>
          <w:sz w:val="24"/>
        </w:rPr>
        <w:t>may</w:t>
      </w:r>
      <w:r>
        <w:rPr>
          <w:spacing w:val="-10"/>
          <w:sz w:val="24"/>
        </w:rPr>
        <w:t xml:space="preserve"> </w:t>
      </w:r>
      <w:r>
        <w:rPr>
          <w:sz w:val="24"/>
        </w:rPr>
        <w:t>find there are alternative resources available, to help them understand and implement the policy contained in JSP 822.</w:t>
      </w:r>
    </w:p>
    <w:p w14:paraId="795409C8" w14:textId="77777777" w:rsidR="00CA4803" w:rsidRDefault="00000000">
      <w:pPr>
        <w:pStyle w:val="ListParagraph"/>
        <w:numPr>
          <w:ilvl w:val="0"/>
          <w:numId w:val="4"/>
        </w:numPr>
        <w:tabs>
          <w:tab w:val="left" w:pos="1398"/>
        </w:tabs>
        <w:spacing w:before="223"/>
        <w:ind w:right="829"/>
        <w:jc w:val="both"/>
        <w:rPr>
          <w:sz w:val="24"/>
        </w:rPr>
      </w:pPr>
      <w:r>
        <w:rPr>
          <w:b/>
          <w:color w:val="5B9BD4"/>
          <w:sz w:val="24"/>
        </w:rPr>
        <w:t xml:space="preserve">MOD External stakeholders and contractors accessing DTSMs, and internal hyperlinks referenced within JSP 822. </w:t>
      </w:r>
      <w:r>
        <w:rPr>
          <w:color w:val="5B9BD4"/>
          <w:sz w:val="24"/>
        </w:rPr>
        <w:t xml:space="preserve">JSP 822 is published on </w:t>
      </w:r>
      <w:hyperlink r:id="rId13">
        <w:r>
          <w:rPr>
            <w:color w:val="5B9BD4"/>
            <w:sz w:val="24"/>
            <w:u w:val="single" w:color="5B9BD4"/>
          </w:rPr>
          <w:t>gov.uk</w:t>
        </w:r>
      </w:hyperlink>
      <w:r>
        <w:rPr>
          <w:color w:val="5B9BD4"/>
          <w:sz w:val="24"/>
          <w:u w:val="single" w:color="5B9BD4"/>
        </w:rPr>
        <w:t xml:space="preserve"> </w:t>
      </w:r>
      <w:r>
        <w:rPr>
          <w:color w:val="5B9BD4"/>
          <w:sz w:val="24"/>
        </w:rPr>
        <w:t>. If the Authority</w:t>
      </w:r>
      <w:r>
        <w:rPr>
          <w:color w:val="5B9BD4"/>
          <w:spacing w:val="-13"/>
          <w:sz w:val="24"/>
        </w:rPr>
        <w:t xml:space="preserve"> </w:t>
      </w:r>
      <w:r>
        <w:rPr>
          <w:color w:val="5B9BD4"/>
          <w:sz w:val="24"/>
        </w:rPr>
        <w:t>(customer)</w:t>
      </w:r>
      <w:r>
        <w:rPr>
          <w:color w:val="5B9BD4"/>
          <w:spacing w:val="-14"/>
          <w:sz w:val="24"/>
        </w:rPr>
        <w:t xml:space="preserve"> </w:t>
      </w:r>
      <w:r>
        <w:rPr>
          <w:color w:val="5B9BD4"/>
          <w:sz w:val="24"/>
        </w:rPr>
        <w:t>requires</w:t>
      </w:r>
      <w:r>
        <w:rPr>
          <w:color w:val="5B9BD4"/>
          <w:spacing w:val="-14"/>
          <w:sz w:val="24"/>
        </w:rPr>
        <w:t xml:space="preserve"> </w:t>
      </w:r>
      <w:r>
        <w:rPr>
          <w:color w:val="5B9BD4"/>
          <w:sz w:val="24"/>
        </w:rPr>
        <w:t>a</w:t>
      </w:r>
      <w:r>
        <w:rPr>
          <w:color w:val="5B9BD4"/>
          <w:spacing w:val="-13"/>
          <w:sz w:val="24"/>
        </w:rPr>
        <w:t xml:space="preserve"> </w:t>
      </w:r>
      <w:r>
        <w:rPr>
          <w:color w:val="5B9BD4"/>
          <w:sz w:val="24"/>
        </w:rPr>
        <w:t>supplier</w:t>
      </w:r>
      <w:r>
        <w:rPr>
          <w:color w:val="5B9BD4"/>
          <w:spacing w:val="-14"/>
          <w:sz w:val="24"/>
        </w:rPr>
        <w:t xml:space="preserve"> </w:t>
      </w:r>
      <w:r>
        <w:rPr>
          <w:color w:val="5B9BD4"/>
          <w:sz w:val="24"/>
        </w:rPr>
        <w:t>to</w:t>
      </w:r>
      <w:r>
        <w:rPr>
          <w:color w:val="5B9BD4"/>
          <w:spacing w:val="-13"/>
          <w:sz w:val="24"/>
        </w:rPr>
        <w:t xml:space="preserve"> </w:t>
      </w:r>
      <w:r>
        <w:rPr>
          <w:color w:val="5B9BD4"/>
          <w:sz w:val="24"/>
        </w:rPr>
        <w:t>have</w:t>
      </w:r>
      <w:r>
        <w:rPr>
          <w:color w:val="5B9BD4"/>
          <w:spacing w:val="-13"/>
          <w:sz w:val="24"/>
        </w:rPr>
        <w:t xml:space="preserve"> </w:t>
      </w:r>
      <w:r>
        <w:rPr>
          <w:color w:val="5B9BD4"/>
          <w:sz w:val="24"/>
        </w:rPr>
        <w:t>access</w:t>
      </w:r>
      <w:r>
        <w:rPr>
          <w:color w:val="5B9BD4"/>
          <w:spacing w:val="-15"/>
          <w:sz w:val="24"/>
        </w:rPr>
        <w:t xml:space="preserve"> </w:t>
      </w:r>
      <w:r>
        <w:rPr>
          <w:color w:val="5B9BD4"/>
          <w:sz w:val="24"/>
        </w:rPr>
        <w:t>to</w:t>
      </w:r>
      <w:r>
        <w:rPr>
          <w:color w:val="5B9BD4"/>
          <w:spacing w:val="-9"/>
          <w:sz w:val="24"/>
        </w:rPr>
        <w:t xml:space="preserve"> </w:t>
      </w:r>
      <w:r>
        <w:rPr>
          <w:color w:val="5B9BD4"/>
          <w:sz w:val="24"/>
        </w:rPr>
        <w:t>additional</w:t>
      </w:r>
      <w:r>
        <w:rPr>
          <w:color w:val="5B9BD4"/>
          <w:spacing w:val="-16"/>
          <w:sz w:val="24"/>
        </w:rPr>
        <w:t xml:space="preserve"> </w:t>
      </w:r>
      <w:r>
        <w:rPr>
          <w:color w:val="5B9BD4"/>
          <w:sz w:val="24"/>
        </w:rPr>
        <w:t>documentation that is not available on gov.uk, this should be captured within the contract and the onus is with the Authority to ensure that the provider has access to that documentation in accordance with the Information Security policy in JSP 440. If in doubt as to whether documents can be shared with external audiences, the owner of the document must be consulted</w:t>
      </w:r>
      <w:r>
        <w:rPr>
          <w:color w:val="00AF50"/>
          <w:sz w:val="24"/>
        </w:rPr>
        <w:t>.</w:t>
      </w:r>
    </w:p>
    <w:p w14:paraId="28084773" w14:textId="77777777" w:rsidR="00CA4803" w:rsidRDefault="00CA4803">
      <w:pPr>
        <w:jc w:val="both"/>
        <w:rPr>
          <w:sz w:val="24"/>
        </w:rPr>
        <w:sectPr w:rsidR="00CA4803">
          <w:pgSz w:w="11910" w:h="16840"/>
          <w:pgMar w:top="2260" w:right="300" w:bottom="680" w:left="600" w:header="739" w:footer="480" w:gutter="0"/>
          <w:cols w:space="720"/>
        </w:sectPr>
      </w:pPr>
    </w:p>
    <w:p w14:paraId="60A9E21D" w14:textId="77777777" w:rsidR="00CA4803" w:rsidRDefault="00CA4803">
      <w:pPr>
        <w:pStyle w:val="BodyText"/>
        <w:spacing w:before="7"/>
        <w:rPr>
          <w:sz w:val="25"/>
        </w:rPr>
      </w:pPr>
    </w:p>
    <w:p w14:paraId="70545C7B" w14:textId="32E34C66" w:rsidR="00CA4803" w:rsidRDefault="008A6B4D">
      <w:pPr>
        <w:pStyle w:val="BodyText"/>
        <w:spacing w:line="28" w:lineRule="exact"/>
        <w:ind w:left="648"/>
        <w:rPr>
          <w:sz w:val="2"/>
        </w:rPr>
      </w:pPr>
      <w:r>
        <w:rPr>
          <w:noProof/>
          <w:sz w:val="2"/>
        </w:rPr>
        <mc:AlternateContent>
          <mc:Choice Requires="wpg">
            <w:drawing>
              <wp:inline distT="0" distB="0" distL="0" distR="0" wp14:anchorId="44A5A8EF" wp14:editId="4185538E">
                <wp:extent cx="6068695" cy="18415"/>
                <wp:effectExtent l="0" t="0" r="0" b="635"/>
                <wp:docPr id="1495724150" name="docshapegroup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1094310102" name="docshape14"/>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CC7FC1F" id="docshapegroup13"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">
                <v:rect id="docshape14"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" fillcolor="black" stroked="f"/>
                <w10:anchorlock/>
              </v:group>
            </w:pict>
          </mc:Fallback>
        </mc:AlternateContent>
      </w:r>
    </w:p>
    <w:p w14:paraId="6F6CD4BD" w14:textId="77777777" w:rsidR="00CA4803" w:rsidRDefault="00000000">
      <w:pPr>
        <w:pStyle w:val="Heading1"/>
        <w:numPr>
          <w:ilvl w:val="0"/>
          <w:numId w:val="5"/>
        </w:numPr>
        <w:tabs>
          <w:tab w:val="left" w:pos="1109"/>
          <w:tab w:val="left" w:pos="1110"/>
        </w:tabs>
        <w:spacing w:before="92"/>
        <w:ind w:hanging="433"/>
        <w:jc w:val="left"/>
      </w:pPr>
      <w:bookmarkStart w:id="1" w:name="_bookmark1"/>
      <w:bookmarkEnd w:id="1"/>
      <w:r>
        <w:t>Defence</w:t>
      </w:r>
      <w:r>
        <w:rPr>
          <w:spacing w:val="-2"/>
        </w:rPr>
        <w:t xml:space="preserve"> </w:t>
      </w:r>
      <w:r>
        <w:t>Direction for</w:t>
      </w:r>
      <w:r>
        <w:rPr>
          <w:spacing w:val="-5"/>
        </w:rPr>
        <w:t xml:space="preserve"> </w:t>
      </w:r>
      <w:r>
        <w:t>the</w:t>
      </w:r>
      <w:r>
        <w:rPr>
          <w:spacing w:val="-1"/>
        </w:rPr>
        <w:t xml:space="preserve"> </w:t>
      </w:r>
      <w:r>
        <w:t>Assurance</w:t>
      </w:r>
      <w:r>
        <w:rPr>
          <w:spacing w:val="-1"/>
        </w:rPr>
        <w:t xml:space="preserve"> </w:t>
      </w:r>
      <w:r>
        <w:t>of</w:t>
      </w:r>
      <w:r>
        <w:rPr>
          <w:spacing w:val="-5"/>
        </w:rPr>
        <w:t xml:space="preserve"> </w:t>
      </w:r>
      <w:r>
        <w:rPr>
          <w:spacing w:val="-2"/>
        </w:rPr>
        <w:t>Training</w:t>
      </w:r>
    </w:p>
    <w:p w14:paraId="3D2A52D1" w14:textId="25F4C3A9" w:rsidR="00CA4803" w:rsidRDefault="008A6B4D">
      <w:pPr>
        <w:pStyle w:val="BodyText"/>
        <w:spacing w:before="10"/>
        <w:rPr>
          <w:b/>
          <w:sz w:val="6"/>
        </w:rPr>
      </w:pPr>
      <w:r>
        <w:rPr>
          <w:noProof/>
        </w:rPr>
        <mc:AlternateContent>
          <mc:Choice Requires="wps">
            <w:drawing>
              <wp:anchor distT="0" distB="0" distL="0" distR="0" simplePos="0" relativeHeight="487590912" behindDoc="1" locked="0" layoutInCell="1" allowOverlap="1" wp14:anchorId="40EC6CA3" wp14:editId="13B1C58F">
                <wp:simplePos x="0" y="0"/>
                <wp:positionH relativeFrom="page">
                  <wp:posOffset>792480</wp:posOffset>
                </wp:positionH>
                <wp:positionV relativeFrom="paragraph">
                  <wp:posOffset>65405</wp:posOffset>
                </wp:positionV>
                <wp:extent cx="6068060" cy="18415"/>
                <wp:effectExtent l="0" t="0" r="0" b="0"/>
                <wp:wrapTopAndBottom/>
                <wp:docPr id="1700701949"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4187E9" id="docshape15" o:spid="_x0000_s1026" style="position:absolute;margin-left:62.4pt;margin-top:5.15pt;width:477.8pt;height:1.4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1BB7F505" w14:textId="77777777" w:rsidR="00CA4803" w:rsidRDefault="00CA4803">
      <w:pPr>
        <w:pStyle w:val="BodyText"/>
        <w:spacing w:before="9"/>
        <w:rPr>
          <w:b/>
        </w:rPr>
      </w:pPr>
    </w:p>
    <w:p w14:paraId="7B3F732A" w14:textId="77777777" w:rsidR="00CA4803" w:rsidRDefault="00000000">
      <w:pPr>
        <w:spacing w:before="92"/>
        <w:ind w:left="677"/>
        <w:rPr>
          <w:b/>
          <w:sz w:val="24"/>
        </w:rPr>
      </w:pPr>
      <w:r>
        <w:rPr>
          <w:b/>
          <w:sz w:val="24"/>
        </w:rPr>
        <w:t>Policy</w:t>
      </w:r>
      <w:r>
        <w:rPr>
          <w:b/>
          <w:spacing w:val="-3"/>
          <w:sz w:val="24"/>
        </w:rPr>
        <w:t xml:space="preserve"> </w:t>
      </w:r>
      <w:r>
        <w:rPr>
          <w:b/>
          <w:sz w:val="24"/>
        </w:rPr>
        <w:t>Sponsor:</w:t>
      </w:r>
      <w:r>
        <w:rPr>
          <w:b/>
          <w:spacing w:val="-4"/>
          <w:sz w:val="24"/>
        </w:rPr>
        <w:t xml:space="preserve"> </w:t>
      </w:r>
      <w:r>
        <w:rPr>
          <w:b/>
          <w:sz w:val="24"/>
        </w:rPr>
        <w:t>TSLD,</w:t>
      </w:r>
      <w:r>
        <w:rPr>
          <w:b/>
          <w:spacing w:val="-1"/>
          <w:sz w:val="24"/>
        </w:rPr>
        <w:t xml:space="preserve"> </w:t>
      </w:r>
      <w:r>
        <w:rPr>
          <w:b/>
          <w:spacing w:val="-5"/>
          <w:sz w:val="24"/>
        </w:rPr>
        <w:t>CDP</w:t>
      </w:r>
    </w:p>
    <w:p w14:paraId="4C3214DB" w14:textId="32FEADC4" w:rsidR="00CA4803" w:rsidRDefault="008A6B4D">
      <w:pPr>
        <w:pStyle w:val="BodyText"/>
        <w:spacing w:before="10"/>
        <w:rPr>
          <w:b/>
          <w:sz w:val="21"/>
        </w:rPr>
      </w:pPr>
      <w:r>
        <w:rPr>
          <w:noProof/>
        </w:rPr>
        <mc:AlternateContent>
          <mc:Choice Requires="wps">
            <w:drawing>
              <wp:anchor distT="0" distB="0" distL="0" distR="0" simplePos="0" relativeHeight="487591424" behindDoc="1" locked="0" layoutInCell="1" allowOverlap="1" wp14:anchorId="491076EA" wp14:editId="690D017B">
                <wp:simplePos x="0" y="0"/>
                <wp:positionH relativeFrom="page">
                  <wp:posOffset>792480</wp:posOffset>
                </wp:positionH>
                <wp:positionV relativeFrom="paragraph">
                  <wp:posOffset>175260</wp:posOffset>
                </wp:positionV>
                <wp:extent cx="6068695" cy="3155315"/>
                <wp:effectExtent l="0" t="0" r="0" b="0"/>
                <wp:wrapTopAndBottom/>
                <wp:docPr id="44517248"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8695" cy="3155315"/>
                        </a:xfrm>
                        <a:prstGeom prst="rect">
                          <a:avLst/>
                        </a:prstGeom>
                        <a:solidFill>
                          <a:srgbClr val="E7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D4FD37" w14:textId="77777777" w:rsidR="00CA4803" w:rsidRDefault="00000000">
                            <w:pPr>
                              <w:pStyle w:val="BodyText"/>
                              <w:ind w:left="28" w:right="25"/>
                              <w:jc w:val="both"/>
                              <w:rPr>
                                <w:color w:val="000000"/>
                              </w:rPr>
                            </w:pPr>
                            <w:r>
                              <w:rPr>
                                <w:color w:val="000000"/>
                              </w:rPr>
                              <w:t>Assurance is an all-encompassing term used to describe the practice of improving the quality of information or its context and to reduce the risk associated with unreliable information. Within the training system, assurance focusses on the continuous activity of monitoring, evaluating, maintaining, and improving all training and training processes</w:t>
                            </w:r>
                            <w:r>
                              <w:rPr>
                                <w:color w:val="000000"/>
                                <w:spacing w:val="-1"/>
                              </w:rPr>
                              <w:t xml:space="preserve"> </w:t>
                            </w:r>
                            <w:r>
                              <w:rPr>
                                <w:color w:val="000000"/>
                              </w:rPr>
                              <w:t>and is provided by a variety of activities including but not limited to audits and inspections. These activities are conducted by stakeholders internal to the training system as well as by bodies external to it.</w:t>
                            </w:r>
                          </w:p>
                          <w:p w14:paraId="0502DE22" w14:textId="77777777" w:rsidR="00CA4803" w:rsidRDefault="00CA4803">
                            <w:pPr>
                              <w:pStyle w:val="BodyText"/>
                              <w:spacing w:before="1"/>
                              <w:rPr>
                                <w:color w:val="000000"/>
                              </w:rPr>
                            </w:pPr>
                          </w:p>
                          <w:p w14:paraId="5A1065D6" w14:textId="77777777" w:rsidR="00CA4803" w:rsidRDefault="00000000">
                            <w:pPr>
                              <w:pStyle w:val="BodyText"/>
                              <w:ind w:left="28" w:right="26"/>
                              <w:jc w:val="both"/>
                              <w:rPr>
                                <w:color w:val="000000"/>
                              </w:rPr>
                            </w:pPr>
                            <w:r>
                              <w:rPr>
                                <w:color w:val="000000"/>
                              </w:rPr>
                              <w:t>The assurance of Defence training is key</w:t>
                            </w:r>
                            <w:r>
                              <w:rPr>
                                <w:color w:val="000000"/>
                                <w:spacing w:val="-1"/>
                              </w:rPr>
                              <w:t xml:space="preserve"> </w:t>
                            </w:r>
                            <w:r>
                              <w:rPr>
                                <w:color w:val="000000"/>
                              </w:rPr>
                              <w:t>to ensuring effective, efficient, and safe training is</w:t>
                            </w:r>
                            <w:r>
                              <w:rPr>
                                <w:color w:val="000000"/>
                                <w:spacing w:val="-3"/>
                              </w:rPr>
                              <w:t xml:space="preserve"> </w:t>
                            </w:r>
                            <w:r>
                              <w:rPr>
                                <w:color w:val="000000"/>
                              </w:rPr>
                              <w:t>delivered</w:t>
                            </w:r>
                            <w:r>
                              <w:rPr>
                                <w:color w:val="000000"/>
                                <w:spacing w:val="-3"/>
                              </w:rPr>
                              <w:t xml:space="preserve"> </w:t>
                            </w:r>
                            <w:r>
                              <w:rPr>
                                <w:color w:val="000000"/>
                              </w:rPr>
                              <w:t>to</w:t>
                            </w:r>
                            <w:r>
                              <w:rPr>
                                <w:color w:val="000000"/>
                                <w:spacing w:val="-3"/>
                              </w:rPr>
                              <w:t xml:space="preserve"> </w:t>
                            </w:r>
                            <w:r>
                              <w:rPr>
                                <w:color w:val="000000"/>
                              </w:rPr>
                              <w:t>the</w:t>
                            </w:r>
                            <w:r>
                              <w:rPr>
                                <w:color w:val="000000"/>
                                <w:spacing w:val="-4"/>
                              </w:rPr>
                              <w:t xml:space="preserve"> </w:t>
                            </w:r>
                            <w:r>
                              <w:rPr>
                                <w:color w:val="000000"/>
                              </w:rPr>
                              <w:t>right</w:t>
                            </w:r>
                            <w:r>
                              <w:rPr>
                                <w:color w:val="000000"/>
                                <w:spacing w:val="-4"/>
                              </w:rPr>
                              <w:t xml:space="preserve"> </w:t>
                            </w:r>
                            <w:r>
                              <w:rPr>
                                <w:color w:val="000000"/>
                              </w:rPr>
                              <w:t>people</w:t>
                            </w:r>
                            <w:r>
                              <w:rPr>
                                <w:color w:val="000000"/>
                                <w:spacing w:val="-4"/>
                              </w:rPr>
                              <w:t xml:space="preserve"> </w:t>
                            </w:r>
                            <w:r>
                              <w:rPr>
                                <w:color w:val="000000"/>
                              </w:rPr>
                              <w:t>at</w:t>
                            </w:r>
                            <w:r>
                              <w:rPr>
                                <w:color w:val="000000"/>
                                <w:spacing w:val="-2"/>
                              </w:rPr>
                              <w:t xml:space="preserve"> </w:t>
                            </w:r>
                            <w:r>
                              <w:rPr>
                                <w:color w:val="000000"/>
                              </w:rPr>
                              <w:t>the</w:t>
                            </w:r>
                            <w:r>
                              <w:rPr>
                                <w:color w:val="000000"/>
                                <w:spacing w:val="-2"/>
                              </w:rPr>
                              <w:t xml:space="preserve"> </w:t>
                            </w:r>
                            <w:r>
                              <w:rPr>
                                <w:color w:val="000000"/>
                              </w:rPr>
                              <w:t>right</w:t>
                            </w:r>
                            <w:r>
                              <w:rPr>
                                <w:color w:val="000000"/>
                                <w:spacing w:val="-2"/>
                              </w:rPr>
                              <w:t xml:space="preserve"> </w:t>
                            </w:r>
                            <w:r>
                              <w:rPr>
                                <w:color w:val="000000"/>
                              </w:rPr>
                              <w:t>time</w:t>
                            </w:r>
                            <w:r>
                              <w:rPr>
                                <w:color w:val="000000"/>
                                <w:spacing w:val="-2"/>
                              </w:rPr>
                              <w:t xml:space="preserve"> </w:t>
                            </w:r>
                            <w:r>
                              <w:rPr>
                                <w:color w:val="000000"/>
                              </w:rPr>
                              <w:t>to</w:t>
                            </w:r>
                            <w:r>
                              <w:rPr>
                                <w:color w:val="000000"/>
                                <w:spacing w:val="-4"/>
                              </w:rPr>
                              <w:t xml:space="preserve"> </w:t>
                            </w:r>
                            <w:r>
                              <w:rPr>
                                <w:color w:val="000000"/>
                              </w:rPr>
                              <w:t>the</w:t>
                            </w:r>
                            <w:r>
                              <w:rPr>
                                <w:color w:val="000000"/>
                                <w:spacing w:val="-4"/>
                              </w:rPr>
                              <w:t xml:space="preserve"> </w:t>
                            </w:r>
                            <w:r>
                              <w:rPr>
                                <w:color w:val="000000"/>
                              </w:rPr>
                              <w:t>right</w:t>
                            </w:r>
                            <w:r>
                              <w:rPr>
                                <w:color w:val="000000"/>
                                <w:spacing w:val="-2"/>
                              </w:rPr>
                              <w:t xml:space="preserve"> </w:t>
                            </w:r>
                            <w:r>
                              <w:rPr>
                                <w:color w:val="000000"/>
                              </w:rPr>
                              <w:t>standards.</w:t>
                            </w:r>
                            <w:r>
                              <w:rPr>
                                <w:color w:val="000000"/>
                                <w:spacing w:val="-2"/>
                              </w:rPr>
                              <w:t xml:space="preserve"> </w:t>
                            </w:r>
                            <w:r>
                              <w:rPr>
                                <w:color w:val="000000"/>
                              </w:rPr>
                              <w:t>Assurance</w:t>
                            </w:r>
                            <w:r>
                              <w:rPr>
                                <w:color w:val="000000"/>
                                <w:spacing w:val="-4"/>
                              </w:rPr>
                              <w:t xml:space="preserve"> </w:t>
                            </w:r>
                            <w:r>
                              <w:rPr>
                                <w:color w:val="000000"/>
                              </w:rPr>
                              <w:t>activities must be conducted in accordance with the Defence Training Assurance Framework (DTAF).</w:t>
                            </w:r>
                            <w:r>
                              <w:rPr>
                                <w:color w:val="000000"/>
                                <w:spacing w:val="-17"/>
                              </w:rPr>
                              <w:t xml:space="preserve"> </w:t>
                            </w:r>
                            <w:r>
                              <w:rPr>
                                <w:color w:val="000000"/>
                              </w:rPr>
                              <w:t>The</w:t>
                            </w:r>
                            <w:r>
                              <w:rPr>
                                <w:color w:val="000000"/>
                                <w:spacing w:val="-17"/>
                              </w:rPr>
                              <w:t xml:space="preserve"> </w:t>
                            </w:r>
                            <w:r>
                              <w:rPr>
                                <w:color w:val="000000"/>
                              </w:rPr>
                              <w:t>framework</w:t>
                            </w:r>
                            <w:r>
                              <w:rPr>
                                <w:color w:val="000000"/>
                                <w:spacing w:val="-16"/>
                              </w:rPr>
                              <w:t xml:space="preserve"> </w:t>
                            </w:r>
                            <w:r>
                              <w:rPr>
                                <w:color w:val="000000"/>
                              </w:rPr>
                              <w:t>provides</w:t>
                            </w:r>
                            <w:r>
                              <w:rPr>
                                <w:color w:val="000000"/>
                                <w:spacing w:val="-17"/>
                              </w:rPr>
                              <w:t xml:space="preserve"> </w:t>
                            </w:r>
                            <w:r>
                              <w:rPr>
                                <w:color w:val="000000"/>
                              </w:rPr>
                              <w:t>a</w:t>
                            </w:r>
                            <w:r>
                              <w:rPr>
                                <w:color w:val="000000"/>
                                <w:spacing w:val="-17"/>
                              </w:rPr>
                              <w:t xml:space="preserve"> </w:t>
                            </w:r>
                            <w:r>
                              <w:rPr>
                                <w:color w:val="000000"/>
                              </w:rPr>
                              <w:t>structured</w:t>
                            </w:r>
                            <w:r>
                              <w:rPr>
                                <w:color w:val="000000"/>
                                <w:spacing w:val="-17"/>
                              </w:rPr>
                              <w:t xml:space="preserve"> </w:t>
                            </w:r>
                            <w:r>
                              <w:rPr>
                                <w:color w:val="000000"/>
                              </w:rPr>
                              <w:t>approach</w:t>
                            </w:r>
                            <w:r>
                              <w:rPr>
                                <w:color w:val="000000"/>
                                <w:spacing w:val="-16"/>
                              </w:rPr>
                              <w:t xml:space="preserve"> </w:t>
                            </w:r>
                            <w:r>
                              <w:rPr>
                                <w:color w:val="000000"/>
                              </w:rPr>
                              <w:t>and</w:t>
                            </w:r>
                            <w:r>
                              <w:rPr>
                                <w:color w:val="000000"/>
                                <w:spacing w:val="-17"/>
                              </w:rPr>
                              <w:t xml:space="preserve"> </w:t>
                            </w:r>
                            <w:r>
                              <w:rPr>
                                <w:color w:val="000000"/>
                              </w:rPr>
                              <w:t>focuses</w:t>
                            </w:r>
                            <w:r>
                              <w:rPr>
                                <w:color w:val="000000"/>
                                <w:spacing w:val="-17"/>
                              </w:rPr>
                              <w:t xml:space="preserve"> </w:t>
                            </w:r>
                            <w:r>
                              <w:rPr>
                                <w:color w:val="000000"/>
                              </w:rPr>
                              <w:t>on</w:t>
                            </w:r>
                            <w:r>
                              <w:rPr>
                                <w:color w:val="000000"/>
                                <w:spacing w:val="-16"/>
                              </w:rPr>
                              <w:t xml:space="preserve"> </w:t>
                            </w:r>
                            <w:r>
                              <w:rPr>
                                <w:color w:val="000000"/>
                              </w:rPr>
                              <w:t>the</w:t>
                            </w:r>
                            <w:r>
                              <w:rPr>
                                <w:color w:val="000000"/>
                                <w:spacing w:val="-17"/>
                              </w:rPr>
                              <w:t xml:space="preserve"> </w:t>
                            </w:r>
                            <w:r>
                              <w:rPr>
                                <w:color w:val="000000"/>
                              </w:rPr>
                              <w:t>training</w:t>
                            </w:r>
                            <w:r>
                              <w:rPr>
                                <w:color w:val="000000"/>
                                <w:spacing w:val="-17"/>
                              </w:rPr>
                              <w:t xml:space="preserve"> </w:t>
                            </w:r>
                            <w:r>
                              <w:rPr>
                                <w:color w:val="000000"/>
                              </w:rPr>
                              <w:t>system as</w:t>
                            </w:r>
                            <w:r>
                              <w:rPr>
                                <w:color w:val="000000"/>
                                <w:spacing w:val="-2"/>
                              </w:rPr>
                              <w:t xml:space="preserve"> </w:t>
                            </w:r>
                            <w:r>
                              <w:rPr>
                                <w:color w:val="000000"/>
                              </w:rPr>
                              <w:t>a</w:t>
                            </w:r>
                            <w:r>
                              <w:rPr>
                                <w:color w:val="000000"/>
                                <w:spacing w:val="-1"/>
                              </w:rPr>
                              <w:t xml:space="preserve"> </w:t>
                            </w:r>
                            <w:r>
                              <w:rPr>
                                <w:color w:val="000000"/>
                              </w:rPr>
                              <w:t>whole,</w:t>
                            </w:r>
                            <w:r>
                              <w:rPr>
                                <w:color w:val="000000"/>
                                <w:spacing w:val="-2"/>
                              </w:rPr>
                              <w:t xml:space="preserve"> </w:t>
                            </w:r>
                            <w:r>
                              <w:rPr>
                                <w:color w:val="000000"/>
                              </w:rPr>
                              <w:t>including</w:t>
                            </w:r>
                            <w:r>
                              <w:rPr>
                                <w:color w:val="000000"/>
                                <w:spacing w:val="-3"/>
                              </w:rPr>
                              <w:t xml:space="preserve"> </w:t>
                            </w:r>
                            <w:r>
                              <w:rPr>
                                <w:color w:val="000000"/>
                              </w:rPr>
                              <w:t>the</w:t>
                            </w:r>
                            <w:r>
                              <w:rPr>
                                <w:color w:val="000000"/>
                                <w:spacing w:val="-2"/>
                              </w:rPr>
                              <w:t xml:space="preserve"> </w:t>
                            </w:r>
                            <w:r>
                              <w:rPr>
                                <w:color w:val="000000"/>
                              </w:rPr>
                              <w:t>authorisation</w:t>
                            </w:r>
                            <w:r>
                              <w:rPr>
                                <w:color w:val="000000"/>
                                <w:spacing w:val="-2"/>
                              </w:rPr>
                              <w:t xml:space="preserve"> </w:t>
                            </w:r>
                            <w:r>
                              <w:rPr>
                                <w:color w:val="000000"/>
                              </w:rPr>
                              <w:t>of</w:t>
                            </w:r>
                            <w:r>
                              <w:rPr>
                                <w:color w:val="000000"/>
                                <w:spacing w:val="-2"/>
                              </w:rPr>
                              <w:t xml:space="preserve"> </w:t>
                            </w:r>
                            <w:r>
                              <w:rPr>
                                <w:color w:val="000000"/>
                              </w:rPr>
                              <w:t>training,</w:t>
                            </w:r>
                            <w:r>
                              <w:rPr>
                                <w:color w:val="000000"/>
                                <w:spacing w:val="-2"/>
                              </w:rPr>
                              <w:t xml:space="preserve"> </w:t>
                            </w:r>
                            <w:r>
                              <w:rPr>
                                <w:color w:val="000000"/>
                              </w:rPr>
                              <w:t>all</w:t>
                            </w:r>
                            <w:r>
                              <w:rPr>
                                <w:color w:val="000000"/>
                                <w:spacing w:val="-3"/>
                              </w:rPr>
                              <w:t xml:space="preserve"> </w:t>
                            </w:r>
                            <w:r>
                              <w:rPr>
                                <w:color w:val="000000"/>
                              </w:rPr>
                              <w:t>DSAT</w:t>
                            </w:r>
                            <w:r>
                              <w:rPr>
                                <w:color w:val="000000"/>
                                <w:spacing w:val="-2"/>
                              </w:rPr>
                              <w:t xml:space="preserve"> </w:t>
                            </w:r>
                            <w:r>
                              <w:rPr>
                                <w:color w:val="000000"/>
                              </w:rPr>
                              <w:t>processes</w:t>
                            </w:r>
                            <w:r>
                              <w:rPr>
                                <w:color w:val="000000"/>
                                <w:spacing w:val="-2"/>
                              </w:rPr>
                              <w:t xml:space="preserve"> </w:t>
                            </w:r>
                            <w:r>
                              <w:rPr>
                                <w:color w:val="000000"/>
                              </w:rPr>
                              <w:t>and</w:t>
                            </w:r>
                            <w:r>
                              <w:rPr>
                                <w:color w:val="000000"/>
                                <w:spacing w:val="-2"/>
                              </w:rPr>
                              <w:t xml:space="preserve"> </w:t>
                            </w:r>
                            <w:r>
                              <w:rPr>
                                <w:color w:val="000000"/>
                              </w:rPr>
                              <w:t>the</w:t>
                            </w:r>
                            <w:r>
                              <w:rPr>
                                <w:color w:val="000000"/>
                                <w:spacing w:val="-2"/>
                              </w:rPr>
                              <w:t xml:space="preserve"> </w:t>
                            </w:r>
                            <w:r>
                              <w:rPr>
                                <w:color w:val="000000"/>
                              </w:rPr>
                              <w:t>supporting elements of personnel and pipeline management.</w:t>
                            </w:r>
                          </w:p>
                          <w:p w14:paraId="421FB861" w14:textId="77777777" w:rsidR="00CA4803" w:rsidRDefault="00CA4803">
                            <w:pPr>
                              <w:pStyle w:val="BodyText"/>
                              <w:rPr>
                                <w:color w:val="000000"/>
                              </w:rPr>
                            </w:pPr>
                          </w:p>
                          <w:p w14:paraId="55F141D2" w14:textId="77777777" w:rsidR="00CA4803" w:rsidRDefault="00000000">
                            <w:pPr>
                              <w:pStyle w:val="BodyText"/>
                              <w:spacing w:before="1"/>
                              <w:ind w:left="28" w:right="25"/>
                              <w:jc w:val="both"/>
                              <w:rPr>
                                <w:color w:val="000000"/>
                              </w:rPr>
                            </w:pPr>
                            <w:r>
                              <w:rPr>
                                <w:color w:val="000000"/>
                              </w:rPr>
                              <w:t>This policy directs the</w:t>
                            </w:r>
                            <w:r>
                              <w:rPr>
                                <w:color w:val="000000"/>
                                <w:spacing w:val="-2"/>
                              </w:rPr>
                              <w:t xml:space="preserve"> </w:t>
                            </w:r>
                            <w:r>
                              <w:rPr>
                                <w:color w:val="000000"/>
                              </w:rPr>
                              <w:t>mandated</w:t>
                            </w:r>
                            <w:r>
                              <w:rPr>
                                <w:color w:val="000000"/>
                                <w:spacing w:val="-2"/>
                              </w:rPr>
                              <w:t xml:space="preserve"> </w:t>
                            </w:r>
                            <w:r>
                              <w:rPr>
                                <w:color w:val="000000"/>
                              </w:rPr>
                              <w:t>elements</w:t>
                            </w:r>
                            <w:r>
                              <w:rPr>
                                <w:color w:val="000000"/>
                                <w:spacing w:val="-2"/>
                              </w:rPr>
                              <w:t xml:space="preserve"> </w:t>
                            </w:r>
                            <w:r>
                              <w:rPr>
                                <w:color w:val="000000"/>
                              </w:rPr>
                              <w:t>to</w:t>
                            </w:r>
                            <w:r>
                              <w:rPr>
                                <w:color w:val="000000"/>
                                <w:spacing w:val="-1"/>
                              </w:rPr>
                              <w:t xml:space="preserve"> </w:t>
                            </w:r>
                            <w:r>
                              <w:rPr>
                                <w:color w:val="000000"/>
                              </w:rPr>
                              <w:t>be assured in</w:t>
                            </w:r>
                            <w:r>
                              <w:rPr>
                                <w:color w:val="000000"/>
                                <w:spacing w:val="-2"/>
                              </w:rPr>
                              <w:t xml:space="preserve"> </w:t>
                            </w:r>
                            <w:r>
                              <w:rPr>
                                <w:color w:val="000000"/>
                              </w:rPr>
                              <w:t>every</w:t>
                            </w:r>
                            <w:r>
                              <w:rPr>
                                <w:color w:val="000000"/>
                                <w:spacing w:val="-1"/>
                              </w:rPr>
                              <w:t xml:space="preserve"> </w:t>
                            </w:r>
                            <w:r>
                              <w:rPr>
                                <w:color w:val="000000"/>
                              </w:rPr>
                              <w:t>audit and when, where, and how often, assurance should be undertaken.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1076EA" id="_x0000_t202" coordsize="21600,21600" o:spt="202" path="m,l,21600r21600,l21600,xe">
                <v:stroke joinstyle="miter"/>
                <v:path gradientshapeok="t" o:connecttype="rect"/>
              </v:shapetype>
              <v:shape id="docshape16" o:spid="_x0000_s1026" type="#_x0000_t202" style="position:absolute;margin-left:62.4pt;margin-top:13.8pt;width:477.85pt;height:248.4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" fillcolor="#e7e6e6" stroked="f">
                <v:textbox inset="0,0,0,0">
                  <w:txbxContent>
                    <w:p w14:paraId="0BD4FD37" w14:textId="77777777" w:rsidR="00CA4803" w:rsidRDefault="00000000">
                      <w:pPr>
                        <w:pStyle w:val="BodyText"/>
                        <w:ind w:left="28" w:right="25"/>
                        <w:jc w:val="both"/>
                        <w:rPr>
                          <w:color w:val="000000"/>
                        </w:rPr>
                      </w:pPr>
                      <w:r>
                        <w:rPr>
                          <w:color w:val="000000"/>
                        </w:rPr>
                        <w:t>Assurance is an all-encompassing term used to describe the practice of improving the quality of information or its context and to reduce the risk associated with unreliable information. Within the training system, assurance focusses on the continuous activity of monitoring, evaluating, maintaining, and improving all training and training processes</w:t>
                      </w:r>
                      <w:r>
                        <w:rPr>
                          <w:color w:val="000000"/>
                          <w:spacing w:val="-1"/>
                        </w:rPr>
                        <w:t xml:space="preserve"> </w:t>
                      </w:r>
                      <w:r>
                        <w:rPr>
                          <w:color w:val="000000"/>
                        </w:rPr>
                        <w:t>and is provided by a variety of activities including but not limited to audits and inspections. These activities are conducted by stakeholders internal to the training system as well as by bodies external to it.</w:t>
                      </w:r>
                    </w:p>
                    <w:p w14:paraId="0502DE22" w14:textId="77777777" w:rsidR="00CA4803" w:rsidRDefault="00CA4803">
                      <w:pPr>
                        <w:pStyle w:val="BodyText"/>
                        <w:spacing w:before="1"/>
                        <w:rPr>
                          <w:color w:val="000000"/>
                        </w:rPr>
                      </w:pPr>
                    </w:p>
                    <w:p w14:paraId="5A1065D6" w14:textId="77777777" w:rsidR="00CA4803" w:rsidRDefault="00000000">
                      <w:pPr>
                        <w:pStyle w:val="BodyText"/>
                        <w:ind w:left="28" w:right="26"/>
                        <w:jc w:val="both"/>
                        <w:rPr>
                          <w:color w:val="000000"/>
                        </w:rPr>
                      </w:pPr>
                      <w:r>
                        <w:rPr>
                          <w:color w:val="000000"/>
                        </w:rPr>
                        <w:t>The assurance of Defence training is key</w:t>
                      </w:r>
                      <w:r>
                        <w:rPr>
                          <w:color w:val="000000"/>
                          <w:spacing w:val="-1"/>
                        </w:rPr>
                        <w:t xml:space="preserve"> </w:t>
                      </w:r>
                      <w:r>
                        <w:rPr>
                          <w:color w:val="000000"/>
                        </w:rPr>
                        <w:t>to ensuring effective, efficient, and safe training is</w:t>
                      </w:r>
                      <w:r>
                        <w:rPr>
                          <w:color w:val="000000"/>
                          <w:spacing w:val="-3"/>
                        </w:rPr>
                        <w:t xml:space="preserve"> </w:t>
                      </w:r>
                      <w:r>
                        <w:rPr>
                          <w:color w:val="000000"/>
                        </w:rPr>
                        <w:t>delivered</w:t>
                      </w:r>
                      <w:r>
                        <w:rPr>
                          <w:color w:val="000000"/>
                          <w:spacing w:val="-3"/>
                        </w:rPr>
                        <w:t xml:space="preserve"> </w:t>
                      </w:r>
                      <w:r>
                        <w:rPr>
                          <w:color w:val="000000"/>
                        </w:rPr>
                        <w:t>to</w:t>
                      </w:r>
                      <w:r>
                        <w:rPr>
                          <w:color w:val="000000"/>
                          <w:spacing w:val="-3"/>
                        </w:rPr>
                        <w:t xml:space="preserve"> </w:t>
                      </w:r>
                      <w:r>
                        <w:rPr>
                          <w:color w:val="000000"/>
                        </w:rPr>
                        <w:t>the</w:t>
                      </w:r>
                      <w:r>
                        <w:rPr>
                          <w:color w:val="000000"/>
                          <w:spacing w:val="-4"/>
                        </w:rPr>
                        <w:t xml:space="preserve"> </w:t>
                      </w:r>
                      <w:r>
                        <w:rPr>
                          <w:color w:val="000000"/>
                        </w:rPr>
                        <w:t>right</w:t>
                      </w:r>
                      <w:r>
                        <w:rPr>
                          <w:color w:val="000000"/>
                          <w:spacing w:val="-4"/>
                        </w:rPr>
                        <w:t xml:space="preserve"> </w:t>
                      </w:r>
                      <w:r>
                        <w:rPr>
                          <w:color w:val="000000"/>
                        </w:rPr>
                        <w:t>people</w:t>
                      </w:r>
                      <w:r>
                        <w:rPr>
                          <w:color w:val="000000"/>
                          <w:spacing w:val="-4"/>
                        </w:rPr>
                        <w:t xml:space="preserve"> </w:t>
                      </w:r>
                      <w:r>
                        <w:rPr>
                          <w:color w:val="000000"/>
                        </w:rPr>
                        <w:t>at</w:t>
                      </w:r>
                      <w:r>
                        <w:rPr>
                          <w:color w:val="000000"/>
                          <w:spacing w:val="-2"/>
                        </w:rPr>
                        <w:t xml:space="preserve"> </w:t>
                      </w:r>
                      <w:r>
                        <w:rPr>
                          <w:color w:val="000000"/>
                        </w:rPr>
                        <w:t>the</w:t>
                      </w:r>
                      <w:r>
                        <w:rPr>
                          <w:color w:val="000000"/>
                          <w:spacing w:val="-2"/>
                        </w:rPr>
                        <w:t xml:space="preserve"> </w:t>
                      </w:r>
                      <w:r>
                        <w:rPr>
                          <w:color w:val="000000"/>
                        </w:rPr>
                        <w:t>right</w:t>
                      </w:r>
                      <w:r>
                        <w:rPr>
                          <w:color w:val="000000"/>
                          <w:spacing w:val="-2"/>
                        </w:rPr>
                        <w:t xml:space="preserve"> </w:t>
                      </w:r>
                      <w:r>
                        <w:rPr>
                          <w:color w:val="000000"/>
                        </w:rPr>
                        <w:t>time</w:t>
                      </w:r>
                      <w:r>
                        <w:rPr>
                          <w:color w:val="000000"/>
                          <w:spacing w:val="-2"/>
                        </w:rPr>
                        <w:t xml:space="preserve"> </w:t>
                      </w:r>
                      <w:r>
                        <w:rPr>
                          <w:color w:val="000000"/>
                        </w:rPr>
                        <w:t>to</w:t>
                      </w:r>
                      <w:r>
                        <w:rPr>
                          <w:color w:val="000000"/>
                          <w:spacing w:val="-4"/>
                        </w:rPr>
                        <w:t xml:space="preserve"> </w:t>
                      </w:r>
                      <w:r>
                        <w:rPr>
                          <w:color w:val="000000"/>
                        </w:rPr>
                        <w:t>the</w:t>
                      </w:r>
                      <w:r>
                        <w:rPr>
                          <w:color w:val="000000"/>
                          <w:spacing w:val="-4"/>
                        </w:rPr>
                        <w:t xml:space="preserve"> </w:t>
                      </w:r>
                      <w:r>
                        <w:rPr>
                          <w:color w:val="000000"/>
                        </w:rPr>
                        <w:t>right</w:t>
                      </w:r>
                      <w:r>
                        <w:rPr>
                          <w:color w:val="000000"/>
                          <w:spacing w:val="-2"/>
                        </w:rPr>
                        <w:t xml:space="preserve"> </w:t>
                      </w:r>
                      <w:r>
                        <w:rPr>
                          <w:color w:val="000000"/>
                        </w:rPr>
                        <w:t>standards.</w:t>
                      </w:r>
                      <w:r>
                        <w:rPr>
                          <w:color w:val="000000"/>
                          <w:spacing w:val="-2"/>
                        </w:rPr>
                        <w:t xml:space="preserve"> </w:t>
                      </w:r>
                      <w:r>
                        <w:rPr>
                          <w:color w:val="000000"/>
                        </w:rPr>
                        <w:t>Assurance</w:t>
                      </w:r>
                      <w:r>
                        <w:rPr>
                          <w:color w:val="000000"/>
                          <w:spacing w:val="-4"/>
                        </w:rPr>
                        <w:t xml:space="preserve"> </w:t>
                      </w:r>
                      <w:r>
                        <w:rPr>
                          <w:color w:val="000000"/>
                        </w:rPr>
                        <w:t>activities must be conducted in accordance with the Defence Training Assurance Framework (DTAF).</w:t>
                      </w:r>
                      <w:r>
                        <w:rPr>
                          <w:color w:val="000000"/>
                          <w:spacing w:val="-17"/>
                        </w:rPr>
                        <w:t xml:space="preserve"> </w:t>
                      </w:r>
                      <w:r>
                        <w:rPr>
                          <w:color w:val="000000"/>
                        </w:rPr>
                        <w:t>The</w:t>
                      </w:r>
                      <w:r>
                        <w:rPr>
                          <w:color w:val="000000"/>
                          <w:spacing w:val="-17"/>
                        </w:rPr>
                        <w:t xml:space="preserve"> </w:t>
                      </w:r>
                      <w:r>
                        <w:rPr>
                          <w:color w:val="000000"/>
                        </w:rPr>
                        <w:t>framework</w:t>
                      </w:r>
                      <w:r>
                        <w:rPr>
                          <w:color w:val="000000"/>
                          <w:spacing w:val="-16"/>
                        </w:rPr>
                        <w:t xml:space="preserve"> </w:t>
                      </w:r>
                      <w:r>
                        <w:rPr>
                          <w:color w:val="000000"/>
                        </w:rPr>
                        <w:t>provides</w:t>
                      </w:r>
                      <w:r>
                        <w:rPr>
                          <w:color w:val="000000"/>
                          <w:spacing w:val="-17"/>
                        </w:rPr>
                        <w:t xml:space="preserve"> </w:t>
                      </w:r>
                      <w:r>
                        <w:rPr>
                          <w:color w:val="000000"/>
                        </w:rPr>
                        <w:t>a</w:t>
                      </w:r>
                      <w:r>
                        <w:rPr>
                          <w:color w:val="000000"/>
                          <w:spacing w:val="-17"/>
                        </w:rPr>
                        <w:t xml:space="preserve"> </w:t>
                      </w:r>
                      <w:r>
                        <w:rPr>
                          <w:color w:val="000000"/>
                        </w:rPr>
                        <w:t>structured</w:t>
                      </w:r>
                      <w:r>
                        <w:rPr>
                          <w:color w:val="000000"/>
                          <w:spacing w:val="-17"/>
                        </w:rPr>
                        <w:t xml:space="preserve"> </w:t>
                      </w:r>
                      <w:r>
                        <w:rPr>
                          <w:color w:val="000000"/>
                        </w:rPr>
                        <w:t>approach</w:t>
                      </w:r>
                      <w:r>
                        <w:rPr>
                          <w:color w:val="000000"/>
                          <w:spacing w:val="-16"/>
                        </w:rPr>
                        <w:t xml:space="preserve"> </w:t>
                      </w:r>
                      <w:r>
                        <w:rPr>
                          <w:color w:val="000000"/>
                        </w:rPr>
                        <w:t>and</w:t>
                      </w:r>
                      <w:r>
                        <w:rPr>
                          <w:color w:val="000000"/>
                          <w:spacing w:val="-17"/>
                        </w:rPr>
                        <w:t xml:space="preserve"> </w:t>
                      </w:r>
                      <w:r>
                        <w:rPr>
                          <w:color w:val="000000"/>
                        </w:rPr>
                        <w:t>focuses</w:t>
                      </w:r>
                      <w:r>
                        <w:rPr>
                          <w:color w:val="000000"/>
                          <w:spacing w:val="-17"/>
                        </w:rPr>
                        <w:t xml:space="preserve"> </w:t>
                      </w:r>
                      <w:r>
                        <w:rPr>
                          <w:color w:val="000000"/>
                        </w:rPr>
                        <w:t>on</w:t>
                      </w:r>
                      <w:r>
                        <w:rPr>
                          <w:color w:val="000000"/>
                          <w:spacing w:val="-16"/>
                        </w:rPr>
                        <w:t xml:space="preserve"> </w:t>
                      </w:r>
                      <w:r>
                        <w:rPr>
                          <w:color w:val="000000"/>
                        </w:rPr>
                        <w:t>the</w:t>
                      </w:r>
                      <w:r>
                        <w:rPr>
                          <w:color w:val="000000"/>
                          <w:spacing w:val="-17"/>
                        </w:rPr>
                        <w:t xml:space="preserve"> </w:t>
                      </w:r>
                      <w:r>
                        <w:rPr>
                          <w:color w:val="000000"/>
                        </w:rPr>
                        <w:t>training</w:t>
                      </w:r>
                      <w:r>
                        <w:rPr>
                          <w:color w:val="000000"/>
                          <w:spacing w:val="-17"/>
                        </w:rPr>
                        <w:t xml:space="preserve"> </w:t>
                      </w:r>
                      <w:r>
                        <w:rPr>
                          <w:color w:val="000000"/>
                        </w:rPr>
                        <w:t>system as</w:t>
                      </w:r>
                      <w:r>
                        <w:rPr>
                          <w:color w:val="000000"/>
                          <w:spacing w:val="-2"/>
                        </w:rPr>
                        <w:t xml:space="preserve"> </w:t>
                      </w:r>
                      <w:r>
                        <w:rPr>
                          <w:color w:val="000000"/>
                        </w:rPr>
                        <w:t>a</w:t>
                      </w:r>
                      <w:r>
                        <w:rPr>
                          <w:color w:val="000000"/>
                          <w:spacing w:val="-1"/>
                        </w:rPr>
                        <w:t xml:space="preserve"> </w:t>
                      </w:r>
                      <w:r>
                        <w:rPr>
                          <w:color w:val="000000"/>
                        </w:rPr>
                        <w:t>whole,</w:t>
                      </w:r>
                      <w:r>
                        <w:rPr>
                          <w:color w:val="000000"/>
                          <w:spacing w:val="-2"/>
                        </w:rPr>
                        <w:t xml:space="preserve"> </w:t>
                      </w:r>
                      <w:r>
                        <w:rPr>
                          <w:color w:val="000000"/>
                        </w:rPr>
                        <w:t>including</w:t>
                      </w:r>
                      <w:r>
                        <w:rPr>
                          <w:color w:val="000000"/>
                          <w:spacing w:val="-3"/>
                        </w:rPr>
                        <w:t xml:space="preserve"> </w:t>
                      </w:r>
                      <w:r>
                        <w:rPr>
                          <w:color w:val="000000"/>
                        </w:rPr>
                        <w:t>the</w:t>
                      </w:r>
                      <w:r>
                        <w:rPr>
                          <w:color w:val="000000"/>
                          <w:spacing w:val="-2"/>
                        </w:rPr>
                        <w:t xml:space="preserve"> </w:t>
                      </w:r>
                      <w:r>
                        <w:rPr>
                          <w:color w:val="000000"/>
                        </w:rPr>
                        <w:t>authorisation</w:t>
                      </w:r>
                      <w:r>
                        <w:rPr>
                          <w:color w:val="000000"/>
                          <w:spacing w:val="-2"/>
                        </w:rPr>
                        <w:t xml:space="preserve"> </w:t>
                      </w:r>
                      <w:r>
                        <w:rPr>
                          <w:color w:val="000000"/>
                        </w:rPr>
                        <w:t>of</w:t>
                      </w:r>
                      <w:r>
                        <w:rPr>
                          <w:color w:val="000000"/>
                          <w:spacing w:val="-2"/>
                        </w:rPr>
                        <w:t xml:space="preserve"> </w:t>
                      </w:r>
                      <w:r>
                        <w:rPr>
                          <w:color w:val="000000"/>
                        </w:rPr>
                        <w:t>training,</w:t>
                      </w:r>
                      <w:r>
                        <w:rPr>
                          <w:color w:val="000000"/>
                          <w:spacing w:val="-2"/>
                        </w:rPr>
                        <w:t xml:space="preserve"> </w:t>
                      </w:r>
                      <w:r>
                        <w:rPr>
                          <w:color w:val="000000"/>
                        </w:rPr>
                        <w:t>all</w:t>
                      </w:r>
                      <w:r>
                        <w:rPr>
                          <w:color w:val="000000"/>
                          <w:spacing w:val="-3"/>
                        </w:rPr>
                        <w:t xml:space="preserve"> </w:t>
                      </w:r>
                      <w:r>
                        <w:rPr>
                          <w:color w:val="000000"/>
                        </w:rPr>
                        <w:t>DSAT</w:t>
                      </w:r>
                      <w:r>
                        <w:rPr>
                          <w:color w:val="000000"/>
                          <w:spacing w:val="-2"/>
                        </w:rPr>
                        <w:t xml:space="preserve"> </w:t>
                      </w:r>
                      <w:r>
                        <w:rPr>
                          <w:color w:val="000000"/>
                        </w:rPr>
                        <w:t>processes</w:t>
                      </w:r>
                      <w:r>
                        <w:rPr>
                          <w:color w:val="000000"/>
                          <w:spacing w:val="-2"/>
                        </w:rPr>
                        <w:t xml:space="preserve"> </w:t>
                      </w:r>
                      <w:r>
                        <w:rPr>
                          <w:color w:val="000000"/>
                        </w:rPr>
                        <w:t>and</w:t>
                      </w:r>
                      <w:r>
                        <w:rPr>
                          <w:color w:val="000000"/>
                          <w:spacing w:val="-2"/>
                        </w:rPr>
                        <w:t xml:space="preserve"> </w:t>
                      </w:r>
                      <w:r>
                        <w:rPr>
                          <w:color w:val="000000"/>
                        </w:rPr>
                        <w:t>the</w:t>
                      </w:r>
                      <w:r>
                        <w:rPr>
                          <w:color w:val="000000"/>
                          <w:spacing w:val="-2"/>
                        </w:rPr>
                        <w:t xml:space="preserve"> </w:t>
                      </w:r>
                      <w:r>
                        <w:rPr>
                          <w:color w:val="000000"/>
                        </w:rPr>
                        <w:t>supporting elements of personnel and pipeline management.</w:t>
                      </w:r>
                    </w:p>
                    <w:p w14:paraId="421FB861" w14:textId="77777777" w:rsidR="00CA4803" w:rsidRDefault="00CA4803">
                      <w:pPr>
                        <w:pStyle w:val="BodyText"/>
                        <w:rPr>
                          <w:color w:val="000000"/>
                        </w:rPr>
                      </w:pPr>
                    </w:p>
                    <w:p w14:paraId="55F141D2" w14:textId="77777777" w:rsidR="00CA4803" w:rsidRDefault="00000000">
                      <w:pPr>
                        <w:pStyle w:val="BodyText"/>
                        <w:spacing w:before="1"/>
                        <w:ind w:left="28" w:right="25"/>
                        <w:jc w:val="both"/>
                        <w:rPr>
                          <w:color w:val="000000"/>
                        </w:rPr>
                      </w:pPr>
                      <w:r>
                        <w:rPr>
                          <w:color w:val="000000"/>
                        </w:rPr>
                        <w:t>This policy directs the</w:t>
                      </w:r>
                      <w:r>
                        <w:rPr>
                          <w:color w:val="000000"/>
                          <w:spacing w:val="-2"/>
                        </w:rPr>
                        <w:t xml:space="preserve"> </w:t>
                      </w:r>
                      <w:r>
                        <w:rPr>
                          <w:color w:val="000000"/>
                        </w:rPr>
                        <w:t>mandated</w:t>
                      </w:r>
                      <w:r>
                        <w:rPr>
                          <w:color w:val="000000"/>
                          <w:spacing w:val="-2"/>
                        </w:rPr>
                        <w:t xml:space="preserve"> </w:t>
                      </w:r>
                      <w:r>
                        <w:rPr>
                          <w:color w:val="000000"/>
                        </w:rPr>
                        <w:t>elements</w:t>
                      </w:r>
                      <w:r>
                        <w:rPr>
                          <w:color w:val="000000"/>
                          <w:spacing w:val="-2"/>
                        </w:rPr>
                        <w:t xml:space="preserve"> </w:t>
                      </w:r>
                      <w:r>
                        <w:rPr>
                          <w:color w:val="000000"/>
                        </w:rPr>
                        <w:t>to</w:t>
                      </w:r>
                      <w:r>
                        <w:rPr>
                          <w:color w:val="000000"/>
                          <w:spacing w:val="-1"/>
                        </w:rPr>
                        <w:t xml:space="preserve"> </w:t>
                      </w:r>
                      <w:r>
                        <w:rPr>
                          <w:color w:val="000000"/>
                        </w:rPr>
                        <w:t>be assured in</w:t>
                      </w:r>
                      <w:r>
                        <w:rPr>
                          <w:color w:val="000000"/>
                          <w:spacing w:val="-2"/>
                        </w:rPr>
                        <w:t xml:space="preserve"> </w:t>
                      </w:r>
                      <w:r>
                        <w:rPr>
                          <w:color w:val="000000"/>
                        </w:rPr>
                        <w:t>every</w:t>
                      </w:r>
                      <w:r>
                        <w:rPr>
                          <w:color w:val="000000"/>
                          <w:spacing w:val="-1"/>
                        </w:rPr>
                        <w:t xml:space="preserve"> </w:t>
                      </w:r>
                      <w:r>
                        <w:rPr>
                          <w:color w:val="000000"/>
                        </w:rPr>
                        <w:t>audit and when, where, and how often, assurance should be undertaken.</w:t>
                      </w:r>
                    </w:p>
                  </w:txbxContent>
                </v:textbox>
                <w10:wrap type="topAndBottom" anchorx="page"/>
              </v:shape>
            </w:pict>
          </mc:Fallback>
        </mc:AlternateContent>
      </w:r>
    </w:p>
    <w:p w14:paraId="3857067A" w14:textId="77777777" w:rsidR="00CA4803" w:rsidRDefault="00CA4803">
      <w:pPr>
        <w:pStyle w:val="BodyText"/>
        <w:spacing w:before="4"/>
        <w:rPr>
          <w:b/>
          <w:sz w:val="15"/>
        </w:rPr>
      </w:pPr>
    </w:p>
    <w:p w14:paraId="7DA045E4" w14:textId="77777777" w:rsidR="00CA4803" w:rsidRDefault="00000000">
      <w:pPr>
        <w:pStyle w:val="Heading1"/>
        <w:numPr>
          <w:ilvl w:val="1"/>
          <w:numId w:val="5"/>
        </w:numPr>
        <w:tabs>
          <w:tab w:val="left" w:pos="1253"/>
          <w:tab w:val="left" w:pos="1254"/>
        </w:tabs>
        <w:spacing w:before="92"/>
        <w:ind w:hanging="577"/>
      </w:pPr>
      <w:bookmarkStart w:id="2" w:name="_bookmark2"/>
      <w:bookmarkEnd w:id="2"/>
      <w:r>
        <w:rPr>
          <w:spacing w:val="-2"/>
        </w:rPr>
        <w:t>Introduction</w:t>
      </w:r>
    </w:p>
    <w:p w14:paraId="08A6384A" w14:textId="77777777" w:rsidR="00CA4803" w:rsidRDefault="00CA4803">
      <w:pPr>
        <w:pStyle w:val="BodyText"/>
        <w:rPr>
          <w:b/>
        </w:rPr>
      </w:pPr>
    </w:p>
    <w:p w14:paraId="6BCA171E" w14:textId="77777777" w:rsidR="00CA4803" w:rsidRDefault="00000000">
      <w:pPr>
        <w:pStyle w:val="ListParagraph"/>
        <w:numPr>
          <w:ilvl w:val="2"/>
          <w:numId w:val="5"/>
        </w:numPr>
        <w:tabs>
          <w:tab w:val="left" w:pos="1398"/>
        </w:tabs>
        <w:spacing w:line="237" w:lineRule="auto"/>
        <w:ind w:right="827"/>
        <w:jc w:val="both"/>
        <w:rPr>
          <w:sz w:val="24"/>
        </w:rPr>
      </w:pPr>
      <w:r>
        <w:rPr>
          <w:sz w:val="24"/>
        </w:rPr>
        <w:t>The principles of the assurance activity directed in this volume relate to all training within</w:t>
      </w:r>
      <w:r>
        <w:rPr>
          <w:spacing w:val="-5"/>
          <w:sz w:val="24"/>
        </w:rPr>
        <w:t xml:space="preserve"> </w:t>
      </w:r>
      <w:r>
        <w:rPr>
          <w:sz w:val="24"/>
        </w:rPr>
        <w:t>Defence</w:t>
      </w:r>
      <w:r>
        <w:rPr>
          <w:spacing w:val="-5"/>
          <w:sz w:val="24"/>
        </w:rPr>
        <w:t xml:space="preserve"> </w:t>
      </w:r>
      <w:r>
        <w:rPr>
          <w:sz w:val="24"/>
        </w:rPr>
        <w:t>and</w:t>
      </w:r>
      <w:r>
        <w:rPr>
          <w:spacing w:val="-5"/>
          <w:sz w:val="24"/>
        </w:rPr>
        <w:t xml:space="preserve"> </w:t>
      </w:r>
      <w:r>
        <w:rPr>
          <w:sz w:val="24"/>
        </w:rPr>
        <w:t>to</w:t>
      </w:r>
      <w:r>
        <w:rPr>
          <w:spacing w:val="-5"/>
          <w:sz w:val="24"/>
        </w:rPr>
        <w:t xml:space="preserve"> </w:t>
      </w:r>
      <w:r>
        <w:rPr>
          <w:sz w:val="24"/>
        </w:rPr>
        <w:t>the</w:t>
      </w:r>
      <w:r>
        <w:rPr>
          <w:spacing w:val="-5"/>
          <w:sz w:val="24"/>
        </w:rPr>
        <w:t xml:space="preserve"> </w:t>
      </w:r>
      <w:r>
        <w:rPr>
          <w:sz w:val="24"/>
        </w:rPr>
        <w:t>associated</w:t>
      </w:r>
      <w:r>
        <w:rPr>
          <w:spacing w:val="-5"/>
          <w:sz w:val="24"/>
        </w:rPr>
        <w:t xml:space="preserve"> </w:t>
      </w:r>
      <w:r>
        <w:rPr>
          <w:sz w:val="24"/>
        </w:rPr>
        <w:t>processes</w:t>
      </w:r>
      <w:r>
        <w:rPr>
          <w:spacing w:val="-5"/>
          <w:sz w:val="24"/>
        </w:rPr>
        <w:t xml:space="preserve"> </w:t>
      </w:r>
      <w:r>
        <w:rPr>
          <w:sz w:val="24"/>
        </w:rPr>
        <w:t>directed</w:t>
      </w:r>
      <w:r>
        <w:rPr>
          <w:spacing w:val="-5"/>
          <w:sz w:val="24"/>
        </w:rPr>
        <w:t xml:space="preserve"> </w:t>
      </w:r>
      <w:r>
        <w:rPr>
          <w:sz w:val="24"/>
        </w:rPr>
        <w:t>in</w:t>
      </w:r>
      <w:r>
        <w:rPr>
          <w:spacing w:val="-5"/>
          <w:sz w:val="24"/>
        </w:rPr>
        <w:t xml:space="preserve"> </w:t>
      </w:r>
      <w:r>
        <w:rPr>
          <w:sz w:val="24"/>
        </w:rPr>
        <w:t>all</w:t>
      </w:r>
      <w:r>
        <w:rPr>
          <w:spacing w:val="-2"/>
          <w:sz w:val="24"/>
        </w:rPr>
        <w:t xml:space="preserve"> </w:t>
      </w:r>
      <w:r>
        <w:rPr>
          <w:sz w:val="24"/>
        </w:rPr>
        <w:t>volumes</w:t>
      </w:r>
      <w:r>
        <w:rPr>
          <w:spacing w:val="-5"/>
          <w:sz w:val="24"/>
        </w:rPr>
        <w:t xml:space="preserve"> </w:t>
      </w:r>
      <w:r>
        <w:rPr>
          <w:sz w:val="24"/>
        </w:rPr>
        <w:t>of</w:t>
      </w:r>
      <w:r>
        <w:rPr>
          <w:spacing w:val="-5"/>
          <w:sz w:val="24"/>
        </w:rPr>
        <w:t xml:space="preserve"> </w:t>
      </w:r>
      <w:r>
        <w:rPr>
          <w:sz w:val="24"/>
        </w:rPr>
        <w:t>this</w:t>
      </w:r>
      <w:r>
        <w:rPr>
          <w:spacing w:val="-6"/>
          <w:sz w:val="24"/>
        </w:rPr>
        <w:t xml:space="preserve"> </w:t>
      </w:r>
      <w:r>
        <w:rPr>
          <w:sz w:val="24"/>
        </w:rPr>
        <w:t>JSP. The application of the Defence Training Assurance Framework (DTAF) (Annex A) is directed for use within Individual Training with the principles also applicable to Collective Training.</w:t>
      </w:r>
    </w:p>
    <w:p w14:paraId="42E5C87E" w14:textId="77777777" w:rsidR="00CA4803" w:rsidRDefault="00CA4803">
      <w:pPr>
        <w:pStyle w:val="BodyText"/>
      </w:pPr>
    </w:p>
    <w:p w14:paraId="04496783" w14:textId="77777777" w:rsidR="00CA4803" w:rsidRDefault="00000000">
      <w:pPr>
        <w:pStyle w:val="ListParagraph"/>
        <w:numPr>
          <w:ilvl w:val="2"/>
          <w:numId w:val="5"/>
        </w:numPr>
        <w:tabs>
          <w:tab w:val="left" w:pos="1398"/>
        </w:tabs>
        <w:spacing w:line="237" w:lineRule="auto"/>
        <w:ind w:right="830"/>
        <w:jc w:val="both"/>
        <w:rPr>
          <w:sz w:val="24"/>
        </w:rPr>
      </w:pPr>
      <w:r>
        <w:rPr>
          <w:sz w:val="24"/>
        </w:rPr>
        <w:t>Assurance activities provide confidence to all stakeholders</w:t>
      </w:r>
      <w:r>
        <w:rPr>
          <w:position w:val="8"/>
          <w:sz w:val="16"/>
        </w:rPr>
        <w:t xml:space="preserve">2 </w:t>
      </w:r>
      <w:r>
        <w:rPr>
          <w:sz w:val="24"/>
        </w:rPr>
        <w:t xml:space="preserve">that training across </w:t>
      </w:r>
      <w:r>
        <w:rPr>
          <w:spacing w:val="-2"/>
          <w:sz w:val="24"/>
        </w:rPr>
        <w:t>Defence:</w:t>
      </w:r>
    </w:p>
    <w:p w14:paraId="0F14C8FC" w14:textId="77777777" w:rsidR="00CA4803" w:rsidRDefault="00CA4803">
      <w:pPr>
        <w:pStyle w:val="BodyText"/>
        <w:spacing w:before="7"/>
      </w:pPr>
    </w:p>
    <w:p w14:paraId="2B6F2E76" w14:textId="77777777" w:rsidR="00CA4803" w:rsidRDefault="00000000">
      <w:pPr>
        <w:pStyle w:val="ListParagraph"/>
        <w:numPr>
          <w:ilvl w:val="3"/>
          <w:numId w:val="5"/>
        </w:numPr>
        <w:tabs>
          <w:tab w:val="left" w:pos="1397"/>
          <w:tab w:val="left" w:pos="1398"/>
        </w:tabs>
        <w:ind w:hanging="361"/>
        <w:rPr>
          <w:rFonts w:ascii="Symbol" w:hAnsi="Symbol"/>
          <w:sz w:val="24"/>
        </w:rPr>
      </w:pPr>
      <w:r>
        <w:rPr>
          <w:sz w:val="24"/>
        </w:rPr>
        <w:t>is</w:t>
      </w:r>
      <w:r>
        <w:rPr>
          <w:spacing w:val="-4"/>
          <w:sz w:val="24"/>
        </w:rPr>
        <w:t xml:space="preserve"> </w:t>
      </w:r>
      <w:r>
        <w:rPr>
          <w:sz w:val="24"/>
        </w:rPr>
        <w:t>effective</w:t>
      </w:r>
      <w:r>
        <w:rPr>
          <w:spacing w:val="-2"/>
          <w:sz w:val="24"/>
        </w:rPr>
        <w:t xml:space="preserve"> </w:t>
      </w:r>
      <w:r>
        <w:rPr>
          <w:sz w:val="24"/>
        </w:rPr>
        <w:t>and</w:t>
      </w:r>
      <w:r>
        <w:rPr>
          <w:spacing w:val="-4"/>
          <w:sz w:val="24"/>
        </w:rPr>
        <w:t xml:space="preserve"> </w:t>
      </w:r>
      <w:r>
        <w:rPr>
          <w:sz w:val="24"/>
        </w:rPr>
        <w:t>meets</w:t>
      </w:r>
      <w:r>
        <w:rPr>
          <w:spacing w:val="-2"/>
          <w:sz w:val="24"/>
        </w:rPr>
        <w:t xml:space="preserve"> </w:t>
      </w:r>
      <w:r>
        <w:rPr>
          <w:sz w:val="24"/>
        </w:rPr>
        <w:t>the</w:t>
      </w:r>
      <w:r>
        <w:rPr>
          <w:spacing w:val="-2"/>
          <w:sz w:val="24"/>
        </w:rPr>
        <w:t xml:space="preserve"> </w:t>
      </w:r>
      <w:r>
        <w:rPr>
          <w:sz w:val="24"/>
        </w:rPr>
        <w:t>Defence</w:t>
      </w:r>
      <w:r>
        <w:rPr>
          <w:spacing w:val="-5"/>
          <w:sz w:val="24"/>
        </w:rPr>
        <w:t xml:space="preserve"> </w:t>
      </w:r>
      <w:r>
        <w:rPr>
          <w:spacing w:val="-2"/>
          <w:sz w:val="24"/>
        </w:rPr>
        <w:t>requirement.</w:t>
      </w:r>
    </w:p>
    <w:p w14:paraId="63562035" w14:textId="77777777" w:rsidR="00CA4803" w:rsidRDefault="00CA4803">
      <w:pPr>
        <w:pStyle w:val="BodyText"/>
        <w:spacing w:before="10"/>
        <w:rPr>
          <w:sz w:val="23"/>
        </w:rPr>
      </w:pPr>
    </w:p>
    <w:p w14:paraId="7A1E8C0F" w14:textId="77777777" w:rsidR="00CA4803" w:rsidRDefault="00000000">
      <w:pPr>
        <w:pStyle w:val="ListParagraph"/>
        <w:numPr>
          <w:ilvl w:val="3"/>
          <w:numId w:val="5"/>
        </w:numPr>
        <w:tabs>
          <w:tab w:val="left" w:pos="1397"/>
          <w:tab w:val="left" w:pos="1398"/>
        </w:tabs>
        <w:ind w:hanging="361"/>
        <w:rPr>
          <w:rFonts w:ascii="Symbol" w:hAnsi="Symbol"/>
          <w:sz w:val="24"/>
        </w:rPr>
      </w:pPr>
      <w:r>
        <w:rPr>
          <w:sz w:val="24"/>
        </w:rPr>
        <w:t>is</w:t>
      </w:r>
      <w:r>
        <w:rPr>
          <w:spacing w:val="-4"/>
          <w:sz w:val="24"/>
        </w:rPr>
        <w:t xml:space="preserve"> </w:t>
      </w:r>
      <w:r>
        <w:rPr>
          <w:sz w:val="24"/>
        </w:rPr>
        <w:t>in</w:t>
      </w:r>
      <w:r>
        <w:rPr>
          <w:spacing w:val="-3"/>
          <w:sz w:val="24"/>
        </w:rPr>
        <w:t xml:space="preserve"> </w:t>
      </w:r>
      <w:r>
        <w:rPr>
          <w:sz w:val="24"/>
        </w:rPr>
        <w:t>accordance</w:t>
      </w:r>
      <w:r>
        <w:rPr>
          <w:spacing w:val="-5"/>
          <w:sz w:val="24"/>
        </w:rPr>
        <w:t xml:space="preserve"> </w:t>
      </w:r>
      <w:r>
        <w:rPr>
          <w:sz w:val="24"/>
        </w:rPr>
        <w:t>with</w:t>
      </w:r>
      <w:r>
        <w:rPr>
          <w:spacing w:val="-3"/>
          <w:sz w:val="24"/>
        </w:rPr>
        <w:t xml:space="preserve"> </w:t>
      </w:r>
      <w:r>
        <w:rPr>
          <w:sz w:val="24"/>
        </w:rPr>
        <w:t>endorsed</w:t>
      </w:r>
      <w:r>
        <w:rPr>
          <w:spacing w:val="-3"/>
          <w:sz w:val="24"/>
        </w:rPr>
        <w:t xml:space="preserve"> </w:t>
      </w:r>
      <w:r>
        <w:rPr>
          <w:sz w:val="24"/>
        </w:rPr>
        <w:t>Defence</w:t>
      </w:r>
      <w:r>
        <w:rPr>
          <w:spacing w:val="-5"/>
          <w:sz w:val="24"/>
        </w:rPr>
        <w:t xml:space="preserve"> </w:t>
      </w:r>
      <w:r>
        <w:rPr>
          <w:sz w:val="24"/>
        </w:rPr>
        <w:t>training</w:t>
      </w:r>
      <w:r>
        <w:rPr>
          <w:spacing w:val="-3"/>
          <w:sz w:val="24"/>
        </w:rPr>
        <w:t xml:space="preserve"> </w:t>
      </w:r>
      <w:r>
        <w:rPr>
          <w:spacing w:val="-2"/>
          <w:sz w:val="24"/>
        </w:rPr>
        <w:t>policy.</w:t>
      </w:r>
    </w:p>
    <w:p w14:paraId="00F0107E" w14:textId="77777777" w:rsidR="00CA4803" w:rsidRDefault="00CA4803">
      <w:pPr>
        <w:pStyle w:val="BodyText"/>
        <w:spacing w:before="10"/>
        <w:rPr>
          <w:sz w:val="23"/>
        </w:rPr>
      </w:pPr>
    </w:p>
    <w:p w14:paraId="14B55AC3" w14:textId="77777777" w:rsidR="00CA4803" w:rsidRDefault="00000000">
      <w:pPr>
        <w:pStyle w:val="ListParagraph"/>
        <w:numPr>
          <w:ilvl w:val="3"/>
          <w:numId w:val="5"/>
        </w:numPr>
        <w:tabs>
          <w:tab w:val="left" w:pos="1397"/>
          <w:tab w:val="left" w:pos="1398"/>
        </w:tabs>
        <w:ind w:hanging="361"/>
        <w:rPr>
          <w:rFonts w:ascii="Symbol" w:hAnsi="Symbol"/>
          <w:sz w:val="24"/>
        </w:rPr>
      </w:pPr>
      <w:r>
        <w:rPr>
          <w:color w:val="5B9BD4"/>
          <w:sz w:val="24"/>
        </w:rPr>
        <w:t>is</w:t>
      </w:r>
      <w:r>
        <w:rPr>
          <w:color w:val="5B9BD4"/>
          <w:spacing w:val="-4"/>
          <w:sz w:val="24"/>
        </w:rPr>
        <w:t xml:space="preserve"> </w:t>
      </w:r>
      <w:r>
        <w:rPr>
          <w:color w:val="5B9BD4"/>
          <w:sz w:val="24"/>
        </w:rPr>
        <w:t>managed</w:t>
      </w:r>
      <w:r>
        <w:rPr>
          <w:color w:val="5B9BD4"/>
          <w:spacing w:val="-3"/>
          <w:sz w:val="24"/>
        </w:rPr>
        <w:t xml:space="preserve"> </w:t>
      </w:r>
      <w:r>
        <w:rPr>
          <w:strike/>
          <w:color w:val="5B9BD4"/>
          <w:sz w:val="24"/>
        </w:rPr>
        <w:t>appropriately</w:t>
      </w:r>
      <w:r>
        <w:rPr>
          <w:color w:val="5B9BD4"/>
          <w:spacing w:val="-2"/>
          <w:sz w:val="24"/>
        </w:rPr>
        <w:t xml:space="preserve"> </w:t>
      </w:r>
      <w:r>
        <w:rPr>
          <w:color w:val="5B9BD4"/>
          <w:sz w:val="24"/>
        </w:rPr>
        <w:t>with</w:t>
      </w:r>
      <w:r>
        <w:rPr>
          <w:color w:val="5B9BD4"/>
          <w:spacing w:val="-3"/>
          <w:sz w:val="24"/>
        </w:rPr>
        <w:t xml:space="preserve"> </w:t>
      </w:r>
      <w:r>
        <w:rPr>
          <w:color w:val="5B9BD4"/>
          <w:sz w:val="24"/>
        </w:rPr>
        <w:t>associated</w:t>
      </w:r>
      <w:r>
        <w:rPr>
          <w:color w:val="5B9BD4"/>
          <w:spacing w:val="-2"/>
          <w:sz w:val="24"/>
        </w:rPr>
        <w:t xml:space="preserve"> </w:t>
      </w:r>
      <w:r>
        <w:rPr>
          <w:color w:val="5B9BD4"/>
          <w:sz w:val="24"/>
        </w:rPr>
        <w:t>risks</w:t>
      </w:r>
      <w:r>
        <w:rPr>
          <w:color w:val="5B9BD4"/>
          <w:spacing w:val="-3"/>
          <w:sz w:val="24"/>
        </w:rPr>
        <w:t xml:space="preserve"> </w:t>
      </w:r>
      <w:r>
        <w:rPr>
          <w:color w:val="5B9BD4"/>
          <w:spacing w:val="-2"/>
          <w:sz w:val="24"/>
        </w:rPr>
        <w:t>identified.</w:t>
      </w:r>
    </w:p>
    <w:p w14:paraId="0C67AC08" w14:textId="77777777" w:rsidR="00CA4803" w:rsidRDefault="00CA4803">
      <w:pPr>
        <w:pStyle w:val="BodyText"/>
        <w:spacing w:before="8"/>
        <w:rPr>
          <w:sz w:val="23"/>
        </w:rPr>
      </w:pPr>
    </w:p>
    <w:p w14:paraId="003F6EF0" w14:textId="77777777" w:rsidR="00CA4803" w:rsidRDefault="00000000">
      <w:pPr>
        <w:pStyle w:val="ListParagraph"/>
        <w:numPr>
          <w:ilvl w:val="3"/>
          <w:numId w:val="5"/>
        </w:numPr>
        <w:tabs>
          <w:tab w:val="left" w:pos="1397"/>
          <w:tab w:val="left" w:pos="1398"/>
        </w:tabs>
        <w:ind w:hanging="361"/>
        <w:rPr>
          <w:rFonts w:ascii="Symbol" w:hAnsi="Symbol"/>
          <w:sz w:val="24"/>
        </w:rPr>
      </w:pPr>
      <w:r>
        <w:rPr>
          <w:sz w:val="24"/>
        </w:rPr>
        <w:t>meets</w:t>
      </w:r>
      <w:r>
        <w:rPr>
          <w:spacing w:val="-5"/>
          <w:sz w:val="24"/>
        </w:rPr>
        <w:t xml:space="preserve"> </w:t>
      </w:r>
      <w:r>
        <w:rPr>
          <w:sz w:val="24"/>
        </w:rPr>
        <w:t>Defence’s</w:t>
      </w:r>
      <w:r>
        <w:rPr>
          <w:spacing w:val="-3"/>
          <w:sz w:val="24"/>
        </w:rPr>
        <w:t xml:space="preserve"> </w:t>
      </w:r>
      <w:r>
        <w:rPr>
          <w:sz w:val="24"/>
        </w:rPr>
        <w:t>Care</w:t>
      </w:r>
      <w:r>
        <w:rPr>
          <w:spacing w:val="-5"/>
          <w:sz w:val="24"/>
        </w:rPr>
        <w:t xml:space="preserve"> </w:t>
      </w:r>
      <w:r>
        <w:rPr>
          <w:sz w:val="24"/>
        </w:rPr>
        <w:t>and</w:t>
      </w:r>
      <w:r>
        <w:rPr>
          <w:spacing w:val="-4"/>
          <w:sz w:val="24"/>
        </w:rPr>
        <w:t xml:space="preserve"> </w:t>
      </w:r>
      <w:r>
        <w:rPr>
          <w:sz w:val="24"/>
        </w:rPr>
        <w:t>Welfare</w:t>
      </w:r>
      <w:r>
        <w:rPr>
          <w:spacing w:val="-3"/>
          <w:sz w:val="24"/>
        </w:rPr>
        <w:t xml:space="preserve"> </w:t>
      </w:r>
      <w:r>
        <w:rPr>
          <w:sz w:val="24"/>
        </w:rPr>
        <w:t>policies</w:t>
      </w:r>
      <w:r>
        <w:rPr>
          <w:spacing w:val="-2"/>
          <w:sz w:val="24"/>
        </w:rPr>
        <w:t xml:space="preserve"> </w:t>
      </w:r>
      <w:r>
        <w:rPr>
          <w:sz w:val="24"/>
        </w:rPr>
        <w:t>and</w:t>
      </w:r>
      <w:r>
        <w:rPr>
          <w:spacing w:val="-2"/>
          <w:sz w:val="24"/>
        </w:rPr>
        <w:t xml:space="preserve"> obligations.</w:t>
      </w:r>
    </w:p>
    <w:p w14:paraId="1C8F959D" w14:textId="77777777" w:rsidR="00CA4803" w:rsidRDefault="00CA4803">
      <w:pPr>
        <w:pStyle w:val="BodyText"/>
        <w:rPr>
          <w:sz w:val="20"/>
        </w:rPr>
      </w:pPr>
    </w:p>
    <w:p w14:paraId="4B6B6E82" w14:textId="2BF55C1A" w:rsidR="00CA4803" w:rsidRDefault="008A6B4D">
      <w:pPr>
        <w:pStyle w:val="BodyText"/>
        <w:spacing w:before="1"/>
        <w:rPr>
          <w:sz w:val="20"/>
        </w:rPr>
      </w:pPr>
      <w:r>
        <w:rPr>
          <w:noProof/>
        </w:rPr>
        <mc:AlternateContent>
          <mc:Choice Requires="wps">
            <w:drawing>
              <wp:anchor distT="0" distB="0" distL="0" distR="0" simplePos="0" relativeHeight="487591936" behindDoc="1" locked="0" layoutInCell="1" allowOverlap="1" wp14:anchorId="17AED6B6" wp14:editId="2C96B047">
                <wp:simplePos x="0" y="0"/>
                <wp:positionH relativeFrom="page">
                  <wp:posOffset>810895</wp:posOffset>
                </wp:positionH>
                <wp:positionV relativeFrom="paragraph">
                  <wp:posOffset>162560</wp:posOffset>
                </wp:positionV>
                <wp:extent cx="1828800" cy="7620"/>
                <wp:effectExtent l="0" t="0" r="0" b="0"/>
                <wp:wrapTopAndBottom/>
                <wp:docPr id="1117223964"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93263D" id="docshape17" o:spid="_x0000_s1026" style="position:absolute;margin-left:63.85pt;margin-top:12.8pt;width:2in;height:.6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" fillcolor="black" stroked="f">
                <w10:wrap type="topAndBottom" anchorx="page"/>
              </v:rect>
            </w:pict>
          </mc:Fallback>
        </mc:AlternateContent>
      </w:r>
    </w:p>
    <w:p w14:paraId="737B3FDC" w14:textId="77777777" w:rsidR="00CA4803" w:rsidRDefault="00000000">
      <w:pPr>
        <w:spacing w:before="100"/>
        <w:ind w:left="677" w:right="832"/>
        <w:jc w:val="both"/>
        <w:rPr>
          <w:sz w:val="20"/>
        </w:rPr>
      </w:pPr>
      <w:r>
        <w:rPr>
          <w:position w:val="6"/>
          <w:sz w:val="13"/>
        </w:rPr>
        <w:t>2</w:t>
      </w:r>
      <w:r>
        <w:rPr>
          <w:spacing w:val="-3"/>
          <w:position w:val="6"/>
          <w:sz w:val="13"/>
        </w:rPr>
        <w:t xml:space="preserve"> </w:t>
      </w:r>
      <w:r>
        <w:rPr>
          <w:sz w:val="20"/>
        </w:rPr>
        <w:t>Stakeholders</w:t>
      </w:r>
      <w:r>
        <w:rPr>
          <w:spacing w:val="-4"/>
          <w:sz w:val="20"/>
        </w:rPr>
        <w:t xml:space="preserve"> </w:t>
      </w:r>
      <w:r>
        <w:rPr>
          <w:sz w:val="20"/>
        </w:rPr>
        <w:t>include</w:t>
      </w:r>
      <w:r>
        <w:rPr>
          <w:spacing w:val="-5"/>
          <w:sz w:val="20"/>
        </w:rPr>
        <w:t xml:space="preserve"> </w:t>
      </w:r>
      <w:r>
        <w:rPr>
          <w:sz w:val="20"/>
        </w:rPr>
        <w:t>the</w:t>
      </w:r>
      <w:r>
        <w:rPr>
          <w:spacing w:val="-6"/>
          <w:sz w:val="20"/>
        </w:rPr>
        <w:t xml:space="preserve"> </w:t>
      </w:r>
      <w:r>
        <w:rPr>
          <w:sz w:val="20"/>
        </w:rPr>
        <w:t>TRA,</w:t>
      </w:r>
      <w:r>
        <w:rPr>
          <w:spacing w:val="-5"/>
          <w:sz w:val="20"/>
        </w:rPr>
        <w:t xml:space="preserve"> </w:t>
      </w:r>
      <w:r>
        <w:rPr>
          <w:sz w:val="20"/>
        </w:rPr>
        <w:t>TDA</w:t>
      </w:r>
      <w:r>
        <w:rPr>
          <w:spacing w:val="-6"/>
          <w:sz w:val="20"/>
        </w:rPr>
        <w:t xml:space="preserve"> </w:t>
      </w:r>
      <w:r>
        <w:rPr>
          <w:sz w:val="20"/>
        </w:rPr>
        <w:t>and</w:t>
      </w:r>
      <w:r>
        <w:rPr>
          <w:spacing w:val="-6"/>
          <w:sz w:val="20"/>
        </w:rPr>
        <w:t xml:space="preserve"> </w:t>
      </w:r>
      <w:r>
        <w:rPr>
          <w:sz w:val="20"/>
        </w:rPr>
        <w:t>TP</w:t>
      </w:r>
      <w:r>
        <w:rPr>
          <w:spacing w:val="-6"/>
          <w:sz w:val="20"/>
        </w:rPr>
        <w:t xml:space="preserve"> </w:t>
      </w:r>
      <w:r>
        <w:rPr>
          <w:sz w:val="20"/>
        </w:rPr>
        <w:t>as</w:t>
      </w:r>
      <w:r>
        <w:rPr>
          <w:spacing w:val="-5"/>
          <w:sz w:val="20"/>
        </w:rPr>
        <w:t xml:space="preserve"> </w:t>
      </w:r>
      <w:r>
        <w:rPr>
          <w:sz w:val="20"/>
        </w:rPr>
        <w:t>well</w:t>
      </w:r>
      <w:r>
        <w:rPr>
          <w:spacing w:val="-4"/>
          <w:sz w:val="20"/>
        </w:rPr>
        <w:t xml:space="preserve"> </w:t>
      </w:r>
      <w:r>
        <w:rPr>
          <w:sz w:val="20"/>
        </w:rPr>
        <w:t>as</w:t>
      </w:r>
      <w:r>
        <w:rPr>
          <w:spacing w:val="-2"/>
          <w:sz w:val="20"/>
        </w:rPr>
        <w:t xml:space="preserve"> </w:t>
      </w:r>
      <w:r>
        <w:rPr>
          <w:sz w:val="20"/>
        </w:rPr>
        <w:t>any</w:t>
      </w:r>
      <w:r>
        <w:rPr>
          <w:spacing w:val="-4"/>
          <w:sz w:val="20"/>
        </w:rPr>
        <w:t xml:space="preserve"> </w:t>
      </w:r>
      <w:r>
        <w:rPr>
          <w:sz w:val="20"/>
        </w:rPr>
        <w:t>external</w:t>
      </w:r>
      <w:r>
        <w:rPr>
          <w:spacing w:val="-4"/>
          <w:sz w:val="20"/>
        </w:rPr>
        <w:t xml:space="preserve"> </w:t>
      </w:r>
      <w:r>
        <w:rPr>
          <w:sz w:val="20"/>
        </w:rPr>
        <w:t>accreditation</w:t>
      </w:r>
      <w:r>
        <w:rPr>
          <w:spacing w:val="-3"/>
          <w:sz w:val="20"/>
        </w:rPr>
        <w:t xml:space="preserve"> </w:t>
      </w:r>
      <w:r>
        <w:rPr>
          <w:sz w:val="20"/>
        </w:rPr>
        <w:t>or</w:t>
      </w:r>
      <w:r>
        <w:rPr>
          <w:spacing w:val="-5"/>
          <w:sz w:val="20"/>
        </w:rPr>
        <w:t xml:space="preserve"> </w:t>
      </w:r>
      <w:r>
        <w:rPr>
          <w:sz w:val="20"/>
        </w:rPr>
        <w:t>regulatory</w:t>
      </w:r>
      <w:r>
        <w:rPr>
          <w:spacing w:val="-4"/>
          <w:sz w:val="20"/>
        </w:rPr>
        <w:t xml:space="preserve"> </w:t>
      </w:r>
      <w:r>
        <w:rPr>
          <w:sz w:val="20"/>
        </w:rPr>
        <w:t>bodies</w:t>
      </w:r>
      <w:r>
        <w:rPr>
          <w:spacing w:val="-5"/>
          <w:sz w:val="20"/>
        </w:rPr>
        <w:t xml:space="preserve"> </w:t>
      </w:r>
      <w:r>
        <w:rPr>
          <w:sz w:val="20"/>
        </w:rPr>
        <w:t xml:space="preserve">such as </w:t>
      </w:r>
      <w:hyperlink r:id="rId14">
        <w:r>
          <w:rPr>
            <w:color w:val="0462C1"/>
            <w:sz w:val="20"/>
            <w:u w:val="single" w:color="0462C1"/>
          </w:rPr>
          <w:t>Ofsted</w:t>
        </w:r>
        <w:r>
          <w:rPr>
            <w:sz w:val="20"/>
          </w:rPr>
          <w:t>,</w:t>
        </w:r>
      </w:hyperlink>
      <w:r>
        <w:rPr>
          <w:sz w:val="20"/>
        </w:rPr>
        <w:t xml:space="preserve"> universities or awarding organisations. They will be a mix of service personnel, civil service, contractors and third-party personnel.</w:t>
      </w:r>
    </w:p>
    <w:p w14:paraId="5A4DE025" w14:textId="77777777" w:rsidR="00CA4803" w:rsidRDefault="00CA4803">
      <w:pPr>
        <w:jc w:val="both"/>
        <w:rPr>
          <w:sz w:val="20"/>
        </w:rPr>
        <w:sectPr w:rsidR="00CA4803">
          <w:pgSz w:w="11910" w:h="16840"/>
          <w:pgMar w:top="2260" w:right="300" w:bottom="680" w:left="600" w:header="739" w:footer="480" w:gutter="0"/>
          <w:cols w:space="720"/>
        </w:sectPr>
      </w:pPr>
    </w:p>
    <w:p w14:paraId="789CC3C7" w14:textId="77777777" w:rsidR="00CA4803" w:rsidRDefault="00CA4803">
      <w:pPr>
        <w:pStyle w:val="BodyText"/>
        <w:spacing w:before="7"/>
        <w:rPr>
          <w:sz w:val="16"/>
        </w:rPr>
      </w:pPr>
    </w:p>
    <w:p w14:paraId="310FAF6A" w14:textId="77777777" w:rsidR="00CA4803" w:rsidRDefault="00000000">
      <w:pPr>
        <w:pStyle w:val="ListParagraph"/>
        <w:numPr>
          <w:ilvl w:val="3"/>
          <w:numId w:val="5"/>
        </w:numPr>
        <w:tabs>
          <w:tab w:val="left" w:pos="1397"/>
          <w:tab w:val="left" w:pos="1398"/>
        </w:tabs>
        <w:spacing w:before="100"/>
        <w:ind w:hanging="361"/>
        <w:rPr>
          <w:rFonts w:ascii="Symbol" w:hAnsi="Symbol"/>
          <w:sz w:val="24"/>
        </w:rPr>
      </w:pPr>
      <w:r>
        <w:rPr>
          <w:sz w:val="24"/>
        </w:rPr>
        <w:t>where</w:t>
      </w:r>
      <w:r>
        <w:rPr>
          <w:spacing w:val="-5"/>
          <w:sz w:val="24"/>
        </w:rPr>
        <w:t xml:space="preserve"> </w:t>
      </w:r>
      <w:r>
        <w:rPr>
          <w:sz w:val="24"/>
        </w:rPr>
        <w:t>appropriate,</w:t>
      </w:r>
      <w:r>
        <w:rPr>
          <w:spacing w:val="-4"/>
          <w:sz w:val="24"/>
        </w:rPr>
        <w:t xml:space="preserve"> </w:t>
      </w:r>
      <w:r>
        <w:rPr>
          <w:sz w:val="24"/>
        </w:rPr>
        <w:t>meets</w:t>
      </w:r>
      <w:r>
        <w:rPr>
          <w:spacing w:val="-2"/>
          <w:sz w:val="24"/>
        </w:rPr>
        <w:t xml:space="preserve"> </w:t>
      </w:r>
      <w:r>
        <w:rPr>
          <w:sz w:val="24"/>
        </w:rPr>
        <w:t>legal</w:t>
      </w:r>
      <w:r>
        <w:rPr>
          <w:spacing w:val="-4"/>
          <w:sz w:val="24"/>
        </w:rPr>
        <w:t xml:space="preserve"> </w:t>
      </w:r>
      <w:r>
        <w:rPr>
          <w:sz w:val="24"/>
        </w:rPr>
        <w:t>requirements</w:t>
      </w:r>
      <w:r>
        <w:rPr>
          <w:spacing w:val="-4"/>
          <w:sz w:val="24"/>
        </w:rPr>
        <w:t xml:space="preserve"> </w:t>
      </w:r>
      <w:r>
        <w:rPr>
          <w:sz w:val="24"/>
        </w:rPr>
        <w:t>and</w:t>
      </w:r>
      <w:r>
        <w:rPr>
          <w:spacing w:val="-4"/>
          <w:sz w:val="24"/>
        </w:rPr>
        <w:t xml:space="preserve"> </w:t>
      </w:r>
      <w:r>
        <w:rPr>
          <w:sz w:val="24"/>
        </w:rPr>
        <w:t>other</w:t>
      </w:r>
      <w:r>
        <w:rPr>
          <w:spacing w:val="-2"/>
          <w:sz w:val="24"/>
        </w:rPr>
        <w:t xml:space="preserve"> standards.</w:t>
      </w:r>
    </w:p>
    <w:p w14:paraId="41C954BE" w14:textId="77777777" w:rsidR="00CA4803" w:rsidRDefault="00CA4803">
      <w:pPr>
        <w:pStyle w:val="BodyText"/>
        <w:spacing w:before="10"/>
        <w:rPr>
          <w:sz w:val="23"/>
        </w:rPr>
      </w:pPr>
    </w:p>
    <w:p w14:paraId="63C4D1B1" w14:textId="77777777" w:rsidR="00CA4803" w:rsidRDefault="00000000">
      <w:pPr>
        <w:pStyle w:val="ListParagraph"/>
        <w:numPr>
          <w:ilvl w:val="3"/>
          <w:numId w:val="5"/>
        </w:numPr>
        <w:tabs>
          <w:tab w:val="left" w:pos="1397"/>
          <w:tab w:val="left" w:pos="1398"/>
        </w:tabs>
        <w:spacing w:before="1"/>
        <w:ind w:hanging="361"/>
        <w:rPr>
          <w:rFonts w:ascii="Symbol" w:hAnsi="Symbol"/>
          <w:sz w:val="24"/>
        </w:rPr>
      </w:pPr>
      <w:r>
        <w:rPr>
          <w:sz w:val="24"/>
        </w:rPr>
        <w:t>promotes</w:t>
      </w:r>
      <w:r>
        <w:rPr>
          <w:spacing w:val="-5"/>
          <w:sz w:val="24"/>
        </w:rPr>
        <w:t xml:space="preserve"> </w:t>
      </w:r>
      <w:r>
        <w:rPr>
          <w:sz w:val="24"/>
        </w:rPr>
        <w:t>a</w:t>
      </w:r>
      <w:r>
        <w:rPr>
          <w:spacing w:val="-3"/>
          <w:sz w:val="24"/>
        </w:rPr>
        <w:t xml:space="preserve"> </w:t>
      </w:r>
      <w:r>
        <w:rPr>
          <w:sz w:val="24"/>
        </w:rPr>
        <w:t>culture</w:t>
      </w:r>
      <w:r>
        <w:rPr>
          <w:spacing w:val="-3"/>
          <w:sz w:val="24"/>
        </w:rPr>
        <w:t xml:space="preserve"> </w:t>
      </w:r>
      <w:r>
        <w:rPr>
          <w:sz w:val="24"/>
        </w:rPr>
        <w:t>of</w:t>
      </w:r>
      <w:r>
        <w:rPr>
          <w:spacing w:val="-3"/>
          <w:sz w:val="24"/>
        </w:rPr>
        <w:t xml:space="preserve"> </w:t>
      </w:r>
      <w:r>
        <w:rPr>
          <w:sz w:val="24"/>
        </w:rPr>
        <w:t>continuous</w:t>
      </w:r>
      <w:r>
        <w:rPr>
          <w:spacing w:val="-3"/>
          <w:sz w:val="24"/>
        </w:rPr>
        <w:t xml:space="preserve"> </w:t>
      </w:r>
      <w:r>
        <w:rPr>
          <w:sz w:val="24"/>
        </w:rPr>
        <w:t>improvement</w:t>
      </w:r>
      <w:r>
        <w:rPr>
          <w:spacing w:val="-2"/>
          <w:sz w:val="24"/>
        </w:rPr>
        <w:t xml:space="preserve"> (CI).</w:t>
      </w:r>
    </w:p>
    <w:p w14:paraId="10AD56E2" w14:textId="77777777" w:rsidR="00CA4803" w:rsidRDefault="00CA4803">
      <w:pPr>
        <w:pStyle w:val="BodyText"/>
        <w:spacing w:before="4"/>
        <w:rPr>
          <w:sz w:val="23"/>
        </w:rPr>
      </w:pPr>
    </w:p>
    <w:p w14:paraId="64EADEF0" w14:textId="77777777" w:rsidR="00CA4803" w:rsidRDefault="00000000">
      <w:pPr>
        <w:pStyle w:val="ListParagraph"/>
        <w:numPr>
          <w:ilvl w:val="2"/>
          <w:numId w:val="5"/>
        </w:numPr>
        <w:tabs>
          <w:tab w:val="left" w:pos="1398"/>
        </w:tabs>
        <w:spacing w:line="237" w:lineRule="auto"/>
        <w:ind w:right="835"/>
        <w:jc w:val="both"/>
        <w:rPr>
          <w:sz w:val="24"/>
        </w:rPr>
      </w:pPr>
      <w:r>
        <w:rPr>
          <w:sz w:val="24"/>
          <w:u w:val="single"/>
        </w:rPr>
        <w:t>All</w:t>
      </w:r>
      <w:r>
        <w:rPr>
          <w:sz w:val="24"/>
        </w:rPr>
        <w:t xml:space="preserve"> activities undertaken by the Training Requirements Authority (TRA), Training Delivery</w:t>
      </w:r>
      <w:r>
        <w:rPr>
          <w:spacing w:val="-14"/>
          <w:sz w:val="24"/>
        </w:rPr>
        <w:t xml:space="preserve"> </w:t>
      </w:r>
      <w:r>
        <w:rPr>
          <w:sz w:val="24"/>
        </w:rPr>
        <w:t>Authority</w:t>
      </w:r>
      <w:r>
        <w:rPr>
          <w:spacing w:val="-13"/>
          <w:sz w:val="24"/>
        </w:rPr>
        <w:t xml:space="preserve"> </w:t>
      </w:r>
      <w:r>
        <w:rPr>
          <w:sz w:val="24"/>
        </w:rPr>
        <w:t>(TDA)</w:t>
      </w:r>
      <w:r>
        <w:rPr>
          <w:spacing w:val="-14"/>
          <w:sz w:val="24"/>
        </w:rPr>
        <w:t xml:space="preserve"> </w:t>
      </w:r>
      <w:r>
        <w:rPr>
          <w:sz w:val="24"/>
        </w:rPr>
        <w:t>and</w:t>
      </w:r>
      <w:r>
        <w:rPr>
          <w:spacing w:val="-15"/>
          <w:sz w:val="24"/>
        </w:rPr>
        <w:t xml:space="preserve"> </w:t>
      </w:r>
      <w:r>
        <w:rPr>
          <w:sz w:val="24"/>
        </w:rPr>
        <w:t>Training</w:t>
      </w:r>
      <w:r>
        <w:rPr>
          <w:spacing w:val="-15"/>
          <w:sz w:val="24"/>
        </w:rPr>
        <w:t xml:space="preserve"> </w:t>
      </w:r>
      <w:r>
        <w:rPr>
          <w:sz w:val="24"/>
        </w:rPr>
        <w:t>Provider</w:t>
      </w:r>
      <w:r>
        <w:rPr>
          <w:spacing w:val="-14"/>
          <w:sz w:val="24"/>
        </w:rPr>
        <w:t xml:space="preserve"> </w:t>
      </w:r>
      <w:r>
        <w:rPr>
          <w:sz w:val="24"/>
        </w:rPr>
        <w:t>(TP)</w:t>
      </w:r>
      <w:r>
        <w:rPr>
          <w:spacing w:val="-14"/>
          <w:sz w:val="24"/>
        </w:rPr>
        <w:t xml:space="preserve"> </w:t>
      </w:r>
      <w:r>
        <w:rPr>
          <w:sz w:val="24"/>
        </w:rPr>
        <w:t>must</w:t>
      </w:r>
      <w:r>
        <w:rPr>
          <w:spacing w:val="-15"/>
          <w:sz w:val="24"/>
        </w:rPr>
        <w:t xml:space="preserve"> </w:t>
      </w:r>
      <w:r>
        <w:rPr>
          <w:sz w:val="24"/>
        </w:rPr>
        <w:t>be</w:t>
      </w:r>
      <w:r>
        <w:rPr>
          <w:spacing w:val="-15"/>
          <w:sz w:val="24"/>
        </w:rPr>
        <w:t xml:space="preserve"> </w:t>
      </w:r>
      <w:r>
        <w:rPr>
          <w:sz w:val="24"/>
        </w:rPr>
        <w:t>assured</w:t>
      </w:r>
      <w:r>
        <w:rPr>
          <w:spacing w:val="-13"/>
          <w:sz w:val="24"/>
        </w:rPr>
        <w:t xml:space="preserve"> </w:t>
      </w:r>
      <w:r>
        <w:rPr>
          <w:sz w:val="24"/>
        </w:rPr>
        <w:t>in</w:t>
      </w:r>
      <w:r>
        <w:rPr>
          <w:spacing w:val="-13"/>
          <w:sz w:val="24"/>
        </w:rPr>
        <w:t xml:space="preserve"> </w:t>
      </w:r>
      <w:r>
        <w:rPr>
          <w:sz w:val="24"/>
        </w:rPr>
        <w:t>accordance with an agreed programme.</w:t>
      </w:r>
      <w:r>
        <w:rPr>
          <w:spacing w:val="40"/>
          <w:sz w:val="24"/>
        </w:rPr>
        <w:t xml:space="preserve"> </w:t>
      </w:r>
      <w:r>
        <w:rPr>
          <w:sz w:val="24"/>
        </w:rPr>
        <w:t xml:space="preserve">All those responsible for the management of training should be aware of the requirements of the DTAF associated with their areas of </w:t>
      </w:r>
      <w:r>
        <w:rPr>
          <w:spacing w:val="-2"/>
          <w:sz w:val="24"/>
        </w:rPr>
        <w:t>responsibility.</w:t>
      </w:r>
    </w:p>
    <w:p w14:paraId="217777EE" w14:textId="77777777" w:rsidR="00CA4803" w:rsidRDefault="00CA4803">
      <w:pPr>
        <w:pStyle w:val="BodyText"/>
        <w:spacing w:before="9"/>
        <w:rPr>
          <w:sz w:val="23"/>
        </w:rPr>
      </w:pPr>
    </w:p>
    <w:p w14:paraId="7F4097A9" w14:textId="77777777" w:rsidR="00CA4803" w:rsidRDefault="00000000">
      <w:pPr>
        <w:pStyle w:val="ListParagraph"/>
        <w:numPr>
          <w:ilvl w:val="2"/>
          <w:numId w:val="5"/>
        </w:numPr>
        <w:tabs>
          <w:tab w:val="left" w:pos="1398"/>
        </w:tabs>
        <w:ind w:hanging="721"/>
        <w:rPr>
          <w:sz w:val="24"/>
        </w:rPr>
      </w:pPr>
      <w:r>
        <w:rPr>
          <w:sz w:val="24"/>
        </w:rPr>
        <w:t>There</w:t>
      </w:r>
      <w:r>
        <w:rPr>
          <w:spacing w:val="-2"/>
          <w:sz w:val="24"/>
        </w:rPr>
        <w:t xml:space="preserve"> </w:t>
      </w:r>
      <w:r>
        <w:rPr>
          <w:sz w:val="24"/>
        </w:rPr>
        <w:t>are</w:t>
      </w:r>
      <w:r>
        <w:rPr>
          <w:spacing w:val="-5"/>
          <w:sz w:val="24"/>
        </w:rPr>
        <w:t xml:space="preserve"> </w:t>
      </w:r>
      <w:r>
        <w:rPr>
          <w:sz w:val="24"/>
        </w:rPr>
        <w:t>3 lines</w:t>
      </w:r>
      <w:r>
        <w:rPr>
          <w:spacing w:val="-2"/>
          <w:sz w:val="24"/>
        </w:rPr>
        <w:t xml:space="preserve"> </w:t>
      </w:r>
      <w:r>
        <w:rPr>
          <w:sz w:val="24"/>
        </w:rPr>
        <w:t>of</w:t>
      </w:r>
      <w:r>
        <w:rPr>
          <w:spacing w:val="-3"/>
          <w:sz w:val="24"/>
        </w:rPr>
        <w:t xml:space="preserve"> </w:t>
      </w:r>
      <w:r>
        <w:rPr>
          <w:sz w:val="24"/>
        </w:rPr>
        <w:t>training</w:t>
      </w:r>
      <w:r>
        <w:rPr>
          <w:spacing w:val="-2"/>
          <w:sz w:val="24"/>
        </w:rPr>
        <w:t xml:space="preserve"> assurance</w:t>
      </w:r>
      <w:r>
        <w:rPr>
          <w:spacing w:val="-2"/>
          <w:position w:val="8"/>
          <w:sz w:val="16"/>
        </w:rPr>
        <w:t>3</w:t>
      </w:r>
      <w:r>
        <w:rPr>
          <w:spacing w:val="-2"/>
          <w:sz w:val="24"/>
        </w:rPr>
        <w:t>:</w:t>
      </w:r>
    </w:p>
    <w:p w14:paraId="6C07230E" w14:textId="77777777" w:rsidR="00CA4803" w:rsidRDefault="00CA4803">
      <w:pPr>
        <w:pStyle w:val="BodyText"/>
        <w:spacing w:before="6"/>
      </w:pPr>
    </w:p>
    <w:p w14:paraId="68D8C93E" w14:textId="77777777" w:rsidR="00CA4803" w:rsidRDefault="00000000">
      <w:pPr>
        <w:pStyle w:val="ListParagraph"/>
        <w:numPr>
          <w:ilvl w:val="3"/>
          <w:numId w:val="5"/>
        </w:numPr>
        <w:tabs>
          <w:tab w:val="left" w:pos="1398"/>
        </w:tabs>
        <w:spacing w:line="237" w:lineRule="auto"/>
        <w:ind w:right="827"/>
        <w:jc w:val="both"/>
        <w:rPr>
          <w:rFonts w:ascii="Symbol" w:hAnsi="Symbol"/>
          <w:sz w:val="24"/>
        </w:rPr>
      </w:pPr>
      <w:r>
        <w:rPr>
          <w:b/>
          <w:sz w:val="24"/>
        </w:rPr>
        <w:t>1</w:t>
      </w:r>
      <w:r>
        <w:rPr>
          <w:b/>
          <w:position w:val="8"/>
          <w:sz w:val="16"/>
        </w:rPr>
        <w:t>st</w:t>
      </w:r>
      <w:r>
        <w:rPr>
          <w:b/>
          <w:spacing w:val="40"/>
          <w:position w:val="8"/>
          <w:sz w:val="16"/>
        </w:rPr>
        <w:t xml:space="preserve"> </w:t>
      </w:r>
      <w:r>
        <w:rPr>
          <w:b/>
          <w:sz w:val="24"/>
        </w:rPr>
        <w:t xml:space="preserve">Party Assurance (1PA). </w:t>
      </w:r>
      <w:r>
        <w:rPr>
          <w:sz w:val="24"/>
        </w:rPr>
        <w:t>Also called internal audits this is assurance activity conducted</w:t>
      </w:r>
      <w:r>
        <w:rPr>
          <w:spacing w:val="-5"/>
          <w:sz w:val="24"/>
        </w:rPr>
        <w:t xml:space="preserve"> </w:t>
      </w:r>
      <w:r>
        <w:rPr>
          <w:sz w:val="24"/>
        </w:rPr>
        <w:t>as</w:t>
      </w:r>
      <w:r>
        <w:rPr>
          <w:spacing w:val="-3"/>
          <w:sz w:val="24"/>
        </w:rPr>
        <w:t xml:space="preserve"> </w:t>
      </w:r>
      <w:r>
        <w:rPr>
          <w:sz w:val="24"/>
        </w:rPr>
        <w:t>part</w:t>
      </w:r>
      <w:r>
        <w:rPr>
          <w:spacing w:val="-3"/>
          <w:sz w:val="24"/>
        </w:rPr>
        <w:t xml:space="preserve"> </w:t>
      </w:r>
      <w:r>
        <w:rPr>
          <w:sz w:val="24"/>
        </w:rPr>
        <w:t>of</w:t>
      </w:r>
      <w:r>
        <w:rPr>
          <w:spacing w:val="-3"/>
          <w:sz w:val="24"/>
        </w:rPr>
        <w:t xml:space="preserve"> </w:t>
      </w:r>
      <w:r>
        <w:rPr>
          <w:sz w:val="24"/>
        </w:rPr>
        <w:t>quality/performance</w:t>
      </w:r>
      <w:r>
        <w:rPr>
          <w:spacing w:val="-2"/>
          <w:sz w:val="24"/>
        </w:rPr>
        <w:t xml:space="preserve"> </w:t>
      </w:r>
      <w:r>
        <w:rPr>
          <w:sz w:val="24"/>
        </w:rPr>
        <w:t>improvement</w:t>
      </w:r>
      <w:r>
        <w:rPr>
          <w:spacing w:val="-3"/>
          <w:sz w:val="24"/>
        </w:rPr>
        <w:t xml:space="preserve"> </w:t>
      </w:r>
      <w:r>
        <w:rPr>
          <w:sz w:val="24"/>
        </w:rPr>
        <w:t>internal</w:t>
      </w:r>
      <w:r>
        <w:rPr>
          <w:spacing w:val="-4"/>
          <w:sz w:val="24"/>
        </w:rPr>
        <w:t xml:space="preserve"> </w:t>
      </w:r>
      <w:r>
        <w:rPr>
          <w:sz w:val="24"/>
        </w:rPr>
        <w:t>to</w:t>
      </w:r>
      <w:r>
        <w:rPr>
          <w:spacing w:val="-2"/>
          <w:sz w:val="24"/>
        </w:rPr>
        <w:t xml:space="preserve"> </w:t>
      </w:r>
      <w:r>
        <w:rPr>
          <w:sz w:val="24"/>
        </w:rPr>
        <w:t>the organisation. This will form the basis of an organisation’s self-declaration of compliance/conformity,</w:t>
      </w:r>
      <w:r>
        <w:rPr>
          <w:spacing w:val="-5"/>
          <w:sz w:val="24"/>
        </w:rPr>
        <w:t xml:space="preserve"> </w:t>
      </w:r>
      <w:r>
        <w:rPr>
          <w:color w:val="5B9BD4"/>
          <w:sz w:val="24"/>
        </w:rPr>
        <w:t>should</w:t>
      </w:r>
      <w:r>
        <w:rPr>
          <w:color w:val="5B9BD4"/>
          <w:spacing w:val="-4"/>
          <w:sz w:val="24"/>
        </w:rPr>
        <w:t xml:space="preserve"> </w:t>
      </w:r>
      <w:r>
        <w:rPr>
          <w:color w:val="5B9BD4"/>
          <w:sz w:val="24"/>
        </w:rPr>
        <w:t>inform</w:t>
      </w:r>
      <w:r>
        <w:rPr>
          <w:color w:val="5B9BD4"/>
          <w:spacing w:val="-5"/>
          <w:sz w:val="24"/>
        </w:rPr>
        <w:t xml:space="preserve"> </w:t>
      </w:r>
      <w:r>
        <w:rPr>
          <w:color w:val="5B9BD4"/>
          <w:sz w:val="24"/>
        </w:rPr>
        <w:t>further</w:t>
      </w:r>
      <w:r>
        <w:rPr>
          <w:color w:val="5B9BD4"/>
          <w:spacing w:val="-6"/>
          <w:sz w:val="24"/>
        </w:rPr>
        <w:t xml:space="preserve"> </w:t>
      </w:r>
      <w:r>
        <w:rPr>
          <w:color w:val="5B9BD4"/>
          <w:sz w:val="24"/>
        </w:rPr>
        <w:t>assurance</w:t>
      </w:r>
      <w:r>
        <w:rPr>
          <w:color w:val="5B9BD4"/>
          <w:spacing w:val="-5"/>
          <w:sz w:val="24"/>
        </w:rPr>
        <w:t xml:space="preserve"> </w:t>
      </w:r>
      <w:r>
        <w:rPr>
          <w:color w:val="5B9BD4"/>
          <w:sz w:val="24"/>
        </w:rPr>
        <w:t>work</w:t>
      </w:r>
      <w:r>
        <w:rPr>
          <w:color w:val="5B9BD4"/>
          <w:spacing w:val="-6"/>
          <w:sz w:val="24"/>
        </w:rPr>
        <w:t xml:space="preserve"> </w:t>
      </w:r>
      <w:r>
        <w:rPr>
          <w:color w:val="5B9BD4"/>
          <w:sz w:val="24"/>
        </w:rPr>
        <w:t>such</w:t>
      </w:r>
      <w:r>
        <w:rPr>
          <w:color w:val="5B9BD4"/>
          <w:spacing w:val="-5"/>
          <w:sz w:val="24"/>
        </w:rPr>
        <w:t xml:space="preserve"> </w:t>
      </w:r>
      <w:r>
        <w:rPr>
          <w:color w:val="5B9BD4"/>
          <w:sz w:val="24"/>
        </w:rPr>
        <w:t>as</w:t>
      </w:r>
      <w:r>
        <w:rPr>
          <w:color w:val="5B9BD4"/>
          <w:spacing w:val="-5"/>
          <w:sz w:val="24"/>
        </w:rPr>
        <w:t xml:space="preserve"> </w:t>
      </w:r>
      <w:r>
        <w:rPr>
          <w:color w:val="5B9BD4"/>
          <w:sz w:val="24"/>
        </w:rPr>
        <w:t xml:space="preserve">2PA </w:t>
      </w:r>
      <w:r>
        <w:rPr>
          <w:sz w:val="24"/>
        </w:rPr>
        <w:t>and</w:t>
      </w:r>
      <w:r>
        <w:rPr>
          <w:spacing w:val="-5"/>
          <w:sz w:val="24"/>
        </w:rPr>
        <w:t xml:space="preserve"> </w:t>
      </w:r>
      <w:r>
        <w:rPr>
          <w:sz w:val="24"/>
        </w:rPr>
        <w:t>is</w:t>
      </w:r>
      <w:r>
        <w:rPr>
          <w:spacing w:val="-6"/>
          <w:sz w:val="24"/>
        </w:rPr>
        <w:t xml:space="preserve"> </w:t>
      </w:r>
      <w:r>
        <w:rPr>
          <w:sz w:val="24"/>
        </w:rPr>
        <w:t>a key CI activity</w:t>
      </w:r>
      <w:r>
        <w:rPr>
          <w:position w:val="8"/>
          <w:sz w:val="16"/>
        </w:rPr>
        <w:t>4</w:t>
      </w:r>
      <w:r>
        <w:rPr>
          <w:sz w:val="24"/>
        </w:rPr>
        <w:t>.</w:t>
      </w:r>
      <w:r>
        <w:rPr>
          <w:spacing w:val="40"/>
          <w:sz w:val="24"/>
        </w:rPr>
        <w:t xml:space="preserve"> </w:t>
      </w:r>
      <w:r>
        <w:rPr>
          <w:sz w:val="24"/>
        </w:rPr>
        <w:t xml:space="preserve">1PA </w:t>
      </w:r>
      <w:r>
        <w:rPr>
          <w:b/>
          <w:sz w:val="24"/>
        </w:rPr>
        <w:t xml:space="preserve">must </w:t>
      </w:r>
      <w:r>
        <w:rPr>
          <w:sz w:val="24"/>
        </w:rPr>
        <w:t>be carried out annually.</w:t>
      </w:r>
    </w:p>
    <w:p w14:paraId="5FAD44C9" w14:textId="77777777" w:rsidR="00CA4803" w:rsidRDefault="00CA4803">
      <w:pPr>
        <w:pStyle w:val="BodyText"/>
        <w:spacing w:before="8"/>
      </w:pPr>
    </w:p>
    <w:p w14:paraId="1534B720" w14:textId="77777777" w:rsidR="00CA4803" w:rsidRDefault="00000000">
      <w:pPr>
        <w:pStyle w:val="ListParagraph"/>
        <w:numPr>
          <w:ilvl w:val="3"/>
          <w:numId w:val="5"/>
        </w:numPr>
        <w:tabs>
          <w:tab w:val="left" w:pos="1398"/>
        </w:tabs>
        <w:spacing w:line="237" w:lineRule="auto"/>
        <w:ind w:right="831"/>
        <w:jc w:val="both"/>
        <w:rPr>
          <w:rFonts w:ascii="Symbol" w:hAnsi="Symbol"/>
          <w:sz w:val="24"/>
        </w:rPr>
      </w:pPr>
      <w:r>
        <w:rPr>
          <w:b/>
          <w:sz w:val="24"/>
        </w:rPr>
        <w:t>2</w:t>
      </w:r>
      <w:r>
        <w:rPr>
          <w:b/>
          <w:position w:val="8"/>
          <w:sz w:val="16"/>
        </w:rPr>
        <w:t>nd</w:t>
      </w:r>
      <w:r>
        <w:rPr>
          <w:b/>
          <w:spacing w:val="40"/>
          <w:position w:val="8"/>
          <w:sz w:val="16"/>
        </w:rPr>
        <w:t xml:space="preserve"> </w:t>
      </w:r>
      <w:r>
        <w:rPr>
          <w:b/>
          <w:sz w:val="24"/>
        </w:rPr>
        <w:t xml:space="preserve">Party Assurance (2PA). </w:t>
      </w:r>
      <w:r>
        <w:rPr>
          <w:sz w:val="24"/>
        </w:rPr>
        <w:t>Assurance activity conducted by Defence organisations</w:t>
      </w:r>
      <w:r>
        <w:rPr>
          <w:position w:val="8"/>
          <w:sz w:val="16"/>
        </w:rPr>
        <w:t xml:space="preserve">5 </w:t>
      </w:r>
      <w:r>
        <w:rPr>
          <w:sz w:val="24"/>
        </w:rPr>
        <w:t>external to the activities that are within the scope of the audit or inspection.</w:t>
      </w:r>
      <w:r>
        <w:rPr>
          <w:spacing w:val="40"/>
          <w:sz w:val="24"/>
        </w:rPr>
        <w:t xml:space="preserve"> </w:t>
      </w:r>
      <w:r>
        <w:rPr>
          <w:sz w:val="24"/>
        </w:rPr>
        <w:t>2PA must capture the whole Training System including sample elements of all TRA/TDA and TP activities.</w:t>
      </w:r>
      <w:r>
        <w:rPr>
          <w:spacing w:val="80"/>
          <w:sz w:val="24"/>
        </w:rPr>
        <w:t xml:space="preserve"> </w:t>
      </w:r>
      <w:r>
        <w:rPr>
          <w:sz w:val="24"/>
        </w:rPr>
        <w:t xml:space="preserve">2PA </w:t>
      </w:r>
      <w:r>
        <w:rPr>
          <w:b/>
          <w:sz w:val="24"/>
        </w:rPr>
        <w:t xml:space="preserve">should </w:t>
      </w:r>
      <w:r>
        <w:rPr>
          <w:sz w:val="24"/>
        </w:rPr>
        <w:t>be carried out at least every 3 years but not more than 5 years.</w:t>
      </w:r>
    </w:p>
    <w:p w14:paraId="226213E1" w14:textId="77777777" w:rsidR="00CA4803" w:rsidRDefault="00CA4803">
      <w:pPr>
        <w:pStyle w:val="BodyText"/>
        <w:spacing w:before="6"/>
      </w:pPr>
    </w:p>
    <w:p w14:paraId="27A15CA2" w14:textId="77777777" w:rsidR="00CA4803" w:rsidRDefault="00000000">
      <w:pPr>
        <w:pStyle w:val="ListParagraph"/>
        <w:numPr>
          <w:ilvl w:val="3"/>
          <w:numId w:val="5"/>
        </w:numPr>
        <w:tabs>
          <w:tab w:val="left" w:pos="1398"/>
        </w:tabs>
        <w:ind w:right="830"/>
        <w:jc w:val="both"/>
        <w:rPr>
          <w:rFonts w:ascii="Symbol" w:hAnsi="Symbol"/>
          <w:color w:val="5B9BD4"/>
          <w:sz w:val="24"/>
        </w:rPr>
      </w:pPr>
      <w:r>
        <w:rPr>
          <w:b/>
          <w:color w:val="5B9BD4"/>
          <w:sz w:val="24"/>
        </w:rPr>
        <w:t>3</w:t>
      </w:r>
      <w:r>
        <w:rPr>
          <w:b/>
          <w:color w:val="5B9BD4"/>
          <w:position w:val="8"/>
          <w:sz w:val="16"/>
        </w:rPr>
        <w:t>rd</w:t>
      </w:r>
      <w:r>
        <w:rPr>
          <w:b/>
          <w:color w:val="5B9BD4"/>
          <w:spacing w:val="11"/>
          <w:position w:val="8"/>
          <w:sz w:val="16"/>
        </w:rPr>
        <w:t xml:space="preserve"> </w:t>
      </w:r>
      <w:r>
        <w:rPr>
          <w:b/>
          <w:color w:val="5B9BD4"/>
          <w:sz w:val="24"/>
        </w:rPr>
        <w:t>Party</w:t>
      </w:r>
      <w:r>
        <w:rPr>
          <w:b/>
          <w:color w:val="5B9BD4"/>
          <w:spacing w:val="-11"/>
          <w:sz w:val="24"/>
        </w:rPr>
        <w:t xml:space="preserve"> </w:t>
      </w:r>
      <w:r>
        <w:rPr>
          <w:b/>
          <w:color w:val="5B9BD4"/>
          <w:sz w:val="24"/>
        </w:rPr>
        <w:t>Assurance</w:t>
      </w:r>
      <w:r>
        <w:rPr>
          <w:b/>
          <w:color w:val="5B9BD4"/>
          <w:spacing w:val="-10"/>
          <w:sz w:val="24"/>
        </w:rPr>
        <w:t xml:space="preserve"> </w:t>
      </w:r>
      <w:r>
        <w:rPr>
          <w:b/>
          <w:color w:val="5B9BD4"/>
          <w:sz w:val="24"/>
        </w:rPr>
        <w:t>(3PA).</w:t>
      </w:r>
      <w:r>
        <w:rPr>
          <w:b/>
          <w:color w:val="5B9BD4"/>
          <w:spacing w:val="-8"/>
          <w:sz w:val="24"/>
        </w:rPr>
        <w:t xml:space="preserve"> </w:t>
      </w:r>
      <w:r>
        <w:rPr>
          <w:color w:val="5B9BD4"/>
          <w:sz w:val="24"/>
        </w:rPr>
        <w:t>Assurance</w:t>
      </w:r>
      <w:r>
        <w:rPr>
          <w:color w:val="5B9BD4"/>
          <w:spacing w:val="-10"/>
          <w:sz w:val="24"/>
        </w:rPr>
        <w:t xml:space="preserve"> </w:t>
      </w:r>
      <w:r>
        <w:rPr>
          <w:color w:val="5B9BD4"/>
          <w:sz w:val="24"/>
        </w:rPr>
        <w:t>activity</w:t>
      </w:r>
      <w:r>
        <w:rPr>
          <w:color w:val="5B9BD4"/>
          <w:spacing w:val="-11"/>
          <w:sz w:val="24"/>
        </w:rPr>
        <w:t xml:space="preserve"> </w:t>
      </w:r>
      <w:r>
        <w:rPr>
          <w:color w:val="5B9BD4"/>
          <w:sz w:val="24"/>
        </w:rPr>
        <w:t>conducted</w:t>
      </w:r>
      <w:r>
        <w:rPr>
          <w:color w:val="5B9BD4"/>
          <w:spacing w:val="-10"/>
          <w:sz w:val="24"/>
        </w:rPr>
        <w:t xml:space="preserve"> </w:t>
      </w:r>
      <w:r>
        <w:rPr>
          <w:color w:val="5B9BD4"/>
          <w:sz w:val="24"/>
        </w:rPr>
        <w:t>by</w:t>
      </w:r>
      <w:r>
        <w:rPr>
          <w:color w:val="5B9BD4"/>
          <w:spacing w:val="-14"/>
          <w:sz w:val="24"/>
        </w:rPr>
        <w:t xml:space="preserve"> </w:t>
      </w:r>
      <w:r>
        <w:rPr>
          <w:color w:val="5B9BD4"/>
          <w:sz w:val="24"/>
        </w:rPr>
        <w:t>an</w:t>
      </w:r>
      <w:r>
        <w:rPr>
          <w:color w:val="5B9BD4"/>
          <w:spacing w:val="-10"/>
          <w:sz w:val="24"/>
        </w:rPr>
        <w:t xml:space="preserve"> </w:t>
      </w:r>
      <w:r>
        <w:rPr>
          <w:color w:val="5B9BD4"/>
          <w:sz w:val="24"/>
        </w:rPr>
        <w:t>independent</w:t>
      </w:r>
      <w:r>
        <w:rPr>
          <w:color w:val="5B9BD4"/>
          <w:spacing w:val="-11"/>
          <w:sz w:val="24"/>
        </w:rPr>
        <w:t xml:space="preserve"> </w:t>
      </w:r>
      <w:r>
        <w:rPr>
          <w:color w:val="5B9BD4"/>
          <w:sz w:val="24"/>
        </w:rPr>
        <w:t>third- party</w:t>
      </w:r>
      <w:r>
        <w:rPr>
          <w:color w:val="5B9BD4"/>
          <w:spacing w:val="-17"/>
          <w:sz w:val="24"/>
        </w:rPr>
        <w:t xml:space="preserve"> </w:t>
      </w:r>
      <w:r>
        <w:rPr>
          <w:color w:val="5B9BD4"/>
          <w:sz w:val="24"/>
        </w:rPr>
        <w:t>organisation</w:t>
      </w:r>
      <w:r>
        <w:rPr>
          <w:color w:val="5B9BD4"/>
          <w:spacing w:val="-17"/>
          <w:sz w:val="24"/>
        </w:rPr>
        <w:t xml:space="preserve"> </w:t>
      </w:r>
      <w:r>
        <w:rPr>
          <w:color w:val="5B9BD4"/>
          <w:sz w:val="24"/>
        </w:rPr>
        <w:t>such</w:t>
      </w:r>
      <w:r>
        <w:rPr>
          <w:color w:val="5B9BD4"/>
          <w:spacing w:val="-16"/>
          <w:sz w:val="24"/>
        </w:rPr>
        <w:t xml:space="preserve"> </w:t>
      </w:r>
      <w:r>
        <w:rPr>
          <w:color w:val="5B9BD4"/>
          <w:sz w:val="24"/>
        </w:rPr>
        <w:t>as</w:t>
      </w:r>
      <w:r>
        <w:rPr>
          <w:color w:val="5B9BD4"/>
          <w:spacing w:val="-17"/>
          <w:sz w:val="24"/>
        </w:rPr>
        <w:t xml:space="preserve"> </w:t>
      </w:r>
      <w:hyperlink r:id="rId15">
        <w:r>
          <w:rPr>
            <w:color w:val="5B9BD4"/>
            <w:sz w:val="24"/>
            <w:u w:val="single" w:color="5B9BD4"/>
          </w:rPr>
          <w:t>Ofsted</w:t>
        </w:r>
      </w:hyperlink>
      <w:r>
        <w:rPr>
          <w:color w:val="5B9BD4"/>
          <w:sz w:val="24"/>
          <w:u w:val="single" w:color="5B9BD4"/>
        </w:rPr>
        <w:t>,</w:t>
      </w:r>
      <w:r>
        <w:rPr>
          <w:color w:val="5B9BD4"/>
          <w:spacing w:val="-17"/>
          <w:sz w:val="24"/>
          <w:u w:val="single" w:color="5B9BD4"/>
        </w:rPr>
        <w:t xml:space="preserve"> </w:t>
      </w:r>
      <w:hyperlink r:id="rId16">
        <w:r>
          <w:rPr>
            <w:color w:val="5B9BD4"/>
            <w:sz w:val="24"/>
            <w:u w:val="single" w:color="5B9BD4"/>
          </w:rPr>
          <w:t>National</w:t>
        </w:r>
        <w:r>
          <w:rPr>
            <w:color w:val="5B9BD4"/>
            <w:spacing w:val="-17"/>
            <w:sz w:val="24"/>
            <w:u w:val="single" w:color="5B9BD4"/>
          </w:rPr>
          <w:t xml:space="preserve"> </w:t>
        </w:r>
        <w:r>
          <w:rPr>
            <w:color w:val="5B9BD4"/>
            <w:sz w:val="24"/>
            <w:u w:val="single" w:color="5B9BD4"/>
          </w:rPr>
          <w:t>Audit</w:t>
        </w:r>
        <w:r>
          <w:rPr>
            <w:color w:val="5B9BD4"/>
            <w:spacing w:val="-16"/>
            <w:sz w:val="24"/>
            <w:u w:val="single" w:color="5B9BD4"/>
          </w:rPr>
          <w:t xml:space="preserve"> </w:t>
        </w:r>
        <w:r>
          <w:rPr>
            <w:color w:val="5B9BD4"/>
            <w:sz w:val="24"/>
            <w:u w:val="single" w:color="5B9BD4"/>
          </w:rPr>
          <w:t>Office</w:t>
        </w:r>
        <w:r>
          <w:rPr>
            <w:color w:val="5B9BD4"/>
            <w:spacing w:val="-17"/>
            <w:sz w:val="24"/>
            <w:u w:val="single" w:color="5B9BD4"/>
          </w:rPr>
          <w:t xml:space="preserve"> </w:t>
        </w:r>
        <w:r>
          <w:rPr>
            <w:color w:val="5B9BD4"/>
            <w:sz w:val="24"/>
            <w:u w:val="single" w:color="5B9BD4"/>
          </w:rPr>
          <w:t>(NAO)</w:t>
        </w:r>
      </w:hyperlink>
      <w:r>
        <w:rPr>
          <w:color w:val="5B9BD4"/>
          <w:sz w:val="24"/>
        </w:rPr>
        <w:t>,</w:t>
      </w:r>
      <w:r>
        <w:rPr>
          <w:color w:val="5B9BD4"/>
          <w:spacing w:val="-17"/>
          <w:sz w:val="24"/>
        </w:rPr>
        <w:t xml:space="preserve"> </w:t>
      </w:r>
      <w:r>
        <w:rPr>
          <w:color w:val="5B9BD4"/>
          <w:sz w:val="24"/>
        </w:rPr>
        <w:t>governing,</w:t>
      </w:r>
      <w:r>
        <w:rPr>
          <w:color w:val="5B9BD4"/>
          <w:spacing w:val="-16"/>
          <w:sz w:val="24"/>
        </w:rPr>
        <w:t xml:space="preserve"> </w:t>
      </w:r>
      <w:r>
        <w:rPr>
          <w:color w:val="5B9BD4"/>
          <w:sz w:val="24"/>
        </w:rPr>
        <w:t>awarding bodies or regulatory bodies external to Defence and the Defence Safety Authority (DSA), The Army Inspector and Defence Internal Audit (DIA) internal to Defence.</w:t>
      </w:r>
    </w:p>
    <w:p w14:paraId="746B67AC" w14:textId="77777777" w:rsidR="00CA4803" w:rsidRDefault="00CA4803">
      <w:pPr>
        <w:pStyle w:val="BodyText"/>
        <w:spacing w:before="4"/>
        <w:rPr>
          <w:sz w:val="23"/>
        </w:rPr>
      </w:pPr>
    </w:p>
    <w:p w14:paraId="577533DC" w14:textId="77777777" w:rsidR="00CA4803" w:rsidRDefault="00000000">
      <w:pPr>
        <w:pStyle w:val="ListParagraph"/>
        <w:numPr>
          <w:ilvl w:val="2"/>
          <w:numId w:val="5"/>
        </w:numPr>
        <w:tabs>
          <w:tab w:val="left" w:pos="1398"/>
        </w:tabs>
        <w:spacing w:before="1" w:line="237" w:lineRule="auto"/>
        <w:ind w:right="830"/>
        <w:jc w:val="both"/>
        <w:rPr>
          <w:sz w:val="24"/>
        </w:rPr>
      </w:pPr>
      <w:r>
        <w:rPr>
          <w:sz w:val="24"/>
        </w:rPr>
        <w:t>Assurance of training must be systematic, objective and documented and include evidence to determine the extent to which policy is met.</w:t>
      </w:r>
      <w:r>
        <w:rPr>
          <w:spacing w:val="40"/>
          <w:sz w:val="24"/>
        </w:rPr>
        <w:t xml:space="preserve"> </w:t>
      </w:r>
      <w:r>
        <w:rPr>
          <w:color w:val="5B9BD4"/>
          <w:sz w:val="24"/>
        </w:rPr>
        <w:t>It should communicate transparently to all stakeholders, including those responsible for the management of training, providing clear information in support of decision-making.</w:t>
      </w:r>
    </w:p>
    <w:p w14:paraId="46535ADC" w14:textId="77777777" w:rsidR="00CA4803" w:rsidRDefault="00CA4803">
      <w:pPr>
        <w:pStyle w:val="BodyText"/>
        <w:spacing w:before="2"/>
      </w:pPr>
    </w:p>
    <w:p w14:paraId="06D17EE5" w14:textId="77777777" w:rsidR="00CA4803" w:rsidRDefault="00000000">
      <w:pPr>
        <w:pStyle w:val="ListParagraph"/>
        <w:numPr>
          <w:ilvl w:val="2"/>
          <w:numId w:val="5"/>
        </w:numPr>
        <w:tabs>
          <w:tab w:val="left" w:pos="1398"/>
        </w:tabs>
        <w:spacing w:line="237" w:lineRule="auto"/>
        <w:ind w:right="830"/>
        <w:jc w:val="both"/>
        <w:rPr>
          <w:sz w:val="24"/>
        </w:rPr>
      </w:pPr>
      <w:r>
        <w:rPr>
          <w:sz w:val="24"/>
        </w:rPr>
        <w:t>For</w:t>
      </w:r>
      <w:r>
        <w:rPr>
          <w:spacing w:val="-8"/>
          <w:sz w:val="24"/>
        </w:rPr>
        <w:t xml:space="preserve"> </w:t>
      </w:r>
      <w:r>
        <w:rPr>
          <w:sz w:val="24"/>
        </w:rPr>
        <w:t>all</w:t>
      </w:r>
      <w:r>
        <w:rPr>
          <w:spacing w:val="-9"/>
          <w:sz w:val="24"/>
        </w:rPr>
        <w:t xml:space="preserve"> </w:t>
      </w:r>
      <w:r>
        <w:rPr>
          <w:sz w:val="24"/>
        </w:rPr>
        <w:t>training,</w:t>
      </w:r>
      <w:r>
        <w:rPr>
          <w:spacing w:val="-10"/>
          <w:sz w:val="24"/>
        </w:rPr>
        <w:t xml:space="preserve"> </w:t>
      </w:r>
      <w:r>
        <w:rPr>
          <w:sz w:val="24"/>
        </w:rPr>
        <w:t>assurance</w:t>
      </w:r>
      <w:r>
        <w:rPr>
          <w:spacing w:val="-9"/>
          <w:sz w:val="24"/>
        </w:rPr>
        <w:t xml:space="preserve"> </w:t>
      </w:r>
      <w:r>
        <w:rPr>
          <w:sz w:val="24"/>
        </w:rPr>
        <w:t>must</w:t>
      </w:r>
      <w:r>
        <w:rPr>
          <w:spacing w:val="-10"/>
          <w:sz w:val="24"/>
        </w:rPr>
        <w:t xml:space="preserve"> </w:t>
      </w:r>
      <w:r>
        <w:rPr>
          <w:sz w:val="24"/>
        </w:rPr>
        <w:t>be</w:t>
      </w:r>
      <w:r>
        <w:rPr>
          <w:spacing w:val="-7"/>
          <w:sz w:val="24"/>
        </w:rPr>
        <w:t xml:space="preserve"> </w:t>
      </w:r>
      <w:r>
        <w:rPr>
          <w:sz w:val="24"/>
        </w:rPr>
        <w:t>against</w:t>
      </w:r>
      <w:r>
        <w:rPr>
          <w:spacing w:val="-9"/>
          <w:sz w:val="24"/>
        </w:rPr>
        <w:t xml:space="preserve"> </w:t>
      </w:r>
      <w:r>
        <w:rPr>
          <w:sz w:val="24"/>
        </w:rPr>
        <w:t>the</w:t>
      </w:r>
      <w:r>
        <w:rPr>
          <w:spacing w:val="-7"/>
          <w:sz w:val="24"/>
        </w:rPr>
        <w:t xml:space="preserve"> </w:t>
      </w:r>
      <w:r>
        <w:rPr>
          <w:sz w:val="24"/>
        </w:rPr>
        <w:t>DTAF</w:t>
      </w:r>
      <w:r>
        <w:rPr>
          <w:spacing w:val="-8"/>
          <w:sz w:val="24"/>
        </w:rPr>
        <w:t xml:space="preserve"> </w:t>
      </w:r>
      <w:r>
        <w:rPr>
          <w:sz w:val="24"/>
        </w:rPr>
        <w:t>(Annex</w:t>
      </w:r>
      <w:r>
        <w:rPr>
          <w:spacing w:val="-10"/>
          <w:sz w:val="24"/>
        </w:rPr>
        <w:t xml:space="preserve"> </w:t>
      </w:r>
      <w:r>
        <w:rPr>
          <w:sz w:val="24"/>
        </w:rPr>
        <w:t>A)</w:t>
      </w:r>
      <w:r>
        <w:rPr>
          <w:spacing w:val="-3"/>
          <w:sz w:val="24"/>
        </w:rPr>
        <w:t xml:space="preserve"> </w:t>
      </w:r>
      <w:r>
        <w:rPr>
          <w:b/>
          <w:sz w:val="24"/>
        </w:rPr>
        <w:t>which</w:t>
      </w:r>
      <w:r>
        <w:rPr>
          <w:b/>
          <w:spacing w:val="-8"/>
          <w:sz w:val="24"/>
        </w:rPr>
        <w:t xml:space="preserve"> </w:t>
      </w:r>
      <w:r>
        <w:rPr>
          <w:sz w:val="24"/>
        </w:rPr>
        <w:t>includes</w:t>
      </w:r>
      <w:r>
        <w:rPr>
          <w:spacing w:val="-8"/>
          <w:sz w:val="24"/>
        </w:rPr>
        <w:t xml:space="preserve"> </w:t>
      </w:r>
      <w:r>
        <w:rPr>
          <w:sz w:val="24"/>
        </w:rPr>
        <w:t>the mandated requirements of the Management</w:t>
      </w:r>
      <w:r>
        <w:rPr>
          <w:spacing w:val="-1"/>
          <w:sz w:val="24"/>
        </w:rPr>
        <w:t xml:space="preserve"> </w:t>
      </w:r>
      <w:r>
        <w:rPr>
          <w:sz w:val="24"/>
        </w:rPr>
        <w:t>of Training System (MTS) (outlined in Volume</w:t>
      </w:r>
      <w:r>
        <w:rPr>
          <w:spacing w:val="-11"/>
          <w:sz w:val="24"/>
        </w:rPr>
        <w:t xml:space="preserve"> </w:t>
      </w:r>
      <w:r>
        <w:rPr>
          <w:sz w:val="24"/>
        </w:rPr>
        <w:t>1)</w:t>
      </w:r>
      <w:r>
        <w:rPr>
          <w:spacing w:val="-13"/>
          <w:sz w:val="24"/>
        </w:rPr>
        <w:t xml:space="preserve"> </w:t>
      </w:r>
      <w:r>
        <w:rPr>
          <w:sz w:val="24"/>
        </w:rPr>
        <w:t>and</w:t>
      </w:r>
      <w:r>
        <w:rPr>
          <w:spacing w:val="-12"/>
          <w:sz w:val="24"/>
        </w:rPr>
        <w:t xml:space="preserve"> </w:t>
      </w:r>
      <w:r>
        <w:rPr>
          <w:sz w:val="24"/>
        </w:rPr>
        <w:t>the</w:t>
      </w:r>
      <w:r>
        <w:rPr>
          <w:spacing w:val="-12"/>
          <w:sz w:val="24"/>
        </w:rPr>
        <w:t xml:space="preserve"> </w:t>
      </w:r>
      <w:r>
        <w:rPr>
          <w:sz w:val="24"/>
        </w:rPr>
        <w:t>mandated</w:t>
      </w:r>
      <w:r>
        <w:rPr>
          <w:spacing w:val="-12"/>
          <w:sz w:val="24"/>
        </w:rPr>
        <w:t xml:space="preserve"> </w:t>
      </w:r>
      <w:r>
        <w:rPr>
          <w:sz w:val="24"/>
        </w:rPr>
        <w:t>requirements</w:t>
      </w:r>
      <w:r>
        <w:rPr>
          <w:spacing w:val="-12"/>
          <w:sz w:val="24"/>
        </w:rPr>
        <w:t xml:space="preserve"> </w:t>
      </w:r>
      <w:r>
        <w:rPr>
          <w:sz w:val="24"/>
        </w:rPr>
        <w:t>of</w:t>
      </w:r>
      <w:r>
        <w:rPr>
          <w:spacing w:val="-14"/>
          <w:sz w:val="24"/>
        </w:rPr>
        <w:t xml:space="preserve"> </w:t>
      </w:r>
      <w:r>
        <w:rPr>
          <w:sz w:val="24"/>
        </w:rPr>
        <w:t>individual</w:t>
      </w:r>
      <w:r>
        <w:rPr>
          <w:spacing w:val="-13"/>
          <w:sz w:val="24"/>
        </w:rPr>
        <w:t xml:space="preserve"> </w:t>
      </w:r>
      <w:r>
        <w:rPr>
          <w:sz w:val="24"/>
        </w:rPr>
        <w:t>training</w:t>
      </w:r>
      <w:r>
        <w:rPr>
          <w:spacing w:val="-12"/>
          <w:sz w:val="24"/>
        </w:rPr>
        <w:t xml:space="preserve"> </w:t>
      </w:r>
      <w:r>
        <w:rPr>
          <w:sz w:val="24"/>
        </w:rPr>
        <w:t>(outlined</w:t>
      </w:r>
      <w:r>
        <w:rPr>
          <w:spacing w:val="-12"/>
          <w:sz w:val="24"/>
        </w:rPr>
        <w:t xml:space="preserve"> </w:t>
      </w:r>
      <w:r>
        <w:rPr>
          <w:sz w:val="24"/>
        </w:rPr>
        <w:t>in</w:t>
      </w:r>
      <w:r>
        <w:rPr>
          <w:spacing w:val="-12"/>
          <w:sz w:val="24"/>
        </w:rPr>
        <w:t xml:space="preserve"> </w:t>
      </w:r>
      <w:r>
        <w:rPr>
          <w:sz w:val="24"/>
        </w:rPr>
        <w:t xml:space="preserve">Volume </w:t>
      </w:r>
      <w:r>
        <w:rPr>
          <w:spacing w:val="-4"/>
          <w:sz w:val="24"/>
        </w:rPr>
        <w:t>2).</w:t>
      </w:r>
    </w:p>
    <w:p w14:paraId="2DFDC9EB" w14:textId="77777777" w:rsidR="00CA4803" w:rsidRDefault="00CA4803">
      <w:pPr>
        <w:pStyle w:val="BodyText"/>
        <w:rPr>
          <w:sz w:val="20"/>
        </w:rPr>
      </w:pPr>
    </w:p>
    <w:p w14:paraId="7C381515" w14:textId="77777777" w:rsidR="00CA4803" w:rsidRDefault="00CA4803">
      <w:pPr>
        <w:pStyle w:val="BodyText"/>
        <w:rPr>
          <w:sz w:val="20"/>
        </w:rPr>
      </w:pPr>
    </w:p>
    <w:p w14:paraId="0E8DC93B" w14:textId="77777777" w:rsidR="00CA4803" w:rsidRDefault="00CA4803">
      <w:pPr>
        <w:pStyle w:val="BodyText"/>
        <w:rPr>
          <w:sz w:val="20"/>
        </w:rPr>
      </w:pPr>
    </w:p>
    <w:p w14:paraId="706DA6FC" w14:textId="35542299" w:rsidR="00CA4803" w:rsidRDefault="008A6B4D">
      <w:pPr>
        <w:pStyle w:val="BodyText"/>
        <w:spacing w:before="6"/>
        <w:rPr>
          <w:sz w:val="23"/>
        </w:rPr>
      </w:pPr>
      <w:r>
        <w:rPr>
          <w:noProof/>
        </w:rPr>
        <mc:AlternateContent>
          <mc:Choice Requires="wps">
            <w:drawing>
              <wp:anchor distT="0" distB="0" distL="0" distR="0" simplePos="0" relativeHeight="487592448" behindDoc="1" locked="0" layoutInCell="1" allowOverlap="1" wp14:anchorId="296FC695" wp14:editId="16D2F029">
                <wp:simplePos x="0" y="0"/>
                <wp:positionH relativeFrom="page">
                  <wp:posOffset>810895</wp:posOffset>
                </wp:positionH>
                <wp:positionV relativeFrom="paragraph">
                  <wp:posOffset>187325</wp:posOffset>
                </wp:positionV>
                <wp:extent cx="1828800" cy="7620"/>
                <wp:effectExtent l="0" t="0" r="0" b="0"/>
                <wp:wrapTopAndBottom/>
                <wp:docPr id="1158808866" name="docshape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FFC38C" id="docshape18" o:spid="_x0000_s1026" style="position:absolute;margin-left:63.85pt;margin-top:14.75pt;width:2in;height:.6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" fillcolor="black" stroked="f">
                <w10:wrap type="topAndBottom" anchorx="page"/>
              </v:rect>
            </w:pict>
          </mc:Fallback>
        </mc:AlternateContent>
      </w:r>
    </w:p>
    <w:p w14:paraId="39AC077C" w14:textId="77777777" w:rsidR="00CA4803" w:rsidRDefault="00000000">
      <w:pPr>
        <w:spacing w:before="100"/>
        <w:ind w:left="677"/>
        <w:jc w:val="both"/>
        <w:rPr>
          <w:sz w:val="20"/>
        </w:rPr>
      </w:pPr>
      <w:r>
        <w:rPr>
          <w:position w:val="6"/>
          <w:sz w:val="13"/>
        </w:rPr>
        <w:t>3</w:t>
      </w:r>
      <w:r>
        <w:rPr>
          <w:spacing w:val="12"/>
          <w:position w:val="6"/>
          <w:sz w:val="13"/>
        </w:rPr>
        <w:t xml:space="preserve"> </w:t>
      </w:r>
      <w:r>
        <w:rPr>
          <w:sz w:val="20"/>
        </w:rPr>
        <w:t>These</w:t>
      </w:r>
      <w:r>
        <w:rPr>
          <w:spacing w:val="-6"/>
          <w:sz w:val="20"/>
        </w:rPr>
        <w:t xml:space="preserve"> </w:t>
      </w:r>
      <w:r>
        <w:rPr>
          <w:sz w:val="20"/>
        </w:rPr>
        <w:t>are</w:t>
      </w:r>
      <w:r>
        <w:rPr>
          <w:spacing w:val="-4"/>
          <w:sz w:val="20"/>
        </w:rPr>
        <w:t xml:space="preserve"> </w:t>
      </w:r>
      <w:r>
        <w:rPr>
          <w:sz w:val="20"/>
        </w:rPr>
        <w:t>consistent</w:t>
      </w:r>
      <w:r>
        <w:rPr>
          <w:spacing w:val="-7"/>
          <w:sz w:val="20"/>
        </w:rPr>
        <w:t xml:space="preserve"> </w:t>
      </w:r>
      <w:r>
        <w:rPr>
          <w:sz w:val="20"/>
        </w:rPr>
        <w:t>with</w:t>
      </w:r>
      <w:r>
        <w:rPr>
          <w:spacing w:val="-7"/>
          <w:sz w:val="20"/>
        </w:rPr>
        <w:t xml:space="preserve"> </w:t>
      </w:r>
      <w:r>
        <w:rPr>
          <w:sz w:val="20"/>
        </w:rPr>
        <w:t>the</w:t>
      </w:r>
      <w:r>
        <w:rPr>
          <w:spacing w:val="-7"/>
          <w:sz w:val="20"/>
        </w:rPr>
        <w:t xml:space="preserve"> </w:t>
      </w:r>
      <w:r>
        <w:rPr>
          <w:sz w:val="20"/>
        </w:rPr>
        <w:t>3</w:t>
      </w:r>
      <w:r>
        <w:rPr>
          <w:spacing w:val="-4"/>
          <w:sz w:val="20"/>
        </w:rPr>
        <w:t xml:space="preserve"> </w:t>
      </w:r>
      <w:r>
        <w:rPr>
          <w:sz w:val="20"/>
        </w:rPr>
        <w:t>Lines</w:t>
      </w:r>
      <w:r>
        <w:rPr>
          <w:spacing w:val="-6"/>
          <w:sz w:val="20"/>
        </w:rPr>
        <w:t xml:space="preserve"> </w:t>
      </w:r>
      <w:r>
        <w:rPr>
          <w:sz w:val="20"/>
        </w:rPr>
        <w:t>of</w:t>
      </w:r>
      <w:r>
        <w:rPr>
          <w:spacing w:val="-5"/>
          <w:sz w:val="20"/>
        </w:rPr>
        <w:t xml:space="preserve"> </w:t>
      </w:r>
      <w:r>
        <w:rPr>
          <w:sz w:val="20"/>
        </w:rPr>
        <w:t>Defence</w:t>
      </w:r>
      <w:r>
        <w:rPr>
          <w:spacing w:val="-4"/>
          <w:sz w:val="20"/>
        </w:rPr>
        <w:t xml:space="preserve"> </w:t>
      </w:r>
      <w:r>
        <w:rPr>
          <w:sz w:val="20"/>
        </w:rPr>
        <w:t>Assurance</w:t>
      </w:r>
      <w:r>
        <w:rPr>
          <w:spacing w:val="-6"/>
          <w:sz w:val="20"/>
        </w:rPr>
        <w:t xml:space="preserve"> </w:t>
      </w:r>
      <w:r>
        <w:rPr>
          <w:spacing w:val="-2"/>
          <w:sz w:val="20"/>
        </w:rPr>
        <w:t>(LoDA)</w:t>
      </w:r>
    </w:p>
    <w:p w14:paraId="17A7F64B" w14:textId="77777777" w:rsidR="00CA4803" w:rsidRDefault="00000000">
      <w:pPr>
        <w:spacing w:before="1"/>
        <w:ind w:left="677" w:right="833"/>
        <w:jc w:val="both"/>
        <w:rPr>
          <w:sz w:val="20"/>
        </w:rPr>
      </w:pPr>
      <w:r>
        <w:rPr>
          <w:position w:val="6"/>
          <w:sz w:val="13"/>
        </w:rPr>
        <w:t xml:space="preserve">4 </w:t>
      </w:r>
      <w:r>
        <w:rPr>
          <w:sz w:val="20"/>
        </w:rPr>
        <w:t>Examples of such activity are annual 1PA against the Defence Training Assurance Framework including the mandated elements, self-assessment, and policy compliance activities.</w:t>
      </w:r>
    </w:p>
    <w:p w14:paraId="21A05159" w14:textId="77777777" w:rsidR="00CA4803" w:rsidRDefault="00000000">
      <w:pPr>
        <w:spacing w:before="1"/>
        <w:ind w:left="677" w:right="832"/>
        <w:jc w:val="both"/>
        <w:rPr>
          <w:sz w:val="20"/>
        </w:rPr>
      </w:pPr>
      <w:r>
        <w:rPr>
          <w:position w:val="6"/>
          <w:sz w:val="13"/>
        </w:rPr>
        <w:t>5</w:t>
      </w:r>
      <w:r>
        <w:rPr>
          <w:spacing w:val="15"/>
          <w:position w:val="6"/>
          <w:sz w:val="13"/>
        </w:rPr>
        <w:t xml:space="preserve"> </w:t>
      </w:r>
      <w:r>
        <w:rPr>
          <w:sz w:val="20"/>
        </w:rPr>
        <w:t>sS/TLB</w:t>
      </w:r>
      <w:r>
        <w:rPr>
          <w:spacing w:val="-7"/>
          <w:sz w:val="20"/>
        </w:rPr>
        <w:t xml:space="preserve"> </w:t>
      </w:r>
      <w:r>
        <w:rPr>
          <w:sz w:val="20"/>
        </w:rPr>
        <w:t>assurance</w:t>
      </w:r>
      <w:r>
        <w:rPr>
          <w:spacing w:val="-7"/>
          <w:sz w:val="20"/>
        </w:rPr>
        <w:t xml:space="preserve"> </w:t>
      </w:r>
      <w:r>
        <w:rPr>
          <w:sz w:val="20"/>
        </w:rPr>
        <w:t>teams</w:t>
      </w:r>
      <w:r>
        <w:rPr>
          <w:spacing w:val="-5"/>
          <w:sz w:val="20"/>
        </w:rPr>
        <w:t xml:space="preserve"> </w:t>
      </w:r>
      <w:r>
        <w:rPr>
          <w:sz w:val="20"/>
        </w:rPr>
        <w:t>including</w:t>
      </w:r>
      <w:r>
        <w:rPr>
          <w:spacing w:val="-7"/>
          <w:sz w:val="20"/>
        </w:rPr>
        <w:t xml:space="preserve"> </w:t>
      </w:r>
      <w:r>
        <w:rPr>
          <w:sz w:val="20"/>
        </w:rPr>
        <w:t>but</w:t>
      </w:r>
      <w:r>
        <w:rPr>
          <w:spacing w:val="-9"/>
          <w:sz w:val="20"/>
        </w:rPr>
        <w:t xml:space="preserve"> </w:t>
      </w:r>
      <w:r>
        <w:rPr>
          <w:sz w:val="20"/>
        </w:rPr>
        <w:t>not</w:t>
      </w:r>
      <w:r>
        <w:rPr>
          <w:spacing w:val="-7"/>
          <w:sz w:val="20"/>
        </w:rPr>
        <w:t xml:space="preserve"> </w:t>
      </w:r>
      <w:r>
        <w:rPr>
          <w:sz w:val="20"/>
        </w:rPr>
        <w:t>limited</w:t>
      </w:r>
      <w:r>
        <w:rPr>
          <w:spacing w:val="-7"/>
          <w:sz w:val="20"/>
        </w:rPr>
        <w:t xml:space="preserve"> </w:t>
      </w:r>
      <w:r>
        <w:rPr>
          <w:sz w:val="20"/>
        </w:rPr>
        <w:t>to</w:t>
      </w:r>
      <w:r>
        <w:rPr>
          <w:spacing w:val="-7"/>
          <w:sz w:val="20"/>
        </w:rPr>
        <w:t xml:space="preserve"> </w:t>
      </w:r>
      <w:r>
        <w:rPr>
          <w:sz w:val="20"/>
        </w:rPr>
        <w:t>RN</w:t>
      </w:r>
      <w:r>
        <w:rPr>
          <w:spacing w:val="-8"/>
          <w:sz w:val="20"/>
        </w:rPr>
        <w:t xml:space="preserve"> </w:t>
      </w:r>
      <w:r>
        <w:rPr>
          <w:sz w:val="20"/>
        </w:rPr>
        <w:t>Assurance,</w:t>
      </w:r>
      <w:r>
        <w:rPr>
          <w:spacing w:val="-7"/>
          <w:sz w:val="20"/>
        </w:rPr>
        <w:t xml:space="preserve"> </w:t>
      </w:r>
      <w:r>
        <w:rPr>
          <w:sz w:val="20"/>
        </w:rPr>
        <w:t>RAF</w:t>
      </w:r>
      <w:r>
        <w:rPr>
          <w:spacing w:val="-6"/>
          <w:sz w:val="20"/>
        </w:rPr>
        <w:t xml:space="preserve"> </w:t>
      </w:r>
      <w:r>
        <w:rPr>
          <w:sz w:val="20"/>
        </w:rPr>
        <w:t>AW,</w:t>
      </w:r>
      <w:r>
        <w:rPr>
          <w:spacing w:val="-7"/>
          <w:sz w:val="20"/>
        </w:rPr>
        <w:t xml:space="preserve"> </w:t>
      </w:r>
      <w:r>
        <w:rPr>
          <w:sz w:val="20"/>
        </w:rPr>
        <w:t>CITAT,</w:t>
      </w:r>
      <w:r>
        <w:rPr>
          <w:spacing w:val="-9"/>
          <w:sz w:val="20"/>
        </w:rPr>
        <w:t xml:space="preserve"> </w:t>
      </w:r>
      <w:r>
        <w:rPr>
          <w:sz w:val="20"/>
        </w:rPr>
        <w:t>LWC</w:t>
      </w:r>
      <w:r>
        <w:rPr>
          <w:spacing w:val="-6"/>
          <w:sz w:val="20"/>
        </w:rPr>
        <w:t xml:space="preserve"> </w:t>
      </w:r>
      <w:r>
        <w:rPr>
          <w:sz w:val="20"/>
        </w:rPr>
        <w:t>AW</w:t>
      </w:r>
      <w:r>
        <w:rPr>
          <w:spacing w:val="-7"/>
          <w:sz w:val="20"/>
        </w:rPr>
        <w:t xml:space="preserve"> </w:t>
      </w:r>
      <w:r>
        <w:rPr>
          <w:sz w:val="20"/>
        </w:rPr>
        <w:t>and</w:t>
      </w:r>
      <w:r>
        <w:rPr>
          <w:spacing w:val="-7"/>
          <w:sz w:val="20"/>
        </w:rPr>
        <w:t xml:space="preserve"> </w:t>
      </w:r>
      <w:r>
        <w:rPr>
          <w:sz w:val="20"/>
        </w:rPr>
        <w:t>JITAT as well as RAF Group HQs and Reserve HQs.</w:t>
      </w:r>
      <w:r>
        <w:rPr>
          <w:spacing w:val="40"/>
          <w:sz w:val="20"/>
        </w:rPr>
        <w:t xml:space="preserve"> </w:t>
      </w:r>
      <w:r>
        <w:rPr>
          <w:sz w:val="20"/>
        </w:rPr>
        <w:t>sS HQs may direct other HQs such as Operations Group HQs in the Army TLB to deliver 2PA where complex training systems are in place.</w:t>
      </w:r>
    </w:p>
    <w:p w14:paraId="1E5D7C5B" w14:textId="77777777" w:rsidR="00CA4803" w:rsidRDefault="00CA4803">
      <w:pPr>
        <w:jc w:val="both"/>
        <w:rPr>
          <w:sz w:val="20"/>
        </w:rPr>
        <w:sectPr w:rsidR="00CA4803">
          <w:pgSz w:w="11910" w:h="16840"/>
          <w:pgMar w:top="2260" w:right="300" w:bottom="680" w:left="600" w:header="739" w:footer="480" w:gutter="0"/>
          <w:cols w:space="720"/>
        </w:sectPr>
      </w:pPr>
    </w:p>
    <w:p w14:paraId="03786B4E" w14:textId="77777777" w:rsidR="00CA4803" w:rsidRDefault="00CA4803">
      <w:pPr>
        <w:pStyle w:val="BodyText"/>
        <w:spacing w:before="7"/>
        <w:rPr>
          <w:sz w:val="16"/>
        </w:rPr>
      </w:pPr>
    </w:p>
    <w:p w14:paraId="3DB94450" w14:textId="77777777" w:rsidR="00CA4803" w:rsidRDefault="00000000">
      <w:pPr>
        <w:pStyle w:val="Heading1"/>
        <w:numPr>
          <w:ilvl w:val="1"/>
          <w:numId w:val="5"/>
        </w:numPr>
        <w:tabs>
          <w:tab w:val="left" w:pos="1253"/>
          <w:tab w:val="left" w:pos="1254"/>
        </w:tabs>
        <w:spacing w:before="92"/>
        <w:ind w:hanging="577"/>
      </w:pPr>
      <w:bookmarkStart w:id="3" w:name="_bookmark3"/>
      <w:bookmarkEnd w:id="3"/>
      <w:r>
        <w:t>Direction</w:t>
      </w:r>
      <w:r>
        <w:rPr>
          <w:spacing w:val="-6"/>
        </w:rPr>
        <w:t xml:space="preserve"> </w:t>
      </w:r>
      <w:r>
        <w:t>–</w:t>
      </w:r>
      <w:r>
        <w:rPr>
          <w:spacing w:val="-5"/>
        </w:rPr>
        <w:t xml:space="preserve"> </w:t>
      </w:r>
      <w:r>
        <w:t>Assurance</w:t>
      </w:r>
      <w:r>
        <w:rPr>
          <w:spacing w:val="-3"/>
        </w:rPr>
        <w:t xml:space="preserve"> </w:t>
      </w:r>
      <w:r>
        <w:t>of</w:t>
      </w:r>
      <w:r>
        <w:rPr>
          <w:spacing w:val="-6"/>
        </w:rPr>
        <w:t xml:space="preserve"> </w:t>
      </w:r>
      <w:r>
        <w:t>Defence</w:t>
      </w:r>
      <w:r>
        <w:rPr>
          <w:spacing w:val="-6"/>
        </w:rPr>
        <w:t xml:space="preserve"> </w:t>
      </w:r>
      <w:r>
        <w:rPr>
          <w:spacing w:val="-2"/>
        </w:rPr>
        <w:t>Training</w:t>
      </w:r>
    </w:p>
    <w:p w14:paraId="077E74A7" w14:textId="77777777" w:rsidR="00CA4803" w:rsidRDefault="00CA4803">
      <w:pPr>
        <w:pStyle w:val="BodyText"/>
        <w:spacing w:before="9"/>
        <w:rPr>
          <w:b/>
          <w:sz w:val="23"/>
        </w:rPr>
      </w:pPr>
    </w:p>
    <w:p w14:paraId="194DD801" w14:textId="77777777" w:rsidR="00CA4803" w:rsidRDefault="00000000">
      <w:pPr>
        <w:pStyle w:val="ListParagraph"/>
        <w:numPr>
          <w:ilvl w:val="2"/>
          <w:numId w:val="5"/>
        </w:numPr>
        <w:tabs>
          <w:tab w:val="left" w:pos="1398"/>
        </w:tabs>
        <w:spacing w:before="1"/>
        <w:ind w:hanging="721"/>
        <w:rPr>
          <w:sz w:val="24"/>
        </w:rPr>
      </w:pPr>
      <w:r>
        <w:rPr>
          <w:sz w:val="24"/>
        </w:rPr>
        <w:t>This</w:t>
      </w:r>
      <w:r>
        <w:rPr>
          <w:spacing w:val="-3"/>
          <w:sz w:val="24"/>
        </w:rPr>
        <w:t xml:space="preserve"> </w:t>
      </w:r>
      <w:r>
        <w:rPr>
          <w:sz w:val="24"/>
        </w:rPr>
        <w:t>is</w:t>
      </w:r>
      <w:r>
        <w:rPr>
          <w:spacing w:val="-3"/>
          <w:sz w:val="24"/>
        </w:rPr>
        <w:t xml:space="preserve"> </w:t>
      </w:r>
      <w:r>
        <w:rPr>
          <w:sz w:val="24"/>
        </w:rPr>
        <w:t xml:space="preserve">the </w:t>
      </w:r>
      <w:r>
        <w:rPr>
          <w:b/>
          <w:sz w:val="24"/>
        </w:rPr>
        <w:t>direction</w:t>
      </w:r>
      <w:r>
        <w:rPr>
          <w:b/>
          <w:spacing w:val="-2"/>
          <w:sz w:val="24"/>
        </w:rPr>
        <w:t xml:space="preserve"> </w:t>
      </w:r>
      <w:r>
        <w:rPr>
          <w:b/>
          <w:sz w:val="24"/>
        </w:rPr>
        <w:t>that</w:t>
      </w:r>
      <w:r>
        <w:rPr>
          <w:b/>
          <w:spacing w:val="-1"/>
          <w:sz w:val="24"/>
        </w:rPr>
        <w:t xml:space="preserve"> </w:t>
      </w:r>
      <w:r>
        <w:rPr>
          <w:b/>
          <w:sz w:val="24"/>
        </w:rPr>
        <w:t>must</w:t>
      </w:r>
      <w:r>
        <w:rPr>
          <w:b/>
          <w:spacing w:val="-2"/>
          <w:sz w:val="24"/>
        </w:rPr>
        <w:t xml:space="preserve"> </w:t>
      </w:r>
      <w:r>
        <w:rPr>
          <w:b/>
          <w:sz w:val="24"/>
        </w:rPr>
        <w:t>be</w:t>
      </w:r>
      <w:r>
        <w:rPr>
          <w:b/>
          <w:spacing w:val="-2"/>
          <w:sz w:val="24"/>
        </w:rPr>
        <w:t xml:space="preserve"> </w:t>
      </w:r>
      <w:r>
        <w:rPr>
          <w:b/>
          <w:sz w:val="24"/>
        </w:rPr>
        <w:t>followed</w:t>
      </w:r>
      <w:r>
        <w:rPr>
          <w:b/>
          <w:spacing w:val="-1"/>
          <w:sz w:val="24"/>
        </w:rPr>
        <w:t xml:space="preserve"> </w:t>
      </w:r>
      <w:r>
        <w:rPr>
          <w:sz w:val="24"/>
        </w:rPr>
        <w:t>for</w:t>
      </w:r>
      <w:r>
        <w:rPr>
          <w:spacing w:val="-2"/>
          <w:sz w:val="24"/>
        </w:rPr>
        <w:t xml:space="preserve"> </w:t>
      </w:r>
      <w:r>
        <w:rPr>
          <w:sz w:val="24"/>
        </w:rPr>
        <w:t>the</w:t>
      </w:r>
      <w:r>
        <w:rPr>
          <w:spacing w:val="-3"/>
          <w:sz w:val="24"/>
        </w:rPr>
        <w:t xml:space="preserve"> </w:t>
      </w:r>
      <w:r>
        <w:rPr>
          <w:sz w:val="24"/>
        </w:rPr>
        <w:t>assurance</w:t>
      </w:r>
      <w:r>
        <w:rPr>
          <w:spacing w:val="-4"/>
          <w:sz w:val="24"/>
        </w:rPr>
        <w:t xml:space="preserve"> </w:t>
      </w:r>
      <w:r>
        <w:rPr>
          <w:sz w:val="24"/>
        </w:rPr>
        <w:t>of</w:t>
      </w:r>
      <w:r>
        <w:rPr>
          <w:spacing w:val="-2"/>
          <w:sz w:val="24"/>
        </w:rPr>
        <w:t xml:space="preserve"> </w:t>
      </w:r>
      <w:r>
        <w:rPr>
          <w:sz w:val="24"/>
        </w:rPr>
        <w:t>Defence</w:t>
      </w:r>
      <w:r>
        <w:rPr>
          <w:spacing w:val="-1"/>
          <w:sz w:val="24"/>
        </w:rPr>
        <w:t xml:space="preserve"> </w:t>
      </w:r>
      <w:r>
        <w:rPr>
          <w:spacing w:val="-2"/>
          <w:sz w:val="24"/>
        </w:rPr>
        <w:t>training:</w:t>
      </w:r>
    </w:p>
    <w:p w14:paraId="5A644DB7" w14:textId="77777777" w:rsidR="00CA4803" w:rsidRDefault="00CA4803">
      <w:pPr>
        <w:pStyle w:val="BodyText"/>
        <w:spacing w:before="5"/>
      </w:pPr>
    </w:p>
    <w:p w14:paraId="55065DE4" w14:textId="77777777" w:rsidR="00CA4803" w:rsidRDefault="00000000">
      <w:pPr>
        <w:pStyle w:val="ListParagraph"/>
        <w:numPr>
          <w:ilvl w:val="3"/>
          <w:numId w:val="5"/>
        </w:numPr>
        <w:tabs>
          <w:tab w:val="left" w:pos="1398"/>
        </w:tabs>
        <w:ind w:right="834"/>
        <w:jc w:val="both"/>
        <w:rPr>
          <w:rFonts w:ascii="Symbol" w:hAnsi="Symbol"/>
          <w:sz w:val="24"/>
        </w:rPr>
      </w:pPr>
      <w:r>
        <w:rPr>
          <w:sz w:val="24"/>
        </w:rPr>
        <w:t xml:space="preserve">All individual training must be assured against the Defence Training Assurance </w:t>
      </w:r>
      <w:r>
        <w:rPr>
          <w:spacing w:val="-2"/>
          <w:sz w:val="24"/>
        </w:rPr>
        <w:t>Framework.</w:t>
      </w:r>
    </w:p>
    <w:p w14:paraId="704CC9B1" w14:textId="77777777" w:rsidR="00CA4803" w:rsidRDefault="00CA4803">
      <w:pPr>
        <w:pStyle w:val="BodyText"/>
        <w:spacing w:before="10"/>
        <w:rPr>
          <w:sz w:val="23"/>
        </w:rPr>
      </w:pPr>
    </w:p>
    <w:p w14:paraId="4CE291A6" w14:textId="77777777" w:rsidR="00CA4803" w:rsidRDefault="00000000">
      <w:pPr>
        <w:pStyle w:val="ListParagraph"/>
        <w:numPr>
          <w:ilvl w:val="3"/>
          <w:numId w:val="5"/>
        </w:numPr>
        <w:tabs>
          <w:tab w:val="left" w:pos="1398"/>
        </w:tabs>
        <w:ind w:right="837"/>
        <w:jc w:val="both"/>
        <w:rPr>
          <w:rFonts w:ascii="Symbol" w:hAnsi="Symbol"/>
          <w:sz w:val="24"/>
        </w:rPr>
      </w:pPr>
      <w:r>
        <w:rPr>
          <w:sz w:val="24"/>
        </w:rPr>
        <w:t>All</w:t>
      </w:r>
      <w:r>
        <w:rPr>
          <w:spacing w:val="-17"/>
          <w:sz w:val="24"/>
        </w:rPr>
        <w:t xml:space="preserve"> </w:t>
      </w:r>
      <w:r>
        <w:rPr>
          <w:sz w:val="24"/>
        </w:rPr>
        <w:t>1PA</w:t>
      </w:r>
      <w:r>
        <w:rPr>
          <w:spacing w:val="-17"/>
          <w:sz w:val="24"/>
        </w:rPr>
        <w:t xml:space="preserve"> </w:t>
      </w:r>
      <w:r>
        <w:rPr>
          <w:sz w:val="24"/>
        </w:rPr>
        <w:t>and</w:t>
      </w:r>
      <w:r>
        <w:rPr>
          <w:spacing w:val="-16"/>
          <w:sz w:val="24"/>
        </w:rPr>
        <w:t xml:space="preserve"> </w:t>
      </w:r>
      <w:r>
        <w:rPr>
          <w:sz w:val="24"/>
        </w:rPr>
        <w:t>2PA</w:t>
      </w:r>
      <w:r>
        <w:rPr>
          <w:spacing w:val="-17"/>
          <w:sz w:val="24"/>
        </w:rPr>
        <w:t xml:space="preserve"> </w:t>
      </w:r>
      <w:r>
        <w:rPr>
          <w:sz w:val="24"/>
        </w:rPr>
        <w:t>must</w:t>
      </w:r>
      <w:r>
        <w:rPr>
          <w:spacing w:val="-17"/>
          <w:sz w:val="24"/>
        </w:rPr>
        <w:t xml:space="preserve"> </w:t>
      </w:r>
      <w:r>
        <w:rPr>
          <w:sz w:val="24"/>
        </w:rPr>
        <w:t>include</w:t>
      </w:r>
      <w:r>
        <w:rPr>
          <w:spacing w:val="-17"/>
          <w:sz w:val="24"/>
        </w:rPr>
        <w:t xml:space="preserve"> </w:t>
      </w:r>
      <w:r>
        <w:rPr>
          <w:sz w:val="24"/>
        </w:rPr>
        <w:t>assurance</w:t>
      </w:r>
      <w:r>
        <w:rPr>
          <w:spacing w:val="-16"/>
          <w:sz w:val="24"/>
        </w:rPr>
        <w:t xml:space="preserve"> </w:t>
      </w:r>
      <w:r>
        <w:rPr>
          <w:sz w:val="24"/>
        </w:rPr>
        <w:t>against</w:t>
      </w:r>
      <w:r>
        <w:rPr>
          <w:spacing w:val="-17"/>
          <w:sz w:val="24"/>
        </w:rPr>
        <w:t xml:space="preserve"> </w:t>
      </w:r>
      <w:r>
        <w:rPr>
          <w:sz w:val="24"/>
        </w:rPr>
        <w:t>the</w:t>
      </w:r>
      <w:r>
        <w:rPr>
          <w:spacing w:val="-17"/>
          <w:sz w:val="24"/>
        </w:rPr>
        <w:t xml:space="preserve"> </w:t>
      </w:r>
      <w:r>
        <w:rPr>
          <w:sz w:val="24"/>
        </w:rPr>
        <w:t>respective</w:t>
      </w:r>
      <w:r>
        <w:rPr>
          <w:spacing w:val="-16"/>
          <w:sz w:val="24"/>
        </w:rPr>
        <w:t xml:space="preserve"> </w:t>
      </w:r>
      <w:r>
        <w:rPr>
          <w:sz w:val="24"/>
        </w:rPr>
        <w:t>mandated</w:t>
      </w:r>
      <w:r>
        <w:rPr>
          <w:spacing w:val="-17"/>
          <w:sz w:val="24"/>
        </w:rPr>
        <w:t xml:space="preserve"> </w:t>
      </w:r>
      <w:r>
        <w:rPr>
          <w:sz w:val="24"/>
        </w:rPr>
        <w:t>elements of the Defence Training Assurance Framework.</w:t>
      </w:r>
    </w:p>
    <w:p w14:paraId="2AFA5B02" w14:textId="77777777" w:rsidR="00CA4803" w:rsidRDefault="00CA4803">
      <w:pPr>
        <w:pStyle w:val="BodyText"/>
      </w:pPr>
    </w:p>
    <w:p w14:paraId="61821D10" w14:textId="77777777" w:rsidR="00CA4803" w:rsidRDefault="00000000">
      <w:pPr>
        <w:pStyle w:val="ListParagraph"/>
        <w:numPr>
          <w:ilvl w:val="3"/>
          <w:numId w:val="5"/>
        </w:numPr>
        <w:tabs>
          <w:tab w:val="left" w:pos="1398"/>
        </w:tabs>
        <w:ind w:right="828"/>
        <w:jc w:val="both"/>
        <w:rPr>
          <w:rFonts w:ascii="Symbol" w:hAnsi="Symbol"/>
          <w:sz w:val="24"/>
        </w:rPr>
      </w:pPr>
      <w:r>
        <w:rPr>
          <w:sz w:val="24"/>
        </w:rPr>
        <w:t>Compliance against mandated elements and annually published Defence themes must be reported in 1PA and 2PA reports.</w:t>
      </w:r>
    </w:p>
    <w:p w14:paraId="57A1D7A3" w14:textId="77777777" w:rsidR="00CA4803" w:rsidRDefault="00CA4803">
      <w:pPr>
        <w:pStyle w:val="BodyText"/>
        <w:spacing w:before="1"/>
      </w:pPr>
    </w:p>
    <w:p w14:paraId="76DA6679" w14:textId="77777777" w:rsidR="00CA4803" w:rsidRDefault="00000000">
      <w:pPr>
        <w:pStyle w:val="ListParagraph"/>
        <w:numPr>
          <w:ilvl w:val="3"/>
          <w:numId w:val="5"/>
        </w:numPr>
        <w:tabs>
          <w:tab w:val="left" w:pos="1398"/>
        </w:tabs>
        <w:spacing w:line="237" w:lineRule="auto"/>
        <w:ind w:right="839"/>
        <w:jc w:val="both"/>
        <w:rPr>
          <w:rFonts w:ascii="Symbol" w:hAnsi="Symbol"/>
          <w:sz w:val="24"/>
        </w:rPr>
      </w:pPr>
      <w:r>
        <w:rPr>
          <w:sz w:val="24"/>
        </w:rPr>
        <w:t>Reporting and distribution of 2PA reports must be agreed prior to audit commencement and include all key stakeholders (CEB chair or equivalent, representatives of TRA/TDA/TP and TSLD).</w:t>
      </w:r>
    </w:p>
    <w:p w14:paraId="339A1D21" w14:textId="77777777" w:rsidR="00CA4803" w:rsidRDefault="00CA4803">
      <w:pPr>
        <w:pStyle w:val="BodyText"/>
        <w:spacing w:before="2"/>
      </w:pPr>
    </w:p>
    <w:p w14:paraId="3A5C477E" w14:textId="77777777" w:rsidR="00CA4803" w:rsidRDefault="00000000">
      <w:pPr>
        <w:pStyle w:val="ListParagraph"/>
        <w:numPr>
          <w:ilvl w:val="3"/>
          <w:numId w:val="5"/>
        </w:numPr>
        <w:tabs>
          <w:tab w:val="left" w:pos="1398"/>
        </w:tabs>
        <w:ind w:right="829"/>
        <w:jc w:val="both"/>
        <w:rPr>
          <w:rFonts w:ascii="Symbol" w:hAnsi="Symbol"/>
          <w:sz w:val="24"/>
        </w:rPr>
      </w:pPr>
      <w:r>
        <w:rPr>
          <w:spacing w:val="-2"/>
          <w:sz w:val="24"/>
        </w:rPr>
        <w:t>A</w:t>
      </w:r>
      <w:r>
        <w:rPr>
          <w:spacing w:val="-8"/>
          <w:sz w:val="24"/>
        </w:rPr>
        <w:t xml:space="preserve"> </w:t>
      </w:r>
      <w:r>
        <w:rPr>
          <w:spacing w:val="-2"/>
          <w:sz w:val="24"/>
        </w:rPr>
        <w:t>routine</w:t>
      </w:r>
      <w:r>
        <w:rPr>
          <w:spacing w:val="-8"/>
          <w:sz w:val="24"/>
        </w:rPr>
        <w:t xml:space="preserve"> </w:t>
      </w:r>
      <w:r>
        <w:rPr>
          <w:spacing w:val="-2"/>
          <w:sz w:val="24"/>
        </w:rPr>
        <w:t>2PA</w:t>
      </w:r>
      <w:r>
        <w:rPr>
          <w:spacing w:val="-8"/>
          <w:sz w:val="24"/>
        </w:rPr>
        <w:t xml:space="preserve"> </w:t>
      </w:r>
      <w:r>
        <w:rPr>
          <w:spacing w:val="-2"/>
          <w:sz w:val="24"/>
        </w:rPr>
        <w:t>must</w:t>
      </w:r>
      <w:r>
        <w:rPr>
          <w:spacing w:val="-7"/>
          <w:sz w:val="24"/>
        </w:rPr>
        <w:t xml:space="preserve"> </w:t>
      </w:r>
      <w:r>
        <w:rPr>
          <w:spacing w:val="-2"/>
          <w:sz w:val="24"/>
        </w:rPr>
        <w:t>be</w:t>
      </w:r>
      <w:r>
        <w:rPr>
          <w:spacing w:val="-10"/>
          <w:sz w:val="24"/>
        </w:rPr>
        <w:t xml:space="preserve"> </w:t>
      </w:r>
      <w:r>
        <w:rPr>
          <w:spacing w:val="-2"/>
          <w:sz w:val="24"/>
        </w:rPr>
        <w:t>delivered</w:t>
      </w:r>
      <w:r>
        <w:rPr>
          <w:spacing w:val="-10"/>
          <w:sz w:val="24"/>
        </w:rPr>
        <w:t xml:space="preserve"> </w:t>
      </w:r>
      <w:r>
        <w:rPr>
          <w:spacing w:val="-2"/>
          <w:sz w:val="24"/>
        </w:rPr>
        <w:t>against</w:t>
      </w:r>
      <w:r>
        <w:rPr>
          <w:spacing w:val="-8"/>
          <w:sz w:val="24"/>
        </w:rPr>
        <w:t xml:space="preserve"> </w:t>
      </w:r>
      <w:r>
        <w:rPr>
          <w:spacing w:val="-2"/>
          <w:sz w:val="24"/>
        </w:rPr>
        <w:t>an</w:t>
      </w:r>
      <w:r>
        <w:rPr>
          <w:spacing w:val="-4"/>
          <w:sz w:val="24"/>
        </w:rPr>
        <w:t xml:space="preserve"> </w:t>
      </w:r>
      <w:r>
        <w:rPr>
          <w:color w:val="5B9BD4"/>
          <w:spacing w:val="-2"/>
          <w:sz w:val="24"/>
        </w:rPr>
        <w:t>approved</w:t>
      </w:r>
      <w:r>
        <w:rPr>
          <w:color w:val="5B9BD4"/>
          <w:spacing w:val="-10"/>
          <w:sz w:val="24"/>
        </w:rPr>
        <w:t xml:space="preserve"> </w:t>
      </w:r>
      <w:r>
        <w:rPr>
          <w:spacing w:val="-2"/>
          <w:sz w:val="24"/>
        </w:rPr>
        <w:t>audit</w:t>
      </w:r>
      <w:r>
        <w:rPr>
          <w:spacing w:val="-11"/>
          <w:sz w:val="24"/>
        </w:rPr>
        <w:t xml:space="preserve"> </w:t>
      </w:r>
      <w:r>
        <w:rPr>
          <w:spacing w:val="-2"/>
          <w:sz w:val="24"/>
        </w:rPr>
        <w:t>programme</w:t>
      </w:r>
      <w:r>
        <w:rPr>
          <w:spacing w:val="-2"/>
          <w:position w:val="8"/>
          <w:sz w:val="16"/>
        </w:rPr>
        <w:t>6</w:t>
      </w:r>
      <w:r>
        <w:rPr>
          <w:spacing w:val="-2"/>
          <w:sz w:val="24"/>
        </w:rPr>
        <w:t>,</w:t>
      </w:r>
      <w:r>
        <w:rPr>
          <w:spacing w:val="-8"/>
          <w:sz w:val="24"/>
        </w:rPr>
        <w:t xml:space="preserve"> </w:t>
      </w:r>
      <w:r>
        <w:rPr>
          <w:color w:val="5B9BD4"/>
          <w:spacing w:val="-2"/>
          <w:sz w:val="24"/>
        </w:rPr>
        <w:t>the</w:t>
      </w:r>
      <w:r>
        <w:rPr>
          <w:color w:val="5B9BD4"/>
          <w:spacing w:val="-8"/>
          <w:sz w:val="24"/>
        </w:rPr>
        <w:t xml:space="preserve"> </w:t>
      </w:r>
      <w:r>
        <w:rPr>
          <w:color w:val="5B9BD4"/>
          <w:spacing w:val="-2"/>
          <w:sz w:val="24"/>
        </w:rPr>
        <w:t xml:space="preserve">content </w:t>
      </w:r>
      <w:r>
        <w:rPr>
          <w:color w:val="5B9BD4"/>
          <w:sz w:val="24"/>
        </w:rPr>
        <w:t>of which must be agreed in line with sS specified timeframes.</w:t>
      </w:r>
    </w:p>
    <w:p w14:paraId="012F71B6" w14:textId="77777777" w:rsidR="00CA4803" w:rsidRDefault="00CA4803">
      <w:pPr>
        <w:pStyle w:val="BodyText"/>
        <w:spacing w:before="2"/>
      </w:pPr>
    </w:p>
    <w:p w14:paraId="142A0ACB" w14:textId="77777777" w:rsidR="00CA4803" w:rsidRDefault="00000000">
      <w:pPr>
        <w:pStyle w:val="ListParagraph"/>
        <w:numPr>
          <w:ilvl w:val="3"/>
          <w:numId w:val="5"/>
        </w:numPr>
        <w:tabs>
          <w:tab w:val="left" w:pos="1398"/>
        </w:tabs>
        <w:spacing w:line="237" w:lineRule="auto"/>
        <w:ind w:right="831"/>
        <w:jc w:val="both"/>
        <w:rPr>
          <w:rFonts w:ascii="Symbol" w:hAnsi="Symbol"/>
          <w:sz w:val="24"/>
        </w:rPr>
      </w:pPr>
      <w:r>
        <w:rPr>
          <w:color w:val="5B9BD4"/>
          <w:sz w:val="24"/>
        </w:rPr>
        <w:t xml:space="preserve">Lead </w:t>
      </w:r>
      <w:r>
        <w:rPr>
          <w:sz w:val="24"/>
        </w:rPr>
        <w:t>auditors</w:t>
      </w:r>
      <w:r>
        <w:rPr>
          <w:spacing w:val="-17"/>
          <w:sz w:val="24"/>
        </w:rPr>
        <w:t xml:space="preserve"> </w:t>
      </w:r>
      <w:r>
        <w:rPr>
          <w:position w:val="8"/>
          <w:sz w:val="16"/>
        </w:rPr>
        <w:t xml:space="preserve">7 </w:t>
      </w:r>
      <w:r>
        <w:rPr>
          <w:sz w:val="24"/>
        </w:rPr>
        <w:t xml:space="preserve">of 1PA and 2PA must complete the Defence Training Auditors Course (DTAC) at the Defence Centre of Training Support (DCTS), Defence Academy (DefAc). Where directed sS Lead Auditors may be required to complete an </w:t>
      </w:r>
      <w:r>
        <w:rPr>
          <w:color w:val="5B9BD4"/>
          <w:sz w:val="24"/>
        </w:rPr>
        <w:t xml:space="preserve">industry </w:t>
      </w:r>
      <w:r>
        <w:rPr>
          <w:strike/>
          <w:color w:val="5B9BD4"/>
          <w:sz w:val="24"/>
        </w:rPr>
        <w:t>externally</w:t>
      </w:r>
      <w:r>
        <w:rPr>
          <w:color w:val="5B9BD4"/>
          <w:sz w:val="24"/>
        </w:rPr>
        <w:t xml:space="preserve"> recognised qualification</w:t>
      </w:r>
      <w:r>
        <w:rPr>
          <w:position w:val="8"/>
          <w:sz w:val="16"/>
        </w:rPr>
        <w:t>8</w:t>
      </w:r>
      <w:r>
        <w:rPr>
          <w:spacing w:val="40"/>
          <w:position w:val="8"/>
          <w:sz w:val="16"/>
        </w:rPr>
        <w:t xml:space="preserve"> </w:t>
      </w:r>
      <w:r>
        <w:rPr>
          <w:sz w:val="24"/>
        </w:rPr>
        <w:t>as an alternative</w:t>
      </w:r>
    </w:p>
    <w:p w14:paraId="2BECBFA7" w14:textId="77777777" w:rsidR="00CA4803" w:rsidRDefault="00CA4803">
      <w:pPr>
        <w:pStyle w:val="BodyText"/>
        <w:spacing w:before="3"/>
      </w:pPr>
    </w:p>
    <w:p w14:paraId="34812799" w14:textId="77777777" w:rsidR="00CA4803" w:rsidRDefault="00000000">
      <w:pPr>
        <w:pStyle w:val="ListParagraph"/>
        <w:numPr>
          <w:ilvl w:val="3"/>
          <w:numId w:val="5"/>
        </w:numPr>
        <w:tabs>
          <w:tab w:val="left" w:pos="1398"/>
        </w:tabs>
        <w:ind w:right="836"/>
        <w:jc w:val="both"/>
        <w:rPr>
          <w:rFonts w:ascii="Symbol" w:hAnsi="Symbol"/>
          <w:sz w:val="24"/>
        </w:rPr>
      </w:pPr>
      <w:r>
        <w:rPr>
          <w:color w:val="5B9BD4"/>
          <w:sz w:val="24"/>
        </w:rPr>
        <w:t>Those</w:t>
      </w:r>
      <w:r>
        <w:rPr>
          <w:color w:val="5B9BD4"/>
          <w:spacing w:val="-14"/>
          <w:sz w:val="24"/>
        </w:rPr>
        <w:t xml:space="preserve"> </w:t>
      </w:r>
      <w:r>
        <w:rPr>
          <w:color w:val="5B9BD4"/>
          <w:sz w:val="24"/>
        </w:rPr>
        <w:t>individuals</w:t>
      </w:r>
      <w:r>
        <w:rPr>
          <w:color w:val="5B9BD4"/>
          <w:spacing w:val="-13"/>
          <w:sz w:val="24"/>
        </w:rPr>
        <w:t xml:space="preserve"> </w:t>
      </w:r>
      <w:r>
        <w:rPr>
          <w:color w:val="5B9BD4"/>
          <w:sz w:val="24"/>
        </w:rPr>
        <w:t>conducting</w:t>
      </w:r>
      <w:r>
        <w:rPr>
          <w:color w:val="5B9BD4"/>
          <w:spacing w:val="-14"/>
          <w:sz w:val="24"/>
        </w:rPr>
        <w:t xml:space="preserve"> </w:t>
      </w:r>
      <w:r>
        <w:rPr>
          <w:color w:val="5B9BD4"/>
          <w:sz w:val="24"/>
        </w:rPr>
        <w:t>audits</w:t>
      </w:r>
      <w:r>
        <w:rPr>
          <w:color w:val="5B9BD4"/>
          <w:spacing w:val="-15"/>
          <w:sz w:val="24"/>
        </w:rPr>
        <w:t xml:space="preserve"> </w:t>
      </w:r>
      <w:r>
        <w:rPr>
          <w:color w:val="5B9BD4"/>
          <w:sz w:val="24"/>
        </w:rPr>
        <w:t>at</w:t>
      </w:r>
      <w:r>
        <w:rPr>
          <w:color w:val="5B9BD4"/>
          <w:spacing w:val="-14"/>
          <w:sz w:val="24"/>
        </w:rPr>
        <w:t xml:space="preserve"> </w:t>
      </w:r>
      <w:r>
        <w:rPr>
          <w:color w:val="5B9BD4"/>
          <w:sz w:val="24"/>
        </w:rPr>
        <w:t>1PA</w:t>
      </w:r>
      <w:r>
        <w:rPr>
          <w:color w:val="5B9BD4"/>
          <w:spacing w:val="-14"/>
          <w:sz w:val="24"/>
        </w:rPr>
        <w:t xml:space="preserve"> </w:t>
      </w:r>
      <w:r>
        <w:rPr>
          <w:color w:val="5B9BD4"/>
          <w:sz w:val="24"/>
        </w:rPr>
        <w:t>level</w:t>
      </w:r>
      <w:r>
        <w:rPr>
          <w:color w:val="5B9BD4"/>
          <w:spacing w:val="-13"/>
          <w:sz w:val="24"/>
        </w:rPr>
        <w:t xml:space="preserve"> </w:t>
      </w:r>
      <w:r>
        <w:rPr>
          <w:color w:val="5B9BD4"/>
          <w:sz w:val="24"/>
        </w:rPr>
        <w:t>or</w:t>
      </w:r>
      <w:r>
        <w:rPr>
          <w:color w:val="5B9BD4"/>
          <w:spacing w:val="-16"/>
          <w:sz w:val="24"/>
        </w:rPr>
        <w:t xml:space="preserve"> </w:t>
      </w:r>
      <w:r>
        <w:rPr>
          <w:color w:val="5B9BD4"/>
          <w:sz w:val="24"/>
        </w:rPr>
        <w:t>acting</w:t>
      </w:r>
      <w:r>
        <w:rPr>
          <w:color w:val="5B9BD4"/>
          <w:spacing w:val="-14"/>
          <w:sz w:val="24"/>
        </w:rPr>
        <w:t xml:space="preserve"> </w:t>
      </w:r>
      <w:r>
        <w:rPr>
          <w:color w:val="5B9BD4"/>
          <w:sz w:val="24"/>
        </w:rPr>
        <w:t>as</w:t>
      </w:r>
      <w:r>
        <w:rPr>
          <w:color w:val="5B9BD4"/>
          <w:spacing w:val="-15"/>
          <w:sz w:val="24"/>
        </w:rPr>
        <w:t xml:space="preserve"> </w:t>
      </w:r>
      <w:r>
        <w:rPr>
          <w:color w:val="5B9BD4"/>
          <w:sz w:val="24"/>
        </w:rPr>
        <w:t>an</w:t>
      </w:r>
      <w:r>
        <w:rPr>
          <w:color w:val="5B9BD4"/>
          <w:spacing w:val="-14"/>
          <w:sz w:val="24"/>
        </w:rPr>
        <w:t xml:space="preserve"> </w:t>
      </w:r>
      <w:r>
        <w:rPr>
          <w:color w:val="5B9BD4"/>
          <w:sz w:val="24"/>
        </w:rPr>
        <w:t>audit</w:t>
      </w:r>
      <w:r>
        <w:rPr>
          <w:color w:val="5B9BD4"/>
          <w:spacing w:val="-12"/>
          <w:sz w:val="24"/>
        </w:rPr>
        <w:t xml:space="preserve"> </w:t>
      </w:r>
      <w:r>
        <w:rPr>
          <w:color w:val="5B9BD4"/>
          <w:sz w:val="24"/>
        </w:rPr>
        <w:t>team</w:t>
      </w:r>
      <w:r>
        <w:rPr>
          <w:color w:val="5B9BD4"/>
          <w:spacing w:val="-16"/>
          <w:sz w:val="24"/>
        </w:rPr>
        <w:t xml:space="preserve"> </w:t>
      </w:r>
      <w:r>
        <w:rPr>
          <w:color w:val="5B9BD4"/>
          <w:sz w:val="24"/>
        </w:rPr>
        <w:t xml:space="preserve">member under a lead auditor must have a thorough working knowledge of JSP 822 Vol 5 and should look to </w:t>
      </w:r>
      <w:r>
        <w:rPr>
          <w:sz w:val="24"/>
        </w:rPr>
        <w:t>complete the DTAC as directed by sS assurance leads.</w:t>
      </w:r>
    </w:p>
    <w:p w14:paraId="59D8E412" w14:textId="77777777" w:rsidR="00CA4803" w:rsidRDefault="00CA4803">
      <w:pPr>
        <w:pStyle w:val="BodyText"/>
        <w:rPr>
          <w:sz w:val="26"/>
        </w:rPr>
      </w:pPr>
    </w:p>
    <w:p w14:paraId="70B273AB" w14:textId="77777777" w:rsidR="00CA4803" w:rsidRDefault="00CA4803">
      <w:pPr>
        <w:pStyle w:val="BodyText"/>
        <w:spacing w:before="2"/>
        <w:rPr>
          <w:sz w:val="21"/>
        </w:rPr>
      </w:pPr>
    </w:p>
    <w:p w14:paraId="090C69A6" w14:textId="77777777" w:rsidR="00CA4803" w:rsidRDefault="00000000">
      <w:pPr>
        <w:pStyle w:val="Heading1"/>
        <w:numPr>
          <w:ilvl w:val="1"/>
          <w:numId w:val="5"/>
        </w:numPr>
        <w:tabs>
          <w:tab w:val="left" w:pos="1253"/>
          <w:tab w:val="left" w:pos="1254"/>
        </w:tabs>
        <w:ind w:hanging="577"/>
      </w:pPr>
      <w:bookmarkStart w:id="4" w:name="_bookmark4"/>
      <w:bookmarkEnd w:id="4"/>
      <w:r>
        <w:t>Governance</w:t>
      </w:r>
      <w:r>
        <w:rPr>
          <w:spacing w:val="-4"/>
        </w:rPr>
        <w:t xml:space="preserve"> </w:t>
      </w:r>
      <w:r>
        <w:t>of</w:t>
      </w:r>
      <w:r>
        <w:rPr>
          <w:spacing w:val="-4"/>
        </w:rPr>
        <w:t xml:space="preserve"> </w:t>
      </w:r>
      <w:r>
        <w:t>Training</w:t>
      </w:r>
      <w:r>
        <w:rPr>
          <w:spacing w:val="-3"/>
        </w:rPr>
        <w:t xml:space="preserve"> </w:t>
      </w:r>
      <w:r>
        <w:rPr>
          <w:spacing w:val="-2"/>
        </w:rPr>
        <w:t>Assurance</w:t>
      </w:r>
    </w:p>
    <w:p w14:paraId="3C3DC8F7" w14:textId="77777777" w:rsidR="00CA4803" w:rsidRDefault="00CA4803">
      <w:pPr>
        <w:pStyle w:val="BodyText"/>
        <w:spacing w:before="1"/>
        <w:rPr>
          <w:b/>
        </w:rPr>
      </w:pPr>
    </w:p>
    <w:p w14:paraId="29538665" w14:textId="77777777" w:rsidR="00CA4803" w:rsidRDefault="00000000">
      <w:pPr>
        <w:pStyle w:val="ListParagraph"/>
        <w:numPr>
          <w:ilvl w:val="2"/>
          <w:numId w:val="5"/>
        </w:numPr>
        <w:tabs>
          <w:tab w:val="left" w:pos="1398"/>
        </w:tabs>
        <w:spacing w:line="237" w:lineRule="auto"/>
        <w:ind w:right="829"/>
        <w:jc w:val="both"/>
        <w:rPr>
          <w:sz w:val="24"/>
        </w:rPr>
      </w:pPr>
      <w:r>
        <w:rPr>
          <w:sz w:val="24"/>
        </w:rPr>
        <w:t>Due</w:t>
      </w:r>
      <w:r>
        <w:rPr>
          <w:spacing w:val="-15"/>
          <w:sz w:val="24"/>
        </w:rPr>
        <w:t xml:space="preserve"> </w:t>
      </w:r>
      <w:r>
        <w:rPr>
          <w:sz w:val="24"/>
        </w:rPr>
        <w:t>to</w:t>
      </w:r>
      <w:r>
        <w:rPr>
          <w:spacing w:val="-17"/>
          <w:sz w:val="24"/>
        </w:rPr>
        <w:t xml:space="preserve"> </w:t>
      </w:r>
      <w:r>
        <w:rPr>
          <w:sz w:val="24"/>
        </w:rPr>
        <w:t>the</w:t>
      </w:r>
      <w:r>
        <w:rPr>
          <w:spacing w:val="-15"/>
          <w:sz w:val="24"/>
        </w:rPr>
        <w:t xml:space="preserve"> </w:t>
      </w:r>
      <w:r>
        <w:rPr>
          <w:sz w:val="24"/>
        </w:rPr>
        <w:t>differences</w:t>
      </w:r>
      <w:r>
        <w:rPr>
          <w:spacing w:val="-16"/>
          <w:sz w:val="24"/>
        </w:rPr>
        <w:t xml:space="preserve"> </w:t>
      </w:r>
      <w:r>
        <w:rPr>
          <w:sz w:val="24"/>
        </w:rPr>
        <w:t>in</w:t>
      </w:r>
      <w:r>
        <w:rPr>
          <w:spacing w:val="-15"/>
          <w:sz w:val="24"/>
        </w:rPr>
        <w:t xml:space="preserve"> </w:t>
      </w:r>
      <w:r>
        <w:rPr>
          <w:sz w:val="24"/>
        </w:rPr>
        <w:t>structure</w:t>
      </w:r>
      <w:r>
        <w:rPr>
          <w:spacing w:val="-16"/>
          <w:sz w:val="24"/>
        </w:rPr>
        <w:t xml:space="preserve"> </w:t>
      </w:r>
      <w:r>
        <w:rPr>
          <w:sz w:val="24"/>
        </w:rPr>
        <w:t>and</w:t>
      </w:r>
      <w:r>
        <w:rPr>
          <w:spacing w:val="-15"/>
          <w:sz w:val="24"/>
        </w:rPr>
        <w:t xml:space="preserve"> </w:t>
      </w:r>
      <w:r>
        <w:rPr>
          <w:sz w:val="24"/>
        </w:rPr>
        <w:t>relationships</w:t>
      </w:r>
      <w:r>
        <w:rPr>
          <w:spacing w:val="-16"/>
          <w:sz w:val="24"/>
        </w:rPr>
        <w:t xml:space="preserve"> </w:t>
      </w:r>
      <w:r>
        <w:rPr>
          <w:sz w:val="24"/>
        </w:rPr>
        <w:t>between</w:t>
      </w:r>
      <w:r>
        <w:rPr>
          <w:spacing w:val="-15"/>
          <w:sz w:val="24"/>
        </w:rPr>
        <w:t xml:space="preserve"> </w:t>
      </w:r>
      <w:r>
        <w:rPr>
          <w:sz w:val="24"/>
        </w:rPr>
        <w:t>the</w:t>
      </w:r>
      <w:r>
        <w:rPr>
          <w:spacing w:val="-15"/>
          <w:sz w:val="24"/>
        </w:rPr>
        <w:t xml:space="preserve"> </w:t>
      </w:r>
      <w:r>
        <w:rPr>
          <w:sz w:val="24"/>
        </w:rPr>
        <w:t>TRA/TDA/TPs,</w:t>
      </w:r>
      <w:r>
        <w:rPr>
          <w:spacing w:val="-15"/>
          <w:sz w:val="24"/>
        </w:rPr>
        <w:t xml:space="preserve"> </w:t>
      </w:r>
      <w:r>
        <w:rPr>
          <w:sz w:val="24"/>
        </w:rPr>
        <w:t>the responsibility for assurance varies across Defence.</w:t>
      </w:r>
      <w:r>
        <w:rPr>
          <w:spacing w:val="40"/>
          <w:sz w:val="24"/>
        </w:rPr>
        <w:t xml:space="preserve"> </w:t>
      </w:r>
      <w:r>
        <w:rPr>
          <w:color w:val="5B9BD4"/>
          <w:sz w:val="24"/>
        </w:rPr>
        <w:t>In the majority of cases</w:t>
      </w:r>
      <w:r>
        <w:rPr>
          <w:color w:val="5B9BD4"/>
          <w:position w:val="8"/>
          <w:sz w:val="16"/>
        </w:rPr>
        <w:t xml:space="preserve">9 </w:t>
      </w:r>
      <w:r>
        <w:rPr>
          <w:color w:val="5B9BD4"/>
          <w:sz w:val="24"/>
        </w:rPr>
        <w:t xml:space="preserve">the </w:t>
      </w:r>
      <w:r>
        <w:rPr>
          <w:sz w:val="24"/>
        </w:rPr>
        <w:t>TRA is ultimately responsible for assurance against the Defence Training Assurance Framework and all assurance activity is reported through the CEB.</w:t>
      </w:r>
    </w:p>
    <w:p w14:paraId="0457A24B" w14:textId="77777777" w:rsidR="00CA4803" w:rsidRDefault="00CA4803">
      <w:pPr>
        <w:pStyle w:val="BodyText"/>
        <w:spacing w:before="6"/>
        <w:rPr>
          <w:sz w:val="23"/>
        </w:rPr>
      </w:pPr>
    </w:p>
    <w:p w14:paraId="30F9C34E" w14:textId="77777777" w:rsidR="00CA4803" w:rsidRDefault="00000000">
      <w:pPr>
        <w:pStyle w:val="ListParagraph"/>
        <w:numPr>
          <w:ilvl w:val="2"/>
          <w:numId w:val="5"/>
        </w:numPr>
        <w:tabs>
          <w:tab w:val="left" w:pos="1398"/>
        </w:tabs>
        <w:ind w:right="836"/>
        <w:jc w:val="both"/>
        <w:rPr>
          <w:sz w:val="24"/>
        </w:rPr>
      </w:pPr>
      <w:r>
        <w:rPr>
          <w:sz w:val="24"/>
        </w:rPr>
        <w:t>The following governance layers, in ascending order, exist for the reporting of training assurance.</w:t>
      </w:r>
    </w:p>
    <w:p w14:paraId="78C659AE" w14:textId="77777777" w:rsidR="00CA4803" w:rsidRDefault="00CA4803">
      <w:pPr>
        <w:pStyle w:val="BodyText"/>
        <w:rPr>
          <w:sz w:val="20"/>
        </w:rPr>
      </w:pPr>
    </w:p>
    <w:p w14:paraId="6C6B59F3" w14:textId="77777777" w:rsidR="00CA4803" w:rsidRDefault="00CA4803">
      <w:pPr>
        <w:pStyle w:val="BodyText"/>
        <w:rPr>
          <w:sz w:val="20"/>
        </w:rPr>
      </w:pPr>
    </w:p>
    <w:p w14:paraId="6D66B549" w14:textId="5940E3BB" w:rsidR="00CA4803" w:rsidRDefault="008A6B4D">
      <w:pPr>
        <w:pStyle w:val="BodyText"/>
        <w:spacing w:before="5"/>
        <w:rPr>
          <w:sz w:val="15"/>
        </w:rPr>
      </w:pPr>
      <w:r>
        <w:rPr>
          <w:noProof/>
        </w:rPr>
        <mc:AlternateContent>
          <mc:Choice Requires="wps">
            <w:drawing>
              <wp:anchor distT="0" distB="0" distL="0" distR="0" simplePos="0" relativeHeight="487592960" behindDoc="1" locked="0" layoutInCell="1" allowOverlap="1" wp14:anchorId="4021FA07" wp14:editId="618C2A55">
                <wp:simplePos x="0" y="0"/>
                <wp:positionH relativeFrom="page">
                  <wp:posOffset>810895</wp:posOffset>
                </wp:positionH>
                <wp:positionV relativeFrom="paragraph">
                  <wp:posOffset>128270</wp:posOffset>
                </wp:positionV>
                <wp:extent cx="1828800" cy="7620"/>
                <wp:effectExtent l="0" t="0" r="0" b="0"/>
                <wp:wrapTopAndBottom/>
                <wp:docPr id="738249288" name="docshape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672FB5" id="docshape19" o:spid="_x0000_s1026" style="position:absolute;margin-left:63.85pt;margin-top:10.1pt;width:2in;height:.6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" fillcolor="black" stroked="f">
                <w10:wrap type="topAndBottom" anchorx="page"/>
              </v:rect>
            </w:pict>
          </mc:Fallback>
        </mc:AlternateContent>
      </w:r>
    </w:p>
    <w:p w14:paraId="1845B505" w14:textId="77777777" w:rsidR="00CA4803" w:rsidRDefault="00000000">
      <w:pPr>
        <w:spacing w:before="100"/>
        <w:ind w:left="677" w:right="469"/>
        <w:rPr>
          <w:sz w:val="20"/>
        </w:rPr>
      </w:pPr>
      <w:r>
        <w:rPr>
          <w:position w:val="6"/>
          <w:sz w:val="13"/>
        </w:rPr>
        <w:t>6</w:t>
      </w:r>
      <w:r>
        <w:rPr>
          <w:spacing w:val="15"/>
          <w:position w:val="6"/>
          <w:sz w:val="13"/>
        </w:rPr>
        <w:t xml:space="preserve"> </w:t>
      </w:r>
      <w:r>
        <w:rPr>
          <w:sz w:val="20"/>
        </w:rPr>
        <w:t>Approved</w:t>
      </w:r>
      <w:r>
        <w:rPr>
          <w:spacing w:val="-12"/>
          <w:sz w:val="20"/>
        </w:rPr>
        <w:t xml:space="preserve"> </w:t>
      </w:r>
      <w:r>
        <w:rPr>
          <w:sz w:val="20"/>
        </w:rPr>
        <w:t>by</w:t>
      </w:r>
      <w:r>
        <w:rPr>
          <w:spacing w:val="-10"/>
          <w:sz w:val="20"/>
        </w:rPr>
        <w:t xml:space="preserve"> </w:t>
      </w:r>
      <w:r>
        <w:rPr>
          <w:sz w:val="20"/>
        </w:rPr>
        <w:t>sS</w:t>
      </w:r>
      <w:r>
        <w:rPr>
          <w:spacing w:val="-12"/>
          <w:sz w:val="20"/>
        </w:rPr>
        <w:t xml:space="preserve"> </w:t>
      </w:r>
      <w:r>
        <w:rPr>
          <w:sz w:val="20"/>
        </w:rPr>
        <w:t>stakeholders</w:t>
      </w:r>
      <w:r>
        <w:rPr>
          <w:spacing w:val="-9"/>
          <w:sz w:val="20"/>
        </w:rPr>
        <w:t xml:space="preserve"> </w:t>
      </w:r>
      <w:r>
        <w:rPr>
          <w:sz w:val="20"/>
        </w:rPr>
        <w:t>and</w:t>
      </w:r>
      <w:r>
        <w:rPr>
          <w:spacing w:val="-12"/>
          <w:sz w:val="20"/>
        </w:rPr>
        <w:t xml:space="preserve"> </w:t>
      </w:r>
      <w:r>
        <w:rPr>
          <w:sz w:val="20"/>
        </w:rPr>
        <w:t>notwithstanding</w:t>
      </w:r>
      <w:r>
        <w:rPr>
          <w:spacing w:val="-11"/>
          <w:sz w:val="20"/>
        </w:rPr>
        <w:t xml:space="preserve"> </w:t>
      </w:r>
      <w:r>
        <w:rPr>
          <w:sz w:val="20"/>
        </w:rPr>
        <w:t>amendments</w:t>
      </w:r>
      <w:r>
        <w:rPr>
          <w:spacing w:val="-9"/>
          <w:sz w:val="20"/>
        </w:rPr>
        <w:t xml:space="preserve"> </w:t>
      </w:r>
      <w:r>
        <w:rPr>
          <w:sz w:val="20"/>
        </w:rPr>
        <w:t>or</w:t>
      </w:r>
      <w:r>
        <w:rPr>
          <w:spacing w:val="-11"/>
          <w:sz w:val="20"/>
        </w:rPr>
        <w:t xml:space="preserve"> </w:t>
      </w:r>
      <w:r>
        <w:rPr>
          <w:sz w:val="20"/>
        </w:rPr>
        <w:t>requirements</w:t>
      </w:r>
      <w:r>
        <w:rPr>
          <w:spacing w:val="-11"/>
          <w:sz w:val="20"/>
        </w:rPr>
        <w:t xml:space="preserve"> </w:t>
      </w:r>
      <w:r>
        <w:rPr>
          <w:sz w:val="20"/>
        </w:rPr>
        <w:t>for</w:t>
      </w:r>
      <w:r>
        <w:rPr>
          <w:spacing w:val="-11"/>
          <w:sz w:val="20"/>
        </w:rPr>
        <w:t xml:space="preserve"> </w:t>
      </w:r>
      <w:r>
        <w:rPr>
          <w:sz w:val="20"/>
        </w:rPr>
        <w:t>short</w:t>
      </w:r>
      <w:r>
        <w:rPr>
          <w:spacing w:val="-11"/>
          <w:sz w:val="20"/>
        </w:rPr>
        <w:t xml:space="preserve"> </w:t>
      </w:r>
      <w:r>
        <w:rPr>
          <w:sz w:val="20"/>
        </w:rPr>
        <w:t>notice</w:t>
      </w:r>
      <w:r>
        <w:rPr>
          <w:spacing w:val="-8"/>
          <w:sz w:val="20"/>
        </w:rPr>
        <w:t xml:space="preserve"> </w:t>
      </w:r>
      <w:r>
        <w:rPr>
          <w:sz w:val="20"/>
        </w:rPr>
        <w:t xml:space="preserve">assurance activity </w:t>
      </w:r>
      <w:r>
        <w:rPr>
          <w:color w:val="5B9BD4"/>
          <w:sz w:val="20"/>
        </w:rPr>
        <w:t>or changes due to 3PA activity.</w:t>
      </w:r>
    </w:p>
    <w:p w14:paraId="453E5243" w14:textId="77777777" w:rsidR="00CA4803" w:rsidRDefault="00000000">
      <w:pPr>
        <w:spacing w:before="1"/>
        <w:ind w:left="677"/>
        <w:rPr>
          <w:sz w:val="20"/>
        </w:rPr>
      </w:pPr>
      <w:r>
        <w:rPr>
          <w:position w:val="6"/>
          <w:sz w:val="13"/>
        </w:rPr>
        <w:t>7</w:t>
      </w:r>
      <w:r>
        <w:rPr>
          <w:spacing w:val="14"/>
          <w:position w:val="6"/>
          <w:sz w:val="13"/>
        </w:rPr>
        <w:t xml:space="preserve"> </w:t>
      </w:r>
      <w:r>
        <w:rPr>
          <w:color w:val="5B9BD4"/>
          <w:sz w:val="20"/>
        </w:rPr>
        <w:t>As</w:t>
      </w:r>
      <w:r>
        <w:rPr>
          <w:color w:val="5B9BD4"/>
          <w:spacing w:val="-4"/>
          <w:sz w:val="20"/>
        </w:rPr>
        <w:t xml:space="preserve"> </w:t>
      </w:r>
      <w:r>
        <w:rPr>
          <w:color w:val="5B9BD4"/>
          <w:sz w:val="20"/>
        </w:rPr>
        <w:t>confirmed</w:t>
      </w:r>
      <w:r>
        <w:rPr>
          <w:color w:val="5B9BD4"/>
          <w:spacing w:val="-3"/>
          <w:sz w:val="20"/>
        </w:rPr>
        <w:t xml:space="preserve"> </w:t>
      </w:r>
      <w:r>
        <w:rPr>
          <w:color w:val="5B9BD4"/>
          <w:sz w:val="20"/>
        </w:rPr>
        <w:t>by</w:t>
      </w:r>
      <w:r>
        <w:rPr>
          <w:color w:val="5B9BD4"/>
          <w:spacing w:val="-3"/>
          <w:sz w:val="20"/>
        </w:rPr>
        <w:t xml:space="preserve"> </w:t>
      </w:r>
      <w:r>
        <w:rPr>
          <w:color w:val="5B9BD4"/>
          <w:sz w:val="20"/>
        </w:rPr>
        <w:t>the</w:t>
      </w:r>
      <w:r>
        <w:rPr>
          <w:color w:val="5B9BD4"/>
          <w:spacing w:val="-5"/>
          <w:sz w:val="20"/>
        </w:rPr>
        <w:t xml:space="preserve"> </w:t>
      </w:r>
      <w:r>
        <w:rPr>
          <w:color w:val="5B9BD4"/>
          <w:sz w:val="20"/>
        </w:rPr>
        <w:t>sS</w:t>
      </w:r>
      <w:r>
        <w:rPr>
          <w:color w:val="5B9BD4"/>
          <w:spacing w:val="-3"/>
          <w:sz w:val="20"/>
        </w:rPr>
        <w:t xml:space="preserve"> </w:t>
      </w:r>
      <w:r>
        <w:rPr>
          <w:color w:val="5B9BD4"/>
          <w:sz w:val="20"/>
        </w:rPr>
        <w:t>2PA</w:t>
      </w:r>
      <w:r>
        <w:rPr>
          <w:color w:val="5B9BD4"/>
          <w:spacing w:val="-2"/>
          <w:sz w:val="20"/>
        </w:rPr>
        <w:t xml:space="preserve"> leads.</w:t>
      </w:r>
    </w:p>
    <w:p w14:paraId="02E6BF31" w14:textId="77777777" w:rsidR="00CA4803" w:rsidRDefault="00000000">
      <w:pPr>
        <w:spacing w:before="1"/>
        <w:ind w:left="677" w:right="469"/>
        <w:rPr>
          <w:sz w:val="20"/>
        </w:rPr>
      </w:pPr>
      <w:r>
        <w:rPr>
          <w:color w:val="5B9BD4"/>
          <w:position w:val="6"/>
          <w:sz w:val="13"/>
        </w:rPr>
        <w:t>8</w:t>
      </w:r>
      <w:r>
        <w:rPr>
          <w:color w:val="5B9BD4"/>
          <w:spacing w:val="40"/>
          <w:position w:val="6"/>
          <w:sz w:val="13"/>
        </w:rPr>
        <w:t xml:space="preserve"> </w:t>
      </w:r>
      <w:r>
        <w:rPr>
          <w:color w:val="5B9BD4"/>
          <w:sz w:val="20"/>
        </w:rPr>
        <w:t>Such</w:t>
      </w:r>
      <w:r>
        <w:rPr>
          <w:color w:val="5B9BD4"/>
          <w:spacing w:val="40"/>
          <w:sz w:val="20"/>
        </w:rPr>
        <w:t xml:space="preserve"> </w:t>
      </w:r>
      <w:r>
        <w:rPr>
          <w:color w:val="5B9BD4"/>
          <w:sz w:val="20"/>
        </w:rPr>
        <w:t>as</w:t>
      </w:r>
      <w:r>
        <w:rPr>
          <w:color w:val="5B9BD4"/>
          <w:spacing w:val="40"/>
          <w:sz w:val="20"/>
        </w:rPr>
        <w:t xml:space="preserve"> </w:t>
      </w:r>
      <w:r>
        <w:rPr>
          <w:color w:val="5B9BD4"/>
          <w:sz w:val="20"/>
        </w:rPr>
        <w:t>the</w:t>
      </w:r>
      <w:r>
        <w:rPr>
          <w:color w:val="5B9BD4"/>
          <w:spacing w:val="40"/>
          <w:sz w:val="20"/>
        </w:rPr>
        <w:t xml:space="preserve"> </w:t>
      </w:r>
      <w:r>
        <w:rPr>
          <w:color w:val="5B9BD4"/>
          <w:sz w:val="20"/>
        </w:rPr>
        <w:t>International</w:t>
      </w:r>
      <w:r>
        <w:rPr>
          <w:color w:val="5B9BD4"/>
          <w:spacing w:val="40"/>
          <w:sz w:val="20"/>
        </w:rPr>
        <w:t xml:space="preserve"> </w:t>
      </w:r>
      <w:r>
        <w:rPr>
          <w:color w:val="5B9BD4"/>
          <w:sz w:val="20"/>
        </w:rPr>
        <w:t>Organisation</w:t>
      </w:r>
      <w:r>
        <w:rPr>
          <w:color w:val="5B9BD4"/>
          <w:spacing w:val="40"/>
          <w:sz w:val="20"/>
        </w:rPr>
        <w:t xml:space="preserve"> </w:t>
      </w:r>
      <w:r>
        <w:rPr>
          <w:color w:val="5B9BD4"/>
          <w:sz w:val="20"/>
        </w:rPr>
        <w:t>for</w:t>
      </w:r>
      <w:r>
        <w:rPr>
          <w:color w:val="5B9BD4"/>
          <w:spacing w:val="40"/>
          <w:sz w:val="20"/>
        </w:rPr>
        <w:t xml:space="preserve"> </w:t>
      </w:r>
      <w:r>
        <w:rPr>
          <w:color w:val="5B9BD4"/>
          <w:sz w:val="20"/>
        </w:rPr>
        <w:t>Standardisation</w:t>
      </w:r>
      <w:r>
        <w:rPr>
          <w:color w:val="5B9BD4"/>
          <w:spacing w:val="40"/>
          <w:sz w:val="20"/>
        </w:rPr>
        <w:t xml:space="preserve"> </w:t>
      </w:r>
      <w:r>
        <w:rPr>
          <w:color w:val="5B9BD4"/>
          <w:sz w:val="20"/>
        </w:rPr>
        <w:t>(ISO)</w:t>
      </w:r>
      <w:r>
        <w:rPr>
          <w:color w:val="5B9BD4"/>
          <w:spacing w:val="40"/>
          <w:sz w:val="20"/>
        </w:rPr>
        <w:t xml:space="preserve"> </w:t>
      </w:r>
      <w:r>
        <w:rPr>
          <w:color w:val="5B9BD4"/>
          <w:sz w:val="20"/>
        </w:rPr>
        <w:t>9001</w:t>
      </w:r>
      <w:r>
        <w:rPr>
          <w:color w:val="5B9BD4"/>
          <w:spacing w:val="40"/>
          <w:sz w:val="20"/>
        </w:rPr>
        <w:t xml:space="preserve"> </w:t>
      </w:r>
      <w:r>
        <w:rPr>
          <w:color w:val="5B9BD4"/>
          <w:sz w:val="20"/>
        </w:rPr>
        <w:t>quality</w:t>
      </w:r>
      <w:r>
        <w:rPr>
          <w:color w:val="5B9BD4"/>
          <w:spacing w:val="40"/>
          <w:sz w:val="20"/>
        </w:rPr>
        <w:t xml:space="preserve"> </w:t>
      </w:r>
      <w:r>
        <w:rPr>
          <w:color w:val="5B9BD4"/>
          <w:sz w:val="20"/>
        </w:rPr>
        <w:t>management</w:t>
      </w:r>
      <w:r>
        <w:rPr>
          <w:color w:val="5B9BD4"/>
          <w:spacing w:val="40"/>
          <w:sz w:val="20"/>
        </w:rPr>
        <w:t xml:space="preserve"> </w:t>
      </w:r>
      <w:r>
        <w:rPr>
          <w:color w:val="5B9BD4"/>
          <w:sz w:val="20"/>
        </w:rPr>
        <w:t xml:space="preserve">system </w:t>
      </w:r>
      <w:r>
        <w:rPr>
          <w:color w:val="5B9BD4"/>
          <w:spacing w:val="-2"/>
          <w:sz w:val="20"/>
        </w:rPr>
        <w:t>standard</w:t>
      </w:r>
    </w:p>
    <w:p w14:paraId="69416F06" w14:textId="77777777" w:rsidR="00CA4803" w:rsidRDefault="00000000">
      <w:pPr>
        <w:spacing w:line="228" w:lineRule="exact"/>
        <w:ind w:left="677"/>
        <w:rPr>
          <w:sz w:val="20"/>
        </w:rPr>
      </w:pPr>
      <w:r>
        <w:rPr>
          <w:position w:val="6"/>
          <w:sz w:val="13"/>
        </w:rPr>
        <w:t>9</w:t>
      </w:r>
      <w:r>
        <w:rPr>
          <w:spacing w:val="13"/>
          <w:position w:val="6"/>
          <w:sz w:val="13"/>
        </w:rPr>
        <w:t xml:space="preserve"> </w:t>
      </w:r>
      <w:r>
        <w:rPr>
          <w:color w:val="5B9BD4"/>
          <w:sz w:val="20"/>
        </w:rPr>
        <w:t>It</w:t>
      </w:r>
      <w:r>
        <w:rPr>
          <w:color w:val="5B9BD4"/>
          <w:spacing w:val="-6"/>
          <w:sz w:val="20"/>
        </w:rPr>
        <w:t xml:space="preserve"> </w:t>
      </w:r>
      <w:r>
        <w:rPr>
          <w:color w:val="5B9BD4"/>
          <w:sz w:val="20"/>
        </w:rPr>
        <w:t>is</w:t>
      </w:r>
      <w:r>
        <w:rPr>
          <w:color w:val="5B9BD4"/>
          <w:spacing w:val="-5"/>
          <w:sz w:val="20"/>
        </w:rPr>
        <w:t xml:space="preserve"> </w:t>
      </w:r>
      <w:r>
        <w:rPr>
          <w:color w:val="5B9BD4"/>
          <w:sz w:val="20"/>
        </w:rPr>
        <w:t>understood</w:t>
      </w:r>
      <w:r>
        <w:rPr>
          <w:color w:val="5B9BD4"/>
          <w:spacing w:val="-7"/>
          <w:sz w:val="20"/>
        </w:rPr>
        <w:t xml:space="preserve"> </w:t>
      </w:r>
      <w:r>
        <w:rPr>
          <w:color w:val="5B9BD4"/>
          <w:sz w:val="20"/>
        </w:rPr>
        <w:t>that</w:t>
      </w:r>
      <w:r>
        <w:rPr>
          <w:color w:val="5B9BD4"/>
          <w:spacing w:val="-5"/>
          <w:sz w:val="20"/>
        </w:rPr>
        <w:t xml:space="preserve"> </w:t>
      </w:r>
      <w:r>
        <w:rPr>
          <w:color w:val="5B9BD4"/>
          <w:sz w:val="20"/>
        </w:rPr>
        <w:t>this</w:t>
      </w:r>
      <w:r>
        <w:rPr>
          <w:color w:val="5B9BD4"/>
          <w:spacing w:val="-3"/>
          <w:sz w:val="20"/>
        </w:rPr>
        <w:t xml:space="preserve"> </w:t>
      </w:r>
      <w:r>
        <w:rPr>
          <w:color w:val="5B9BD4"/>
          <w:sz w:val="20"/>
        </w:rPr>
        <w:t>may</w:t>
      </w:r>
      <w:r>
        <w:rPr>
          <w:color w:val="5B9BD4"/>
          <w:spacing w:val="-5"/>
          <w:sz w:val="20"/>
        </w:rPr>
        <w:t xml:space="preserve"> </w:t>
      </w:r>
      <w:r>
        <w:rPr>
          <w:color w:val="5B9BD4"/>
          <w:sz w:val="20"/>
        </w:rPr>
        <w:t>differ</w:t>
      </w:r>
      <w:r>
        <w:rPr>
          <w:color w:val="5B9BD4"/>
          <w:spacing w:val="-6"/>
          <w:sz w:val="20"/>
        </w:rPr>
        <w:t xml:space="preserve"> </w:t>
      </w:r>
      <w:r>
        <w:rPr>
          <w:color w:val="5B9BD4"/>
          <w:sz w:val="20"/>
        </w:rPr>
        <w:t>for</w:t>
      </w:r>
      <w:r>
        <w:rPr>
          <w:color w:val="5B9BD4"/>
          <w:spacing w:val="-5"/>
          <w:sz w:val="20"/>
        </w:rPr>
        <w:t xml:space="preserve"> </w:t>
      </w:r>
      <w:r>
        <w:rPr>
          <w:color w:val="5B9BD4"/>
          <w:sz w:val="20"/>
        </w:rPr>
        <w:t>some</w:t>
      </w:r>
      <w:r>
        <w:rPr>
          <w:color w:val="5B9BD4"/>
          <w:spacing w:val="-6"/>
          <w:sz w:val="20"/>
        </w:rPr>
        <w:t xml:space="preserve"> </w:t>
      </w:r>
      <w:r>
        <w:rPr>
          <w:color w:val="5B9BD4"/>
          <w:sz w:val="20"/>
        </w:rPr>
        <w:t>TLBs,</w:t>
      </w:r>
      <w:r>
        <w:rPr>
          <w:color w:val="5B9BD4"/>
          <w:spacing w:val="-6"/>
          <w:sz w:val="20"/>
        </w:rPr>
        <w:t xml:space="preserve"> </w:t>
      </w:r>
      <w:r>
        <w:rPr>
          <w:color w:val="5B9BD4"/>
          <w:sz w:val="20"/>
        </w:rPr>
        <w:t>sS</w:t>
      </w:r>
      <w:r>
        <w:rPr>
          <w:color w:val="5B9BD4"/>
          <w:spacing w:val="-4"/>
          <w:sz w:val="20"/>
        </w:rPr>
        <w:t xml:space="preserve"> </w:t>
      </w:r>
      <w:r>
        <w:rPr>
          <w:color w:val="5B9BD4"/>
          <w:sz w:val="20"/>
        </w:rPr>
        <w:t>Assurance</w:t>
      </w:r>
      <w:r>
        <w:rPr>
          <w:color w:val="5B9BD4"/>
          <w:spacing w:val="-4"/>
          <w:sz w:val="20"/>
        </w:rPr>
        <w:t xml:space="preserve"> </w:t>
      </w:r>
      <w:r>
        <w:rPr>
          <w:color w:val="5B9BD4"/>
          <w:sz w:val="20"/>
        </w:rPr>
        <w:t>leads</w:t>
      </w:r>
      <w:r>
        <w:rPr>
          <w:color w:val="5B9BD4"/>
          <w:spacing w:val="-4"/>
          <w:sz w:val="20"/>
        </w:rPr>
        <w:t xml:space="preserve"> </w:t>
      </w:r>
      <w:r>
        <w:rPr>
          <w:color w:val="5B9BD4"/>
          <w:sz w:val="20"/>
        </w:rPr>
        <w:t>can</w:t>
      </w:r>
      <w:r>
        <w:rPr>
          <w:color w:val="5B9BD4"/>
          <w:spacing w:val="-7"/>
          <w:sz w:val="20"/>
        </w:rPr>
        <w:t xml:space="preserve"> </w:t>
      </w:r>
      <w:r>
        <w:rPr>
          <w:color w:val="5B9BD4"/>
          <w:sz w:val="20"/>
        </w:rPr>
        <w:t>advise</w:t>
      </w:r>
      <w:r>
        <w:rPr>
          <w:color w:val="5B9BD4"/>
          <w:spacing w:val="1"/>
          <w:sz w:val="20"/>
        </w:rPr>
        <w:t xml:space="preserve"> </w:t>
      </w:r>
      <w:r>
        <w:rPr>
          <w:color w:val="5B9BD4"/>
          <w:sz w:val="20"/>
        </w:rPr>
        <w:t>as</w:t>
      </w:r>
      <w:r>
        <w:rPr>
          <w:color w:val="5B9BD4"/>
          <w:spacing w:val="-5"/>
          <w:sz w:val="20"/>
        </w:rPr>
        <w:t xml:space="preserve"> </w:t>
      </w:r>
      <w:r>
        <w:rPr>
          <w:color w:val="5B9BD4"/>
          <w:spacing w:val="-2"/>
          <w:sz w:val="20"/>
        </w:rPr>
        <w:t>required</w:t>
      </w:r>
    </w:p>
    <w:p w14:paraId="0E4D2A2D" w14:textId="77777777" w:rsidR="00CA4803" w:rsidRDefault="00CA4803">
      <w:pPr>
        <w:spacing w:line="228" w:lineRule="exact"/>
        <w:rPr>
          <w:sz w:val="20"/>
        </w:rPr>
        <w:sectPr w:rsidR="00CA4803">
          <w:pgSz w:w="11910" w:h="16840"/>
          <w:pgMar w:top="2260" w:right="300" w:bottom="680" w:left="600" w:header="739" w:footer="480" w:gutter="0"/>
          <w:cols w:space="720"/>
        </w:sectPr>
      </w:pPr>
    </w:p>
    <w:p w14:paraId="4157C788" w14:textId="77777777" w:rsidR="00CA4803" w:rsidRDefault="00CA4803">
      <w:pPr>
        <w:pStyle w:val="BodyText"/>
        <w:spacing w:before="7"/>
        <w:rPr>
          <w:sz w:val="16"/>
        </w:rPr>
      </w:pPr>
    </w:p>
    <w:p w14:paraId="5F8E754F" w14:textId="77777777" w:rsidR="00CA4803" w:rsidRDefault="00000000">
      <w:pPr>
        <w:pStyle w:val="ListParagraph"/>
        <w:numPr>
          <w:ilvl w:val="3"/>
          <w:numId w:val="5"/>
        </w:numPr>
        <w:tabs>
          <w:tab w:val="left" w:pos="1398"/>
        </w:tabs>
        <w:spacing w:before="100"/>
        <w:ind w:right="832"/>
        <w:jc w:val="both"/>
        <w:rPr>
          <w:rFonts w:ascii="Symbol" w:hAnsi="Symbol"/>
          <w:sz w:val="24"/>
        </w:rPr>
      </w:pPr>
      <w:r>
        <w:rPr>
          <w:b/>
          <w:sz w:val="24"/>
        </w:rPr>
        <w:t xml:space="preserve">Customer Executive Board </w:t>
      </w:r>
      <w:r>
        <w:rPr>
          <w:sz w:val="24"/>
        </w:rPr>
        <w:t>– provides stakeholder engagement for all training/education requirements and agrees a suitable process for its assurance.</w:t>
      </w:r>
    </w:p>
    <w:p w14:paraId="77374DC8" w14:textId="77777777" w:rsidR="00CA4803" w:rsidRDefault="00CA4803">
      <w:pPr>
        <w:pStyle w:val="BodyText"/>
        <w:spacing w:before="10"/>
        <w:rPr>
          <w:sz w:val="23"/>
        </w:rPr>
      </w:pPr>
    </w:p>
    <w:p w14:paraId="1FAFFC0D" w14:textId="77777777" w:rsidR="00CA4803" w:rsidRDefault="00000000">
      <w:pPr>
        <w:pStyle w:val="ListParagraph"/>
        <w:numPr>
          <w:ilvl w:val="3"/>
          <w:numId w:val="5"/>
        </w:numPr>
        <w:tabs>
          <w:tab w:val="left" w:pos="1398"/>
        </w:tabs>
        <w:spacing w:before="1"/>
        <w:ind w:right="835"/>
        <w:jc w:val="both"/>
        <w:rPr>
          <w:rFonts w:ascii="Symbol" w:hAnsi="Symbol"/>
          <w:sz w:val="24"/>
        </w:rPr>
      </w:pPr>
      <w:r>
        <w:rPr>
          <w:b/>
          <w:sz w:val="24"/>
        </w:rPr>
        <w:t xml:space="preserve">TLB Assurance Rep </w:t>
      </w:r>
      <w:r>
        <w:rPr>
          <w:sz w:val="24"/>
        </w:rPr>
        <w:t>– co-ordinates TLB assurance activity and provides all 2PA reports to TSLD.</w:t>
      </w:r>
    </w:p>
    <w:p w14:paraId="3D654515" w14:textId="77777777" w:rsidR="00CA4803" w:rsidRDefault="00CA4803">
      <w:pPr>
        <w:pStyle w:val="BodyText"/>
        <w:spacing w:before="7"/>
        <w:rPr>
          <w:sz w:val="23"/>
        </w:rPr>
      </w:pPr>
    </w:p>
    <w:p w14:paraId="7117FF9B" w14:textId="77777777" w:rsidR="00CA4803" w:rsidRDefault="00000000">
      <w:pPr>
        <w:pStyle w:val="ListParagraph"/>
        <w:numPr>
          <w:ilvl w:val="3"/>
          <w:numId w:val="5"/>
        </w:numPr>
        <w:tabs>
          <w:tab w:val="left" w:pos="1398"/>
        </w:tabs>
        <w:ind w:right="827"/>
        <w:jc w:val="both"/>
        <w:rPr>
          <w:rFonts w:ascii="Symbol" w:hAnsi="Symbol"/>
          <w:sz w:val="24"/>
        </w:rPr>
      </w:pPr>
      <w:r>
        <w:rPr>
          <w:b/>
          <w:sz w:val="24"/>
        </w:rPr>
        <w:t xml:space="preserve">Defence Training and Education Assurance Working Group (DTEA WG) </w:t>
      </w:r>
      <w:r>
        <w:rPr>
          <w:sz w:val="24"/>
        </w:rPr>
        <w:t xml:space="preserve">- chaired by TSLD H2A SO1 and informs/ratifies policy on Defence training </w:t>
      </w:r>
      <w:r>
        <w:rPr>
          <w:spacing w:val="-2"/>
          <w:sz w:val="24"/>
        </w:rPr>
        <w:t>assurance.</w:t>
      </w:r>
    </w:p>
    <w:p w14:paraId="40B5DA5D" w14:textId="77777777" w:rsidR="00CA4803" w:rsidRDefault="00CA4803">
      <w:pPr>
        <w:pStyle w:val="BodyText"/>
      </w:pPr>
    </w:p>
    <w:p w14:paraId="1B8701C5" w14:textId="77777777" w:rsidR="00CA4803" w:rsidRDefault="00000000">
      <w:pPr>
        <w:pStyle w:val="ListParagraph"/>
        <w:numPr>
          <w:ilvl w:val="3"/>
          <w:numId w:val="5"/>
        </w:numPr>
        <w:tabs>
          <w:tab w:val="left" w:pos="1398"/>
        </w:tabs>
        <w:ind w:right="832"/>
        <w:jc w:val="both"/>
        <w:rPr>
          <w:rFonts w:ascii="Symbol" w:hAnsi="Symbol"/>
          <w:sz w:val="24"/>
        </w:rPr>
      </w:pPr>
      <w:r>
        <w:rPr>
          <w:b/>
          <w:sz w:val="24"/>
        </w:rPr>
        <w:t xml:space="preserve">TSLD Policy Advisory Group (TSLD PAG) </w:t>
      </w:r>
      <w:r>
        <w:rPr>
          <w:sz w:val="24"/>
        </w:rPr>
        <w:t>- chaired by Hd TSLD and provides strategic</w:t>
      </w:r>
      <w:r>
        <w:rPr>
          <w:spacing w:val="-4"/>
          <w:sz w:val="24"/>
        </w:rPr>
        <w:t xml:space="preserve"> </w:t>
      </w:r>
      <w:r>
        <w:rPr>
          <w:sz w:val="24"/>
        </w:rPr>
        <w:t>direction</w:t>
      </w:r>
      <w:r>
        <w:rPr>
          <w:spacing w:val="-2"/>
          <w:sz w:val="24"/>
        </w:rPr>
        <w:t xml:space="preserve"> </w:t>
      </w:r>
      <w:r>
        <w:rPr>
          <w:sz w:val="24"/>
        </w:rPr>
        <w:t>on</w:t>
      </w:r>
      <w:r>
        <w:rPr>
          <w:spacing w:val="-2"/>
          <w:sz w:val="24"/>
        </w:rPr>
        <w:t xml:space="preserve"> </w:t>
      </w:r>
      <w:r>
        <w:rPr>
          <w:sz w:val="24"/>
        </w:rPr>
        <w:t>training policy</w:t>
      </w:r>
      <w:r>
        <w:rPr>
          <w:spacing w:val="-1"/>
          <w:sz w:val="24"/>
        </w:rPr>
        <w:t xml:space="preserve"> </w:t>
      </w:r>
      <w:r>
        <w:rPr>
          <w:sz w:val="24"/>
        </w:rPr>
        <w:t>design</w:t>
      </w:r>
      <w:r>
        <w:rPr>
          <w:spacing w:val="-2"/>
          <w:sz w:val="24"/>
        </w:rPr>
        <w:t xml:space="preserve"> </w:t>
      </w:r>
      <w:r>
        <w:rPr>
          <w:sz w:val="24"/>
        </w:rPr>
        <w:t>and implementation</w:t>
      </w:r>
      <w:r>
        <w:rPr>
          <w:spacing w:val="-2"/>
          <w:sz w:val="24"/>
        </w:rPr>
        <w:t xml:space="preserve"> </w:t>
      </w:r>
      <w:r>
        <w:rPr>
          <w:sz w:val="24"/>
        </w:rPr>
        <w:t>and is</w:t>
      </w:r>
      <w:r>
        <w:rPr>
          <w:spacing w:val="-1"/>
          <w:sz w:val="24"/>
        </w:rPr>
        <w:t xml:space="preserve"> </w:t>
      </w:r>
      <w:r>
        <w:rPr>
          <w:sz w:val="24"/>
        </w:rPr>
        <w:t>the</w:t>
      </w:r>
      <w:r>
        <w:rPr>
          <w:spacing w:val="-3"/>
          <w:sz w:val="24"/>
        </w:rPr>
        <w:t xml:space="preserve"> </w:t>
      </w:r>
      <w:r>
        <w:rPr>
          <w:sz w:val="24"/>
        </w:rPr>
        <w:t>principal forum for governance and assurance of Defence training.</w:t>
      </w:r>
    </w:p>
    <w:p w14:paraId="255BB032" w14:textId="77777777" w:rsidR="00CA4803" w:rsidRDefault="00CA4803">
      <w:pPr>
        <w:pStyle w:val="BodyText"/>
        <w:spacing w:before="10"/>
        <w:rPr>
          <w:sz w:val="23"/>
        </w:rPr>
      </w:pPr>
    </w:p>
    <w:p w14:paraId="49832888" w14:textId="77777777" w:rsidR="00CA4803" w:rsidRDefault="00000000">
      <w:pPr>
        <w:pStyle w:val="ListParagraph"/>
        <w:numPr>
          <w:ilvl w:val="3"/>
          <w:numId w:val="5"/>
        </w:numPr>
        <w:tabs>
          <w:tab w:val="left" w:pos="1398"/>
        </w:tabs>
        <w:ind w:right="828"/>
        <w:jc w:val="both"/>
        <w:rPr>
          <w:rFonts w:ascii="Symbol" w:hAnsi="Symbol"/>
          <w:sz w:val="24"/>
        </w:rPr>
      </w:pPr>
      <w:r>
        <w:rPr>
          <w:b/>
          <w:sz w:val="24"/>
        </w:rPr>
        <w:t>People</w:t>
      </w:r>
      <w:r>
        <w:rPr>
          <w:b/>
          <w:spacing w:val="-8"/>
          <w:sz w:val="24"/>
        </w:rPr>
        <w:t xml:space="preserve"> </w:t>
      </w:r>
      <w:r>
        <w:rPr>
          <w:b/>
          <w:sz w:val="24"/>
        </w:rPr>
        <w:t>Leadership</w:t>
      </w:r>
      <w:r>
        <w:rPr>
          <w:b/>
          <w:spacing w:val="-12"/>
          <w:sz w:val="24"/>
        </w:rPr>
        <w:t xml:space="preserve"> </w:t>
      </w:r>
      <w:r>
        <w:rPr>
          <w:b/>
          <w:sz w:val="24"/>
        </w:rPr>
        <w:t>Team</w:t>
      </w:r>
      <w:r>
        <w:rPr>
          <w:b/>
          <w:spacing w:val="-7"/>
          <w:sz w:val="24"/>
        </w:rPr>
        <w:t xml:space="preserve"> </w:t>
      </w:r>
      <w:r>
        <w:rPr>
          <w:b/>
          <w:sz w:val="24"/>
        </w:rPr>
        <w:t>(PLT)</w:t>
      </w:r>
      <w:r>
        <w:rPr>
          <w:b/>
          <w:spacing w:val="-8"/>
          <w:sz w:val="24"/>
        </w:rPr>
        <w:t xml:space="preserve"> </w:t>
      </w:r>
      <w:r>
        <w:rPr>
          <w:sz w:val="24"/>
        </w:rPr>
        <w:t>–</w:t>
      </w:r>
      <w:r>
        <w:rPr>
          <w:spacing w:val="-9"/>
          <w:sz w:val="24"/>
        </w:rPr>
        <w:t xml:space="preserve"> </w:t>
      </w:r>
      <w:r>
        <w:rPr>
          <w:sz w:val="24"/>
        </w:rPr>
        <w:t>3*</w:t>
      </w:r>
      <w:r>
        <w:rPr>
          <w:spacing w:val="-9"/>
          <w:sz w:val="24"/>
        </w:rPr>
        <w:t xml:space="preserve"> </w:t>
      </w:r>
      <w:r>
        <w:rPr>
          <w:sz w:val="24"/>
        </w:rPr>
        <w:t>/</w:t>
      </w:r>
      <w:r>
        <w:rPr>
          <w:spacing w:val="-9"/>
          <w:sz w:val="24"/>
        </w:rPr>
        <w:t xml:space="preserve"> </w:t>
      </w:r>
      <w:r>
        <w:rPr>
          <w:sz w:val="24"/>
        </w:rPr>
        <w:t>2*</w:t>
      </w:r>
      <w:r>
        <w:rPr>
          <w:spacing w:val="-7"/>
          <w:sz w:val="24"/>
        </w:rPr>
        <w:t xml:space="preserve"> </w:t>
      </w:r>
      <w:r>
        <w:rPr>
          <w:sz w:val="24"/>
        </w:rPr>
        <w:t>Defence</w:t>
      </w:r>
      <w:r>
        <w:rPr>
          <w:spacing w:val="-8"/>
          <w:sz w:val="24"/>
        </w:rPr>
        <w:t xml:space="preserve"> </w:t>
      </w:r>
      <w:r>
        <w:rPr>
          <w:sz w:val="24"/>
        </w:rPr>
        <w:t>level</w:t>
      </w:r>
      <w:r>
        <w:rPr>
          <w:spacing w:val="-10"/>
          <w:sz w:val="24"/>
        </w:rPr>
        <w:t xml:space="preserve"> </w:t>
      </w:r>
      <w:r>
        <w:rPr>
          <w:sz w:val="24"/>
        </w:rPr>
        <w:t>Board</w:t>
      </w:r>
      <w:r>
        <w:rPr>
          <w:spacing w:val="-9"/>
          <w:sz w:val="24"/>
        </w:rPr>
        <w:t xml:space="preserve"> </w:t>
      </w:r>
      <w:r>
        <w:rPr>
          <w:sz w:val="24"/>
        </w:rPr>
        <w:t>chaired</w:t>
      </w:r>
      <w:r>
        <w:rPr>
          <w:spacing w:val="-8"/>
          <w:sz w:val="24"/>
        </w:rPr>
        <w:t xml:space="preserve"> </w:t>
      </w:r>
      <w:r>
        <w:rPr>
          <w:sz w:val="24"/>
        </w:rPr>
        <w:t>by</w:t>
      </w:r>
      <w:r>
        <w:rPr>
          <w:spacing w:val="-9"/>
          <w:sz w:val="24"/>
        </w:rPr>
        <w:t xml:space="preserve"> </w:t>
      </w:r>
      <w:r>
        <w:rPr>
          <w:sz w:val="24"/>
        </w:rPr>
        <w:t>the</w:t>
      </w:r>
      <w:r>
        <w:rPr>
          <w:spacing w:val="-8"/>
          <w:sz w:val="24"/>
        </w:rPr>
        <w:t xml:space="preserve"> </w:t>
      </w:r>
      <w:r>
        <w:rPr>
          <w:sz w:val="24"/>
        </w:rPr>
        <w:t>Chief of Defence People (CDP) and is the highest-level governance body for Defence Individual training strategic performance and risks.</w:t>
      </w:r>
    </w:p>
    <w:p w14:paraId="47B6D65A" w14:textId="77777777" w:rsidR="00CA4803" w:rsidRDefault="00CA4803">
      <w:pPr>
        <w:pStyle w:val="BodyText"/>
        <w:rPr>
          <w:sz w:val="26"/>
        </w:rPr>
      </w:pPr>
    </w:p>
    <w:p w14:paraId="4C4A1894" w14:textId="77777777" w:rsidR="00CA4803" w:rsidRDefault="00CA4803">
      <w:pPr>
        <w:pStyle w:val="BodyText"/>
        <w:spacing w:before="3"/>
        <w:rPr>
          <w:sz w:val="21"/>
        </w:rPr>
      </w:pPr>
    </w:p>
    <w:p w14:paraId="519DD675" w14:textId="77777777" w:rsidR="00CA4803" w:rsidRDefault="00000000">
      <w:pPr>
        <w:pStyle w:val="Heading1"/>
        <w:numPr>
          <w:ilvl w:val="1"/>
          <w:numId w:val="5"/>
        </w:numPr>
        <w:tabs>
          <w:tab w:val="left" w:pos="1253"/>
          <w:tab w:val="left" w:pos="1254"/>
        </w:tabs>
        <w:ind w:hanging="577"/>
      </w:pPr>
      <w:bookmarkStart w:id="5" w:name="_bookmark5"/>
      <w:bookmarkEnd w:id="5"/>
      <w:r>
        <w:t>Defence</w:t>
      </w:r>
      <w:r>
        <w:rPr>
          <w:spacing w:val="-5"/>
        </w:rPr>
        <w:t xml:space="preserve"> </w:t>
      </w:r>
      <w:r>
        <w:t>Training</w:t>
      </w:r>
      <w:r>
        <w:rPr>
          <w:spacing w:val="-2"/>
        </w:rPr>
        <w:t xml:space="preserve"> </w:t>
      </w:r>
      <w:r>
        <w:t>Assurance</w:t>
      </w:r>
      <w:r>
        <w:rPr>
          <w:spacing w:val="-3"/>
        </w:rPr>
        <w:t xml:space="preserve"> </w:t>
      </w:r>
      <w:r>
        <w:rPr>
          <w:spacing w:val="-2"/>
        </w:rPr>
        <w:t>Framework</w:t>
      </w:r>
    </w:p>
    <w:p w14:paraId="2F39278A" w14:textId="77777777" w:rsidR="00CA4803" w:rsidRDefault="00CA4803">
      <w:pPr>
        <w:pStyle w:val="BodyText"/>
        <w:rPr>
          <w:b/>
        </w:rPr>
      </w:pPr>
    </w:p>
    <w:p w14:paraId="3EAE953A" w14:textId="77777777" w:rsidR="00CA4803" w:rsidRDefault="00000000">
      <w:pPr>
        <w:pStyle w:val="ListParagraph"/>
        <w:numPr>
          <w:ilvl w:val="2"/>
          <w:numId w:val="5"/>
        </w:numPr>
        <w:tabs>
          <w:tab w:val="left" w:pos="1398"/>
        </w:tabs>
        <w:spacing w:line="237" w:lineRule="auto"/>
        <w:ind w:right="828"/>
        <w:jc w:val="both"/>
        <w:rPr>
          <w:sz w:val="24"/>
        </w:rPr>
      </w:pPr>
      <w:r>
        <w:rPr>
          <w:sz w:val="24"/>
        </w:rPr>
        <w:t>The DTAF provides a coordinated Defence wide approach to assurance activities and seeks to promote consistent, comprehensive, and effective assurance at all levels. It provides a structure and scope to assurance activities which, with the collection</w:t>
      </w:r>
      <w:r>
        <w:rPr>
          <w:spacing w:val="-12"/>
          <w:sz w:val="24"/>
        </w:rPr>
        <w:t xml:space="preserve"> </w:t>
      </w:r>
      <w:r>
        <w:rPr>
          <w:sz w:val="24"/>
        </w:rPr>
        <w:t>of</w:t>
      </w:r>
      <w:r>
        <w:rPr>
          <w:spacing w:val="-10"/>
          <w:sz w:val="24"/>
        </w:rPr>
        <w:t xml:space="preserve"> </w:t>
      </w:r>
      <w:r>
        <w:rPr>
          <w:sz w:val="24"/>
        </w:rPr>
        <w:t>appropriate</w:t>
      </w:r>
      <w:r>
        <w:rPr>
          <w:spacing w:val="-9"/>
          <w:sz w:val="24"/>
        </w:rPr>
        <w:t xml:space="preserve"> </w:t>
      </w:r>
      <w:r>
        <w:rPr>
          <w:sz w:val="24"/>
        </w:rPr>
        <w:t>evidence,</w:t>
      </w:r>
      <w:r>
        <w:rPr>
          <w:spacing w:val="-12"/>
          <w:sz w:val="24"/>
        </w:rPr>
        <w:t xml:space="preserve"> </w:t>
      </w:r>
      <w:r>
        <w:rPr>
          <w:sz w:val="24"/>
        </w:rPr>
        <w:t>provides</w:t>
      </w:r>
      <w:r>
        <w:rPr>
          <w:spacing w:val="-13"/>
          <w:sz w:val="24"/>
        </w:rPr>
        <w:t xml:space="preserve"> </w:t>
      </w:r>
      <w:r>
        <w:rPr>
          <w:sz w:val="24"/>
        </w:rPr>
        <w:t>the</w:t>
      </w:r>
      <w:r>
        <w:rPr>
          <w:spacing w:val="-9"/>
          <w:sz w:val="24"/>
        </w:rPr>
        <w:t xml:space="preserve"> </w:t>
      </w:r>
      <w:r>
        <w:rPr>
          <w:sz w:val="24"/>
        </w:rPr>
        <w:t>assurance</w:t>
      </w:r>
      <w:r>
        <w:rPr>
          <w:spacing w:val="-9"/>
          <w:sz w:val="24"/>
        </w:rPr>
        <w:t xml:space="preserve"> </w:t>
      </w:r>
      <w:r>
        <w:rPr>
          <w:sz w:val="24"/>
        </w:rPr>
        <w:t>that</w:t>
      </w:r>
      <w:r>
        <w:rPr>
          <w:spacing w:val="-12"/>
          <w:sz w:val="24"/>
        </w:rPr>
        <w:t xml:space="preserve"> </w:t>
      </w:r>
      <w:r>
        <w:rPr>
          <w:sz w:val="24"/>
        </w:rPr>
        <w:t>training</w:t>
      </w:r>
      <w:r>
        <w:rPr>
          <w:spacing w:val="-9"/>
          <w:sz w:val="24"/>
        </w:rPr>
        <w:t xml:space="preserve"> </w:t>
      </w:r>
      <w:r>
        <w:rPr>
          <w:sz w:val="24"/>
        </w:rPr>
        <w:t>is</w:t>
      </w:r>
      <w:r>
        <w:rPr>
          <w:spacing w:val="-11"/>
          <w:sz w:val="24"/>
        </w:rPr>
        <w:t xml:space="preserve"> </w:t>
      </w:r>
      <w:r>
        <w:rPr>
          <w:sz w:val="24"/>
        </w:rPr>
        <w:t>compliant with Defence policies and standards.</w:t>
      </w:r>
      <w:r>
        <w:rPr>
          <w:spacing w:val="40"/>
          <w:sz w:val="24"/>
        </w:rPr>
        <w:t xml:space="preserve"> </w:t>
      </w:r>
      <w:r>
        <w:rPr>
          <w:sz w:val="24"/>
        </w:rPr>
        <w:t>It promotes maintenance of the quality and standards of Defence training and supports its CI.</w:t>
      </w:r>
    </w:p>
    <w:p w14:paraId="4A9F9F79" w14:textId="77777777" w:rsidR="00CA4803" w:rsidRDefault="00000000">
      <w:pPr>
        <w:pStyle w:val="BodyText"/>
        <w:spacing w:before="2"/>
        <w:rPr>
          <w:sz w:val="25"/>
        </w:rPr>
      </w:pPr>
      <w:r>
        <w:rPr>
          <w:noProof/>
        </w:rPr>
        <w:drawing>
          <wp:anchor distT="0" distB="0" distL="0" distR="0" simplePos="0" relativeHeight="11" behindDoc="0" locked="0" layoutInCell="1" allowOverlap="1" wp14:anchorId="7281A559" wp14:editId="72B13A1F">
            <wp:simplePos x="0" y="0"/>
            <wp:positionH relativeFrom="page">
              <wp:posOffset>1053782</wp:posOffset>
            </wp:positionH>
            <wp:positionV relativeFrom="paragraph">
              <wp:posOffset>199066</wp:posOffset>
            </wp:positionV>
            <wp:extent cx="5537527" cy="252498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7" cstate="print"/>
                    <a:stretch>
                      <a:fillRect/>
                    </a:stretch>
                  </pic:blipFill>
                  <pic:spPr>
                    <a:xfrm>
                      <a:off x="0" y="0"/>
                      <a:ext cx="5537527" cy="2524982"/>
                    </a:xfrm>
                    <a:prstGeom prst="rect">
                      <a:avLst/>
                    </a:prstGeom>
                  </pic:spPr>
                </pic:pic>
              </a:graphicData>
            </a:graphic>
          </wp:anchor>
        </w:drawing>
      </w:r>
    </w:p>
    <w:p w14:paraId="68B5B0C8" w14:textId="77777777" w:rsidR="00CA4803" w:rsidRDefault="00000000">
      <w:pPr>
        <w:pStyle w:val="BodyText"/>
        <w:spacing w:before="77"/>
        <w:ind w:left="4952" w:right="469" w:hanging="3865"/>
      </w:pPr>
      <w:r>
        <w:t>Figure</w:t>
      </w:r>
      <w:r>
        <w:rPr>
          <w:spacing w:val="-4"/>
        </w:rPr>
        <w:t xml:space="preserve"> </w:t>
      </w:r>
      <w:r>
        <w:t>1:</w:t>
      </w:r>
      <w:r>
        <w:rPr>
          <w:spacing w:val="-6"/>
        </w:rPr>
        <w:t xml:space="preserve"> </w:t>
      </w:r>
      <w:r>
        <w:t>Defence</w:t>
      </w:r>
      <w:r>
        <w:rPr>
          <w:spacing w:val="-5"/>
        </w:rPr>
        <w:t xml:space="preserve"> </w:t>
      </w:r>
      <w:r>
        <w:t>Training</w:t>
      </w:r>
      <w:r>
        <w:rPr>
          <w:spacing w:val="-4"/>
        </w:rPr>
        <w:t xml:space="preserve"> </w:t>
      </w:r>
      <w:r>
        <w:t>Assurance</w:t>
      </w:r>
      <w:r>
        <w:rPr>
          <w:spacing w:val="-5"/>
        </w:rPr>
        <w:t xml:space="preserve"> </w:t>
      </w:r>
      <w:r>
        <w:t>Framework</w:t>
      </w:r>
      <w:r>
        <w:rPr>
          <w:spacing w:val="-6"/>
        </w:rPr>
        <w:t xml:space="preserve"> </w:t>
      </w:r>
      <w:r>
        <w:t>(DTAF)</w:t>
      </w:r>
      <w:r>
        <w:rPr>
          <w:spacing w:val="-5"/>
        </w:rPr>
        <w:t xml:space="preserve"> </w:t>
      </w:r>
      <w:r>
        <w:t>themes</w:t>
      </w:r>
      <w:r>
        <w:rPr>
          <w:spacing w:val="-5"/>
        </w:rPr>
        <w:t xml:space="preserve"> </w:t>
      </w:r>
      <w:r>
        <w:t xml:space="preserve">and supporting </w:t>
      </w:r>
      <w:r>
        <w:rPr>
          <w:spacing w:val="-2"/>
        </w:rPr>
        <w:t>sections.</w:t>
      </w:r>
    </w:p>
    <w:p w14:paraId="1D4BE1F8" w14:textId="77777777" w:rsidR="00CA4803" w:rsidRDefault="00CA4803">
      <w:pPr>
        <w:sectPr w:rsidR="00CA4803">
          <w:pgSz w:w="11910" w:h="16840"/>
          <w:pgMar w:top="2260" w:right="300" w:bottom="680" w:left="600" w:header="739" w:footer="480" w:gutter="0"/>
          <w:cols w:space="720"/>
        </w:sectPr>
      </w:pPr>
    </w:p>
    <w:p w14:paraId="03289D7F" w14:textId="77777777" w:rsidR="00CA4803" w:rsidRDefault="00CA4803">
      <w:pPr>
        <w:pStyle w:val="BodyText"/>
        <w:spacing w:before="7"/>
        <w:rPr>
          <w:sz w:val="16"/>
        </w:rPr>
      </w:pPr>
    </w:p>
    <w:p w14:paraId="482EBFAB" w14:textId="77777777" w:rsidR="00CA4803" w:rsidRDefault="00000000">
      <w:pPr>
        <w:pStyle w:val="ListParagraph"/>
        <w:numPr>
          <w:ilvl w:val="2"/>
          <w:numId w:val="5"/>
        </w:numPr>
        <w:tabs>
          <w:tab w:val="left" w:pos="1398"/>
        </w:tabs>
        <w:spacing w:before="92"/>
        <w:ind w:hanging="721"/>
        <w:rPr>
          <w:sz w:val="24"/>
        </w:rPr>
      </w:pPr>
      <w:r>
        <w:rPr>
          <w:sz w:val="24"/>
        </w:rPr>
        <w:t>The</w:t>
      </w:r>
      <w:r>
        <w:rPr>
          <w:spacing w:val="-4"/>
          <w:sz w:val="24"/>
        </w:rPr>
        <w:t xml:space="preserve"> </w:t>
      </w:r>
      <w:r>
        <w:rPr>
          <w:sz w:val="24"/>
        </w:rPr>
        <w:t>DTAF</w:t>
      </w:r>
      <w:r>
        <w:rPr>
          <w:spacing w:val="-3"/>
          <w:sz w:val="24"/>
        </w:rPr>
        <w:t xml:space="preserve"> </w:t>
      </w:r>
      <w:r>
        <w:rPr>
          <w:sz w:val="24"/>
        </w:rPr>
        <w:t>(Figure</w:t>
      </w:r>
      <w:r>
        <w:rPr>
          <w:spacing w:val="-6"/>
          <w:sz w:val="24"/>
        </w:rPr>
        <w:t xml:space="preserve"> </w:t>
      </w:r>
      <w:r>
        <w:rPr>
          <w:sz w:val="24"/>
        </w:rPr>
        <w:t>1)</w:t>
      </w:r>
      <w:r>
        <w:rPr>
          <w:spacing w:val="-3"/>
          <w:sz w:val="24"/>
        </w:rPr>
        <w:t xml:space="preserve"> </w:t>
      </w:r>
      <w:r>
        <w:rPr>
          <w:sz w:val="24"/>
        </w:rPr>
        <w:t>comprises</w:t>
      </w:r>
      <w:r>
        <w:rPr>
          <w:spacing w:val="-7"/>
          <w:sz w:val="24"/>
        </w:rPr>
        <w:t xml:space="preserve"> </w:t>
      </w:r>
      <w:r>
        <w:rPr>
          <w:sz w:val="24"/>
        </w:rPr>
        <w:t>12</w:t>
      </w:r>
      <w:r>
        <w:rPr>
          <w:spacing w:val="-1"/>
          <w:sz w:val="24"/>
        </w:rPr>
        <w:t xml:space="preserve"> </w:t>
      </w:r>
      <w:r>
        <w:rPr>
          <w:sz w:val="24"/>
        </w:rPr>
        <w:t>sections,</w:t>
      </w:r>
      <w:r>
        <w:rPr>
          <w:spacing w:val="-5"/>
          <w:sz w:val="24"/>
        </w:rPr>
        <w:t xml:space="preserve"> </w:t>
      </w:r>
      <w:r>
        <w:rPr>
          <w:sz w:val="24"/>
        </w:rPr>
        <w:t>arranged</w:t>
      </w:r>
      <w:r>
        <w:rPr>
          <w:spacing w:val="-4"/>
          <w:sz w:val="24"/>
        </w:rPr>
        <w:t xml:space="preserve"> </w:t>
      </w:r>
      <w:r>
        <w:rPr>
          <w:sz w:val="24"/>
        </w:rPr>
        <w:t>under</w:t>
      </w:r>
      <w:r>
        <w:rPr>
          <w:spacing w:val="-3"/>
          <w:sz w:val="24"/>
        </w:rPr>
        <w:t xml:space="preserve"> </w:t>
      </w:r>
      <w:r>
        <w:rPr>
          <w:sz w:val="24"/>
        </w:rPr>
        <w:t>3</w:t>
      </w:r>
      <w:r>
        <w:rPr>
          <w:spacing w:val="-3"/>
          <w:sz w:val="24"/>
        </w:rPr>
        <w:t xml:space="preserve"> </w:t>
      </w:r>
      <w:r>
        <w:rPr>
          <w:spacing w:val="-2"/>
          <w:sz w:val="24"/>
        </w:rPr>
        <w:t>themes:</w:t>
      </w:r>
    </w:p>
    <w:p w14:paraId="447BD53F" w14:textId="77777777" w:rsidR="00CA4803" w:rsidRDefault="00CA4803">
      <w:pPr>
        <w:pStyle w:val="BodyText"/>
        <w:spacing w:before="6"/>
      </w:pPr>
    </w:p>
    <w:p w14:paraId="5DB09F5C" w14:textId="77777777" w:rsidR="00CA4803" w:rsidRDefault="00000000">
      <w:pPr>
        <w:pStyle w:val="ListParagraph"/>
        <w:numPr>
          <w:ilvl w:val="3"/>
          <w:numId w:val="5"/>
        </w:numPr>
        <w:tabs>
          <w:tab w:val="left" w:pos="1398"/>
        </w:tabs>
        <w:ind w:right="833"/>
        <w:jc w:val="both"/>
        <w:rPr>
          <w:rFonts w:ascii="Symbol" w:hAnsi="Symbol"/>
          <w:sz w:val="24"/>
        </w:rPr>
      </w:pPr>
      <w:r>
        <w:rPr>
          <w:b/>
          <w:sz w:val="24"/>
        </w:rPr>
        <w:t>Management</w:t>
      </w:r>
      <w:r>
        <w:rPr>
          <w:b/>
          <w:spacing w:val="-10"/>
          <w:sz w:val="24"/>
        </w:rPr>
        <w:t xml:space="preserve"> </w:t>
      </w:r>
      <w:r>
        <w:rPr>
          <w:b/>
          <w:sz w:val="24"/>
        </w:rPr>
        <w:t>of</w:t>
      </w:r>
      <w:r>
        <w:rPr>
          <w:b/>
          <w:spacing w:val="-13"/>
          <w:sz w:val="24"/>
        </w:rPr>
        <w:t xml:space="preserve"> </w:t>
      </w:r>
      <w:r>
        <w:rPr>
          <w:b/>
          <w:sz w:val="24"/>
        </w:rPr>
        <w:t>Training</w:t>
      </w:r>
      <w:r>
        <w:rPr>
          <w:b/>
          <w:spacing w:val="-9"/>
          <w:sz w:val="24"/>
        </w:rPr>
        <w:t xml:space="preserve"> </w:t>
      </w:r>
      <w:r>
        <w:rPr>
          <w:sz w:val="24"/>
        </w:rPr>
        <w:t>–</w:t>
      </w:r>
      <w:r>
        <w:rPr>
          <w:spacing w:val="-10"/>
          <w:sz w:val="24"/>
        </w:rPr>
        <w:t xml:space="preserve"> </w:t>
      </w:r>
      <w:r>
        <w:rPr>
          <w:sz w:val="24"/>
        </w:rPr>
        <w:t>assurance</w:t>
      </w:r>
      <w:r>
        <w:rPr>
          <w:spacing w:val="-10"/>
          <w:sz w:val="24"/>
        </w:rPr>
        <w:t xml:space="preserve"> </w:t>
      </w:r>
      <w:r>
        <w:rPr>
          <w:sz w:val="24"/>
        </w:rPr>
        <w:t>of</w:t>
      </w:r>
      <w:r>
        <w:rPr>
          <w:spacing w:val="-9"/>
          <w:sz w:val="24"/>
        </w:rPr>
        <w:t xml:space="preserve"> </w:t>
      </w:r>
      <w:r>
        <w:rPr>
          <w:sz w:val="24"/>
        </w:rPr>
        <w:t>robust</w:t>
      </w:r>
      <w:r>
        <w:rPr>
          <w:spacing w:val="-11"/>
          <w:sz w:val="24"/>
        </w:rPr>
        <w:t xml:space="preserve"> </w:t>
      </w:r>
      <w:r>
        <w:rPr>
          <w:sz w:val="24"/>
        </w:rPr>
        <w:t>governance,</w:t>
      </w:r>
      <w:r>
        <w:rPr>
          <w:spacing w:val="-11"/>
          <w:sz w:val="24"/>
        </w:rPr>
        <w:t xml:space="preserve"> </w:t>
      </w:r>
      <w:r>
        <w:rPr>
          <w:sz w:val="24"/>
        </w:rPr>
        <w:t>system</w:t>
      </w:r>
      <w:r>
        <w:rPr>
          <w:spacing w:val="-10"/>
          <w:sz w:val="24"/>
        </w:rPr>
        <w:t xml:space="preserve"> </w:t>
      </w:r>
      <w:r>
        <w:rPr>
          <w:sz w:val="24"/>
        </w:rPr>
        <w:t>management and authorisation arrangements for training. It covers authorisation of training, governance of training (CEB), management of the training system and Joint/contractual arrangements sections.</w:t>
      </w:r>
    </w:p>
    <w:p w14:paraId="5BDE8594" w14:textId="77777777" w:rsidR="00CA4803" w:rsidRDefault="00CA4803">
      <w:pPr>
        <w:pStyle w:val="BodyText"/>
        <w:spacing w:before="10"/>
        <w:rPr>
          <w:sz w:val="23"/>
        </w:rPr>
      </w:pPr>
    </w:p>
    <w:p w14:paraId="02B773F5" w14:textId="77777777" w:rsidR="00CA4803" w:rsidRDefault="00000000">
      <w:pPr>
        <w:pStyle w:val="ListParagraph"/>
        <w:numPr>
          <w:ilvl w:val="3"/>
          <w:numId w:val="5"/>
        </w:numPr>
        <w:tabs>
          <w:tab w:val="left" w:pos="1398"/>
        </w:tabs>
        <w:ind w:right="833"/>
        <w:jc w:val="both"/>
        <w:rPr>
          <w:rFonts w:ascii="Symbol" w:hAnsi="Symbol"/>
          <w:sz w:val="24"/>
        </w:rPr>
      </w:pPr>
      <w:r>
        <w:rPr>
          <w:b/>
          <w:sz w:val="24"/>
        </w:rPr>
        <w:t xml:space="preserve">DSAT Process and Documentation </w:t>
      </w:r>
      <w:r>
        <w:rPr>
          <w:sz w:val="24"/>
        </w:rPr>
        <w:t xml:space="preserve">- assurance of the processes and documentation from the need for a training activity through to the measure of its effectiveness </w:t>
      </w:r>
      <w:r>
        <w:rPr>
          <w:color w:val="5B9BD4"/>
          <w:sz w:val="24"/>
        </w:rPr>
        <w:t xml:space="preserve">at meeting the training need </w:t>
      </w:r>
      <w:r>
        <w:rPr>
          <w:sz w:val="24"/>
        </w:rPr>
        <w:t>once delivered. It covers training needs analysis, training design and development, delivery of training and evaluation of training sections.</w:t>
      </w:r>
    </w:p>
    <w:p w14:paraId="52E834C7" w14:textId="77777777" w:rsidR="00CA4803" w:rsidRDefault="00CA4803">
      <w:pPr>
        <w:pStyle w:val="BodyText"/>
      </w:pPr>
    </w:p>
    <w:p w14:paraId="313D87AB" w14:textId="77777777" w:rsidR="00CA4803" w:rsidRDefault="00000000">
      <w:pPr>
        <w:pStyle w:val="ListParagraph"/>
        <w:numPr>
          <w:ilvl w:val="3"/>
          <w:numId w:val="5"/>
        </w:numPr>
        <w:tabs>
          <w:tab w:val="left" w:pos="1398"/>
        </w:tabs>
        <w:ind w:right="834"/>
        <w:jc w:val="both"/>
        <w:rPr>
          <w:rFonts w:ascii="Symbol" w:hAnsi="Symbol"/>
          <w:sz w:val="24"/>
        </w:rPr>
      </w:pPr>
      <w:r>
        <w:rPr>
          <w:b/>
          <w:sz w:val="24"/>
        </w:rPr>
        <w:t>Personnel</w:t>
      </w:r>
      <w:r>
        <w:rPr>
          <w:b/>
          <w:spacing w:val="-1"/>
          <w:sz w:val="24"/>
        </w:rPr>
        <w:t xml:space="preserve"> </w:t>
      </w:r>
      <w:r>
        <w:rPr>
          <w:b/>
          <w:sz w:val="24"/>
        </w:rPr>
        <w:t xml:space="preserve">and Pipeline Management - </w:t>
      </w:r>
      <w:r>
        <w:rPr>
          <w:sz w:val="24"/>
        </w:rPr>
        <w:t>assurance</w:t>
      </w:r>
      <w:r>
        <w:rPr>
          <w:spacing w:val="-1"/>
          <w:sz w:val="24"/>
        </w:rPr>
        <w:t xml:space="preserve"> </w:t>
      </w:r>
      <w:r>
        <w:rPr>
          <w:sz w:val="24"/>
        </w:rPr>
        <w:t>of the support to all personnel involved in training and their management to support workforce generation and satisfy Defence policies such as Care &amp; Welfare and accreditation of Defence training. It covers support to learners, personnel, management of pipeline and accreditation sections.</w:t>
      </w:r>
    </w:p>
    <w:p w14:paraId="208A7FA4" w14:textId="77777777" w:rsidR="00CA4803" w:rsidRDefault="00CA4803">
      <w:pPr>
        <w:pStyle w:val="BodyText"/>
        <w:spacing w:before="4"/>
        <w:rPr>
          <w:sz w:val="23"/>
        </w:rPr>
      </w:pPr>
    </w:p>
    <w:p w14:paraId="7C4F8C38" w14:textId="77777777" w:rsidR="00CA4803" w:rsidRDefault="00000000">
      <w:pPr>
        <w:pStyle w:val="ListParagraph"/>
        <w:numPr>
          <w:ilvl w:val="2"/>
          <w:numId w:val="5"/>
        </w:numPr>
        <w:tabs>
          <w:tab w:val="left" w:pos="1398"/>
        </w:tabs>
        <w:spacing w:before="1" w:line="237" w:lineRule="auto"/>
        <w:ind w:right="829"/>
        <w:jc w:val="both"/>
        <w:rPr>
          <w:sz w:val="24"/>
        </w:rPr>
      </w:pPr>
      <w:r>
        <w:rPr>
          <w:sz w:val="24"/>
        </w:rPr>
        <w:t>In turn, each section includes up to 6 elements, each directly relating to policy requirements contained in the various volumes of this JSP.</w:t>
      </w:r>
      <w:r>
        <w:rPr>
          <w:spacing w:val="80"/>
          <w:sz w:val="24"/>
        </w:rPr>
        <w:t xml:space="preserve"> </w:t>
      </w:r>
      <w:r>
        <w:rPr>
          <w:sz w:val="24"/>
        </w:rPr>
        <w:t>The mandated requirements of Defence training policy (outlined in Volume 1, Volume 2 and Volume 4) will contribute to validating that the outputs of the training activities are delivered correctly to meet the Defence Policy.</w:t>
      </w:r>
    </w:p>
    <w:p w14:paraId="12C331CA" w14:textId="77777777" w:rsidR="00CA4803" w:rsidRDefault="00CA4803">
      <w:pPr>
        <w:pStyle w:val="BodyText"/>
        <w:rPr>
          <w:sz w:val="26"/>
        </w:rPr>
      </w:pPr>
    </w:p>
    <w:p w14:paraId="6559C628" w14:textId="77777777" w:rsidR="00CA4803" w:rsidRDefault="00CA4803">
      <w:pPr>
        <w:pStyle w:val="BodyText"/>
        <w:spacing w:before="11"/>
        <w:rPr>
          <w:sz w:val="21"/>
        </w:rPr>
      </w:pPr>
    </w:p>
    <w:p w14:paraId="4013DA14" w14:textId="77777777" w:rsidR="00CA4803" w:rsidRDefault="00000000">
      <w:pPr>
        <w:pStyle w:val="Heading1"/>
        <w:numPr>
          <w:ilvl w:val="1"/>
          <w:numId w:val="5"/>
        </w:numPr>
        <w:tabs>
          <w:tab w:val="left" w:pos="1253"/>
          <w:tab w:val="left" w:pos="1254"/>
        </w:tabs>
        <w:ind w:hanging="577"/>
      </w:pPr>
      <w:bookmarkStart w:id="6" w:name="_bookmark6"/>
      <w:bookmarkEnd w:id="6"/>
      <w:r>
        <w:t>Application</w:t>
      </w:r>
      <w:r>
        <w:rPr>
          <w:spacing w:val="-2"/>
        </w:rPr>
        <w:t xml:space="preserve"> </w:t>
      </w:r>
      <w:r>
        <w:t>of</w:t>
      </w:r>
      <w:r>
        <w:rPr>
          <w:spacing w:val="-3"/>
        </w:rPr>
        <w:t xml:space="preserve"> </w:t>
      </w:r>
      <w:r>
        <w:t>the</w:t>
      </w:r>
      <w:r>
        <w:rPr>
          <w:spacing w:val="-1"/>
        </w:rPr>
        <w:t xml:space="preserve"> </w:t>
      </w:r>
      <w:r>
        <w:rPr>
          <w:spacing w:val="-2"/>
        </w:rPr>
        <w:t>Framework</w:t>
      </w:r>
    </w:p>
    <w:p w14:paraId="54A1FA2B" w14:textId="77777777" w:rsidR="00CA4803" w:rsidRDefault="00CA4803">
      <w:pPr>
        <w:pStyle w:val="BodyText"/>
        <w:spacing w:before="2"/>
        <w:rPr>
          <w:b/>
        </w:rPr>
      </w:pPr>
    </w:p>
    <w:p w14:paraId="650739B5" w14:textId="77777777" w:rsidR="00CA4803" w:rsidRDefault="00000000">
      <w:pPr>
        <w:pStyle w:val="ListParagraph"/>
        <w:numPr>
          <w:ilvl w:val="2"/>
          <w:numId w:val="5"/>
        </w:numPr>
        <w:tabs>
          <w:tab w:val="left" w:pos="1398"/>
        </w:tabs>
        <w:spacing w:line="237" w:lineRule="auto"/>
        <w:ind w:right="832"/>
        <w:jc w:val="both"/>
        <w:rPr>
          <w:sz w:val="24"/>
        </w:rPr>
      </w:pPr>
      <w:r>
        <w:rPr>
          <w:sz w:val="24"/>
        </w:rPr>
        <w:t>Whilst specifically developed for 1PA and 2PA, the DTAF provides a useful benchmark for anyone who is involved in conducting assurance activities such as debriefs, reviews, evaluations, and inspections of training.</w:t>
      </w:r>
      <w:r>
        <w:rPr>
          <w:spacing w:val="40"/>
          <w:sz w:val="24"/>
        </w:rPr>
        <w:t xml:space="preserve"> </w:t>
      </w:r>
      <w:r>
        <w:rPr>
          <w:sz w:val="24"/>
        </w:rPr>
        <w:t>The framework offers flexibility of application through its structure and grouping of elements, allowing Defence, single Service, TLB and organisational needs</w:t>
      </w:r>
      <w:r>
        <w:rPr>
          <w:spacing w:val="-1"/>
          <w:sz w:val="24"/>
        </w:rPr>
        <w:t xml:space="preserve"> </w:t>
      </w:r>
      <w:r>
        <w:rPr>
          <w:sz w:val="24"/>
        </w:rPr>
        <w:t>to be defined by</w:t>
      </w:r>
      <w:r>
        <w:rPr>
          <w:spacing w:val="-1"/>
          <w:sz w:val="24"/>
        </w:rPr>
        <w:t xml:space="preserve"> </w:t>
      </w:r>
      <w:r>
        <w:rPr>
          <w:sz w:val="24"/>
        </w:rPr>
        <w:t>the scope of the assurance activity conducted.</w:t>
      </w:r>
    </w:p>
    <w:p w14:paraId="613DB8C8" w14:textId="77777777" w:rsidR="00CA4803" w:rsidRDefault="00CA4803">
      <w:pPr>
        <w:pStyle w:val="BodyText"/>
        <w:spacing w:before="10"/>
        <w:rPr>
          <w:sz w:val="23"/>
        </w:rPr>
      </w:pPr>
    </w:p>
    <w:p w14:paraId="17E6BD4E" w14:textId="77777777" w:rsidR="00CA4803" w:rsidRDefault="00000000">
      <w:pPr>
        <w:pStyle w:val="ListParagraph"/>
        <w:numPr>
          <w:ilvl w:val="2"/>
          <w:numId w:val="5"/>
        </w:numPr>
        <w:tabs>
          <w:tab w:val="left" w:pos="1398"/>
        </w:tabs>
        <w:spacing w:line="237" w:lineRule="auto"/>
        <w:ind w:right="829"/>
        <w:jc w:val="both"/>
        <w:rPr>
          <w:sz w:val="24"/>
        </w:rPr>
      </w:pPr>
      <w:r>
        <w:rPr>
          <w:sz w:val="24"/>
        </w:rPr>
        <w:t>For comparison and trend analysis</w:t>
      </w:r>
      <w:r>
        <w:rPr>
          <w:spacing w:val="-17"/>
          <w:sz w:val="24"/>
        </w:rPr>
        <w:t xml:space="preserve"> </w:t>
      </w:r>
      <w:r>
        <w:rPr>
          <w:position w:val="8"/>
          <w:sz w:val="16"/>
        </w:rPr>
        <w:t>10</w:t>
      </w:r>
      <w:r>
        <w:rPr>
          <w:spacing w:val="-11"/>
          <w:position w:val="8"/>
          <w:sz w:val="16"/>
        </w:rPr>
        <w:t xml:space="preserve"> </w:t>
      </w:r>
      <w:r>
        <w:rPr>
          <w:sz w:val="24"/>
        </w:rPr>
        <w:t>, all audits must include some mandated elements, but auditors are free to draw from elements across the framework reporting by exception.</w:t>
      </w:r>
      <w:r>
        <w:rPr>
          <w:spacing w:val="40"/>
          <w:sz w:val="24"/>
        </w:rPr>
        <w:t xml:space="preserve"> </w:t>
      </w:r>
      <w:r>
        <w:rPr>
          <w:sz w:val="24"/>
        </w:rPr>
        <w:t>A consistent approach means that the scope, structure, or sample size of all audits should be aligned to the size, complexity, and capacity to perform</w:t>
      </w:r>
      <w:r>
        <w:rPr>
          <w:spacing w:val="-17"/>
          <w:sz w:val="24"/>
        </w:rPr>
        <w:t xml:space="preserve"> </w:t>
      </w:r>
      <w:r>
        <w:rPr>
          <w:sz w:val="24"/>
        </w:rPr>
        <w:t>assurance</w:t>
      </w:r>
      <w:r>
        <w:rPr>
          <w:spacing w:val="-14"/>
          <w:sz w:val="24"/>
        </w:rPr>
        <w:t xml:space="preserve"> </w:t>
      </w:r>
      <w:r>
        <w:rPr>
          <w:sz w:val="24"/>
        </w:rPr>
        <w:t>activity</w:t>
      </w:r>
      <w:r>
        <w:rPr>
          <w:spacing w:val="-15"/>
          <w:sz w:val="24"/>
        </w:rPr>
        <w:t xml:space="preserve"> </w:t>
      </w:r>
      <w:r>
        <w:rPr>
          <w:sz w:val="24"/>
        </w:rPr>
        <w:t>of</w:t>
      </w:r>
      <w:r>
        <w:rPr>
          <w:spacing w:val="-14"/>
          <w:sz w:val="24"/>
        </w:rPr>
        <w:t xml:space="preserve"> </w:t>
      </w:r>
      <w:r>
        <w:rPr>
          <w:sz w:val="24"/>
        </w:rPr>
        <w:t>the</w:t>
      </w:r>
      <w:r>
        <w:rPr>
          <w:spacing w:val="-14"/>
          <w:sz w:val="24"/>
        </w:rPr>
        <w:t xml:space="preserve"> </w:t>
      </w:r>
      <w:r>
        <w:rPr>
          <w:sz w:val="24"/>
        </w:rPr>
        <w:t>Defence</w:t>
      </w:r>
      <w:r>
        <w:rPr>
          <w:spacing w:val="-17"/>
          <w:sz w:val="24"/>
        </w:rPr>
        <w:t xml:space="preserve"> </w:t>
      </w:r>
      <w:r>
        <w:rPr>
          <w:sz w:val="24"/>
        </w:rPr>
        <w:t>training</w:t>
      </w:r>
      <w:r>
        <w:rPr>
          <w:spacing w:val="-14"/>
          <w:sz w:val="24"/>
        </w:rPr>
        <w:t xml:space="preserve"> </w:t>
      </w:r>
      <w:r>
        <w:rPr>
          <w:sz w:val="24"/>
        </w:rPr>
        <w:t>organisation</w:t>
      </w:r>
      <w:r>
        <w:rPr>
          <w:spacing w:val="-14"/>
          <w:sz w:val="24"/>
        </w:rPr>
        <w:t xml:space="preserve"> </w:t>
      </w:r>
      <w:r>
        <w:rPr>
          <w:sz w:val="24"/>
        </w:rPr>
        <w:t>rather</w:t>
      </w:r>
      <w:r>
        <w:rPr>
          <w:spacing w:val="-16"/>
          <w:sz w:val="24"/>
        </w:rPr>
        <w:t xml:space="preserve"> </w:t>
      </w:r>
      <w:r>
        <w:rPr>
          <w:sz w:val="24"/>
        </w:rPr>
        <w:t>than</w:t>
      </w:r>
      <w:r>
        <w:rPr>
          <w:spacing w:val="-7"/>
          <w:sz w:val="24"/>
        </w:rPr>
        <w:t xml:space="preserve"> </w:t>
      </w:r>
      <w:r>
        <w:rPr>
          <w:color w:val="2E5395"/>
          <w:sz w:val="24"/>
        </w:rPr>
        <w:t>all</w:t>
      </w:r>
      <w:r>
        <w:rPr>
          <w:color w:val="2E5395"/>
          <w:spacing w:val="-16"/>
          <w:sz w:val="24"/>
        </w:rPr>
        <w:t xml:space="preserve"> </w:t>
      </w:r>
      <w:r>
        <w:rPr>
          <w:color w:val="2E5395"/>
          <w:sz w:val="24"/>
        </w:rPr>
        <w:t xml:space="preserve">audits being </w:t>
      </w:r>
      <w:r>
        <w:rPr>
          <w:sz w:val="24"/>
        </w:rPr>
        <w:t>identical.</w:t>
      </w:r>
      <w:r>
        <w:rPr>
          <w:spacing w:val="40"/>
          <w:sz w:val="24"/>
        </w:rPr>
        <w:t xml:space="preserve"> </w:t>
      </w:r>
      <w:r>
        <w:rPr>
          <w:sz w:val="24"/>
        </w:rPr>
        <w:t>In</w:t>
      </w:r>
      <w:r>
        <w:rPr>
          <w:spacing w:val="-1"/>
          <w:sz w:val="24"/>
        </w:rPr>
        <w:t xml:space="preserve"> </w:t>
      </w:r>
      <w:r>
        <w:rPr>
          <w:sz w:val="24"/>
        </w:rPr>
        <w:t>all</w:t>
      </w:r>
      <w:r>
        <w:rPr>
          <w:spacing w:val="-1"/>
          <w:sz w:val="24"/>
        </w:rPr>
        <w:t xml:space="preserve"> </w:t>
      </w:r>
      <w:r>
        <w:rPr>
          <w:sz w:val="24"/>
        </w:rPr>
        <w:t>cases assurance should provide</w:t>
      </w:r>
      <w:r>
        <w:rPr>
          <w:spacing w:val="-1"/>
          <w:sz w:val="24"/>
        </w:rPr>
        <w:t xml:space="preserve"> </w:t>
      </w:r>
      <w:r>
        <w:rPr>
          <w:sz w:val="24"/>
        </w:rPr>
        <w:t>a clear</w:t>
      </w:r>
      <w:r>
        <w:rPr>
          <w:spacing w:val="-2"/>
          <w:sz w:val="24"/>
        </w:rPr>
        <w:t xml:space="preserve"> </w:t>
      </w:r>
      <w:r>
        <w:rPr>
          <w:sz w:val="24"/>
        </w:rPr>
        <w:t>picture of the</w:t>
      </w:r>
      <w:r>
        <w:rPr>
          <w:spacing w:val="-2"/>
          <w:sz w:val="24"/>
        </w:rPr>
        <w:t xml:space="preserve"> </w:t>
      </w:r>
      <w:r>
        <w:rPr>
          <w:sz w:val="24"/>
        </w:rPr>
        <w:t>quality of performance and drive improvement both locally and at wider Service and Defence level.</w:t>
      </w:r>
    </w:p>
    <w:p w14:paraId="09F91B5A" w14:textId="13BD72A8" w:rsidR="00CA4803" w:rsidRDefault="008A6B4D">
      <w:pPr>
        <w:pStyle w:val="BodyText"/>
        <w:rPr>
          <w:sz w:val="28"/>
        </w:rPr>
      </w:pPr>
      <w:r>
        <w:rPr>
          <w:noProof/>
        </w:rPr>
        <mc:AlternateContent>
          <mc:Choice Requires="wps">
            <w:drawing>
              <wp:anchor distT="0" distB="0" distL="0" distR="0" simplePos="0" relativeHeight="487593984" behindDoc="1" locked="0" layoutInCell="1" allowOverlap="1" wp14:anchorId="140F9B98" wp14:editId="189E80BC">
                <wp:simplePos x="0" y="0"/>
                <wp:positionH relativeFrom="page">
                  <wp:posOffset>810895</wp:posOffset>
                </wp:positionH>
                <wp:positionV relativeFrom="paragraph">
                  <wp:posOffset>220345</wp:posOffset>
                </wp:positionV>
                <wp:extent cx="1828800" cy="7620"/>
                <wp:effectExtent l="0" t="0" r="0" b="0"/>
                <wp:wrapTopAndBottom/>
                <wp:docPr id="149845080" name="docshape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A8320D" id="docshape20" o:spid="_x0000_s1026" style="position:absolute;margin-left:63.85pt;margin-top:17.35pt;width:2in;height:.6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" fillcolor="black" stroked="f">
                <w10:wrap type="topAndBottom" anchorx="page"/>
              </v:rect>
            </w:pict>
          </mc:Fallback>
        </mc:AlternateContent>
      </w:r>
    </w:p>
    <w:p w14:paraId="349B0025" w14:textId="77777777" w:rsidR="00CA4803" w:rsidRDefault="00000000">
      <w:pPr>
        <w:spacing w:before="100"/>
        <w:ind w:left="677" w:right="833"/>
        <w:jc w:val="both"/>
        <w:rPr>
          <w:sz w:val="20"/>
        </w:rPr>
      </w:pPr>
      <w:r>
        <w:rPr>
          <w:color w:val="5B9BD4"/>
          <w:position w:val="6"/>
          <w:sz w:val="13"/>
        </w:rPr>
        <w:t xml:space="preserve">10 </w:t>
      </w:r>
      <w:r>
        <w:rPr>
          <w:color w:val="5B9BD4"/>
          <w:sz w:val="20"/>
        </w:rPr>
        <w:t xml:space="preserve">Comparison and trend analysis should be conducted internally by the single service TP, TDA and TRA utilising 1PA and 2PA reports. TSLD will conduct Defence level trend analysis across sS 2PA and 3PA </w:t>
      </w:r>
      <w:r>
        <w:rPr>
          <w:color w:val="5B9BD4"/>
          <w:spacing w:val="-2"/>
          <w:sz w:val="20"/>
        </w:rPr>
        <w:t>reports.</w:t>
      </w:r>
    </w:p>
    <w:p w14:paraId="39616AFA" w14:textId="77777777" w:rsidR="00CA4803" w:rsidRDefault="00CA4803">
      <w:pPr>
        <w:jc w:val="both"/>
        <w:rPr>
          <w:sz w:val="20"/>
        </w:rPr>
        <w:sectPr w:rsidR="00CA4803">
          <w:pgSz w:w="11910" w:h="16840"/>
          <w:pgMar w:top="2260" w:right="300" w:bottom="680" w:left="600" w:header="739" w:footer="480" w:gutter="0"/>
          <w:cols w:space="720"/>
        </w:sectPr>
      </w:pPr>
    </w:p>
    <w:p w14:paraId="6951C2FF" w14:textId="77777777" w:rsidR="00CA4803" w:rsidRDefault="00CA4803">
      <w:pPr>
        <w:pStyle w:val="BodyText"/>
        <w:spacing w:before="7"/>
        <w:rPr>
          <w:sz w:val="16"/>
        </w:rPr>
      </w:pPr>
    </w:p>
    <w:p w14:paraId="00B2AA1A" w14:textId="77777777" w:rsidR="00CA4803" w:rsidRDefault="00000000">
      <w:pPr>
        <w:pStyle w:val="ListParagraph"/>
        <w:numPr>
          <w:ilvl w:val="2"/>
          <w:numId w:val="5"/>
        </w:numPr>
        <w:tabs>
          <w:tab w:val="left" w:pos="1398"/>
        </w:tabs>
        <w:spacing w:before="92"/>
        <w:ind w:right="839"/>
        <w:rPr>
          <w:sz w:val="24"/>
        </w:rPr>
      </w:pPr>
      <w:r>
        <w:rPr>
          <w:sz w:val="24"/>
        </w:rPr>
        <w:t>Guidance</w:t>
      </w:r>
      <w:r>
        <w:rPr>
          <w:spacing w:val="80"/>
          <w:sz w:val="24"/>
        </w:rPr>
        <w:t xml:space="preserve"> </w:t>
      </w:r>
      <w:r>
        <w:rPr>
          <w:sz w:val="24"/>
        </w:rPr>
        <w:t>to</w:t>
      </w:r>
      <w:r>
        <w:rPr>
          <w:spacing w:val="80"/>
          <w:sz w:val="24"/>
        </w:rPr>
        <w:t xml:space="preserve"> </w:t>
      </w:r>
      <w:r>
        <w:rPr>
          <w:sz w:val="24"/>
        </w:rPr>
        <w:t>support</w:t>
      </w:r>
      <w:r>
        <w:rPr>
          <w:spacing w:val="80"/>
          <w:sz w:val="24"/>
        </w:rPr>
        <w:t xml:space="preserve"> </w:t>
      </w:r>
      <w:r>
        <w:rPr>
          <w:sz w:val="24"/>
        </w:rPr>
        <w:t>those</w:t>
      </w:r>
      <w:r>
        <w:rPr>
          <w:spacing w:val="80"/>
          <w:sz w:val="24"/>
        </w:rPr>
        <w:t xml:space="preserve"> </w:t>
      </w:r>
      <w:r>
        <w:rPr>
          <w:sz w:val="24"/>
        </w:rPr>
        <w:t>conducting</w:t>
      </w:r>
      <w:r>
        <w:rPr>
          <w:spacing w:val="80"/>
          <w:sz w:val="24"/>
        </w:rPr>
        <w:t xml:space="preserve"> </w:t>
      </w:r>
      <w:r>
        <w:rPr>
          <w:sz w:val="24"/>
        </w:rPr>
        <w:t>audits</w:t>
      </w:r>
      <w:r>
        <w:rPr>
          <w:spacing w:val="80"/>
          <w:sz w:val="24"/>
        </w:rPr>
        <w:t xml:space="preserve"> </w:t>
      </w:r>
      <w:r>
        <w:rPr>
          <w:sz w:val="24"/>
        </w:rPr>
        <w:t>against</w:t>
      </w:r>
      <w:r>
        <w:rPr>
          <w:spacing w:val="80"/>
          <w:sz w:val="24"/>
        </w:rPr>
        <w:t xml:space="preserve"> </w:t>
      </w:r>
      <w:r>
        <w:rPr>
          <w:sz w:val="24"/>
        </w:rPr>
        <w:t>the</w:t>
      </w:r>
      <w:r>
        <w:rPr>
          <w:spacing w:val="80"/>
          <w:sz w:val="24"/>
        </w:rPr>
        <w:t xml:space="preserve"> </w:t>
      </w:r>
      <w:r>
        <w:rPr>
          <w:sz w:val="24"/>
        </w:rPr>
        <w:t>Defence</w:t>
      </w:r>
      <w:r>
        <w:rPr>
          <w:spacing w:val="80"/>
          <w:sz w:val="24"/>
        </w:rPr>
        <w:t xml:space="preserve"> </w:t>
      </w:r>
      <w:r>
        <w:rPr>
          <w:sz w:val="24"/>
        </w:rPr>
        <w:t>Training Assurance Framework can be found at DTSM 6.</w:t>
      </w:r>
    </w:p>
    <w:p w14:paraId="6134456A" w14:textId="77777777" w:rsidR="00CA4803" w:rsidRDefault="00CA4803">
      <w:pPr>
        <w:pStyle w:val="BodyText"/>
        <w:rPr>
          <w:sz w:val="26"/>
        </w:rPr>
      </w:pPr>
    </w:p>
    <w:p w14:paraId="2D57E686" w14:textId="77777777" w:rsidR="00CA4803" w:rsidRDefault="00CA4803">
      <w:pPr>
        <w:pStyle w:val="BodyText"/>
        <w:spacing w:before="9"/>
        <w:rPr>
          <w:sz w:val="21"/>
        </w:rPr>
      </w:pPr>
    </w:p>
    <w:p w14:paraId="20338104" w14:textId="77777777" w:rsidR="00CA4803" w:rsidRDefault="00000000">
      <w:pPr>
        <w:pStyle w:val="Heading1"/>
        <w:numPr>
          <w:ilvl w:val="1"/>
          <w:numId w:val="5"/>
        </w:numPr>
        <w:tabs>
          <w:tab w:val="left" w:pos="1253"/>
          <w:tab w:val="left" w:pos="1254"/>
        </w:tabs>
        <w:spacing w:before="1"/>
        <w:ind w:hanging="577"/>
      </w:pPr>
      <w:bookmarkStart w:id="7" w:name="_bookmark7"/>
      <w:bookmarkEnd w:id="7"/>
      <w:r>
        <w:t>Mandated</w:t>
      </w:r>
      <w:r>
        <w:rPr>
          <w:spacing w:val="-4"/>
        </w:rPr>
        <w:t xml:space="preserve"> </w:t>
      </w:r>
      <w:r>
        <w:t>Elements</w:t>
      </w:r>
      <w:r>
        <w:rPr>
          <w:spacing w:val="-1"/>
        </w:rPr>
        <w:t xml:space="preserve"> </w:t>
      </w:r>
      <w:r>
        <w:t>of</w:t>
      </w:r>
      <w:r>
        <w:rPr>
          <w:spacing w:val="-2"/>
        </w:rPr>
        <w:t xml:space="preserve"> </w:t>
      </w:r>
      <w:r>
        <w:t>the</w:t>
      </w:r>
      <w:r>
        <w:rPr>
          <w:spacing w:val="-2"/>
        </w:rPr>
        <w:t xml:space="preserve"> </w:t>
      </w:r>
      <w:r>
        <w:t>Defence</w:t>
      </w:r>
      <w:r>
        <w:rPr>
          <w:spacing w:val="-2"/>
        </w:rPr>
        <w:t xml:space="preserve"> </w:t>
      </w:r>
      <w:r>
        <w:t>Training</w:t>
      </w:r>
      <w:r>
        <w:rPr>
          <w:spacing w:val="-1"/>
        </w:rPr>
        <w:t xml:space="preserve"> </w:t>
      </w:r>
      <w:r>
        <w:t>Assurance</w:t>
      </w:r>
      <w:r>
        <w:rPr>
          <w:spacing w:val="-1"/>
        </w:rPr>
        <w:t xml:space="preserve"> </w:t>
      </w:r>
      <w:r>
        <w:rPr>
          <w:spacing w:val="-2"/>
        </w:rPr>
        <w:t>Framework</w:t>
      </w:r>
    </w:p>
    <w:p w14:paraId="72E9443A" w14:textId="77777777" w:rsidR="00CA4803" w:rsidRDefault="00CA4803">
      <w:pPr>
        <w:pStyle w:val="BodyText"/>
        <w:spacing w:before="11"/>
        <w:rPr>
          <w:b/>
          <w:sz w:val="23"/>
        </w:rPr>
      </w:pPr>
    </w:p>
    <w:p w14:paraId="79EB53BC" w14:textId="77777777" w:rsidR="00CA4803" w:rsidRDefault="00000000">
      <w:pPr>
        <w:pStyle w:val="ListParagraph"/>
        <w:numPr>
          <w:ilvl w:val="2"/>
          <w:numId w:val="5"/>
        </w:numPr>
        <w:tabs>
          <w:tab w:val="left" w:pos="1398"/>
        </w:tabs>
        <w:spacing w:line="237" w:lineRule="auto"/>
        <w:ind w:right="837"/>
        <w:rPr>
          <w:b/>
          <w:sz w:val="24"/>
        </w:rPr>
      </w:pPr>
      <w:r>
        <w:rPr>
          <w:b/>
          <w:sz w:val="24"/>
        </w:rPr>
        <w:t>The</w:t>
      </w:r>
      <w:r>
        <w:rPr>
          <w:b/>
          <w:spacing w:val="40"/>
          <w:sz w:val="24"/>
        </w:rPr>
        <w:t xml:space="preserve"> </w:t>
      </w:r>
      <w:r>
        <w:rPr>
          <w:b/>
          <w:sz w:val="24"/>
        </w:rPr>
        <w:t>following</w:t>
      </w:r>
      <w:r>
        <w:rPr>
          <w:b/>
          <w:spacing w:val="40"/>
          <w:sz w:val="24"/>
        </w:rPr>
        <w:t xml:space="preserve"> </w:t>
      </w:r>
      <w:r>
        <w:rPr>
          <w:b/>
          <w:sz w:val="24"/>
        </w:rPr>
        <w:t>elements</w:t>
      </w:r>
      <w:r>
        <w:rPr>
          <w:b/>
          <w:spacing w:val="40"/>
          <w:sz w:val="24"/>
        </w:rPr>
        <w:t xml:space="preserve"> </w:t>
      </w:r>
      <w:r>
        <w:rPr>
          <w:b/>
          <w:sz w:val="24"/>
        </w:rPr>
        <w:t>must</w:t>
      </w:r>
      <w:r>
        <w:rPr>
          <w:b/>
          <w:spacing w:val="40"/>
          <w:sz w:val="24"/>
        </w:rPr>
        <w:t xml:space="preserve"> </w:t>
      </w:r>
      <w:r>
        <w:rPr>
          <w:b/>
          <w:sz w:val="24"/>
        </w:rPr>
        <w:t>be</w:t>
      </w:r>
      <w:r>
        <w:rPr>
          <w:b/>
          <w:spacing w:val="40"/>
          <w:sz w:val="24"/>
        </w:rPr>
        <w:t xml:space="preserve"> </w:t>
      </w:r>
      <w:r>
        <w:rPr>
          <w:b/>
          <w:sz w:val="24"/>
        </w:rPr>
        <w:t>reviewed</w:t>
      </w:r>
      <w:r>
        <w:rPr>
          <w:b/>
          <w:spacing w:val="40"/>
          <w:sz w:val="24"/>
        </w:rPr>
        <w:t xml:space="preserve"> </w:t>
      </w:r>
      <w:r>
        <w:rPr>
          <w:b/>
          <w:sz w:val="24"/>
        </w:rPr>
        <w:t>and</w:t>
      </w:r>
      <w:r>
        <w:rPr>
          <w:b/>
          <w:spacing w:val="40"/>
          <w:sz w:val="24"/>
        </w:rPr>
        <w:t xml:space="preserve"> </w:t>
      </w:r>
      <w:r>
        <w:rPr>
          <w:b/>
          <w:sz w:val="24"/>
        </w:rPr>
        <w:t>reported</w:t>
      </w:r>
      <w:r>
        <w:rPr>
          <w:b/>
          <w:spacing w:val="40"/>
          <w:sz w:val="24"/>
        </w:rPr>
        <w:t xml:space="preserve"> </w:t>
      </w:r>
      <w:r>
        <w:rPr>
          <w:b/>
          <w:sz w:val="24"/>
        </w:rPr>
        <w:t>for</w:t>
      </w:r>
      <w:r>
        <w:rPr>
          <w:b/>
          <w:spacing w:val="40"/>
          <w:sz w:val="24"/>
        </w:rPr>
        <w:t xml:space="preserve"> </w:t>
      </w:r>
      <w:r>
        <w:rPr>
          <w:b/>
          <w:sz w:val="24"/>
        </w:rPr>
        <w:t>all</w:t>
      </w:r>
      <w:r>
        <w:rPr>
          <w:b/>
          <w:spacing w:val="40"/>
          <w:sz w:val="24"/>
        </w:rPr>
        <w:t xml:space="preserve"> </w:t>
      </w:r>
      <w:r>
        <w:rPr>
          <w:b/>
          <w:sz w:val="24"/>
        </w:rPr>
        <w:t>assurance activity regardless of the level of compliance found:</w:t>
      </w:r>
    </w:p>
    <w:p w14:paraId="53F85E70" w14:textId="77777777" w:rsidR="00CA4803" w:rsidRDefault="00CA4803">
      <w:pPr>
        <w:pStyle w:val="BodyText"/>
        <w:spacing w:before="7"/>
        <w:rPr>
          <w:b/>
        </w:rPr>
      </w:pPr>
    </w:p>
    <w:p w14:paraId="7A4BD45D" w14:textId="77777777" w:rsidR="00CA4803" w:rsidRDefault="00000000">
      <w:pPr>
        <w:pStyle w:val="ListParagraph"/>
        <w:numPr>
          <w:ilvl w:val="3"/>
          <w:numId w:val="5"/>
        </w:numPr>
        <w:tabs>
          <w:tab w:val="left" w:pos="1398"/>
        </w:tabs>
        <w:ind w:right="832"/>
        <w:jc w:val="both"/>
        <w:rPr>
          <w:rFonts w:ascii="Symbol" w:hAnsi="Symbol"/>
          <w:sz w:val="24"/>
        </w:rPr>
      </w:pPr>
      <w:r>
        <w:rPr>
          <w:b/>
          <w:sz w:val="24"/>
        </w:rPr>
        <w:t>1PA</w:t>
      </w:r>
      <w:r>
        <w:rPr>
          <w:sz w:val="24"/>
        </w:rPr>
        <w:t>.</w:t>
      </w:r>
      <w:r>
        <w:rPr>
          <w:spacing w:val="-3"/>
          <w:sz w:val="24"/>
        </w:rPr>
        <w:t xml:space="preserve"> </w:t>
      </w:r>
      <w:r>
        <w:rPr>
          <w:sz w:val="24"/>
        </w:rPr>
        <w:t>These</w:t>
      </w:r>
      <w:r>
        <w:rPr>
          <w:spacing w:val="-5"/>
          <w:sz w:val="24"/>
        </w:rPr>
        <w:t xml:space="preserve"> </w:t>
      </w:r>
      <w:r>
        <w:rPr>
          <w:sz w:val="24"/>
        </w:rPr>
        <w:t>elements</w:t>
      </w:r>
      <w:r>
        <w:rPr>
          <w:spacing w:val="-7"/>
          <w:sz w:val="24"/>
        </w:rPr>
        <w:t xml:space="preserve"> </w:t>
      </w:r>
      <w:r>
        <w:rPr>
          <w:sz w:val="24"/>
        </w:rPr>
        <w:t>can</w:t>
      </w:r>
      <w:r>
        <w:rPr>
          <w:spacing w:val="-3"/>
          <w:sz w:val="24"/>
        </w:rPr>
        <w:t xml:space="preserve"> </w:t>
      </w:r>
      <w:r>
        <w:rPr>
          <w:sz w:val="24"/>
        </w:rPr>
        <w:t>be</w:t>
      </w:r>
      <w:r>
        <w:rPr>
          <w:spacing w:val="-3"/>
          <w:sz w:val="24"/>
        </w:rPr>
        <w:t xml:space="preserve"> </w:t>
      </w:r>
      <w:r>
        <w:rPr>
          <w:sz w:val="24"/>
        </w:rPr>
        <w:t>checked</w:t>
      </w:r>
      <w:r>
        <w:rPr>
          <w:spacing w:val="-3"/>
          <w:sz w:val="24"/>
        </w:rPr>
        <w:t xml:space="preserve"> </w:t>
      </w:r>
      <w:r>
        <w:rPr>
          <w:sz w:val="24"/>
        </w:rPr>
        <w:t>via</w:t>
      </w:r>
      <w:r>
        <w:rPr>
          <w:spacing w:val="-3"/>
          <w:sz w:val="24"/>
        </w:rPr>
        <w:t xml:space="preserve"> </w:t>
      </w:r>
      <w:r>
        <w:rPr>
          <w:sz w:val="24"/>
        </w:rPr>
        <w:t>random sampling</w:t>
      </w:r>
      <w:r>
        <w:rPr>
          <w:spacing w:val="-5"/>
          <w:sz w:val="24"/>
        </w:rPr>
        <w:t xml:space="preserve"> </w:t>
      </w:r>
      <w:r>
        <w:rPr>
          <w:sz w:val="24"/>
        </w:rPr>
        <w:t>or</w:t>
      </w:r>
      <w:r>
        <w:rPr>
          <w:spacing w:val="-3"/>
          <w:sz w:val="24"/>
        </w:rPr>
        <w:t xml:space="preserve"> </w:t>
      </w:r>
      <w:r>
        <w:rPr>
          <w:sz w:val="24"/>
        </w:rPr>
        <w:t>an</w:t>
      </w:r>
      <w:r>
        <w:rPr>
          <w:spacing w:val="-5"/>
          <w:sz w:val="24"/>
        </w:rPr>
        <w:t xml:space="preserve"> </w:t>
      </w:r>
      <w:r>
        <w:rPr>
          <w:sz w:val="24"/>
        </w:rPr>
        <w:t>agreed</w:t>
      </w:r>
      <w:r>
        <w:rPr>
          <w:spacing w:val="-3"/>
          <w:sz w:val="24"/>
        </w:rPr>
        <w:t xml:space="preserve"> </w:t>
      </w:r>
      <w:r>
        <w:rPr>
          <w:sz w:val="24"/>
        </w:rPr>
        <w:t>selection with sS/TLB Assurance teams and key stakeholders.</w:t>
      </w:r>
      <w:r>
        <w:rPr>
          <w:spacing w:val="40"/>
          <w:sz w:val="24"/>
        </w:rPr>
        <w:t xml:space="preserve"> </w:t>
      </w:r>
      <w:r>
        <w:rPr>
          <w:sz w:val="24"/>
        </w:rPr>
        <w:t>Reporting of compliance should have robust supporting evidence that demonstrates the effective implementation, management, and maintenance of these elements.</w:t>
      </w:r>
    </w:p>
    <w:p w14:paraId="4A1EE048" w14:textId="77777777" w:rsidR="00CA4803" w:rsidRDefault="00CA4803">
      <w:pPr>
        <w:pStyle w:val="BodyText"/>
        <w:spacing w:before="9"/>
        <w:rPr>
          <w:sz w:val="23"/>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3"/>
        <w:gridCol w:w="1395"/>
        <w:gridCol w:w="3135"/>
        <w:gridCol w:w="4254"/>
      </w:tblGrid>
      <w:tr w:rsidR="00CA4803" w14:paraId="09864238" w14:textId="77777777">
        <w:trPr>
          <w:trHeight w:val="541"/>
        </w:trPr>
        <w:tc>
          <w:tcPr>
            <w:tcW w:w="10347" w:type="dxa"/>
            <w:gridSpan w:val="4"/>
            <w:shd w:val="clear" w:color="auto" w:fill="D9D9D9"/>
          </w:tcPr>
          <w:p w14:paraId="1D8F0499" w14:textId="77777777" w:rsidR="00CA4803" w:rsidRDefault="00000000">
            <w:pPr>
              <w:pStyle w:val="TableParagraph"/>
              <w:spacing w:line="321" w:lineRule="exact"/>
              <w:ind w:left="1995" w:right="1985"/>
              <w:jc w:val="center"/>
              <w:rPr>
                <w:b/>
                <w:sz w:val="28"/>
              </w:rPr>
            </w:pPr>
            <w:r>
              <w:rPr>
                <w:b/>
                <w:sz w:val="28"/>
              </w:rPr>
              <w:t>Defence</w:t>
            </w:r>
            <w:r>
              <w:rPr>
                <w:b/>
                <w:spacing w:val="-12"/>
                <w:sz w:val="28"/>
              </w:rPr>
              <w:t xml:space="preserve"> </w:t>
            </w:r>
            <w:r>
              <w:rPr>
                <w:b/>
                <w:sz w:val="28"/>
              </w:rPr>
              <w:t>Training</w:t>
            </w:r>
            <w:r>
              <w:rPr>
                <w:b/>
                <w:spacing w:val="-9"/>
                <w:sz w:val="28"/>
              </w:rPr>
              <w:t xml:space="preserve"> </w:t>
            </w:r>
            <w:r>
              <w:rPr>
                <w:b/>
                <w:sz w:val="28"/>
              </w:rPr>
              <w:t>Assurance</w:t>
            </w:r>
            <w:r>
              <w:rPr>
                <w:b/>
                <w:spacing w:val="-11"/>
                <w:sz w:val="28"/>
              </w:rPr>
              <w:t xml:space="preserve"> </w:t>
            </w:r>
            <w:r>
              <w:rPr>
                <w:b/>
                <w:sz w:val="28"/>
              </w:rPr>
              <w:t>Framework</w:t>
            </w:r>
            <w:r>
              <w:rPr>
                <w:b/>
                <w:spacing w:val="-3"/>
                <w:sz w:val="28"/>
              </w:rPr>
              <w:t xml:space="preserve"> </w:t>
            </w:r>
            <w:r>
              <w:rPr>
                <w:b/>
                <w:spacing w:val="-2"/>
                <w:sz w:val="28"/>
              </w:rPr>
              <w:t>(DTAF)</w:t>
            </w:r>
          </w:p>
          <w:p w14:paraId="12B01E47" w14:textId="77777777" w:rsidR="00CA4803" w:rsidRDefault="00000000">
            <w:pPr>
              <w:pStyle w:val="TableParagraph"/>
              <w:spacing w:before="2" w:line="199" w:lineRule="exact"/>
              <w:ind w:left="1993" w:right="1985"/>
              <w:jc w:val="center"/>
              <w:rPr>
                <w:rFonts w:ascii="Calibri"/>
                <w:i/>
                <w:sz w:val="18"/>
              </w:rPr>
            </w:pPr>
            <w:r>
              <w:rPr>
                <w:rFonts w:ascii="Calibri"/>
                <w:i/>
                <w:sz w:val="18"/>
              </w:rPr>
              <w:t>(Reference</w:t>
            </w:r>
            <w:r>
              <w:rPr>
                <w:rFonts w:ascii="Calibri"/>
                <w:i/>
                <w:spacing w:val="-6"/>
                <w:sz w:val="18"/>
              </w:rPr>
              <w:t xml:space="preserve"> </w:t>
            </w:r>
            <w:r>
              <w:rPr>
                <w:rFonts w:ascii="Calibri"/>
                <w:i/>
                <w:sz w:val="18"/>
              </w:rPr>
              <w:t>Numbers</w:t>
            </w:r>
            <w:r>
              <w:rPr>
                <w:rFonts w:ascii="Calibri"/>
                <w:i/>
                <w:spacing w:val="-4"/>
                <w:sz w:val="18"/>
              </w:rPr>
              <w:t xml:space="preserve"> </w:t>
            </w:r>
            <w:r>
              <w:rPr>
                <w:rFonts w:ascii="Calibri"/>
                <w:i/>
                <w:sz w:val="18"/>
              </w:rPr>
              <w:t>Cross-reference</w:t>
            </w:r>
            <w:r>
              <w:rPr>
                <w:rFonts w:ascii="Calibri"/>
                <w:i/>
                <w:spacing w:val="-4"/>
                <w:sz w:val="18"/>
              </w:rPr>
              <w:t xml:space="preserve"> </w:t>
            </w:r>
            <w:r>
              <w:rPr>
                <w:rFonts w:ascii="Calibri"/>
                <w:i/>
                <w:sz w:val="18"/>
              </w:rPr>
              <w:t>to</w:t>
            </w:r>
            <w:r>
              <w:rPr>
                <w:rFonts w:ascii="Calibri"/>
                <w:i/>
                <w:spacing w:val="-2"/>
                <w:sz w:val="18"/>
              </w:rPr>
              <w:t xml:space="preserve"> </w:t>
            </w:r>
            <w:r>
              <w:rPr>
                <w:rFonts w:ascii="Calibri"/>
                <w:i/>
                <w:sz w:val="18"/>
              </w:rPr>
              <w:t>DTAF</w:t>
            </w:r>
            <w:r>
              <w:rPr>
                <w:rFonts w:ascii="Calibri"/>
                <w:i/>
                <w:spacing w:val="-5"/>
                <w:sz w:val="18"/>
              </w:rPr>
              <w:t xml:space="preserve"> </w:t>
            </w:r>
            <w:r>
              <w:rPr>
                <w:rFonts w:ascii="Calibri"/>
                <w:i/>
                <w:sz w:val="18"/>
              </w:rPr>
              <w:t>serials</w:t>
            </w:r>
            <w:r>
              <w:rPr>
                <w:rFonts w:ascii="Calibri"/>
                <w:i/>
                <w:spacing w:val="-4"/>
                <w:sz w:val="18"/>
              </w:rPr>
              <w:t xml:space="preserve"> </w:t>
            </w:r>
            <w:r>
              <w:rPr>
                <w:rFonts w:ascii="Calibri"/>
                <w:i/>
                <w:sz w:val="18"/>
              </w:rPr>
              <w:t>in</w:t>
            </w:r>
            <w:r>
              <w:rPr>
                <w:rFonts w:ascii="Calibri"/>
                <w:i/>
                <w:spacing w:val="-3"/>
                <w:sz w:val="18"/>
              </w:rPr>
              <w:t xml:space="preserve"> </w:t>
            </w:r>
            <w:r>
              <w:rPr>
                <w:rFonts w:ascii="Calibri"/>
                <w:i/>
                <w:sz w:val="18"/>
              </w:rPr>
              <w:t>Annex</w:t>
            </w:r>
            <w:r>
              <w:rPr>
                <w:rFonts w:ascii="Calibri"/>
                <w:i/>
                <w:spacing w:val="-1"/>
                <w:sz w:val="18"/>
              </w:rPr>
              <w:t xml:space="preserve"> </w:t>
            </w:r>
            <w:r>
              <w:rPr>
                <w:rFonts w:ascii="Calibri"/>
                <w:i/>
                <w:spacing w:val="-5"/>
                <w:sz w:val="18"/>
              </w:rPr>
              <w:t>A)</w:t>
            </w:r>
          </w:p>
        </w:tc>
      </w:tr>
      <w:tr w:rsidR="00CA4803" w14:paraId="062B03C1" w14:textId="77777777">
        <w:trPr>
          <w:trHeight w:val="484"/>
        </w:trPr>
        <w:tc>
          <w:tcPr>
            <w:tcW w:w="1563" w:type="dxa"/>
            <w:shd w:val="clear" w:color="auto" w:fill="D9D9D9"/>
          </w:tcPr>
          <w:p w14:paraId="7EA70933" w14:textId="77777777" w:rsidR="00CA4803" w:rsidRDefault="00000000">
            <w:pPr>
              <w:pStyle w:val="TableParagraph"/>
              <w:spacing w:line="229" w:lineRule="exact"/>
              <w:rPr>
                <w:b/>
                <w:sz w:val="20"/>
              </w:rPr>
            </w:pPr>
            <w:r>
              <w:rPr>
                <w:b/>
                <w:spacing w:val="-4"/>
                <w:sz w:val="20"/>
              </w:rPr>
              <w:t>Theme</w:t>
            </w:r>
          </w:p>
        </w:tc>
        <w:tc>
          <w:tcPr>
            <w:tcW w:w="1395" w:type="dxa"/>
            <w:shd w:val="clear" w:color="auto" w:fill="D9D9D9"/>
          </w:tcPr>
          <w:p w14:paraId="6918E5D5" w14:textId="77777777" w:rsidR="00CA4803" w:rsidRDefault="00000000">
            <w:pPr>
              <w:pStyle w:val="TableParagraph"/>
              <w:spacing w:line="229" w:lineRule="exact"/>
              <w:rPr>
                <w:b/>
                <w:sz w:val="20"/>
              </w:rPr>
            </w:pPr>
            <w:r>
              <w:rPr>
                <w:b/>
                <w:spacing w:val="-2"/>
                <w:sz w:val="20"/>
              </w:rPr>
              <w:t>Section</w:t>
            </w:r>
          </w:p>
        </w:tc>
        <w:tc>
          <w:tcPr>
            <w:tcW w:w="3135" w:type="dxa"/>
            <w:shd w:val="clear" w:color="auto" w:fill="D9D9D9"/>
          </w:tcPr>
          <w:p w14:paraId="7B360367" w14:textId="77777777" w:rsidR="00CA4803" w:rsidRDefault="00000000">
            <w:pPr>
              <w:pStyle w:val="TableParagraph"/>
              <w:spacing w:line="229" w:lineRule="exact"/>
              <w:ind w:left="110"/>
              <w:rPr>
                <w:b/>
                <w:sz w:val="20"/>
              </w:rPr>
            </w:pPr>
            <w:r>
              <w:rPr>
                <w:b/>
                <w:sz w:val="20"/>
              </w:rPr>
              <w:t>1PA</w:t>
            </w:r>
            <w:r>
              <w:rPr>
                <w:b/>
                <w:spacing w:val="-8"/>
                <w:sz w:val="20"/>
              </w:rPr>
              <w:t xml:space="preserve"> </w:t>
            </w:r>
            <w:r>
              <w:rPr>
                <w:b/>
                <w:sz w:val="20"/>
              </w:rPr>
              <w:t>Mandated</w:t>
            </w:r>
            <w:r>
              <w:rPr>
                <w:b/>
                <w:spacing w:val="-8"/>
                <w:sz w:val="20"/>
              </w:rPr>
              <w:t xml:space="preserve"> </w:t>
            </w:r>
            <w:r>
              <w:rPr>
                <w:b/>
                <w:spacing w:val="-2"/>
                <w:sz w:val="20"/>
              </w:rPr>
              <w:t>Element</w:t>
            </w:r>
          </w:p>
        </w:tc>
        <w:tc>
          <w:tcPr>
            <w:tcW w:w="4254" w:type="dxa"/>
            <w:shd w:val="clear" w:color="auto" w:fill="D9D9D9"/>
          </w:tcPr>
          <w:p w14:paraId="622D7D41" w14:textId="77777777" w:rsidR="00CA4803" w:rsidRDefault="00000000">
            <w:pPr>
              <w:pStyle w:val="TableParagraph"/>
              <w:spacing w:before="1"/>
              <w:rPr>
                <w:b/>
                <w:sz w:val="20"/>
              </w:rPr>
            </w:pPr>
            <w:r>
              <w:rPr>
                <w:b/>
                <w:sz w:val="20"/>
              </w:rPr>
              <w:t>Example</w:t>
            </w:r>
            <w:r>
              <w:rPr>
                <w:b/>
                <w:spacing w:val="-12"/>
                <w:sz w:val="20"/>
              </w:rPr>
              <w:t xml:space="preserve"> </w:t>
            </w:r>
            <w:r>
              <w:rPr>
                <w:b/>
                <w:sz w:val="20"/>
              </w:rPr>
              <w:t>of</w:t>
            </w:r>
            <w:r>
              <w:rPr>
                <w:b/>
                <w:spacing w:val="-9"/>
                <w:sz w:val="20"/>
              </w:rPr>
              <w:t xml:space="preserve"> </w:t>
            </w:r>
            <w:r>
              <w:rPr>
                <w:b/>
                <w:sz w:val="20"/>
              </w:rPr>
              <w:t>Non-Conformity</w:t>
            </w:r>
            <w:r>
              <w:rPr>
                <w:b/>
                <w:spacing w:val="-14"/>
                <w:sz w:val="20"/>
              </w:rPr>
              <w:t xml:space="preserve"> </w:t>
            </w:r>
            <w:r>
              <w:rPr>
                <w:rFonts w:ascii="Calibri"/>
                <w:b/>
                <w:spacing w:val="-4"/>
                <w:sz w:val="20"/>
              </w:rPr>
              <w:t>(</w:t>
            </w:r>
            <w:r>
              <w:rPr>
                <w:b/>
                <w:spacing w:val="-4"/>
                <w:sz w:val="20"/>
              </w:rPr>
              <w:t>NC)</w:t>
            </w:r>
          </w:p>
        </w:tc>
      </w:tr>
      <w:tr w:rsidR="00CA4803" w14:paraId="4393256E" w14:textId="77777777">
        <w:trPr>
          <w:trHeight w:val="931"/>
        </w:trPr>
        <w:tc>
          <w:tcPr>
            <w:tcW w:w="1563" w:type="dxa"/>
          </w:tcPr>
          <w:p w14:paraId="3B3BAE1F" w14:textId="77777777" w:rsidR="00CA4803" w:rsidRDefault="00000000">
            <w:pPr>
              <w:pStyle w:val="TableParagraph"/>
              <w:spacing w:line="229" w:lineRule="exact"/>
              <w:rPr>
                <w:sz w:val="20"/>
              </w:rPr>
            </w:pPr>
            <w:r>
              <w:rPr>
                <w:spacing w:val="-5"/>
                <w:sz w:val="20"/>
              </w:rPr>
              <w:t>1.</w:t>
            </w:r>
          </w:p>
          <w:p w14:paraId="7B93BF23" w14:textId="77777777" w:rsidR="00CA4803" w:rsidRDefault="00000000">
            <w:pPr>
              <w:pStyle w:val="TableParagraph"/>
              <w:ind w:right="278"/>
              <w:rPr>
                <w:sz w:val="20"/>
              </w:rPr>
            </w:pPr>
            <w:r>
              <w:rPr>
                <w:spacing w:val="-2"/>
                <w:sz w:val="20"/>
              </w:rPr>
              <w:t xml:space="preserve">Management </w:t>
            </w:r>
            <w:r>
              <w:rPr>
                <w:sz w:val="20"/>
              </w:rPr>
              <w:t>of Training</w:t>
            </w:r>
          </w:p>
        </w:tc>
        <w:tc>
          <w:tcPr>
            <w:tcW w:w="1395" w:type="dxa"/>
          </w:tcPr>
          <w:p w14:paraId="6E18A6C9" w14:textId="77777777" w:rsidR="00CA4803" w:rsidRDefault="00000000">
            <w:pPr>
              <w:pStyle w:val="TableParagraph"/>
              <w:spacing w:line="229" w:lineRule="exact"/>
              <w:rPr>
                <w:sz w:val="20"/>
              </w:rPr>
            </w:pPr>
            <w:r>
              <w:rPr>
                <w:spacing w:val="-5"/>
                <w:sz w:val="20"/>
              </w:rPr>
              <w:t>1.1</w:t>
            </w:r>
          </w:p>
          <w:p w14:paraId="42C35DA3" w14:textId="77777777" w:rsidR="00CA4803" w:rsidRDefault="00000000">
            <w:pPr>
              <w:pStyle w:val="TableParagraph"/>
              <w:rPr>
                <w:sz w:val="20"/>
              </w:rPr>
            </w:pPr>
            <w:r>
              <w:rPr>
                <w:spacing w:val="-2"/>
                <w:sz w:val="20"/>
              </w:rPr>
              <w:t xml:space="preserve">Authorisation </w:t>
            </w:r>
            <w:r>
              <w:rPr>
                <w:sz w:val="20"/>
              </w:rPr>
              <w:t>of Training</w:t>
            </w:r>
          </w:p>
        </w:tc>
        <w:tc>
          <w:tcPr>
            <w:tcW w:w="3135" w:type="dxa"/>
          </w:tcPr>
          <w:p w14:paraId="5BEC105A" w14:textId="77777777" w:rsidR="00CA4803" w:rsidRDefault="00000000">
            <w:pPr>
              <w:pStyle w:val="TableParagraph"/>
              <w:ind w:left="110" w:right="111"/>
              <w:rPr>
                <w:sz w:val="20"/>
              </w:rPr>
            </w:pPr>
            <w:r>
              <w:rPr>
                <w:sz w:val="20"/>
              </w:rPr>
              <w:t>1.1.4</w:t>
            </w:r>
            <w:r>
              <w:rPr>
                <w:spacing w:val="-10"/>
                <w:sz w:val="20"/>
              </w:rPr>
              <w:t xml:space="preserve"> </w:t>
            </w:r>
            <w:r>
              <w:rPr>
                <w:sz w:val="20"/>
              </w:rPr>
              <w:t>All</w:t>
            </w:r>
            <w:r>
              <w:rPr>
                <w:spacing w:val="-12"/>
                <w:sz w:val="20"/>
              </w:rPr>
              <w:t xml:space="preserve"> </w:t>
            </w:r>
            <w:r>
              <w:rPr>
                <w:sz w:val="20"/>
              </w:rPr>
              <w:t>training</w:t>
            </w:r>
            <w:r>
              <w:rPr>
                <w:spacing w:val="-11"/>
                <w:sz w:val="20"/>
              </w:rPr>
              <w:t xml:space="preserve"> </w:t>
            </w:r>
            <w:r>
              <w:rPr>
                <w:sz w:val="20"/>
              </w:rPr>
              <w:t>delivered</w:t>
            </w:r>
            <w:r>
              <w:rPr>
                <w:spacing w:val="-10"/>
                <w:sz w:val="20"/>
              </w:rPr>
              <w:t xml:space="preserve"> </w:t>
            </w:r>
            <w:r>
              <w:rPr>
                <w:sz w:val="20"/>
              </w:rPr>
              <w:t xml:space="preserve">must have a current and endorsed </w:t>
            </w:r>
            <w:r>
              <w:rPr>
                <w:spacing w:val="-4"/>
                <w:sz w:val="20"/>
              </w:rPr>
              <w:t>TrAD</w:t>
            </w:r>
          </w:p>
        </w:tc>
        <w:tc>
          <w:tcPr>
            <w:tcW w:w="4254" w:type="dxa"/>
          </w:tcPr>
          <w:p w14:paraId="0A3C3A3E" w14:textId="77777777" w:rsidR="00CA4803" w:rsidRDefault="00000000">
            <w:pPr>
              <w:pStyle w:val="TableParagraph"/>
              <w:rPr>
                <w:sz w:val="20"/>
              </w:rPr>
            </w:pPr>
            <w:r>
              <w:rPr>
                <w:sz w:val="20"/>
              </w:rPr>
              <w:t>No TrAD or CEB minutes/WG minutes that endorse</w:t>
            </w:r>
            <w:r>
              <w:rPr>
                <w:spacing w:val="-8"/>
                <w:sz w:val="20"/>
              </w:rPr>
              <w:t xml:space="preserve"> </w:t>
            </w:r>
            <w:r>
              <w:rPr>
                <w:sz w:val="20"/>
              </w:rPr>
              <w:t>the</w:t>
            </w:r>
            <w:r>
              <w:rPr>
                <w:spacing w:val="-8"/>
                <w:sz w:val="20"/>
              </w:rPr>
              <w:t xml:space="preserve"> </w:t>
            </w:r>
            <w:r>
              <w:rPr>
                <w:sz w:val="20"/>
              </w:rPr>
              <w:t>full</w:t>
            </w:r>
            <w:r>
              <w:rPr>
                <w:spacing w:val="-8"/>
                <w:sz w:val="20"/>
              </w:rPr>
              <w:t xml:space="preserve"> </w:t>
            </w:r>
            <w:r>
              <w:rPr>
                <w:sz w:val="20"/>
              </w:rPr>
              <w:t>authorisation</w:t>
            </w:r>
            <w:r>
              <w:rPr>
                <w:spacing w:val="-8"/>
                <w:sz w:val="20"/>
              </w:rPr>
              <w:t xml:space="preserve"> </w:t>
            </w:r>
            <w:r>
              <w:rPr>
                <w:sz w:val="20"/>
              </w:rPr>
              <w:t>of</w:t>
            </w:r>
            <w:r>
              <w:rPr>
                <w:spacing w:val="-6"/>
                <w:sz w:val="20"/>
              </w:rPr>
              <w:t xml:space="preserve"> </w:t>
            </w:r>
            <w:r>
              <w:rPr>
                <w:sz w:val="20"/>
              </w:rPr>
              <w:t>the</w:t>
            </w:r>
            <w:r>
              <w:rPr>
                <w:spacing w:val="-6"/>
                <w:sz w:val="20"/>
              </w:rPr>
              <w:t xml:space="preserve"> </w:t>
            </w:r>
            <w:r>
              <w:rPr>
                <w:sz w:val="20"/>
              </w:rPr>
              <w:t>training.</w:t>
            </w:r>
          </w:p>
        </w:tc>
      </w:tr>
      <w:tr w:rsidR="00CA4803" w14:paraId="16B0545E" w14:textId="77777777">
        <w:trPr>
          <w:trHeight w:val="928"/>
        </w:trPr>
        <w:tc>
          <w:tcPr>
            <w:tcW w:w="1563" w:type="dxa"/>
          </w:tcPr>
          <w:p w14:paraId="7F0FBCAE" w14:textId="77777777" w:rsidR="00CA4803" w:rsidRDefault="00000000">
            <w:pPr>
              <w:pStyle w:val="TableParagraph"/>
              <w:spacing w:line="228" w:lineRule="exact"/>
              <w:rPr>
                <w:sz w:val="20"/>
              </w:rPr>
            </w:pPr>
            <w:r>
              <w:rPr>
                <w:sz w:val="20"/>
              </w:rPr>
              <w:t>2.</w:t>
            </w:r>
            <w:r>
              <w:rPr>
                <w:spacing w:val="-3"/>
                <w:sz w:val="20"/>
              </w:rPr>
              <w:t xml:space="preserve"> </w:t>
            </w:r>
            <w:r>
              <w:rPr>
                <w:spacing w:val="-4"/>
                <w:sz w:val="20"/>
              </w:rPr>
              <w:t>DSAT</w:t>
            </w:r>
          </w:p>
          <w:p w14:paraId="19C6699B" w14:textId="77777777" w:rsidR="00CA4803" w:rsidRDefault="00000000">
            <w:pPr>
              <w:pStyle w:val="TableParagraph"/>
              <w:rPr>
                <w:sz w:val="20"/>
              </w:rPr>
            </w:pPr>
            <w:r>
              <w:rPr>
                <w:sz w:val="20"/>
              </w:rPr>
              <w:t xml:space="preserve">Process and </w:t>
            </w:r>
            <w:r>
              <w:rPr>
                <w:spacing w:val="-2"/>
                <w:sz w:val="20"/>
              </w:rPr>
              <w:t>Documentation</w:t>
            </w:r>
          </w:p>
        </w:tc>
        <w:tc>
          <w:tcPr>
            <w:tcW w:w="1395" w:type="dxa"/>
          </w:tcPr>
          <w:p w14:paraId="6BCE25AA" w14:textId="77777777" w:rsidR="00CA4803" w:rsidRDefault="00000000">
            <w:pPr>
              <w:pStyle w:val="TableParagraph"/>
              <w:rPr>
                <w:sz w:val="20"/>
              </w:rPr>
            </w:pPr>
            <w:r>
              <w:rPr>
                <w:sz w:val="20"/>
              </w:rPr>
              <w:t xml:space="preserve">2.2. Training Design and </w:t>
            </w:r>
            <w:r>
              <w:rPr>
                <w:spacing w:val="-2"/>
                <w:sz w:val="20"/>
              </w:rPr>
              <w:t>Development</w:t>
            </w:r>
          </w:p>
        </w:tc>
        <w:tc>
          <w:tcPr>
            <w:tcW w:w="3135" w:type="dxa"/>
          </w:tcPr>
          <w:p w14:paraId="5E87DA1A" w14:textId="77777777" w:rsidR="00CA4803" w:rsidRDefault="00000000">
            <w:pPr>
              <w:pStyle w:val="TableParagraph"/>
              <w:ind w:left="110"/>
              <w:rPr>
                <w:sz w:val="20"/>
              </w:rPr>
            </w:pPr>
            <w:r>
              <w:rPr>
                <w:sz w:val="20"/>
              </w:rPr>
              <w:t>2.2.1 Training is properly designed,</w:t>
            </w:r>
            <w:r>
              <w:rPr>
                <w:spacing w:val="-14"/>
                <w:sz w:val="20"/>
              </w:rPr>
              <w:t xml:space="preserve"> </w:t>
            </w:r>
            <w:r>
              <w:rPr>
                <w:sz w:val="20"/>
              </w:rPr>
              <w:t>and</w:t>
            </w:r>
            <w:r>
              <w:rPr>
                <w:spacing w:val="-14"/>
                <w:sz w:val="20"/>
              </w:rPr>
              <w:t xml:space="preserve"> </w:t>
            </w:r>
            <w:r>
              <w:rPr>
                <w:sz w:val="20"/>
              </w:rPr>
              <w:t>documentation</w:t>
            </w:r>
            <w:r>
              <w:rPr>
                <w:spacing w:val="-14"/>
                <w:sz w:val="20"/>
              </w:rPr>
              <w:t xml:space="preserve"> </w:t>
            </w:r>
            <w:r>
              <w:rPr>
                <w:sz w:val="20"/>
              </w:rPr>
              <w:t>is compliant with Defence Policy</w:t>
            </w:r>
          </w:p>
        </w:tc>
        <w:tc>
          <w:tcPr>
            <w:tcW w:w="4254" w:type="dxa"/>
          </w:tcPr>
          <w:p w14:paraId="1CC6EE4A" w14:textId="77777777" w:rsidR="00CA4803" w:rsidRDefault="00000000">
            <w:pPr>
              <w:pStyle w:val="TableParagraph"/>
              <w:ind w:right="126"/>
              <w:jc w:val="both"/>
              <w:rPr>
                <w:sz w:val="20"/>
              </w:rPr>
            </w:pPr>
            <w:r>
              <w:rPr>
                <w:sz w:val="20"/>
              </w:rPr>
              <w:t>Mandated</w:t>
            </w:r>
            <w:r>
              <w:rPr>
                <w:spacing w:val="-10"/>
                <w:sz w:val="20"/>
              </w:rPr>
              <w:t xml:space="preserve"> </w:t>
            </w:r>
            <w:r>
              <w:rPr>
                <w:sz w:val="20"/>
              </w:rPr>
              <w:t>DSAT</w:t>
            </w:r>
            <w:r>
              <w:rPr>
                <w:spacing w:val="-7"/>
                <w:sz w:val="20"/>
              </w:rPr>
              <w:t xml:space="preserve"> </w:t>
            </w:r>
            <w:r>
              <w:rPr>
                <w:sz w:val="20"/>
              </w:rPr>
              <w:t>documentation</w:t>
            </w:r>
            <w:r>
              <w:rPr>
                <w:spacing w:val="-10"/>
                <w:sz w:val="20"/>
              </w:rPr>
              <w:t xml:space="preserve"> </w:t>
            </w:r>
            <w:r>
              <w:rPr>
                <w:sz w:val="20"/>
              </w:rPr>
              <w:t>is</w:t>
            </w:r>
            <w:r>
              <w:rPr>
                <w:spacing w:val="-7"/>
                <w:sz w:val="20"/>
              </w:rPr>
              <w:t xml:space="preserve"> </w:t>
            </w:r>
            <w:r>
              <w:rPr>
                <w:sz w:val="20"/>
              </w:rPr>
              <w:t>missing</w:t>
            </w:r>
            <w:r>
              <w:rPr>
                <w:spacing w:val="-10"/>
                <w:sz w:val="20"/>
              </w:rPr>
              <w:t xml:space="preserve"> </w:t>
            </w:r>
            <w:r>
              <w:rPr>
                <w:sz w:val="20"/>
              </w:rPr>
              <w:t>or does</w:t>
            </w:r>
            <w:r>
              <w:rPr>
                <w:spacing w:val="-7"/>
                <w:sz w:val="20"/>
              </w:rPr>
              <w:t xml:space="preserve"> </w:t>
            </w:r>
            <w:r>
              <w:rPr>
                <w:sz w:val="20"/>
              </w:rPr>
              <w:t>not</w:t>
            </w:r>
            <w:r>
              <w:rPr>
                <w:spacing w:val="-8"/>
                <w:sz w:val="20"/>
              </w:rPr>
              <w:t xml:space="preserve"> </w:t>
            </w:r>
            <w:r>
              <w:rPr>
                <w:sz w:val="20"/>
              </w:rPr>
              <w:t>have</w:t>
            </w:r>
            <w:r>
              <w:rPr>
                <w:spacing w:val="-7"/>
                <w:sz w:val="20"/>
              </w:rPr>
              <w:t xml:space="preserve"> </w:t>
            </w:r>
            <w:r>
              <w:rPr>
                <w:sz w:val="20"/>
              </w:rPr>
              <w:t>an</w:t>
            </w:r>
            <w:r>
              <w:rPr>
                <w:spacing w:val="-6"/>
                <w:sz w:val="20"/>
              </w:rPr>
              <w:t xml:space="preserve"> </w:t>
            </w:r>
            <w:r>
              <w:rPr>
                <w:sz w:val="20"/>
              </w:rPr>
              <w:t>auditable</w:t>
            </w:r>
            <w:r>
              <w:rPr>
                <w:spacing w:val="-6"/>
                <w:sz w:val="20"/>
              </w:rPr>
              <w:t xml:space="preserve"> </w:t>
            </w:r>
            <w:r>
              <w:rPr>
                <w:sz w:val="20"/>
              </w:rPr>
              <w:t>trail</w:t>
            </w:r>
            <w:r>
              <w:rPr>
                <w:spacing w:val="-7"/>
                <w:sz w:val="20"/>
              </w:rPr>
              <w:t xml:space="preserve"> </w:t>
            </w:r>
            <w:r>
              <w:rPr>
                <w:sz w:val="20"/>
              </w:rPr>
              <w:t>from</w:t>
            </w:r>
            <w:r>
              <w:rPr>
                <w:spacing w:val="-6"/>
                <w:sz w:val="20"/>
              </w:rPr>
              <w:t xml:space="preserve"> </w:t>
            </w:r>
            <w:r>
              <w:rPr>
                <w:sz w:val="20"/>
              </w:rPr>
              <w:t>analysis through to assessment.</w:t>
            </w:r>
          </w:p>
        </w:tc>
      </w:tr>
      <w:tr w:rsidR="00CA4803" w14:paraId="35C47A79" w14:textId="77777777">
        <w:trPr>
          <w:trHeight w:val="1391"/>
        </w:trPr>
        <w:tc>
          <w:tcPr>
            <w:tcW w:w="1563" w:type="dxa"/>
          </w:tcPr>
          <w:p w14:paraId="05A15891" w14:textId="77777777" w:rsidR="00CA4803" w:rsidRDefault="00000000">
            <w:pPr>
              <w:pStyle w:val="TableParagraph"/>
              <w:spacing w:line="229" w:lineRule="exact"/>
              <w:rPr>
                <w:sz w:val="20"/>
              </w:rPr>
            </w:pPr>
            <w:r>
              <w:rPr>
                <w:sz w:val="20"/>
              </w:rPr>
              <w:t>2.</w:t>
            </w:r>
            <w:r>
              <w:rPr>
                <w:spacing w:val="-3"/>
                <w:sz w:val="20"/>
              </w:rPr>
              <w:t xml:space="preserve"> </w:t>
            </w:r>
            <w:r>
              <w:rPr>
                <w:spacing w:val="-4"/>
                <w:sz w:val="20"/>
              </w:rPr>
              <w:t>DSAT</w:t>
            </w:r>
          </w:p>
          <w:p w14:paraId="19CF71EB" w14:textId="77777777" w:rsidR="00CA4803" w:rsidRDefault="00000000">
            <w:pPr>
              <w:pStyle w:val="TableParagraph"/>
              <w:rPr>
                <w:sz w:val="20"/>
              </w:rPr>
            </w:pPr>
            <w:r>
              <w:rPr>
                <w:sz w:val="20"/>
              </w:rPr>
              <w:t xml:space="preserve">Process and </w:t>
            </w:r>
            <w:r>
              <w:rPr>
                <w:spacing w:val="-2"/>
                <w:sz w:val="20"/>
              </w:rPr>
              <w:t>Documentation</w:t>
            </w:r>
          </w:p>
        </w:tc>
        <w:tc>
          <w:tcPr>
            <w:tcW w:w="1395" w:type="dxa"/>
          </w:tcPr>
          <w:p w14:paraId="46520389" w14:textId="77777777" w:rsidR="00CA4803" w:rsidRDefault="00000000">
            <w:pPr>
              <w:pStyle w:val="TableParagraph"/>
              <w:ind w:right="216"/>
              <w:rPr>
                <w:sz w:val="20"/>
              </w:rPr>
            </w:pPr>
            <w:r>
              <w:rPr>
                <w:sz w:val="20"/>
              </w:rPr>
              <w:t>2.3</w:t>
            </w:r>
            <w:r>
              <w:rPr>
                <w:spacing w:val="-14"/>
                <w:sz w:val="20"/>
              </w:rPr>
              <w:t xml:space="preserve"> </w:t>
            </w:r>
            <w:r>
              <w:rPr>
                <w:sz w:val="20"/>
              </w:rPr>
              <w:t>Delivery of Training</w:t>
            </w:r>
          </w:p>
        </w:tc>
        <w:tc>
          <w:tcPr>
            <w:tcW w:w="3135" w:type="dxa"/>
          </w:tcPr>
          <w:p w14:paraId="535E7D54" w14:textId="77777777" w:rsidR="00CA4803" w:rsidRDefault="00000000">
            <w:pPr>
              <w:pStyle w:val="TableParagraph"/>
              <w:ind w:left="110" w:right="111"/>
              <w:rPr>
                <w:sz w:val="20"/>
              </w:rPr>
            </w:pPr>
            <w:r>
              <w:rPr>
                <w:sz w:val="20"/>
              </w:rPr>
              <w:t xml:space="preserve">2.3.1 </w:t>
            </w:r>
            <w:r>
              <w:rPr>
                <w:color w:val="5B9BD4"/>
                <w:sz w:val="20"/>
              </w:rPr>
              <w:t>Training Delivery is consistent with course content, iaw</w:t>
            </w:r>
            <w:r>
              <w:rPr>
                <w:color w:val="5B9BD4"/>
                <w:spacing w:val="-14"/>
                <w:sz w:val="20"/>
              </w:rPr>
              <w:t xml:space="preserve"> </w:t>
            </w:r>
            <w:r>
              <w:rPr>
                <w:color w:val="5B9BD4"/>
                <w:sz w:val="20"/>
              </w:rPr>
              <w:t>training</w:t>
            </w:r>
            <w:r>
              <w:rPr>
                <w:color w:val="5B9BD4"/>
                <w:spacing w:val="-14"/>
                <w:sz w:val="20"/>
              </w:rPr>
              <w:t xml:space="preserve"> </w:t>
            </w:r>
            <w:r>
              <w:rPr>
                <w:color w:val="5B9BD4"/>
                <w:sz w:val="20"/>
              </w:rPr>
              <w:t>practices,</w:t>
            </w:r>
            <w:r>
              <w:rPr>
                <w:color w:val="5B9BD4"/>
                <w:spacing w:val="-14"/>
                <w:sz w:val="20"/>
              </w:rPr>
              <w:t xml:space="preserve"> </w:t>
            </w:r>
            <w:r>
              <w:rPr>
                <w:color w:val="5B9BD4"/>
                <w:sz w:val="20"/>
              </w:rPr>
              <w:t>managed against identified risks and delivered iaw agreed</w:t>
            </w:r>
            <w:r>
              <w:rPr>
                <w:color w:val="5B9BD4"/>
                <w:spacing w:val="-1"/>
                <w:sz w:val="20"/>
              </w:rPr>
              <w:t xml:space="preserve"> </w:t>
            </w:r>
            <w:r>
              <w:rPr>
                <w:color w:val="5B9BD4"/>
                <w:sz w:val="20"/>
              </w:rPr>
              <w:t>timetable.</w:t>
            </w:r>
          </w:p>
        </w:tc>
        <w:tc>
          <w:tcPr>
            <w:tcW w:w="4254" w:type="dxa"/>
          </w:tcPr>
          <w:p w14:paraId="6AFAE232" w14:textId="77777777" w:rsidR="00CA4803" w:rsidRDefault="00000000">
            <w:pPr>
              <w:pStyle w:val="TableParagraph"/>
              <w:rPr>
                <w:sz w:val="20"/>
              </w:rPr>
            </w:pPr>
            <w:r>
              <w:rPr>
                <w:sz w:val="20"/>
              </w:rPr>
              <w:t>Observed</w:t>
            </w:r>
            <w:r>
              <w:rPr>
                <w:spacing w:val="-10"/>
                <w:sz w:val="20"/>
              </w:rPr>
              <w:t xml:space="preserve"> </w:t>
            </w:r>
            <w:r>
              <w:rPr>
                <w:sz w:val="20"/>
              </w:rPr>
              <w:t>training</w:t>
            </w:r>
            <w:r>
              <w:rPr>
                <w:spacing w:val="-10"/>
                <w:sz w:val="20"/>
              </w:rPr>
              <w:t xml:space="preserve"> </w:t>
            </w:r>
            <w:r>
              <w:rPr>
                <w:sz w:val="20"/>
              </w:rPr>
              <w:t>delivered</w:t>
            </w:r>
            <w:r>
              <w:rPr>
                <w:spacing w:val="-8"/>
                <w:sz w:val="20"/>
              </w:rPr>
              <w:t xml:space="preserve"> </w:t>
            </w:r>
            <w:r>
              <w:rPr>
                <w:sz w:val="20"/>
              </w:rPr>
              <w:t>is</w:t>
            </w:r>
            <w:r>
              <w:rPr>
                <w:spacing w:val="-9"/>
                <w:sz w:val="20"/>
              </w:rPr>
              <w:t xml:space="preserve"> </w:t>
            </w:r>
            <w:r>
              <w:rPr>
                <w:sz w:val="20"/>
              </w:rPr>
              <w:t>not</w:t>
            </w:r>
            <w:r>
              <w:rPr>
                <w:spacing w:val="-8"/>
                <w:sz w:val="20"/>
              </w:rPr>
              <w:t xml:space="preserve"> </w:t>
            </w:r>
            <w:r>
              <w:rPr>
                <w:sz w:val="20"/>
              </w:rPr>
              <w:t>consistent with LSpec for that activity.</w:t>
            </w:r>
          </w:p>
        </w:tc>
      </w:tr>
      <w:tr w:rsidR="00CA4803" w14:paraId="2DA72ACD" w14:textId="77777777">
        <w:trPr>
          <w:trHeight w:val="1159"/>
        </w:trPr>
        <w:tc>
          <w:tcPr>
            <w:tcW w:w="1563" w:type="dxa"/>
          </w:tcPr>
          <w:p w14:paraId="4D9B336C" w14:textId="77777777" w:rsidR="00CA4803" w:rsidRDefault="00000000">
            <w:pPr>
              <w:pStyle w:val="TableParagraph"/>
              <w:spacing w:line="228" w:lineRule="exact"/>
              <w:rPr>
                <w:sz w:val="20"/>
              </w:rPr>
            </w:pPr>
            <w:r>
              <w:rPr>
                <w:sz w:val="20"/>
              </w:rPr>
              <w:t>2.</w:t>
            </w:r>
            <w:r>
              <w:rPr>
                <w:spacing w:val="-3"/>
                <w:sz w:val="20"/>
              </w:rPr>
              <w:t xml:space="preserve"> </w:t>
            </w:r>
            <w:r>
              <w:rPr>
                <w:spacing w:val="-4"/>
                <w:sz w:val="20"/>
              </w:rPr>
              <w:t>DSAT</w:t>
            </w:r>
          </w:p>
          <w:p w14:paraId="56108A4E" w14:textId="77777777" w:rsidR="00CA4803" w:rsidRDefault="00000000">
            <w:pPr>
              <w:pStyle w:val="TableParagraph"/>
              <w:rPr>
                <w:sz w:val="20"/>
              </w:rPr>
            </w:pPr>
            <w:r>
              <w:rPr>
                <w:sz w:val="20"/>
              </w:rPr>
              <w:t xml:space="preserve">Process and </w:t>
            </w:r>
            <w:r>
              <w:rPr>
                <w:spacing w:val="-2"/>
                <w:sz w:val="20"/>
              </w:rPr>
              <w:t>Documentation</w:t>
            </w:r>
          </w:p>
        </w:tc>
        <w:tc>
          <w:tcPr>
            <w:tcW w:w="1395" w:type="dxa"/>
          </w:tcPr>
          <w:p w14:paraId="5396A488" w14:textId="77777777" w:rsidR="00CA4803" w:rsidRDefault="00000000">
            <w:pPr>
              <w:pStyle w:val="TableParagraph"/>
              <w:spacing w:line="228" w:lineRule="exact"/>
              <w:rPr>
                <w:sz w:val="20"/>
              </w:rPr>
            </w:pPr>
            <w:r>
              <w:rPr>
                <w:spacing w:val="-5"/>
                <w:sz w:val="20"/>
              </w:rPr>
              <w:t>2.4</w:t>
            </w:r>
          </w:p>
          <w:p w14:paraId="5532D936" w14:textId="77777777" w:rsidR="00CA4803" w:rsidRDefault="00000000">
            <w:pPr>
              <w:pStyle w:val="TableParagraph"/>
              <w:ind w:right="115"/>
              <w:rPr>
                <w:sz w:val="20"/>
              </w:rPr>
            </w:pPr>
            <w:r>
              <w:rPr>
                <w:sz w:val="20"/>
              </w:rPr>
              <w:t>Evaluation</w:t>
            </w:r>
            <w:r>
              <w:rPr>
                <w:spacing w:val="-14"/>
                <w:sz w:val="20"/>
              </w:rPr>
              <w:t xml:space="preserve"> </w:t>
            </w:r>
            <w:r>
              <w:rPr>
                <w:sz w:val="20"/>
              </w:rPr>
              <w:t xml:space="preserve">of </w:t>
            </w:r>
            <w:r>
              <w:rPr>
                <w:spacing w:val="-2"/>
                <w:sz w:val="20"/>
              </w:rPr>
              <w:t>Training</w:t>
            </w:r>
          </w:p>
        </w:tc>
        <w:tc>
          <w:tcPr>
            <w:tcW w:w="3135" w:type="dxa"/>
          </w:tcPr>
          <w:p w14:paraId="1AC3C45C" w14:textId="77777777" w:rsidR="00CA4803" w:rsidRDefault="00000000">
            <w:pPr>
              <w:pStyle w:val="TableParagraph"/>
              <w:ind w:left="110" w:right="111"/>
              <w:rPr>
                <w:sz w:val="20"/>
              </w:rPr>
            </w:pPr>
            <w:r>
              <w:rPr>
                <w:sz w:val="20"/>
              </w:rPr>
              <w:t>2.4.1 Assessments must be valid,</w:t>
            </w:r>
            <w:r>
              <w:rPr>
                <w:spacing w:val="-11"/>
                <w:sz w:val="20"/>
              </w:rPr>
              <w:t xml:space="preserve"> </w:t>
            </w:r>
            <w:r>
              <w:rPr>
                <w:sz w:val="20"/>
              </w:rPr>
              <w:t>reliable</w:t>
            </w:r>
            <w:r>
              <w:rPr>
                <w:spacing w:val="-10"/>
                <w:sz w:val="20"/>
              </w:rPr>
              <w:t xml:space="preserve"> </w:t>
            </w:r>
            <w:r>
              <w:rPr>
                <w:sz w:val="20"/>
              </w:rPr>
              <w:t>and</w:t>
            </w:r>
            <w:r>
              <w:rPr>
                <w:spacing w:val="-11"/>
                <w:sz w:val="20"/>
              </w:rPr>
              <w:t xml:space="preserve"> </w:t>
            </w:r>
            <w:r>
              <w:rPr>
                <w:sz w:val="20"/>
              </w:rPr>
              <w:t>consistent</w:t>
            </w:r>
            <w:r>
              <w:rPr>
                <w:spacing w:val="-12"/>
                <w:sz w:val="20"/>
              </w:rPr>
              <w:t xml:space="preserve"> </w:t>
            </w:r>
            <w:r>
              <w:rPr>
                <w:sz w:val="20"/>
              </w:rPr>
              <w:t>in execution and management</w:t>
            </w:r>
          </w:p>
        </w:tc>
        <w:tc>
          <w:tcPr>
            <w:tcW w:w="4254" w:type="dxa"/>
          </w:tcPr>
          <w:p w14:paraId="6350CBCC" w14:textId="77777777" w:rsidR="00CA4803" w:rsidRDefault="00000000">
            <w:pPr>
              <w:pStyle w:val="TableParagraph"/>
              <w:ind w:right="188"/>
              <w:rPr>
                <w:sz w:val="20"/>
              </w:rPr>
            </w:pPr>
            <w:r>
              <w:rPr>
                <w:sz w:val="20"/>
              </w:rPr>
              <w:t>Sampled assessments do not have any analysis</w:t>
            </w:r>
            <w:r>
              <w:rPr>
                <w:spacing w:val="-7"/>
                <w:sz w:val="20"/>
              </w:rPr>
              <w:t xml:space="preserve"> </w:t>
            </w:r>
            <w:r>
              <w:rPr>
                <w:sz w:val="20"/>
              </w:rPr>
              <w:t>of</w:t>
            </w:r>
            <w:r>
              <w:rPr>
                <w:spacing w:val="-9"/>
                <w:sz w:val="20"/>
              </w:rPr>
              <w:t xml:space="preserve"> </w:t>
            </w:r>
            <w:r>
              <w:rPr>
                <w:sz w:val="20"/>
              </w:rPr>
              <w:t>results</w:t>
            </w:r>
            <w:r>
              <w:rPr>
                <w:spacing w:val="-7"/>
                <w:sz w:val="20"/>
              </w:rPr>
              <w:t xml:space="preserve"> </w:t>
            </w:r>
            <w:r>
              <w:rPr>
                <w:sz w:val="20"/>
              </w:rPr>
              <w:t>and</w:t>
            </w:r>
            <w:r>
              <w:rPr>
                <w:spacing w:val="-8"/>
                <w:sz w:val="20"/>
              </w:rPr>
              <w:t xml:space="preserve"> </w:t>
            </w:r>
            <w:r>
              <w:rPr>
                <w:sz w:val="20"/>
              </w:rPr>
              <w:t>are</w:t>
            </w:r>
            <w:r>
              <w:rPr>
                <w:spacing w:val="-7"/>
                <w:sz w:val="20"/>
              </w:rPr>
              <w:t xml:space="preserve"> </w:t>
            </w:r>
            <w:r>
              <w:rPr>
                <w:sz w:val="20"/>
              </w:rPr>
              <w:t>not</w:t>
            </w:r>
            <w:r>
              <w:rPr>
                <w:spacing w:val="-7"/>
                <w:sz w:val="20"/>
              </w:rPr>
              <w:t xml:space="preserve"> </w:t>
            </w:r>
            <w:r>
              <w:rPr>
                <w:sz w:val="20"/>
              </w:rPr>
              <w:t>implemented in a controlled manner or a failure to apply policy is missing</w:t>
            </w:r>
          </w:p>
        </w:tc>
      </w:tr>
      <w:tr w:rsidR="00CA4803" w14:paraId="563AC731" w14:textId="77777777">
        <w:trPr>
          <w:trHeight w:val="1389"/>
        </w:trPr>
        <w:tc>
          <w:tcPr>
            <w:tcW w:w="1563" w:type="dxa"/>
          </w:tcPr>
          <w:p w14:paraId="0121BE36" w14:textId="77777777" w:rsidR="00CA4803" w:rsidRDefault="00000000">
            <w:pPr>
              <w:pStyle w:val="TableParagraph"/>
              <w:spacing w:line="229" w:lineRule="exact"/>
              <w:rPr>
                <w:sz w:val="20"/>
              </w:rPr>
            </w:pPr>
            <w:r>
              <w:rPr>
                <w:sz w:val="20"/>
              </w:rPr>
              <w:t>2.</w:t>
            </w:r>
            <w:r>
              <w:rPr>
                <w:spacing w:val="-3"/>
                <w:sz w:val="20"/>
              </w:rPr>
              <w:t xml:space="preserve"> </w:t>
            </w:r>
            <w:r>
              <w:rPr>
                <w:spacing w:val="-4"/>
                <w:sz w:val="20"/>
              </w:rPr>
              <w:t>DSAT</w:t>
            </w:r>
          </w:p>
          <w:p w14:paraId="068AD8E4" w14:textId="77777777" w:rsidR="00CA4803" w:rsidRDefault="00000000">
            <w:pPr>
              <w:pStyle w:val="TableParagraph"/>
              <w:rPr>
                <w:sz w:val="20"/>
              </w:rPr>
            </w:pPr>
            <w:r>
              <w:rPr>
                <w:sz w:val="20"/>
              </w:rPr>
              <w:t xml:space="preserve">Process and </w:t>
            </w:r>
            <w:r>
              <w:rPr>
                <w:spacing w:val="-2"/>
                <w:sz w:val="20"/>
              </w:rPr>
              <w:t>Documentation</w:t>
            </w:r>
          </w:p>
        </w:tc>
        <w:tc>
          <w:tcPr>
            <w:tcW w:w="1395" w:type="dxa"/>
          </w:tcPr>
          <w:p w14:paraId="17AF49F2" w14:textId="77777777" w:rsidR="00CA4803" w:rsidRDefault="00000000">
            <w:pPr>
              <w:pStyle w:val="TableParagraph"/>
              <w:spacing w:line="229" w:lineRule="exact"/>
              <w:rPr>
                <w:sz w:val="20"/>
              </w:rPr>
            </w:pPr>
            <w:r>
              <w:rPr>
                <w:spacing w:val="-5"/>
                <w:sz w:val="20"/>
              </w:rPr>
              <w:t>2.4</w:t>
            </w:r>
          </w:p>
          <w:p w14:paraId="3AB480D8" w14:textId="77777777" w:rsidR="00CA4803" w:rsidRDefault="00000000">
            <w:pPr>
              <w:pStyle w:val="TableParagraph"/>
              <w:ind w:right="115"/>
              <w:rPr>
                <w:sz w:val="20"/>
              </w:rPr>
            </w:pPr>
            <w:r>
              <w:rPr>
                <w:sz w:val="20"/>
              </w:rPr>
              <w:t>Evaluation</w:t>
            </w:r>
            <w:r>
              <w:rPr>
                <w:spacing w:val="-14"/>
                <w:sz w:val="20"/>
              </w:rPr>
              <w:t xml:space="preserve"> </w:t>
            </w:r>
            <w:r>
              <w:rPr>
                <w:sz w:val="20"/>
              </w:rPr>
              <w:t xml:space="preserve">of </w:t>
            </w:r>
            <w:r>
              <w:rPr>
                <w:spacing w:val="-2"/>
                <w:sz w:val="20"/>
              </w:rPr>
              <w:t>Training</w:t>
            </w:r>
          </w:p>
        </w:tc>
        <w:tc>
          <w:tcPr>
            <w:tcW w:w="3135" w:type="dxa"/>
          </w:tcPr>
          <w:p w14:paraId="39BFB452" w14:textId="77777777" w:rsidR="00CA4803" w:rsidRDefault="00000000">
            <w:pPr>
              <w:pStyle w:val="TableParagraph"/>
              <w:ind w:left="110"/>
              <w:rPr>
                <w:sz w:val="20"/>
              </w:rPr>
            </w:pPr>
            <w:r>
              <w:rPr>
                <w:sz w:val="20"/>
              </w:rPr>
              <w:t>2.4.3 Evaluation of training is current and provides formal feedback for internal validation, training</w:t>
            </w:r>
            <w:r>
              <w:rPr>
                <w:spacing w:val="-12"/>
                <w:sz w:val="20"/>
              </w:rPr>
              <w:t xml:space="preserve"> </w:t>
            </w:r>
            <w:r>
              <w:rPr>
                <w:sz w:val="20"/>
              </w:rPr>
              <w:t>design,</w:t>
            </w:r>
            <w:r>
              <w:rPr>
                <w:spacing w:val="-11"/>
                <w:sz w:val="20"/>
              </w:rPr>
              <w:t xml:space="preserve"> </w:t>
            </w:r>
            <w:r>
              <w:rPr>
                <w:sz w:val="20"/>
              </w:rPr>
              <w:t>and</w:t>
            </w:r>
            <w:r>
              <w:rPr>
                <w:spacing w:val="-11"/>
                <w:sz w:val="20"/>
              </w:rPr>
              <w:t xml:space="preserve"> </w:t>
            </w:r>
            <w:r>
              <w:rPr>
                <w:sz w:val="20"/>
              </w:rPr>
              <w:t>role</w:t>
            </w:r>
            <w:r>
              <w:rPr>
                <w:spacing w:val="-13"/>
                <w:sz w:val="20"/>
              </w:rPr>
              <w:t xml:space="preserve"> </w:t>
            </w:r>
            <w:r>
              <w:rPr>
                <w:sz w:val="20"/>
              </w:rPr>
              <w:t xml:space="preserve">analysis </w:t>
            </w:r>
            <w:r>
              <w:rPr>
                <w:spacing w:val="-2"/>
                <w:sz w:val="20"/>
              </w:rPr>
              <w:t>(InVal)</w:t>
            </w:r>
          </w:p>
        </w:tc>
        <w:tc>
          <w:tcPr>
            <w:tcW w:w="4254" w:type="dxa"/>
          </w:tcPr>
          <w:p w14:paraId="0A756F48" w14:textId="77777777" w:rsidR="00CA4803" w:rsidRDefault="00000000">
            <w:pPr>
              <w:pStyle w:val="TableParagraph"/>
              <w:ind w:right="188"/>
              <w:rPr>
                <w:sz w:val="20"/>
              </w:rPr>
            </w:pPr>
            <w:r>
              <w:rPr>
                <w:color w:val="5B9BD4"/>
                <w:sz w:val="20"/>
              </w:rPr>
              <w:t>No robust InVal process is in place.</w:t>
            </w:r>
            <w:r>
              <w:rPr>
                <w:color w:val="5B9BD4"/>
                <w:spacing w:val="40"/>
                <w:sz w:val="20"/>
              </w:rPr>
              <w:t xml:space="preserve"> </w:t>
            </w:r>
            <w:r>
              <w:rPr>
                <w:color w:val="5B9BD4"/>
                <w:sz w:val="20"/>
              </w:rPr>
              <w:t>InVal data</w:t>
            </w:r>
            <w:r>
              <w:rPr>
                <w:color w:val="5B9BD4"/>
                <w:spacing w:val="-6"/>
                <w:sz w:val="20"/>
              </w:rPr>
              <w:t xml:space="preserve"> </w:t>
            </w:r>
            <w:r>
              <w:rPr>
                <w:color w:val="5B9BD4"/>
                <w:sz w:val="20"/>
              </w:rPr>
              <w:t>is</w:t>
            </w:r>
            <w:r>
              <w:rPr>
                <w:color w:val="5B9BD4"/>
                <w:spacing w:val="-6"/>
                <w:sz w:val="20"/>
              </w:rPr>
              <w:t xml:space="preserve"> </w:t>
            </w:r>
            <w:r>
              <w:rPr>
                <w:color w:val="5B9BD4"/>
                <w:sz w:val="20"/>
              </w:rPr>
              <w:t>not</w:t>
            </w:r>
            <w:r>
              <w:rPr>
                <w:color w:val="5B9BD4"/>
                <w:spacing w:val="-7"/>
                <w:sz w:val="20"/>
              </w:rPr>
              <w:t xml:space="preserve"> </w:t>
            </w:r>
            <w:r>
              <w:rPr>
                <w:color w:val="5B9BD4"/>
                <w:sz w:val="20"/>
              </w:rPr>
              <w:t>utilised</w:t>
            </w:r>
            <w:r>
              <w:rPr>
                <w:color w:val="5B9BD4"/>
                <w:spacing w:val="-6"/>
                <w:sz w:val="20"/>
              </w:rPr>
              <w:t xml:space="preserve"> </w:t>
            </w:r>
            <w:r>
              <w:rPr>
                <w:color w:val="5B9BD4"/>
                <w:sz w:val="20"/>
              </w:rPr>
              <w:t>correctly</w:t>
            </w:r>
            <w:r>
              <w:rPr>
                <w:color w:val="5B9BD4"/>
                <w:spacing w:val="-4"/>
                <w:sz w:val="20"/>
              </w:rPr>
              <w:t xml:space="preserve"> </w:t>
            </w:r>
            <w:r>
              <w:rPr>
                <w:color w:val="5B9BD4"/>
                <w:sz w:val="20"/>
              </w:rPr>
              <w:t>or</w:t>
            </w:r>
            <w:r>
              <w:rPr>
                <w:color w:val="5B9BD4"/>
                <w:spacing w:val="-7"/>
                <w:sz w:val="20"/>
              </w:rPr>
              <w:t xml:space="preserve"> </w:t>
            </w:r>
            <w:r>
              <w:rPr>
                <w:color w:val="5B9BD4"/>
                <w:sz w:val="20"/>
              </w:rPr>
              <w:t>effectively</w:t>
            </w:r>
            <w:r>
              <w:rPr>
                <w:color w:val="5B9BD4"/>
                <w:spacing w:val="-6"/>
                <w:sz w:val="20"/>
              </w:rPr>
              <w:t xml:space="preserve"> </w:t>
            </w:r>
            <w:r>
              <w:rPr>
                <w:color w:val="5B9BD4"/>
                <w:sz w:val="20"/>
              </w:rPr>
              <w:t>to determine</w:t>
            </w:r>
            <w:r>
              <w:rPr>
                <w:color w:val="5B9BD4"/>
                <w:spacing w:val="-5"/>
                <w:sz w:val="20"/>
              </w:rPr>
              <w:t xml:space="preserve"> </w:t>
            </w:r>
            <w:r>
              <w:rPr>
                <w:color w:val="5B9BD4"/>
                <w:sz w:val="20"/>
              </w:rPr>
              <w:t>the</w:t>
            </w:r>
            <w:r>
              <w:rPr>
                <w:color w:val="5B9BD4"/>
                <w:spacing w:val="-5"/>
                <w:sz w:val="20"/>
              </w:rPr>
              <w:t xml:space="preserve"> </w:t>
            </w:r>
            <w:r>
              <w:rPr>
                <w:color w:val="5B9BD4"/>
                <w:sz w:val="20"/>
              </w:rPr>
              <w:t>efficiency</w:t>
            </w:r>
            <w:r>
              <w:rPr>
                <w:color w:val="5B9BD4"/>
                <w:spacing w:val="-4"/>
                <w:sz w:val="20"/>
              </w:rPr>
              <w:t xml:space="preserve"> </w:t>
            </w:r>
            <w:r>
              <w:rPr>
                <w:color w:val="5B9BD4"/>
                <w:sz w:val="20"/>
              </w:rPr>
              <w:t>or</w:t>
            </w:r>
            <w:r>
              <w:rPr>
                <w:color w:val="5B9BD4"/>
                <w:spacing w:val="-2"/>
                <w:sz w:val="20"/>
              </w:rPr>
              <w:t xml:space="preserve"> </w:t>
            </w:r>
            <w:r>
              <w:rPr>
                <w:color w:val="5B9BD4"/>
                <w:sz w:val="20"/>
              </w:rPr>
              <w:t>effectiveness</w:t>
            </w:r>
            <w:r>
              <w:rPr>
                <w:color w:val="5B9BD4"/>
                <w:spacing w:val="-4"/>
                <w:sz w:val="20"/>
              </w:rPr>
              <w:t xml:space="preserve"> </w:t>
            </w:r>
            <w:r>
              <w:rPr>
                <w:color w:val="5B9BD4"/>
                <w:sz w:val="20"/>
              </w:rPr>
              <w:t xml:space="preserve">of </w:t>
            </w:r>
            <w:r>
              <w:rPr>
                <w:color w:val="5B9BD4"/>
                <w:spacing w:val="-2"/>
                <w:sz w:val="20"/>
              </w:rPr>
              <w:t>training.</w:t>
            </w:r>
          </w:p>
        </w:tc>
      </w:tr>
      <w:tr w:rsidR="00CA4803" w14:paraId="30CD3BC6" w14:textId="77777777">
        <w:trPr>
          <w:trHeight w:val="1643"/>
        </w:trPr>
        <w:tc>
          <w:tcPr>
            <w:tcW w:w="1563" w:type="dxa"/>
          </w:tcPr>
          <w:p w14:paraId="27F878D2" w14:textId="77777777" w:rsidR="00CA4803" w:rsidRDefault="00000000">
            <w:pPr>
              <w:pStyle w:val="TableParagraph"/>
              <w:ind w:right="279"/>
              <w:jc w:val="both"/>
              <w:rPr>
                <w:sz w:val="20"/>
              </w:rPr>
            </w:pPr>
            <w:r>
              <w:rPr>
                <w:sz w:val="20"/>
              </w:rPr>
              <w:t xml:space="preserve">3. Personnel and Pipeline </w:t>
            </w:r>
            <w:r>
              <w:rPr>
                <w:spacing w:val="-2"/>
                <w:sz w:val="20"/>
              </w:rPr>
              <w:t>Management</w:t>
            </w:r>
          </w:p>
        </w:tc>
        <w:tc>
          <w:tcPr>
            <w:tcW w:w="1395" w:type="dxa"/>
          </w:tcPr>
          <w:p w14:paraId="023FD7DA" w14:textId="77777777" w:rsidR="00CA4803" w:rsidRDefault="00000000">
            <w:pPr>
              <w:pStyle w:val="TableParagraph"/>
              <w:ind w:right="237"/>
              <w:rPr>
                <w:sz w:val="20"/>
              </w:rPr>
            </w:pPr>
            <w:r>
              <w:rPr>
                <w:sz w:val="20"/>
              </w:rPr>
              <w:t>3.3</w:t>
            </w:r>
            <w:r>
              <w:rPr>
                <w:spacing w:val="-14"/>
                <w:sz w:val="20"/>
              </w:rPr>
              <w:t xml:space="preserve"> </w:t>
            </w:r>
            <w:r>
              <w:rPr>
                <w:sz w:val="20"/>
              </w:rPr>
              <w:t>Support to</w:t>
            </w:r>
            <w:r>
              <w:rPr>
                <w:spacing w:val="-3"/>
                <w:sz w:val="20"/>
              </w:rPr>
              <w:t xml:space="preserve"> </w:t>
            </w:r>
            <w:r>
              <w:rPr>
                <w:spacing w:val="-2"/>
                <w:sz w:val="20"/>
              </w:rPr>
              <w:t>Learners</w:t>
            </w:r>
          </w:p>
        </w:tc>
        <w:tc>
          <w:tcPr>
            <w:tcW w:w="3135" w:type="dxa"/>
          </w:tcPr>
          <w:p w14:paraId="66486537" w14:textId="77777777" w:rsidR="00CA4803" w:rsidRDefault="00000000">
            <w:pPr>
              <w:pStyle w:val="TableParagraph"/>
              <w:ind w:left="110"/>
              <w:rPr>
                <w:sz w:val="20"/>
              </w:rPr>
            </w:pPr>
            <w:r>
              <w:rPr>
                <w:sz w:val="20"/>
              </w:rPr>
              <w:t>3.3.1</w:t>
            </w:r>
            <w:r>
              <w:rPr>
                <w:spacing w:val="-9"/>
                <w:sz w:val="20"/>
              </w:rPr>
              <w:t xml:space="preserve"> </w:t>
            </w:r>
            <w:hyperlink r:id="rId18">
              <w:r>
                <w:rPr>
                  <w:color w:val="0462C1"/>
                  <w:sz w:val="20"/>
                  <w:u w:val="single" w:color="0462C1"/>
                </w:rPr>
                <w:t>Care</w:t>
              </w:r>
              <w:r>
                <w:rPr>
                  <w:color w:val="0462C1"/>
                  <w:spacing w:val="-9"/>
                  <w:sz w:val="20"/>
                  <w:u w:val="single" w:color="0462C1"/>
                </w:rPr>
                <w:t xml:space="preserve"> </w:t>
              </w:r>
              <w:r>
                <w:rPr>
                  <w:color w:val="0462C1"/>
                  <w:sz w:val="20"/>
                  <w:u w:val="single" w:color="0462C1"/>
                </w:rPr>
                <w:t>&amp;</w:t>
              </w:r>
              <w:r>
                <w:rPr>
                  <w:color w:val="0462C1"/>
                  <w:spacing w:val="-9"/>
                  <w:sz w:val="20"/>
                  <w:u w:val="single" w:color="0462C1"/>
                </w:rPr>
                <w:t xml:space="preserve"> </w:t>
              </w:r>
              <w:r>
                <w:rPr>
                  <w:color w:val="0462C1"/>
                  <w:sz w:val="20"/>
                  <w:u w:val="single" w:color="0462C1"/>
                </w:rPr>
                <w:t>Welfare</w:t>
              </w:r>
              <w:r>
                <w:rPr>
                  <w:color w:val="0462C1"/>
                  <w:spacing w:val="-9"/>
                  <w:sz w:val="20"/>
                  <w:u w:val="single" w:color="0462C1"/>
                </w:rPr>
                <w:t xml:space="preserve"> </w:t>
              </w:r>
              <w:r>
                <w:rPr>
                  <w:color w:val="0462C1"/>
                  <w:sz w:val="20"/>
                  <w:u w:val="single" w:color="0462C1"/>
                </w:rPr>
                <w:t>in</w:t>
              </w:r>
              <w:r>
                <w:rPr>
                  <w:color w:val="0462C1"/>
                  <w:spacing w:val="-9"/>
                  <w:sz w:val="20"/>
                  <w:u w:val="single" w:color="0462C1"/>
                </w:rPr>
                <w:t xml:space="preserve"> </w:t>
              </w:r>
              <w:r>
                <w:rPr>
                  <w:color w:val="0462C1"/>
                  <w:sz w:val="20"/>
                  <w:u w:val="single" w:color="0462C1"/>
                </w:rPr>
                <w:t>training</w:t>
              </w:r>
            </w:hyperlink>
            <w:r>
              <w:rPr>
                <w:color w:val="0462C1"/>
                <w:sz w:val="20"/>
              </w:rPr>
              <w:t xml:space="preserve"> </w:t>
            </w:r>
            <w:hyperlink r:id="rId19">
              <w:r>
                <w:rPr>
                  <w:color w:val="0462C1"/>
                  <w:sz w:val="20"/>
                  <w:u w:val="single" w:color="0462C1"/>
                </w:rPr>
                <w:t>(iaw Defence Care &amp; Welfare</w:t>
              </w:r>
            </w:hyperlink>
            <w:r>
              <w:rPr>
                <w:color w:val="0462C1"/>
                <w:sz w:val="20"/>
              </w:rPr>
              <w:t xml:space="preserve"> </w:t>
            </w:r>
            <w:hyperlink r:id="rId20">
              <w:r>
                <w:rPr>
                  <w:color w:val="0462C1"/>
                  <w:sz w:val="20"/>
                  <w:u w:val="single" w:color="0462C1"/>
                </w:rPr>
                <w:t>Framework - Vol 4)</w:t>
              </w:r>
            </w:hyperlink>
          </w:p>
        </w:tc>
        <w:tc>
          <w:tcPr>
            <w:tcW w:w="4254" w:type="dxa"/>
          </w:tcPr>
          <w:p w14:paraId="025FD078" w14:textId="77777777" w:rsidR="00CA4803" w:rsidRDefault="00000000">
            <w:pPr>
              <w:pStyle w:val="TableParagraph"/>
              <w:spacing w:line="244" w:lineRule="auto"/>
              <w:ind w:right="15"/>
              <w:rPr>
                <w:sz w:val="20"/>
              </w:rPr>
            </w:pPr>
            <w:r>
              <w:rPr>
                <w:color w:val="5B9BD4"/>
                <w:sz w:val="20"/>
              </w:rPr>
              <w:t>Self-Assessment</w:t>
            </w:r>
            <w:r>
              <w:rPr>
                <w:color w:val="5B9BD4"/>
                <w:spacing w:val="-9"/>
                <w:sz w:val="20"/>
              </w:rPr>
              <w:t xml:space="preserve"> </w:t>
            </w:r>
            <w:r>
              <w:rPr>
                <w:color w:val="5B9BD4"/>
                <w:sz w:val="20"/>
              </w:rPr>
              <w:t>against</w:t>
            </w:r>
            <w:r>
              <w:rPr>
                <w:color w:val="5B9BD4"/>
                <w:spacing w:val="-10"/>
                <w:sz w:val="20"/>
              </w:rPr>
              <w:t xml:space="preserve"> </w:t>
            </w:r>
            <w:r>
              <w:rPr>
                <w:color w:val="5B9BD4"/>
                <w:sz w:val="20"/>
              </w:rPr>
              <w:t>Care</w:t>
            </w:r>
            <w:r>
              <w:rPr>
                <w:color w:val="5B9BD4"/>
                <w:spacing w:val="-10"/>
                <w:sz w:val="20"/>
              </w:rPr>
              <w:t xml:space="preserve"> </w:t>
            </w:r>
            <w:r>
              <w:rPr>
                <w:color w:val="5B9BD4"/>
                <w:sz w:val="20"/>
              </w:rPr>
              <w:t>&amp;</w:t>
            </w:r>
            <w:r>
              <w:rPr>
                <w:color w:val="5B9BD4"/>
                <w:spacing w:val="-9"/>
                <w:sz w:val="20"/>
              </w:rPr>
              <w:t xml:space="preserve"> </w:t>
            </w:r>
            <w:r>
              <w:rPr>
                <w:color w:val="5B9BD4"/>
                <w:sz w:val="20"/>
              </w:rPr>
              <w:t>Welfare</w:t>
            </w:r>
            <w:r>
              <w:rPr>
                <w:color w:val="5B9BD4"/>
                <w:spacing w:val="-8"/>
                <w:sz w:val="20"/>
              </w:rPr>
              <w:t xml:space="preserve"> </w:t>
            </w:r>
            <w:r>
              <w:rPr>
                <w:color w:val="5B9BD4"/>
                <w:sz w:val="20"/>
              </w:rPr>
              <w:t>has not been completed and submitted to TLB assurance rep.</w:t>
            </w:r>
            <w:r>
              <w:rPr>
                <w:color w:val="5B9BD4"/>
                <w:spacing w:val="40"/>
                <w:sz w:val="20"/>
              </w:rPr>
              <w:t xml:space="preserve"> </w:t>
            </w:r>
            <w:r>
              <w:rPr>
                <w:color w:val="5B9BD4"/>
                <w:sz w:val="20"/>
              </w:rPr>
              <w:t>The Supervisory Care Directive does not demonstrate that risk to protected</w:t>
            </w:r>
            <w:r>
              <w:rPr>
                <w:color w:val="5B9BD4"/>
                <w:spacing w:val="-8"/>
                <w:sz w:val="20"/>
              </w:rPr>
              <w:t xml:space="preserve"> </w:t>
            </w:r>
            <w:r>
              <w:rPr>
                <w:color w:val="5B9BD4"/>
                <w:sz w:val="20"/>
              </w:rPr>
              <w:t>characteristics</w:t>
            </w:r>
            <w:r>
              <w:rPr>
                <w:color w:val="5B9BD4"/>
                <w:spacing w:val="-9"/>
                <w:sz w:val="20"/>
              </w:rPr>
              <w:t xml:space="preserve"> </w:t>
            </w:r>
            <w:r>
              <w:rPr>
                <w:color w:val="5B9BD4"/>
                <w:sz w:val="20"/>
              </w:rPr>
              <w:t>within</w:t>
            </w:r>
            <w:r>
              <w:rPr>
                <w:color w:val="5B9BD4"/>
                <w:spacing w:val="-8"/>
                <w:sz w:val="20"/>
              </w:rPr>
              <w:t xml:space="preserve"> </w:t>
            </w:r>
            <w:r>
              <w:rPr>
                <w:color w:val="5B9BD4"/>
                <w:sz w:val="20"/>
              </w:rPr>
              <w:t>the</w:t>
            </w:r>
            <w:r>
              <w:rPr>
                <w:color w:val="5B9BD4"/>
                <w:spacing w:val="-8"/>
                <w:sz w:val="20"/>
              </w:rPr>
              <w:t xml:space="preserve"> </w:t>
            </w:r>
            <w:r>
              <w:rPr>
                <w:color w:val="5B9BD4"/>
                <w:sz w:val="20"/>
              </w:rPr>
              <w:t>workforce has been addressed.</w:t>
            </w:r>
          </w:p>
        </w:tc>
      </w:tr>
    </w:tbl>
    <w:p w14:paraId="4C7AECE7" w14:textId="77777777" w:rsidR="00CA4803" w:rsidRDefault="00000000">
      <w:pPr>
        <w:pStyle w:val="BodyText"/>
        <w:spacing w:before="4"/>
        <w:ind w:left="3454" w:right="3612"/>
        <w:jc w:val="center"/>
      </w:pPr>
      <w:r>
        <w:t>Table</w:t>
      </w:r>
      <w:r>
        <w:rPr>
          <w:spacing w:val="-2"/>
        </w:rPr>
        <w:t xml:space="preserve"> </w:t>
      </w:r>
      <w:r>
        <w:t>1:</w:t>
      </w:r>
      <w:r>
        <w:rPr>
          <w:spacing w:val="-3"/>
        </w:rPr>
        <w:t xml:space="preserve"> </w:t>
      </w:r>
      <w:r>
        <w:t>Mandated</w:t>
      </w:r>
      <w:r>
        <w:rPr>
          <w:spacing w:val="-4"/>
        </w:rPr>
        <w:t xml:space="preserve"> </w:t>
      </w:r>
      <w:r>
        <w:t>Elements</w:t>
      </w:r>
      <w:r>
        <w:rPr>
          <w:spacing w:val="-2"/>
        </w:rPr>
        <w:t xml:space="preserve"> </w:t>
      </w:r>
      <w:r>
        <w:t>for</w:t>
      </w:r>
      <w:r>
        <w:rPr>
          <w:spacing w:val="-6"/>
        </w:rPr>
        <w:t xml:space="preserve"> </w:t>
      </w:r>
      <w:r>
        <w:rPr>
          <w:spacing w:val="-5"/>
        </w:rPr>
        <w:t>1PA</w:t>
      </w:r>
    </w:p>
    <w:p w14:paraId="22DF3FD3" w14:textId="77777777" w:rsidR="00CA4803" w:rsidRDefault="00CA4803">
      <w:pPr>
        <w:jc w:val="center"/>
        <w:sectPr w:rsidR="00CA4803">
          <w:pgSz w:w="11910" w:h="16840"/>
          <w:pgMar w:top="2260" w:right="300" w:bottom="680" w:left="600" w:header="739" w:footer="480" w:gutter="0"/>
          <w:cols w:space="720"/>
        </w:sectPr>
      </w:pPr>
    </w:p>
    <w:p w14:paraId="69A03653" w14:textId="77777777" w:rsidR="00CA4803" w:rsidRDefault="00CA4803">
      <w:pPr>
        <w:pStyle w:val="BodyText"/>
        <w:spacing w:before="7"/>
        <w:rPr>
          <w:sz w:val="16"/>
        </w:rPr>
      </w:pPr>
    </w:p>
    <w:p w14:paraId="42510297" w14:textId="77777777" w:rsidR="00CA4803" w:rsidRDefault="00000000">
      <w:pPr>
        <w:pStyle w:val="ListParagraph"/>
        <w:numPr>
          <w:ilvl w:val="3"/>
          <w:numId w:val="5"/>
        </w:numPr>
        <w:tabs>
          <w:tab w:val="left" w:pos="1397"/>
          <w:tab w:val="left" w:pos="1398"/>
        </w:tabs>
        <w:spacing w:before="100"/>
        <w:ind w:right="835"/>
        <w:rPr>
          <w:rFonts w:ascii="Symbol" w:hAnsi="Symbol"/>
          <w:sz w:val="24"/>
        </w:rPr>
      </w:pPr>
      <w:r>
        <w:rPr>
          <w:b/>
          <w:sz w:val="24"/>
        </w:rPr>
        <w:t>2PA</w:t>
      </w:r>
      <w:r>
        <w:rPr>
          <w:sz w:val="24"/>
        </w:rPr>
        <w:t>.</w:t>
      </w:r>
      <w:r>
        <w:rPr>
          <w:spacing w:val="30"/>
          <w:sz w:val="24"/>
        </w:rPr>
        <w:t xml:space="preserve"> </w:t>
      </w:r>
      <w:r>
        <w:rPr>
          <w:sz w:val="24"/>
        </w:rPr>
        <w:t>These mandated</w:t>
      </w:r>
      <w:r>
        <w:rPr>
          <w:spacing w:val="30"/>
          <w:sz w:val="24"/>
        </w:rPr>
        <w:t xml:space="preserve"> </w:t>
      </w:r>
      <w:r>
        <w:rPr>
          <w:sz w:val="24"/>
        </w:rPr>
        <w:t>elements</w:t>
      </w:r>
      <w:r>
        <w:rPr>
          <w:spacing w:val="29"/>
          <w:sz w:val="24"/>
        </w:rPr>
        <w:t xml:space="preserve"> </w:t>
      </w:r>
      <w:r>
        <w:rPr>
          <w:sz w:val="24"/>
        </w:rPr>
        <w:t>should be</w:t>
      </w:r>
      <w:r>
        <w:rPr>
          <w:spacing w:val="29"/>
          <w:sz w:val="24"/>
        </w:rPr>
        <w:t xml:space="preserve"> </w:t>
      </w:r>
      <w:r>
        <w:rPr>
          <w:sz w:val="24"/>
        </w:rPr>
        <w:t>checked</w:t>
      </w:r>
      <w:r>
        <w:rPr>
          <w:spacing w:val="29"/>
          <w:sz w:val="24"/>
        </w:rPr>
        <w:t xml:space="preserve"> </w:t>
      </w:r>
      <w:r>
        <w:rPr>
          <w:sz w:val="24"/>
        </w:rPr>
        <w:t>at</w:t>
      </w:r>
      <w:r>
        <w:rPr>
          <w:spacing w:val="29"/>
          <w:sz w:val="24"/>
        </w:rPr>
        <w:t xml:space="preserve"> </w:t>
      </w:r>
      <w:r>
        <w:rPr>
          <w:sz w:val="24"/>
        </w:rPr>
        <w:t>every</w:t>
      </w:r>
      <w:r>
        <w:rPr>
          <w:spacing w:val="30"/>
          <w:sz w:val="24"/>
        </w:rPr>
        <w:t xml:space="preserve"> </w:t>
      </w:r>
      <w:r>
        <w:rPr>
          <w:sz w:val="24"/>
        </w:rPr>
        <w:t>audit. 1PA</w:t>
      </w:r>
      <w:r>
        <w:rPr>
          <w:spacing w:val="29"/>
          <w:sz w:val="24"/>
        </w:rPr>
        <w:t xml:space="preserve"> </w:t>
      </w:r>
      <w:r>
        <w:rPr>
          <w:sz w:val="24"/>
        </w:rPr>
        <w:t>reports must</w:t>
      </w:r>
      <w:r>
        <w:rPr>
          <w:spacing w:val="-10"/>
          <w:sz w:val="24"/>
        </w:rPr>
        <w:t xml:space="preserve"> </w:t>
      </w:r>
      <w:r>
        <w:rPr>
          <w:sz w:val="24"/>
        </w:rPr>
        <w:t>be</w:t>
      </w:r>
      <w:r>
        <w:rPr>
          <w:spacing w:val="-9"/>
          <w:sz w:val="24"/>
        </w:rPr>
        <w:t xml:space="preserve"> </w:t>
      </w:r>
      <w:r>
        <w:rPr>
          <w:sz w:val="24"/>
        </w:rPr>
        <w:t>reviewed,</w:t>
      </w:r>
      <w:r>
        <w:rPr>
          <w:spacing w:val="-7"/>
          <w:sz w:val="24"/>
        </w:rPr>
        <w:t xml:space="preserve"> </w:t>
      </w:r>
      <w:r>
        <w:rPr>
          <w:sz w:val="24"/>
        </w:rPr>
        <w:t>and</w:t>
      </w:r>
      <w:r>
        <w:rPr>
          <w:spacing w:val="-9"/>
          <w:sz w:val="24"/>
        </w:rPr>
        <w:t xml:space="preserve"> </w:t>
      </w:r>
      <w:r>
        <w:rPr>
          <w:sz w:val="24"/>
        </w:rPr>
        <w:t>the</w:t>
      </w:r>
      <w:r>
        <w:rPr>
          <w:spacing w:val="-9"/>
          <w:sz w:val="24"/>
        </w:rPr>
        <w:t xml:space="preserve"> </w:t>
      </w:r>
      <w:r>
        <w:rPr>
          <w:sz w:val="24"/>
        </w:rPr>
        <w:t>robustness</w:t>
      </w:r>
      <w:r>
        <w:rPr>
          <w:spacing w:val="-10"/>
          <w:sz w:val="24"/>
        </w:rPr>
        <w:t xml:space="preserve"> </w:t>
      </w:r>
      <w:r>
        <w:rPr>
          <w:sz w:val="24"/>
        </w:rPr>
        <w:t>of</w:t>
      </w:r>
      <w:r>
        <w:rPr>
          <w:spacing w:val="-10"/>
          <w:sz w:val="24"/>
        </w:rPr>
        <w:t xml:space="preserve"> </w:t>
      </w:r>
      <w:r>
        <w:rPr>
          <w:sz w:val="24"/>
        </w:rPr>
        <w:t>supporting</w:t>
      </w:r>
      <w:r>
        <w:rPr>
          <w:spacing w:val="-9"/>
          <w:sz w:val="24"/>
        </w:rPr>
        <w:t xml:space="preserve"> </w:t>
      </w:r>
      <w:r>
        <w:rPr>
          <w:sz w:val="24"/>
        </w:rPr>
        <w:t>evidence</w:t>
      </w:r>
      <w:r>
        <w:rPr>
          <w:spacing w:val="-7"/>
          <w:sz w:val="24"/>
        </w:rPr>
        <w:t xml:space="preserve"> </w:t>
      </w:r>
      <w:r>
        <w:rPr>
          <w:sz w:val="24"/>
        </w:rPr>
        <w:t>should</w:t>
      </w:r>
      <w:r>
        <w:rPr>
          <w:spacing w:val="-7"/>
          <w:sz w:val="24"/>
        </w:rPr>
        <w:t xml:space="preserve"> </w:t>
      </w:r>
      <w:r>
        <w:rPr>
          <w:sz w:val="24"/>
        </w:rPr>
        <w:t>be</w:t>
      </w:r>
      <w:r>
        <w:rPr>
          <w:spacing w:val="-9"/>
          <w:sz w:val="24"/>
        </w:rPr>
        <w:t xml:space="preserve"> </w:t>
      </w:r>
      <w:r>
        <w:rPr>
          <w:sz w:val="24"/>
        </w:rPr>
        <w:t>confirmed.</w:t>
      </w:r>
    </w:p>
    <w:p w14:paraId="38DD3F09" w14:textId="77777777" w:rsidR="00CA4803" w:rsidRDefault="00CA4803">
      <w:pPr>
        <w:pStyle w:val="BodyText"/>
        <w:spacing w:before="9"/>
        <w:rPr>
          <w:sz w:val="23"/>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60"/>
        <w:gridCol w:w="1841"/>
        <w:gridCol w:w="3970"/>
        <w:gridCol w:w="3403"/>
      </w:tblGrid>
      <w:tr w:rsidR="00CA4803" w14:paraId="51838F0F" w14:textId="77777777">
        <w:trPr>
          <w:trHeight w:val="575"/>
        </w:trPr>
        <w:tc>
          <w:tcPr>
            <w:tcW w:w="10774" w:type="dxa"/>
            <w:gridSpan w:val="4"/>
            <w:shd w:val="clear" w:color="auto" w:fill="D9D9D9"/>
          </w:tcPr>
          <w:p w14:paraId="1AC8107E" w14:textId="77777777" w:rsidR="00CA4803" w:rsidRDefault="00000000">
            <w:pPr>
              <w:pStyle w:val="TableParagraph"/>
              <w:spacing w:line="368" w:lineRule="exact"/>
              <w:ind w:left="1763" w:right="1762"/>
              <w:jc w:val="center"/>
              <w:rPr>
                <w:b/>
                <w:sz w:val="32"/>
              </w:rPr>
            </w:pPr>
            <w:r>
              <w:rPr>
                <w:b/>
                <w:sz w:val="32"/>
              </w:rPr>
              <w:t>Defence</w:t>
            </w:r>
            <w:r>
              <w:rPr>
                <w:b/>
                <w:spacing w:val="-17"/>
                <w:sz w:val="32"/>
              </w:rPr>
              <w:t xml:space="preserve"> </w:t>
            </w:r>
            <w:r>
              <w:rPr>
                <w:b/>
                <w:sz w:val="32"/>
              </w:rPr>
              <w:t>Training</w:t>
            </w:r>
            <w:r>
              <w:rPr>
                <w:b/>
                <w:spacing w:val="-16"/>
                <w:sz w:val="32"/>
              </w:rPr>
              <w:t xml:space="preserve"> </w:t>
            </w:r>
            <w:r>
              <w:rPr>
                <w:b/>
                <w:sz w:val="32"/>
              </w:rPr>
              <w:t>Assurance</w:t>
            </w:r>
            <w:r>
              <w:rPr>
                <w:b/>
                <w:spacing w:val="-15"/>
                <w:sz w:val="32"/>
              </w:rPr>
              <w:t xml:space="preserve"> </w:t>
            </w:r>
            <w:r>
              <w:rPr>
                <w:b/>
                <w:sz w:val="32"/>
              </w:rPr>
              <w:t>Framework</w:t>
            </w:r>
            <w:r>
              <w:rPr>
                <w:b/>
                <w:spacing w:val="-14"/>
                <w:sz w:val="32"/>
              </w:rPr>
              <w:t xml:space="preserve"> </w:t>
            </w:r>
            <w:r>
              <w:rPr>
                <w:b/>
                <w:spacing w:val="-2"/>
                <w:sz w:val="32"/>
              </w:rPr>
              <w:t>(DTAF)</w:t>
            </w:r>
          </w:p>
          <w:p w14:paraId="082D6B8C" w14:textId="77777777" w:rsidR="00CA4803" w:rsidRDefault="00000000">
            <w:pPr>
              <w:pStyle w:val="TableParagraph"/>
              <w:spacing w:before="1" w:line="187" w:lineRule="exact"/>
              <w:ind w:left="1763" w:right="1754"/>
              <w:jc w:val="center"/>
              <w:rPr>
                <w:i/>
                <w:sz w:val="18"/>
              </w:rPr>
            </w:pPr>
            <w:r>
              <w:rPr>
                <w:i/>
                <w:sz w:val="18"/>
              </w:rPr>
              <w:t>(Reference</w:t>
            </w:r>
            <w:r>
              <w:rPr>
                <w:i/>
                <w:spacing w:val="-7"/>
                <w:sz w:val="18"/>
              </w:rPr>
              <w:t xml:space="preserve"> </w:t>
            </w:r>
            <w:r>
              <w:rPr>
                <w:i/>
                <w:sz w:val="18"/>
              </w:rPr>
              <w:t>Numbers</w:t>
            </w:r>
            <w:r>
              <w:rPr>
                <w:i/>
                <w:spacing w:val="-5"/>
                <w:sz w:val="18"/>
              </w:rPr>
              <w:t xml:space="preserve"> </w:t>
            </w:r>
            <w:r>
              <w:rPr>
                <w:i/>
                <w:sz w:val="18"/>
              </w:rPr>
              <w:t>Cross-reference</w:t>
            </w:r>
            <w:r>
              <w:rPr>
                <w:i/>
                <w:spacing w:val="-6"/>
                <w:sz w:val="18"/>
              </w:rPr>
              <w:t xml:space="preserve"> </w:t>
            </w:r>
            <w:r>
              <w:rPr>
                <w:i/>
                <w:sz w:val="18"/>
              </w:rPr>
              <w:t>to</w:t>
            </w:r>
            <w:r>
              <w:rPr>
                <w:i/>
                <w:spacing w:val="-7"/>
                <w:sz w:val="18"/>
              </w:rPr>
              <w:t xml:space="preserve"> </w:t>
            </w:r>
            <w:r>
              <w:rPr>
                <w:i/>
                <w:sz w:val="18"/>
              </w:rPr>
              <w:t>DTAF</w:t>
            </w:r>
            <w:r>
              <w:rPr>
                <w:i/>
                <w:spacing w:val="-6"/>
                <w:sz w:val="18"/>
              </w:rPr>
              <w:t xml:space="preserve"> </w:t>
            </w:r>
            <w:r>
              <w:rPr>
                <w:i/>
                <w:sz w:val="18"/>
              </w:rPr>
              <w:t>serials</w:t>
            </w:r>
            <w:r>
              <w:rPr>
                <w:i/>
                <w:spacing w:val="-7"/>
                <w:sz w:val="18"/>
              </w:rPr>
              <w:t xml:space="preserve"> </w:t>
            </w:r>
            <w:r>
              <w:rPr>
                <w:i/>
                <w:sz w:val="18"/>
              </w:rPr>
              <w:t>in</w:t>
            </w:r>
            <w:r>
              <w:rPr>
                <w:i/>
                <w:spacing w:val="-2"/>
                <w:sz w:val="18"/>
              </w:rPr>
              <w:t xml:space="preserve"> </w:t>
            </w:r>
            <w:r>
              <w:rPr>
                <w:i/>
                <w:sz w:val="18"/>
              </w:rPr>
              <w:t>Annex</w:t>
            </w:r>
            <w:r>
              <w:rPr>
                <w:i/>
                <w:spacing w:val="-5"/>
                <w:sz w:val="18"/>
              </w:rPr>
              <w:t xml:space="preserve"> A)</w:t>
            </w:r>
          </w:p>
        </w:tc>
      </w:tr>
      <w:tr w:rsidR="00CA4803" w14:paraId="5797D857" w14:textId="77777777">
        <w:trPr>
          <w:trHeight w:val="551"/>
        </w:trPr>
        <w:tc>
          <w:tcPr>
            <w:tcW w:w="1560" w:type="dxa"/>
            <w:shd w:val="clear" w:color="auto" w:fill="D9D9D9"/>
          </w:tcPr>
          <w:p w14:paraId="3F140AF1" w14:textId="77777777" w:rsidR="00CA4803" w:rsidRDefault="00000000">
            <w:pPr>
              <w:pStyle w:val="TableParagraph"/>
              <w:ind w:left="105"/>
              <w:rPr>
                <w:b/>
                <w:sz w:val="24"/>
              </w:rPr>
            </w:pPr>
            <w:r>
              <w:rPr>
                <w:b/>
                <w:spacing w:val="-2"/>
                <w:sz w:val="24"/>
              </w:rPr>
              <w:t>Theme</w:t>
            </w:r>
          </w:p>
        </w:tc>
        <w:tc>
          <w:tcPr>
            <w:tcW w:w="1841" w:type="dxa"/>
            <w:shd w:val="clear" w:color="auto" w:fill="D9D9D9"/>
          </w:tcPr>
          <w:p w14:paraId="7EF486E1" w14:textId="77777777" w:rsidR="00CA4803" w:rsidRDefault="00000000">
            <w:pPr>
              <w:pStyle w:val="TableParagraph"/>
              <w:ind w:left="105"/>
              <w:rPr>
                <w:b/>
                <w:sz w:val="24"/>
              </w:rPr>
            </w:pPr>
            <w:r>
              <w:rPr>
                <w:b/>
                <w:spacing w:val="-2"/>
                <w:sz w:val="24"/>
              </w:rPr>
              <w:t>Section</w:t>
            </w:r>
          </w:p>
        </w:tc>
        <w:tc>
          <w:tcPr>
            <w:tcW w:w="3970" w:type="dxa"/>
            <w:shd w:val="clear" w:color="auto" w:fill="D9D9D9"/>
          </w:tcPr>
          <w:p w14:paraId="05E762F3" w14:textId="77777777" w:rsidR="00CA4803" w:rsidRDefault="00000000">
            <w:pPr>
              <w:pStyle w:val="TableParagraph"/>
              <w:ind w:left="108"/>
              <w:rPr>
                <w:b/>
                <w:sz w:val="24"/>
              </w:rPr>
            </w:pPr>
            <w:r>
              <w:rPr>
                <w:b/>
                <w:sz w:val="24"/>
              </w:rPr>
              <w:t>2PA</w:t>
            </w:r>
            <w:r>
              <w:rPr>
                <w:b/>
                <w:spacing w:val="-3"/>
                <w:sz w:val="24"/>
              </w:rPr>
              <w:t xml:space="preserve"> </w:t>
            </w:r>
            <w:r>
              <w:rPr>
                <w:b/>
                <w:sz w:val="24"/>
              </w:rPr>
              <w:t>Mandated</w:t>
            </w:r>
            <w:r>
              <w:rPr>
                <w:b/>
                <w:spacing w:val="-2"/>
                <w:sz w:val="24"/>
              </w:rPr>
              <w:t xml:space="preserve"> Element</w:t>
            </w:r>
          </w:p>
        </w:tc>
        <w:tc>
          <w:tcPr>
            <w:tcW w:w="3403" w:type="dxa"/>
            <w:shd w:val="clear" w:color="auto" w:fill="D9D9D9"/>
          </w:tcPr>
          <w:p w14:paraId="18CBA579" w14:textId="77777777" w:rsidR="00CA4803" w:rsidRDefault="00000000">
            <w:pPr>
              <w:pStyle w:val="TableParagraph"/>
              <w:spacing w:line="270" w:lineRule="atLeast"/>
              <w:ind w:left="109" w:right="95"/>
              <w:rPr>
                <w:b/>
                <w:sz w:val="24"/>
              </w:rPr>
            </w:pPr>
            <w:r>
              <w:rPr>
                <w:b/>
                <w:sz w:val="24"/>
              </w:rPr>
              <w:t>Example</w:t>
            </w:r>
            <w:r>
              <w:rPr>
                <w:b/>
                <w:spacing w:val="-12"/>
                <w:sz w:val="24"/>
              </w:rPr>
              <w:t xml:space="preserve"> </w:t>
            </w:r>
            <w:r>
              <w:rPr>
                <w:b/>
                <w:sz w:val="24"/>
              </w:rPr>
              <w:t>of</w:t>
            </w:r>
            <w:r>
              <w:rPr>
                <w:b/>
                <w:spacing w:val="-13"/>
                <w:sz w:val="24"/>
              </w:rPr>
              <w:t xml:space="preserve"> </w:t>
            </w:r>
            <w:r>
              <w:rPr>
                <w:b/>
                <w:sz w:val="24"/>
              </w:rPr>
              <w:t xml:space="preserve">Non-Conformity </w:t>
            </w:r>
            <w:r>
              <w:rPr>
                <w:b/>
                <w:spacing w:val="-4"/>
                <w:sz w:val="24"/>
              </w:rPr>
              <w:t>(NC)</w:t>
            </w:r>
          </w:p>
        </w:tc>
      </w:tr>
      <w:tr w:rsidR="00CA4803" w14:paraId="4E4EF9EA" w14:textId="77777777">
        <w:trPr>
          <w:trHeight w:val="1610"/>
        </w:trPr>
        <w:tc>
          <w:tcPr>
            <w:tcW w:w="1560" w:type="dxa"/>
          </w:tcPr>
          <w:p w14:paraId="77536316" w14:textId="77777777" w:rsidR="00CA4803" w:rsidRDefault="00000000">
            <w:pPr>
              <w:pStyle w:val="TableParagraph"/>
              <w:spacing w:line="229" w:lineRule="exact"/>
              <w:ind w:left="105"/>
              <w:rPr>
                <w:sz w:val="20"/>
              </w:rPr>
            </w:pPr>
            <w:r>
              <w:rPr>
                <w:spacing w:val="-5"/>
                <w:sz w:val="20"/>
              </w:rPr>
              <w:t>1.</w:t>
            </w:r>
          </w:p>
          <w:p w14:paraId="550D28E5" w14:textId="77777777" w:rsidR="00CA4803" w:rsidRDefault="00000000">
            <w:pPr>
              <w:pStyle w:val="TableParagraph"/>
              <w:spacing w:before="1"/>
              <w:ind w:left="105" w:right="277"/>
              <w:rPr>
                <w:sz w:val="20"/>
              </w:rPr>
            </w:pPr>
            <w:r>
              <w:rPr>
                <w:spacing w:val="-2"/>
                <w:sz w:val="20"/>
              </w:rPr>
              <w:t xml:space="preserve">Management </w:t>
            </w:r>
            <w:r>
              <w:rPr>
                <w:sz w:val="20"/>
              </w:rPr>
              <w:t>of Training</w:t>
            </w:r>
          </w:p>
        </w:tc>
        <w:tc>
          <w:tcPr>
            <w:tcW w:w="1841" w:type="dxa"/>
          </w:tcPr>
          <w:p w14:paraId="74E6B43A" w14:textId="77777777" w:rsidR="00CA4803" w:rsidRDefault="00000000">
            <w:pPr>
              <w:pStyle w:val="TableParagraph"/>
              <w:spacing w:line="229" w:lineRule="exact"/>
              <w:ind w:left="105"/>
              <w:rPr>
                <w:sz w:val="20"/>
              </w:rPr>
            </w:pPr>
            <w:r>
              <w:rPr>
                <w:sz w:val="20"/>
              </w:rPr>
              <w:t>1.2</w:t>
            </w:r>
            <w:r>
              <w:rPr>
                <w:spacing w:val="-4"/>
                <w:sz w:val="20"/>
              </w:rPr>
              <w:t xml:space="preserve"> </w:t>
            </w:r>
            <w:r>
              <w:rPr>
                <w:spacing w:val="-2"/>
                <w:sz w:val="20"/>
              </w:rPr>
              <w:t>Governance</w:t>
            </w:r>
          </w:p>
        </w:tc>
        <w:tc>
          <w:tcPr>
            <w:tcW w:w="3970" w:type="dxa"/>
          </w:tcPr>
          <w:p w14:paraId="519D0982" w14:textId="77777777" w:rsidR="00CA4803" w:rsidRDefault="00000000">
            <w:pPr>
              <w:pStyle w:val="TableParagraph"/>
              <w:ind w:left="108" w:right="125"/>
              <w:rPr>
                <w:sz w:val="20"/>
              </w:rPr>
            </w:pPr>
            <w:r>
              <w:rPr>
                <w:sz w:val="20"/>
              </w:rPr>
              <w:t>1.2.1 CEB must have clear oversight of number, length, phase, throughput, wastage of all courses annually and delivery (TP/distributed/franchised) &amp; Urgent</w:t>
            </w:r>
            <w:r>
              <w:rPr>
                <w:spacing w:val="-14"/>
                <w:sz w:val="20"/>
              </w:rPr>
              <w:t xml:space="preserve"> </w:t>
            </w:r>
            <w:r>
              <w:rPr>
                <w:sz w:val="20"/>
              </w:rPr>
              <w:t>Capability</w:t>
            </w:r>
            <w:r>
              <w:rPr>
                <w:spacing w:val="-14"/>
                <w:sz w:val="20"/>
              </w:rPr>
              <w:t xml:space="preserve"> </w:t>
            </w:r>
            <w:r>
              <w:rPr>
                <w:sz w:val="20"/>
              </w:rPr>
              <w:t>Requirement</w:t>
            </w:r>
            <w:r>
              <w:rPr>
                <w:spacing w:val="-14"/>
                <w:sz w:val="20"/>
              </w:rPr>
              <w:t xml:space="preserve"> </w:t>
            </w:r>
            <w:r>
              <w:rPr>
                <w:sz w:val="20"/>
              </w:rPr>
              <w:t xml:space="preserve">requiring </w:t>
            </w:r>
            <w:r>
              <w:rPr>
                <w:spacing w:val="-2"/>
                <w:sz w:val="20"/>
              </w:rPr>
              <w:t>training.</w:t>
            </w:r>
          </w:p>
        </w:tc>
        <w:tc>
          <w:tcPr>
            <w:tcW w:w="3403" w:type="dxa"/>
            <w:vMerge w:val="restart"/>
          </w:tcPr>
          <w:p w14:paraId="1082A48F" w14:textId="77777777" w:rsidR="00CA4803" w:rsidRDefault="00000000">
            <w:pPr>
              <w:pStyle w:val="TableParagraph"/>
              <w:ind w:left="109" w:right="429"/>
              <w:rPr>
                <w:sz w:val="20"/>
              </w:rPr>
            </w:pPr>
            <w:r>
              <w:rPr>
                <w:sz w:val="20"/>
              </w:rPr>
              <w:t>No CEB or similar stakeholder group to manage the training CEB</w:t>
            </w:r>
            <w:r>
              <w:rPr>
                <w:spacing w:val="-7"/>
                <w:sz w:val="20"/>
              </w:rPr>
              <w:t xml:space="preserve"> </w:t>
            </w:r>
            <w:r>
              <w:rPr>
                <w:sz w:val="20"/>
              </w:rPr>
              <w:t>are</w:t>
            </w:r>
            <w:r>
              <w:rPr>
                <w:spacing w:val="-9"/>
                <w:sz w:val="20"/>
              </w:rPr>
              <w:t xml:space="preserve"> </w:t>
            </w:r>
            <w:r>
              <w:rPr>
                <w:sz w:val="20"/>
              </w:rPr>
              <w:t>not</w:t>
            </w:r>
            <w:r>
              <w:rPr>
                <w:spacing w:val="-10"/>
                <w:sz w:val="20"/>
              </w:rPr>
              <w:t xml:space="preserve"> </w:t>
            </w:r>
            <w:r>
              <w:rPr>
                <w:sz w:val="20"/>
              </w:rPr>
              <w:t>addressing</w:t>
            </w:r>
            <w:r>
              <w:rPr>
                <w:spacing w:val="-9"/>
                <w:sz w:val="20"/>
              </w:rPr>
              <w:t xml:space="preserve"> </w:t>
            </w:r>
            <w:r>
              <w:rPr>
                <w:sz w:val="20"/>
              </w:rPr>
              <w:t>all</w:t>
            </w:r>
            <w:r>
              <w:rPr>
                <w:spacing w:val="-6"/>
                <w:sz w:val="20"/>
              </w:rPr>
              <w:t xml:space="preserve"> </w:t>
            </w:r>
            <w:r>
              <w:rPr>
                <w:sz w:val="20"/>
              </w:rPr>
              <w:t>key areas in their TORs</w:t>
            </w:r>
          </w:p>
          <w:p w14:paraId="7EEFBDBD" w14:textId="77777777" w:rsidR="00CA4803" w:rsidRDefault="00000000">
            <w:pPr>
              <w:pStyle w:val="TableParagraph"/>
              <w:ind w:left="109" w:right="95"/>
              <w:rPr>
                <w:sz w:val="20"/>
              </w:rPr>
            </w:pPr>
            <w:r>
              <w:rPr>
                <w:sz w:val="20"/>
              </w:rPr>
              <w:t>No</w:t>
            </w:r>
            <w:r>
              <w:rPr>
                <w:spacing w:val="-10"/>
                <w:sz w:val="20"/>
              </w:rPr>
              <w:t xml:space="preserve"> </w:t>
            </w:r>
            <w:r>
              <w:rPr>
                <w:sz w:val="20"/>
              </w:rPr>
              <w:t>RoDs/action</w:t>
            </w:r>
            <w:r>
              <w:rPr>
                <w:spacing w:val="-10"/>
                <w:sz w:val="20"/>
              </w:rPr>
              <w:t xml:space="preserve"> </w:t>
            </w:r>
            <w:r>
              <w:rPr>
                <w:sz w:val="20"/>
              </w:rPr>
              <w:t>grid</w:t>
            </w:r>
            <w:r>
              <w:rPr>
                <w:spacing w:val="-10"/>
                <w:sz w:val="20"/>
              </w:rPr>
              <w:t xml:space="preserve"> </w:t>
            </w:r>
            <w:r>
              <w:rPr>
                <w:sz w:val="20"/>
              </w:rPr>
              <w:t>and</w:t>
            </w:r>
            <w:r>
              <w:rPr>
                <w:spacing w:val="-11"/>
                <w:sz w:val="20"/>
              </w:rPr>
              <w:t xml:space="preserve"> </w:t>
            </w:r>
            <w:r>
              <w:rPr>
                <w:sz w:val="20"/>
              </w:rPr>
              <w:t xml:space="preserve">risk </w:t>
            </w:r>
            <w:r>
              <w:rPr>
                <w:spacing w:val="-2"/>
                <w:sz w:val="20"/>
              </w:rPr>
              <w:t>register.</w:t>
            </w:r>
          </w:p>
        </w:tc>
      </w:tr>
      <w:tr w:rsidR="00CA4803" w14:paraId="3C48EFB8" w14:textId="77777777">
        <w:trPr>
          <w:trHeight w:val="690"/>
        </w:trPr>
        <w:tc>
          <w:tcPr>
            <w:tcW w:w="1560" w:type="dxa"/>
          </w:tcPr>
          <w:p w14:paraId="46D66265" w14:textId="77777777" w:rsidR="00CA4803" w:rsidRDefault="00000000">
            <w:pPr>
              <w:pStyle w:val="TableParagraph"/>
              <w:spacing w:line="229" w:lineRule="exact"/>
              <w:ind w:left="105"/>
              <w:rPr>
                <w:sz w:val="20"/>
              </w:rPr>
            </w:pPr>
            <w:r>
              <w:rPr>
                <w:spacing w:val="-5"/>
                <w:sz w:val="20"/>
              </w:rPr>
              <w:t>1.</w:t>
            </w:r>
          </w:p>
          <w:p w14:paraId="2989951C" w14:textId="77777777" w:rsidR="00CA4803" w:rsidRDefault="00000000">
            <w:pPr>
              <w:pStyle w:val="TableParagraph"/>
              <w:spacing w:line="230" w:lineRule="atLeast"/>
              <w:ind w:left="105" w:right="277"/>
              <w:rPr>
                <w:sz w:val="20"/>
              </w:rPr>
            </w:pPr>
            <w:r>
              <w:rPr>
                <w:spacing w:val="-2"/>
                <w:sz w:val="20"/>
              </w:rPr>
              <w:t xml:space="preserve">Management </w:t>
            </w:r>
            <w:r>
              <w:rPr>
                <w:sz w:val="20"/>
              </w:rPr>
              <w:t>of Training</w:t>
            </w:r>
          </w:p>
        </w:tc>
        <w:tc>
          <w:tcPr>
            <w:tcW w:w="1841" w:type="dxa"/>
          </w:tcPr>
          <w:p w14:paraId="1E2A138A" w14:textId="77777777" w:rsidR="00CA4803" w:rsidRDefault="00000000">
            <w:pPr>
              <w:pStyle w:val="TableParagraph"/>
              <w:spacing w:line="229" w:lineRule="exact"/>
              <w:ind w:left="105"/>
              <w:rPr>
                <w:sz w:val="20"/>
              </w:rPr>
            </w:pPr>
            <w:r>
              <w:rPr>
                <w:sz w:val="20"/>
              </w:rPr>
              <w:t>1.2</w:t>
            </w:r>
            <w:r>
              <w:rPr>
                <w:spacing w:val="-4"/>
                <w:sz w:val="20"/>
              </w:rPr>
              <w:t xml:space="preserve"> </w:t>
            </w:r>
            <w:r>
              <w:rPr>
                <w:spacing w:val="-2"/>
                <w:sz w:val="20"/>
              </w:rPr>
              <w:t>Governance</w:t>
            </w:r>
          </w:p>
        </w:tc>
        <w:tc>
          <w:tcPr>
            <w:tcW w:w="3970" w:type="dxa"/>
          </w:tcPr>
          <w:p w14:paraId="4F3C49BB" w14:textId="77777777" w:rsidR="00CA4803" w:rsidRDefault="00000000">
            <w:pPr>
              <w:pStyle w:val="TableParagraph"/>
              <w:ind w:left="108"/>
              <w:rPr>
                <w:sz w:val="20"/>
              </w:rPr>
            </w:pPr>
            <w:r>
              <w:rPr>
                <w:sz w:val="20"/>
              </w:rPr>
              <w:t>1.2.2</w:t>
            </w:r>
            <w:r>
              <w:rPr>
                <w:spacing w:val="-8"/>
                <w:sz w:val="20"/>
              </w:rPr>
              <w:t xml:space="preserve"> </w:t>
            </w:r>
            <w:r>
              <w:rPr>
                <w:sz w:val="20"/>
              </w:rPr>
              <w:t>CEB</w:t>
            </w:r>
            <w:r>
              <w:rPr>
                <w:spacing w:val="-9"/>
                <w:sz w:val="20"/>
              </w:rPr>
              <w:t xml:space="preserve"> </w:t>
            </w:r>
            <w:r>
              <w:rPr>
                <w:sz w:val="20"/>
              </w:rPr>
              <w:t>must</w:t>
            </w:r>
            <w:r>
              <w:rPr>
                <w:spacing w:val="-9"/>
                <w:sz w:val="20"/>
              </w:rPr>
              <w:t xml:space="preserve"> </w:t>
            </w:r>
            <w:r>
              <w:rPr>
                <w:sz w:val="20"/>
              </w:rPr>
              <w:t>produce</w:t>
            </w:r>
            <w:r>
              <w:rPr>
                <w:spacing w:val="-9"/>
                <w:sz w:val="20"/>
              </w:rPr>
              <w:t xml:space="preserve"> </w:t>
            </w:r>
            <w:r>
              <w:rPr>
                <w:sz w:val="20"/>
              </w:rPr>
              <w:t>RoDs/action</w:t>
            </w:r>
            <w:r>
              <w:rPr>
                <w:spacing w:val="-9"/>
                <w:sz w:val="20"/>
              </w:rPr>
              <w:t xml:space="preserve"> </w:t>
            </w:r>
            <w:r>
              <w:rPr>
                <w:sz w:val="20"/>
              </w:rPr>
              <w:t>grid and risk register at least annually.</w:t>
            </w:r>
          </w:p>
        </w:tc>
        <w:tc>
          <w:tcPr>
            <w:tcW w:w="3403" w:type="dxa"/>
            <w:vMerge/>
            <w:tcBorders>
              <w:top w:val="nil"/>
            </w:tcBorders>
          </w:tcPr>
          <w:p w14:paraId="56E57867" w14:textId="77777777" w:rsidR="00CA4803" w:rsidRDefault="00CA4803">
            <w:pPr>
              <w:rPr>
                <w:sz w:val="2"/>
                <w:szCs w:val="2"/>
              </w:rPr>
            </w:pPr>
          </w:p>
        </w:tc>
      </w:tr>
      <w:tr w:rsidR="00CA4803" w14:paraId="05E4EC91" w14:textId="77777777">
        <w:trPr>
          <w:trHeight w:val="2068"/>
        </w:trPr>
        <w:tc>
          <w:tcPr>
            <w:tcW w:w="1560" w:type="dxa"/>
          </w:tcPr>
          <w:p w14:paraId="552139B0" w14:textId="77777777" w:rsidR="00CA4803" w:rsidRDefault="00000000">
            <w:pPr>
              <w:pStyle w:val="TableParagraph"/>
              <w:spacing w:line="227" w:lineRule="exact"/>
              <w:ind w:left="105"/>
              <w:rPr>
                <w:sz w:val="20"/>
              </w:rPr>
            </w:pPr>
            <w:r>
              <w:rPr>
                <w:spacing w:val="-5"/>
                <w:sz w:val="20"/>
              </w:rPr>
              <w:t>1.</w:t>
            </w:r>
          </w:p>
          <w:p w14:paraId="76AEF897" w14:textId="77777777" w:rsidR="00CA4803" w:rsidRDefault="00000000">
            <w:pPr>
              <w:pStyle w:val="TableParagraph"/>
              <w:ind w:left="105" w:right="277"/>
              <w:rPr>
                <w:sz w:val="20"/>
              </w:rPr>
            </w:pPr>
            <w:r>
              <w:rPr>
                <w:spacing w:val="-2"/>
                <w:sz w:val="20"/>
              </w:rPr>
              <w:t xml:space="preserve">Management </w:t>
            </w:r>
            <w:r>
              <w:rPr>
                <w:sz w:val="20"/>
              </w:rPr>
              <w:t>of Training</w:t>
            </w:r>
          </w:p>
        </w:tc>
        <w:tc>
          <w:tcPr>
            <w:tcW w:w="1841" w:type="dxa"/>
          </w:tcPr>
          <w:p w14:paraId="3183A906" w14:textId="77777777" w:rsidR="00CA4803" w:rsidRDefault="00000000">
            <w:pPr>
              <w:pStyle w:val="TableParagraph"/>
              <w:ind w:left="105" w:right="219"/>
              <w:rPr>
                <w:sz w:val="20"/>
              </w:rPr>
            </w:pPr>
            <w:r>
              <w:rPr>
                <w:sz w:val="20"/>
              </w:rPr>
              <w:t>1.3</w:t>
            </w:r>
            <w:r>
              <w:rPr>
                <w:spacing w:val="-14"/>
                <w:sz w:val="20"/>
              </w:rPr>
              <w:t xml:space="preserve"> </w:t>
            </w:r>
            <w:r>
              <w:rPr>
                <w:sz w:val="20"/>
              </w:rPr>
              <w:t xml:space="preserve">Management of the Training </w:t>
            </w:r>
            <w:r>
              <w:rPr>
                <w:spacing w:val="-2"/>
                <w:sz w:val="20"/>
              </w:rPr>
              <w:t>System</w:t>
            </w:r>
          </w:p>
        </w:tc>
        <w:tc>
          <w:tcPr>
            <w:tcW w:w="3970" w:type="dxa"/>
          </w:tcPr>
          <w:p w14:paraId="22F821E0" w14:textId="77777777" w:rsidR="00CA4803" w:rsidRDefault="00000000">
            <w:pPr>
              <w:pStyle w:val="TableParagraph"/>
              <w:ind w:left="108"/>
              <w:rPr>
                <w:sz w:val="20"/>
              </w:rPr>
            </w:pPr>
            <w:r>
              <w:rPr>
                <w:sz w:val="20"/>
              </w:rPr>
              <w:t>1.3.5 All distributed Training must have a governance</w:t>
            </w:r>
            <w:r>
              <w:rPr>
                <w:spacing w:val="-11"/>
                <w:sz w:val="20"/>
              </w:rPr>
              <w:t xml:space="preserve"> </w:t>
            </w:r>
            <w:r>
              <w:rPr>
                <w:sz w:val="20"/>
              </w:rPr>
              <w:t>&amp;</w:t>
            </w:r>
            <w:r>
              <w:rPr>
                <w:spacing w:val="-10"/>
                <w:sz w:val="20"/>
              </w:rPr>
              <w:t xml:space="preserve"> </w:t>
            </w:r>
            <w:r>
              <w:rPr>
                <w:sz w:val="20"/>
              </w:rPr>
              <w:t>assurance</w:t>
            </w:r>
            <w:r>
              <w:rPr>
                <w:spacing w:val="-11"/>
                <w:sz w:val="20"/>
              </w:rPr>
              <w:t xml:space="preserve"> </w:t>
            </w:r>
            <w:r>
              <w:rPr>
                <w:sz w:val="20"/>
              </w:rPr>
              <w:t>structure</w:t>
            </w:r>
            <w:r>
              <w:rPr>
                <w:spacing w:val="-9"/>
                <w:sz w:val="20"/>
              </w:rPr>
              <w:t xml:space="preserve"> </w:t>
            </w:r>
            <w:r>
              <w:rPr>
                <w:sz w:val="20"/>
              </w:rPr>
              <w:t>clearly defined within the MTS.</w:t>
            </w:r>
          </w:p>
          <w:p w14:paraId="243847EC" w14:textId="77777777" w:rsidR="00CA4803" w:rsidRDefault="00000000">
            <w:pPr>
              <w:pStyle w:val="TableParagraph"/>
              <w:ind w:left="108" w:right="125"/>
              <w:rPr>
                <w:sz w:val="20"/>
              </w:rPr>
            </w:pPr>
            <w:r>
              <w:rPr>
                <w:color w:val="5B9BD4"/>
                <w:sz w:val="20"/>
              </w:rPr>
              <w:t>Distributed training must be consistent with the agreed training regardless of location</w:t>
            </w:r>
            <w:r>
              <w:rPr>
                <w:color w:val="5B9BD4"/>
                <w:spacing w:val="-8"/>
                <w:sz w:val="20"/>
              </w:rPr>
              <w:t xml:space="preserve"> </w:t>
            </w:r>
            <w:r>
              <w:rPr>
                <w:color w:val="5B9BD4"/>
                <w:sz w:val="20"/>
              </w:rPr>
              <w:t>and</w:t>
            </w:r>
            <w:r>
              <w:rPr>
                <w:color w:val="5B9BD4"/>
                <w:spacing w:val="-8"/>
                <w:sz w:val="20"/>
              </w:rPr>
              <w:t xml:space="preserve"> </w:t>
            </w:r>
            <w:r>
              <w:rPr>
                <w:color w:val="5B9BD4"/>
                <w:sz w:val="20"/>
              </w:rPr>
              <w:t>method</w:t>
            </w:r>
            <w:r>
              <w:rPr>
                <w:color w:val="5B9BD4"/>
                <w:spacing w:val="-9"/>
                <w:sz w:val="20"/>
              </w:rPr>
              <w:t xml:space="preserve"> </w:t>
            </w:r>
            <w:r>
              <w:rPr>
                <w:color w:val="5B9BD4"/>
                <w:sz w:val="20"/>
              </w:rPr>
              <w:t>with</w:t>
            </w:r>
            <w:r>
              <w:rPr>
                <w:color w:val="5B9BD4"/>
                <w:spacing w:val="-9"/>
                <w:sz w:val="20"/>
              </w:rPr>
              <w:t xml:space="preserve"> </w:t>
            </w:r>
            <w:r>
              <w:rPr>
                <w:color w:val="5B9BD4"/>
                <w:sz w:val="20"/>
              </w:rPr>
              <w:t>all</w:t>
            </w:r>
            <w:r>
              <w:rPr>
                <w:color w:val="5B9BD4"/>
                <w:spacing w:val="-10"/>
                <w:sz w:val="20"/>
              </w:rPr>
              <w:t xml:space="preserve"> </w:t>
            </w:r>
            <w:r>
              <w:rPr>
                <w:color w:val="5B9BD4"/>
                <w:sz w:val="20"/>
              </w:rPr>
              <w:t>associated risks identified and managed.</w:t>
            </w:r>
          </w:p>
        </w:tc>
        <w:tc>
          <w:tcPr>
            <w:tcW w:w="3403" w:type="dxa"/>
          </w:tcPr>
          <w:p w14:paraId="1E2BEF65" w14:textId="77777777" w:rsidR="00CA4803" w:rsidRDefault="00000000">
            <w:pPr>
              <w:pStyle w:val="TableParagraph"/>
              <w:ind w:left="109" w:right="95"/>
              <w:rPr>
                <w:sz w:val="20"/>
              </w:rPr>
            </w:pPr>
            <w:r>
              <w:rPr>
                <w:sz w:val="20"/>
              </w:rPr>
              <w:t>No governance or assurance identified</w:t>
            </w:r>
            <w:r>
              <w:rPr>
                <w:spacing w:val="-12"/>
                <w:sz w:val="20"/>
              </w:rPr>
              <w:t xml:space="preserve"> </w:t>
            </w:r>
            <w:r>
              <w:rPr>
                <w:sz w:val="20"/>
              </w:rPr>
              <w:t>for</w:t>
            </w:r>
            <w:r>
              <w:rPr>
                <w:spacing w:val="-12"/>
                <w:sz w:val="20"/>
              </w:rPr>
              <w:t xml:space="preserve"> </w:t>
            </w:r>
            <w:r>
              <w:rPr>
                <w:sz w:val="20"/>
              </w:rPr>
              <w:t>Distributed</w:t>
            </w:r>
            <w:r>
              <w:rPr>
                <w:spacing w:val="-12"/>
                <w:sz w:val="20"/>
              </w:rPr>
              <w:t xml:space="preserve"> </w:t>
            </w:r>
            <w:r>
              <w:rPr>
                <w:sz w:val="20"/>
              </w:rPr>
              <w:t>Training</w:t>
            </w:r>
            <w:r>
              <w:rPr>
                <w:spacing w:val="-10"/>
                <w:sz w:val="20"/>
              </w:rPr>
              <w:t xml:space="preserve"> </w:t>
            </w:r>
            <w:r>
              <w:rPr>
                <w:sz w:val="20"/>
              </w:rPr>
              <w:t>to ensure its consistency.</w:t>
            </w:r>
          </w:p>
          <w:p w14:paraId="168BB42F" w14:textId="77777777" w:rsidR="00CA4803" w:rsidRDefault="00000000">
            <w:pPr>
              <w:pStyle w:val="TableParagraph"/>
              <w:ind w:left="109" w:right="95"/>
              <w:rPr>
                <w:sz w:val="20"/>
              </w:rPr>
            </w:pPr>
            <w:r>
              <w:rPr>
                <w:sz w:val="20"/>
              </w:rPr>
              <w:t>No</w:t>
            </w:r>
            <w:r>
              <w:rPr>
                <w:spacing w:val="-9"/>
                <w:sz w:val="20"/>
              </w:rPr>
              <w:t xml:space="preserve"> </w:t>
            </w:r>
            <w:r>
              <w:rPr>
                <w:sz w:val="20"/>
              </w:rPr>
              <w:t>observation</w:t>
            </w:r>
            <w:r>
              <w:rPr>
                <w:spacing w:val="-10"/>
                <w:sz w:val="20"/>
              </w:rPr>
              <w:t xml:space="preserve"> </w:t>
            </w:r>
            <w:r>
              <w:rPr>
                <w:sz w:val="20"/>
              </w:rPr>
              <w:t>by</w:t>
            </w:r>
            <w:r>
              <w:rPr>
                <w:spacing w:val="-9"/>
                <w:sz w:val="20"/>
              </w:rPr>
              <w:t xml:space="preserve"> </w:t>
            </w:r>
            <w:r>
              <w:rPr>
                <w:sz w:val="20"/>
              </w:rPr>
              <w:t>TDA</w:t>
            </w:r>
            <w:r>
              <w:rPr>
                <w:spacing w:val="-9"/>
                <w:sz w:val="20"/>
              </w:rPr>
              <w:t xml:space="preserve"> </w:t>
            </w:r>
            <w:r>
              <w:rPr>
                <w:sz w:val="20"/>
              </w:rPr>
              <w:t>of</w:t>
            </w:r>
            <w:r>
              <w:rPr>
                <w:spacing w:val="-9"/>
                <w:sz w:val="20"/>
              </w:rPr>
              <w:t xml:space="preserve"> </w:t>
            </w:r>
            <w:r>
              <w:rPr>
                <w:sz w:val="20"/>
              </w:rPr>
              <w:t xml:space="preserve">delivered distributed training as part of TDA </w:t>
            </w:r>
            <w:r>
              <w:rPr>
                <w:spacing w:val="-2"/>
                <w:sz w:val="20"/>
              </w:rPr>
              <w:t>assurance.</w:t>
            </w:r>
          </w:p>
          <w:p w14:paraId="088C3549" w14:textId="77777777" w:rsidR="00CA4803" w:rsidRDefault="00000000">
            <w:pPr>
              <w:pStyle w:val="TableParagraph"/>
              <w:ind w:left="109" w:right="95"/>
              <w:rPr>
                <w:sz w:val="20"/>
              </w:rPr>
            </w:pPr>
            <w:r>
              <w:rPr>
                <w:sz w:val="20"/>
              </w:rPr>
              <w:t>Delivery</w:t>
            </w:r>
            <w:r>
              <w:rPr>
                <w:spacing w:val="-9"/>
                <w:sz w:val="20"/>
              </w:rPr>
              <w:t xml:space="preserve"> </w:t>
            </w:r>
            <w:r>
              <w:rPr>
                <w:sz w:val="20"/>
              </w:rPr>
              <w:t>of</w:t>
            </w:r>
            <w:r>
              <w:rPr>
                <w:spacing w:val="-11"/>
                <w:sz w:val="20"/>
              </w:rPr>
              <w:t xml:space="preserve"> </w:t>
            </w:r>
            <w:r>
              <w:rPr>
                <w:sz w:val="20"/>
              </w:rPr>
              <w:t>distributed</w:t>
            </w:r>
            <w:r>
              <w:rPr>
                <w:spacing w:val="-9"/>
                <w:sz w:val="20"/>
              </w:rPr>
              <w:t xml:space="preserve"> </w:t>
            </w:r>
            <w:r>
              <w:rPr>
                <w:sz w:val="20"/>
              </w:rPr>
              <w:t>training</w:t>
            </w:r>
            <w:r>
              <w:rPr>
                <w:spacing w:val="-11"/>
                <w:sz w:val="20"/>
              </w:rPr>
              <w:t xml:space="preserve"> </w:t>
            </w:r>
            <w:r>
              <w:rPr>
                <w:sz w:val="20"/>
              </w:rPr>
              <w:t>is</w:t>
            </w:r>
            <w:r>
              <w:rPr>
                <w:spacing w:val="-8"/>
                <w:sz w:val="20"/>
              </w:rPr>
              <w:t xml:space="preserve"> </w:t>
            </w:r>
            <w:r>
              <w:rPr>
                <w:sz w:val="20"/>
              </w:rPr>
              <w:t>not consistent with agreed training.</w:t>
            </w:r>
          </w:p>
        </w:tc>
      </w:tr>
      <w:tr w:rsidR="00CA4803" w14:paraId="6C10E08E" w14:textId="77777777">
        <w:trPr>
          <w:trHeight w:val="1379"/>
        </w:trPr>
        <w:tc>
          <w:tcPr>
            <w:tcW w:w="1560" w:type="dxa"/>
          </w:tcPr>
          <w:p w14:paraId="3A542F3F" w14:textId="77777777" w:rsidR="00CA4803" w:rsidRDefault="00000000">
            <w:pPr>
              <w:pStyle w:val="TableParagraph"/>
              <w:spacing w:line="229" w:lineRule="exact"/>
              <w:ind w:left="105"/>
              <w:rPr>
                <w:sz w:val="20"/>
              </w:rPr>
            </w:pPr>
            <w:r>
              <w:rPr>
                <w:sz w:val="20"/>
              </w:rPr>
              <w:t>2.</w:t>
            </w:r>
            <w:r>
              <w:rPr>
                <w:spacing w:val="-3"/>
                <w:sz w:val="20"/>
              </w:rPr>
              <w:t xml:space="preserve"> </w:t>
            </w:r>
            <w:r>
              <w:rPr>
                <w:spacing w:val="-4"/>
                <w:sz w:val="20"/>
              </w:rPr>
              <w:t>DSAT</w:t>
            </w:r>
          </w:p>
          <w:p w14:paraId="4AA5630C" w14:textId="77777777" w:rsidR="00CA4803" w:rsidRDefault="00000000">
            <w:pPr>
              <w:pStyle w:val="TableParagraph"/>
              <w:ind w:left="105" w:right="153"/>
              <w:rPr>
                <w:sz w:val="20"/>
              </w:rPr>
            </w:pPr>
            <w:r>
              <w:rPr>
                <w:sz w:val="20"/>
              </w:rPr>
              <w:t xml:space="preserve">Process and </w:t>
            </w:r>
            <w:r>
              <w:rPr>
                <w:spacing w:val="-2"/>
                <w:sz w:val="20"/>
              </w:rPr>
              <w:t xml:space="preserve">Documentatio </w:t>
            </w:r>
            <w:r>
              <w:rPr>
                <w:spacing w:val="-10"/>
                <w:sz w:val="20"/>
              </w:rPr>
              <w:t>n</w:t>
            </w:r>
          </w:p>
        </w:tc>
        <w:tc>
          <w:tcPr>
            <w:tcW w:w="1841" w:type="dxa"/>
          </w:tcPr>
          <w:p w14:paraId="45D5910F" w14:textId="77777777" w:rsidR="00CA4803" w:rsidRDefault="00000000">
            <w:pPr>
              <w:pStyle w:val="TableParagraph"/>
              <w:ind w:left="105"/>
              <w:rPr>
                <w:sz w:val="20"/>
              </w:rPr>
            </w:pPr>
            <w:r>
              <w:rPr>
                <w:sz w:val="20"/>
              </w:rPr>
              <w:t>2.4</w:t>
            </w:r>
            <w:r>
              <w:rPr>
                <w:spacing w:val="-14"/>
                <w:sz w:val="20"/>
              </w:rPr>
              <w:t xml:space="preserve"> </w:t>
            </w:r>
            <w:r>
              <w:rPr>
                <w:sz w:val="20"/>
              </w:rPr>
              <w:t>Evaluation</w:t>
            </w:r>
            <w:r>
              <w:rPr>
                <w:spacing w:val="-14"/>
                <w:sz w:val="20"/>
              </w:rPr>
              <w:t xml:space="preserve"> </w:t>
            </w:r>
            <w:r>
              <w:rPr>
                <w:sz w:val="20"/>
              </w:rPr>
              <w:t xml:space="preserve">of </w:t>
            </w:r>
            <w:r>
              <w:rPr>
                <w:spacing w:val="-2"/>
                <w:sz w:val="20"/>
              </w:rPr>
              <w:t>Training</w:t>
            </w:r>
          </w:p>
        </w:tc>
        <w:tc>
          <w:tcPr>
            <w:tcW w:w="3970" w:type="dxa"/>
          </w:tcPr>
          <w:p w14:paraId="2D2AD427" w14:textId="77777777" w:rsidR="00CA4803" w:rsidRDefault="00000000">
            <w:pPr>
              <w:pStyle w:val="TableParagraph"/>
              <w:ind w:left="108" w:right="125"/>
              <w:rPr>
                <w:sz w:val="20"/>
              </w:rPr>
            </w:pPr>
            <w:r>
              <w:rPr>
                <w:sz w:val="20"/>
              </w:rPr>
              <w:t>2.4.2 ExVal must be completed for all individual training requirements</w:t>
            </w:r>
            <w:r>
              <w:rPr>
                <w:position w:val="6"/>
                <w:sz w:val="13"/>
              </w:rPr>
              <w:t>11</w:t>
            </w:r>
            <w:r>
              <w:rPr>
                <w:sz w:val="20"/>
              </w:rPr>
              <w:t>. Including a mechanism through which individuals</w:t>
            </w:r>
            <w:r>
              <w:rPr>
                <w:spacing w:val="-8"/>
                <w:sz w:val="20"/>
              </w:rPr>
              <w:t xml:space="preserve"> </w:t>
            </w:r>
            <w:r>
              <w:rPr>
                <w:sz w:val="20"/>
              </w:rPr>
              <w:t>can</w:t>
            </w:r>
            <w:r>
              <w:rPr>
                <w:spacing w:val="-9"/>
                <w:sz w:val="20"/>
              </w:rPr>
              <w:t xml:space="preserve"> </w:t>
            </w:r>
            <w:r>
              <w:rPr>
                <w:sz w:val="20"/>
              </w:rPr>
              <w:t>report</w:t>
            </w:r>
            <w:r>
              <w:rPr>
                <w:spacing w:val="-9"/>
                <w:sz w:val="20"/>
              </w:rPr>
              <w:t xml:space="preserve"> </w:t>
            </w:r>
            <w:r>
              <w:rPr>
                <w:sz w:val="20"/>
              </w:rPr>
              <w:t>training</w:t>
            </w:r>
            <w:r>
              <w:rPr>
                <w:spacing w:val="-10"/>
                <w:sz w:val="20"/>
              </w:rPr>
              <w:t xml:space="preserve"> </w:t>
            </w:r>
            <w:r>
              <w:rPr>
                <w:sz w:val="20"/>
              </w:rPr>
              <w:t>gaps</w:t>
            </w:r>
            <w:r>
              <w:rPr>
                <w:spacing w:val="-8"/>
                <w:sz w:val="20"/>
              </w:rPr>
              <w:t xml:space="preserve"> </w:t>
            </w:r>
            <w:r>
              <w:rPr>
                <w:sz w:val="20"/>
              </w:rPr>
              <w:t>and deficiencies e.g RN S3018</w:t>
            </w:r>
          </w:p>
        </w:tc>
        <w:tc>
          <w:tcPr>
            <w:tcW w:w="3403" w:type="dxa"/>
          </w:tcPr>
          <w:p w14:paraId="5F199EA1" w14:textId="77777777" w:rsidR="00CA4803" w:rsidRDefault="00000000">
            <w:pPr>
              <w:pStyle w:val="TableParagraph"/>
              <w:ind w:left="109" w:right="95"/>
              <w:rPr>
                <w:sz w:val="20"/>
              </w:rPr>
            </w:pPr>
            <w:r>
              <w:rPr>
                <w:sz w:val="20"/>
              </w:rPr>
              <w:t>No ExVal is completed or is not completed</w:t>
            </w:r>
            <w:r>
              <w:rPr>
                <w:spacing w:val="-11"/>
                <w:sz w:val="20"/>
              </w:rPr>
              <w:t xml:space="preserve"> </w:t>
            </w:r>
            <w:r>
              <w:rPr>
                <w:sz w:val="20"/>
              </w:rPr>
              <w:t>in</w:t>
            </w:r>
            <w:r>
              <w:rPr>
                <w:spacing w:val="-11"/>
                <w:sz w:val="20"/>
              </w:rPr>
              <w:t xml:space="preserve"> </w:t>
            </w:r>
            <w:r>
              <w:rPr>
                <w:sz w:val="20"/>
              </w:rPr>
              <w:t>accordance</w:t>
            </w:r>
            <w:r>
              <w:rPr>
                <w:spacing w:val="-11"/>
                <w:sz w:val="20"/>
              </w:rPr>
              <w:t xml:space="preserve"> </w:t>
            </w:r>
            <w:r>
              <w:rPr>
                <w:sz w:val="20"/>
              </w:rPr>
              <w:t>with</w:t>
            </w:r>
            <w:r>
              <w:rPr>
                <w:spacing w:val="-11"/>
                <w:sz w:val="20"/>
              </w:rPr>
              <w:t xml:space="preserve"> </w:t>
            </w:r>
            <w:r>
              <w:rPr>
                <w:sz w:val="20"/>
              </w:rPr>
              <w:t>TRA direction</w:t>
            </w:r>
            <w:r>
              <w:rPr>
                <w:color w:val="5B9BD4"/>
                <w:position w:val="6"/>
                <w:sz w:val="13"/>
              </w:rPr>
              <w:t>12</w:t>
            </w:r>
            <w:r>
              <w:rPr>
                <w:sz w:val="20"/>
              </w:rPr>
              <w:t>.</w:t>
            </w:r>
            <w:r>
              <w:rPr>
                <w:spacing w:val="40"/>
                <w:sz w:val="20"/>
              </w:rPr>
              <w:t xml:space="preserve"> </w:t>
            </w:r>
            <w:r>
              <w:rPr>
                <w:sz w:val="20"/>
              </w:rPr>
              <w:t>No regular communications with TRA and</w:t>
            </w:r>
          </w:p>
          <w:p w14:paraId="74E764BF" w14:textId="77777777" w:rsidR="00CA4803" w:rsidRDefault="00000000">
            <w:pPr>
              <w:pStyle w:val="TableParagraph"/>
              <w:spacing w:line="230" w:lineRule="exact"/>
              <w:ind w:left="109" w:right="95"/>
              <w:rPr>
                <w:sz w:val="20"/>
              </w:rPr>
            </w:pPr>
            <w:r>
              <w:rPr>
                <w:sz w:val="20"/>
              </w:rPr>
              <w:t>customer</w:t>
            </w:r>
            <w:r>
              <w:rPr>
                <w:spacing w:val="-12"/>
                <w:sz w:val="20"/>
              </w:rPr>
              <w:t xml:space="preserve"> </w:t>
            </w:r>
            <w:r>
              <w:rPr>
                <w:sz w:val="20"/>
              </w:rPr>
              <w:t>to</w:t>
            </w:r>
            <w:r>
              <w:rPr>
                <w:spacing w:val="-10"/>
                <w:sz w:val="20"/>
              </w:rPr>
              <w:t xml:space="preserve"> </w:t>
            </w:r>
            <w:r>
              <w:rPr>
                <w:sz w:val="20"/>
              </w:rPr>
              <w:t>discuss</w:t>
            </w:r>
            <w:r>
              <w:rPr>
                <w:spacing w:val="-11"/>
                <w:sz w:val="20"/>
              </w:rPr>
              <w:t xml:space="preserve"> </w:t>
            </w:r>
            <w:r>
              <w:rPr>
                <w:sz w:val="20"/>
              </w:rPr>
              <w:t>how</w:t>
            </w:r>
            <w:r>
              <w:rPr>
                <w:spacing w:val="-9"/>
                <w:sz w:val="20"/>
              </w:rPr>
              <w:t xml:space="preserve"> </w:t>
            </w:r>
            <w:r>
              <w:rPr>
                <w:sz w:val="20"/>
              </w:rPr>
              <w:t>training meets requirements.</w:t>
            </w:r>
          </w:p>
        </w:tc>
      </w:tr>
      <w:tr w:rsidR="00CA4803" w14:paraId="78092121" w14:textId="77777777">
        <w:trPr>
          <w:trHeight w:val="921"/>
        </w:trPr>
        <w:tc>
          <w:tcPr>
            <w:tcW w:w="1560" w:type="dxa"/>
          </w:tcPr>
          <w:p w14:paraId="5E839A73" w14:textId="77777777" w:rsidR="00CA4803" w:rsidRDefault="00000000">
            <w:pPr>
              <w:pStyle w:val="TableParagraph"/>
              <w:ind w:left="105" w:right="278"/>
              <w:jc w:val="both"/>
              <w:rPr>
                <w:sz w:val="20"/>
              </w:rPr>
            </w:pPr>
            <w:r>
              <w:rPr>
                <w:sz w:val="20"/>
              </w:rPr>
              <w:t xml:space="preserve">3. Personnel and Pipeline </w:t>
            </w:r>
            <w:r>
              <w:rPr>
                <w:spacing w:val="-2"/>
                <w:sz w:val="20"/>
              </w:rPr>
              <w:t>Management</w:t>
            </w:r>
          </w:p>
        </w:tc>
        <w:tc>
          <w:tcPr>
            <w:tcW w:w="1841" w:type="dxa"/>
          </w:tcPr>
          <w:p w14:paraId="79C91925" w14:textId="77777777" w:rsidR="00CA4803" w:rsidRDefault="00000000">
            <w:pPr>
              <w:pStyle w:val="TableParagraph"/>
              <w:spacing w:line="229" w:lineRule="exact"/>
              <w:ind w:left="105"/>
              <w:rPr>
                <w:sz w:val="20"/>
              </w:rPr>
            </w:pPr>
            <w:r>
              <w:rPr>
                <w:sz w:val="20"/>
              </w:rPr>
              <w:t>3.1</w:t>
            </w:r>
            <w:r>
              <w:rPr>
                <w:spacing w:val="-2"/>
                <w:sz w:val="20"/>
              </w:rPr>
              <w:t xml:space="preserve"> Personnel</w:t>
            </w:r>
          </w:p>
        </w:tc>
        <w:tc>
          <w:tcPr>
            <w:tcW w:w="3970" w:type="dxa"/>
          </w:tcPr>
          <w:p w14:paraId="32D6ABCF" w14:textId="77777777" w:rsidR="00CA4803" w:rsidRDefault="00000000">
            <w:pPr>
              <w:pStyle w:val="TableParagraph"/>
              <w:ind w:left="108"/>
              <w:rPr>
                <w:sz w:val="20"/>
              </w:rPr>
            </w:pPr>
            <w:r>
              <w:rPr>
                <w:sz w:val="20"/>
              </w:rPr>
              <w:t>3.1.4 Maintain appropriate personnel records</w:t>
            </w:r>
            <w:r>
              <w:rPr>
                <w:spacing w:val="-9"/>
                <w:sz w:val="20"/>
              </w:rPr>
              <w:t xml:space="preserve"> </w:t>
            </w:r>
            <w:r>
              <w:rPr>
                <w:sz w:val="20"/>
              </w:rPr>
              <w:t>of</w:t>
            </w:r>
            <w:r>
              <w:rPr>
                <w:spacing w:val="-10"/>
                <w:sz w:val="20"/>
              </w:rPr>
              <w:t xml:space="preserve"> </w:t>
            </w:r>
            <w:r>
              <w:rPr>
                <w:sz w:val="20"/>
              </w:rPr>
              <w:t>education,</w:t>
            </w:r>
            <w:r>
              <w:rPr>
                <w:spacing w:val="-8"/>
                <w:sz w:val="20"/>
              </w:rPr>
              <w:t xml:space="preserve"> </w:t>
            </w:r>
            <w:r>
              <w:rPr>
                <w:sz w:val="20"/>
              </w:rPr>
              <w:t>training,</w:t>
            </w:r>
            <w:r>
              <w:rPr>
                <w:spacing w:val="-9"/>
                <w:sz w:val="20"/>
              </w:rPr>
              <w:t xml:space="preserve"> </w:t>
            </w:r>
            <w:r>
              <w:rPr>
                <w:sz w:val="20"/>
              </w:rPr>
              <w:t>skills</w:t>
            </w:r>
            <w:r>
              <w:rPr>
                <w:spacing w:val="-9"/>
                <w:sz w:val="20"/>
              </w:rPr>
              <w:t xml:space="preserve"> </w:t>
            </w:r>
            <w:r>
              <w:rPr>
                <w:sz w:val="20"/>
              </w:rPr>
              <w:t>and experience and security.</w:t>
            </w:r>
          </w:p>
        </w:tc>
        <w:tc>
          <w:tcPr>
            <w:tcW w:w="3403" w:type="dxa"/>
          </w:tcPr>
          <w:p w14:paraId="7089F857" w14:textId="77777777" w:rsidR="00CA4803" w:rsidRDefault="00000000">
            <w:pPr>
              <w:pStyle w:val="TableParagraph"/>
              <w:ind w:left="109" w:right="429"/>
              <w:rPr>
                <w:sz w:val="20"/>
              </w:rPr>
            </w:pPr>
            <w:r>
              <w:rPr>
                <w:sz w:val="20"/>
              </w:rPr>
              <w:t>No</w:t>
            </w:r>
            <w:r>
              <w:rPr>
                <w:spacing w:val="-9"/>
                <w:sz w:val="20"/>
              </w:rPr>
              <w:t xml:space="preserve"> </w:t>
            </w:r>
            <w:r>
              <w:rPr>
                <w:sz w:val="20"/>
              </w:rPr>
              <w:t>records</w:t>
            </w:r>
            <w:r>
              <w:rPr>
                <w:spacing w:val="-8"/>
                <w:sz w:val="20"/>
              </w:rPr>
              <w:t xml:space="preserve"> </w:t>
            </w:r>
            <w:r>
              <w:rPr>
                <w:color w:val="5B9BD4"/>
                <w:sz w:val="20"/>
              </w:rPr>
              <w:t>or</w:t>
            </w:r>
            <w:r>
              <w:rPr>
                <w:color w:val="5B9BD4"/>
                <w:spacing w:val="-9"/>
                <w:sz w:val="20"/>
              </w:rPr>
              <w:t xml:space="preserve"> </w:t>
            </w:r>
            <w:r>
              <w:rPr>
                <w:color w:val="5B9BD4"/>
                <w:sz w:val="20"/>
              </w:rPr>
              <w:t>significant</w:t>
            </w:r>
            <w:r>
              <w:rPr>
                <w:color w:val="5B9BD4"/>
                <w:spacing w:val="-9"/>
                <w:sz w:val="20"/>
              </w:rPr>
              <w:t xml:space="preserve"> </w:t>
            </w:r>
            <w:r>
              <w:rPr>
                <w:color w:val="5B9BD4"/>
                <w:sz w:val="20"/>
              </w:rPr>
              <w:t>gaps</w:t>
            </w:r>
            <w:r>
              <w:rPr>
                <w:color w:val="5B9BD4"/>
                <w:spacing w:val="-9"/>
                <w:sz w:val="20"/>
              </w:rPr>
              <w:t xml:space="preserve"> </w:t>
            </w:r>
            <w:r>
              <w:rPr>
                <w:color w:val="5B9BD4"/>
                <w:sz w:val="20"/>
              </w:rPr>
              <w:t xml:space="preserve">in records for training staff and trainee-facing </w:t>
            </w:r>
            <w:r>
              <w:rPr>
                <w:sz w:val="20"/>
              </w:rPr>
              <w:t>personnel.</w:t>
            </w:r>
          </w:p>
        </w:tc>
      </w:tr>
      <w:tr w:rsidR="00CA4803" w14:paraId="414BEA6D" w14:textId="77777777">
        <w:trPr>
          <w:trHeight w:val="772"/>
        </w:trPr>
        <w:tc>
          <w:tcPr>
            <w:tcW w:w="1560" w:type="dxa"/>
          </w:tcPr>
          <w:p w14:paraId="1148F530" w14:textId="77777777" w:rsidR="00CA4803" w:rsidRDefault="00000000">
            <w:pPr>
              <w:pStyle w:val="TableParagraph"/>
              <w:ind w:left="105" w:right="278"/>
              <w:jc w:val="both"/>
              <w:rPr>
                <w:sz w:val="20"/>
              </w:rPr>
            </w:pPr>
            <w:r>
              <w:rPr>
                <w:sz w:val="20"/>
              </w:rPr>
              <w:t xml:space="preserve">3. Personnel and Pipeline </w:t>
            </w:r>
            <w:r>
              <w:rPr>
                <w:spacing w:val="-2"/>
                <w:sz w:val="20"/>
              </w:rPr>
              <w:t>Management</w:t>
            </w:r>
          </w:p>
        </w:tc>
        <w:tc>
          <w:tcPr>
            <w:tcW w:w="1841" w:type="dxa"/>
          </w:tcPr>
          <w:p w14:paraId="36F2F234" w14:textId="77777777" w:rsidR="00CA4803" w:rsidRDefault="00000000">
            <w:pPr>
              <w:pStyle w:val="TableParagraph"/>
              <w:ind w:left="105"/>
              <w:rPr>
                <w:sz w:val="20"/>
              </w:rPr>
            </w:pPr>
            <w:r>
              <w:rPr>
                <w:sz w:val="20"/>
              </w:rPr>
              <w:t>3.3</w:t>
            </w:r>
            <w:r>
              <w:rPr>
                <w:spacing w:val="-14"/>
                <w:sz w:val="20"/>
              </w:rPr>
              <w:t xml:space="preserve"> </w:t>
            </w:r>
            <w:r>
              <w:rPr>
                <w:sz w:val="20"/>
              </w:rPr>
              <w:t>Support</w:t>
            </w:r>
            <w:r>
              <w:rPr>
                <w:spacing w:val="-14"/>
                <w:sz w:val="20"/>
              </w:rPr>
              <w:t xml:space="preserve"> </w:t>
            </w:r>
            <w:r>
              <w:rPr>
                <w:sz w:val="20"/>
              </w:rPr>
              <w:t xml:space="preserve">to </w:t>
            </w:r>
            <w:r>
              <w:rPr>
                <w:spacing w:val="-2"/>
                <w:sz w:val="20"/>
              </w:rPr>
              <w:t>Learners</w:t>
            </w:r>
          </w:p>
        </w:tc>
        <w:tc>
          <w:tcPr>
            <w:tcW w:w="3970" w:type="dxa"/>
          </w:tcPr>
          <w:p w14:paraId="21427E79" w14:textId="77777777" w:rsidR="00CA4803" w:rsidRDefault="00000000">
            <w:pPr>
              <w:pStyle w:val="TableParagraph"/>
              <w:ind w:left="108"/>
              <w:rPr>
                <w:sz w:val="20"/>
              </w:rPr>
            </w:pPr>
            <w:r>
              <w:rPr>
                <w:sz w:val="20"/>
              </w:rPr>
              <w:t>3.3.1 Care &amp; Welfare in training (iaw Defence</w:t>
            </w:r>
            <w:r>
              <w:rPr>
                <w:spacing w:val="-8"/>
                <w:sz w:val="20"/>
              </w:rPr>
              <w:t xml:space="preserve"> </w:t>
            </w:r>
            <w:r>
              <w:rPr>
                <w:sz w:val="20"/>
              </w:rPr>
              <w:t>Care</w:t>
            </w:r>
            <w:r>
              <w:rPr>
                <w:spacing w:val="-7"/>
                <w:sz w:val="20"/>
              </w:rPr>
              <w:t xml:space="preserve"> </w:t>
            </w:r>
            <w:r>
              <w:rPr>
                <w:sz w:val="20"/>
              </w:rPr>
              <w:t>&amp;</w:t>
            </w:r>
            <w:r>
              <w:rPr>
                <w:spacing w:val="-8"/>
                <w:sz w:val="20"/>
              </w:rPr>
              <w:t xml:space="preserve"> </w:t>
            </w:r>
            <w:r>
              <w:rPr>
                <w:sz w:val="20"/>
              </w:rPr>
              <w:t>Welfare</w:t>
            </w:r>
            <w:r>
              <w:rPr>
                <w:spacing w:val="-10"/>
                <w:sz w:val="20"/>
              </w:rPr>
              <w:t xml:space="preserve"> </w:t>
            </w:r>
            <w:r>
              <w:rPr>
                <w:sz w:val="20"/>
              </w:rPr>
              <w:t>Framework</w:t>
            </w:r>
            <w:r>
              <w:rPr>
                <w:spacing w:val="-7"/>
                <w:sz w:val="20"/>
              </w:rPr>
              <w:t xml:space="preserve"> </w:t>
            </w:r>
            <w:r>
              <w:rPr>
                <w:sz w:val="20"/>
              </w:rPr>
              <w:t>- Volume 4).</w:t>
            </w:r>
          </w:p>
        </w:tc>
        <w:tc>
          <w:tcPr>
            <w:tcW w:w="3403" w:type="dxa"/>
          </w:tcPr>
          <w:p w14:paraId="0EFAA9AC" w14:textId="77777777" w:rsidR="00CA4803" w:rsidRDefault="00000000">
            <w:pPr>
              <w:pStyle w:val="TableParagraph"/>
              <w:ind w:left="109" w:right="349"/>
              <w:jc w:val="both"/>
              <w:rPr>
                <w:sz w:val="20"/>
              </w:rPr>
            </w:pPr>
            <w:r>
              <w:rPr>
                <w:color w:val="5B9BD4"/>
                <w:sz w:val="20"/>
              </w:rPr>
              <w:t>Self-Assessment against Care &amp; Welfare has not been completed and</w:t>
            </w:r>
            <w:r>
              <w:rPr>
                <w:color w:val="5B9BD4"/>
                <w:spacing w:val="-7"/>
                <w:sz w:val="20"/>
              </w:rPr>
              <w:t xml:space="preserve"> </w:t>
            </w:r>
            <w:r>
              <w:rPr>
                <w:color w:val="5B9BD4"/>
                <w:sz w:val="20"/>
              </w:rPr>
              <w:t>submitted</w:t>
            </w:r>
            <w:r>
              <w:rPr>
                <w:color w:val="5B9BD4"/>
                <w:spacing w:val="-7"/>
                <w:sz w:val="20"/>
              </w:rPr>
              <w:t xml:space="preserve"> </w:t>
            </w:r>
            <w:r>
              <w:rPr>
                <w:color w:val="5B9BD4"/>
                <w:sz w:val="20"/>
              </w:rPr>
              <w:t>to</w:t>
            </w:r>
            <w:r>
              <w:rPr>
                <w:color w:val="5B9BD4"/>
                <w:spacing w:val="-7"/>
                <w:sz w:val="20"/>
              </w:rPr>
              <w:t xml:space="preserve"> </w:t>
            </w:r>
            <w:r>
              <w:rPr>
                <w:color w:val="5B9BD4"/>
                <w:sz w:val="20"/>
              </w:rPr>
              <w:t>single</w:t>
            </w:r>
            <w:r>
              <w:rPr>
                <w:color w:val="5B9BD4"/>
                <w:spacing w:val="-5"/>
                <w:sz w:val="20"/>
              </w:rPr>
              <w:t xml:space="preserve"> </w:t>
            </w:r>
            <w:r>
              <w:rPr>
                <w:color w:val="5B9BD4"/>
                <w:spacing w:val="-2"/>
                <w:sz w:val="20"/>
              </w:rPr>
              <w:t>Services.</w:t>
            </w:r>
          </w:p>
        </w:tc>
      </w:tr>
    </w:tbl>
    <w:p w14:paraId="186D2141" w14:textId="77777777" w:rsidR="00CA4803" w:rsidRDefault="00000000">
      <w:pPr>
        <w:pStyle w:val="BodyText"/>
        <w:spacing w:before="5"/>
        <w:ind w:left="3454" w:right="3612"/>
        <w:jc w:val="center"/>
      </w:pPr>
      <w:r>
        <w:t>Table</w:t>
      </w:r>
      <w:r>
        <w:rPr>
          <w:spacing w:val="-2"/>
        </w:rPr>
        <w:t xml:space="preserve"> </w:t>
      </w:r>
      <w:r>
        <w:t>2:</w:t>
      </w:r>
      <w:r>
        <w:rPr>
          <w:spacing w:val="-3"/>
        </w:rPr>
        <w:t xml:space="preserve"> </w:t>
      </w:r>
      <w:r>
        <w:t>Mandated</w:t>
      </w:r>
      <w:r>
        <w:rPr>
          <w:spacing w:val="-4"/>
        </w:rPr>
        <w:t xml:space="preserve"> </w:t>
      </w:r>
      <w:r>
        <w:t>Elements</w:t>
      </w:r>
      <w:r>
        <w:rPr>
          <w:spacing w:val="-2"/>
        </w:rPr>
        <w:t xml:space="preserve"> </w:t>
      </w:r>
      <w:r>
        <w:t>for</w:t>
      </w:r>
      <w:r>
        <w:rPr>
          <w:spacing w:val="-6"/>
        </w:rPr>
        <w:t xml:space="preserve"> </w:t>
      </w:r>
      <w:r>
        <w:rPr>
          <w:spacing w:val="-5"/>
        </w:rPr>
        <w:t>2PA</w:t>
      </w:r>
    </w:p>
    <w:p w14:paraId="2DA1834C" w14:textId="77777777" w:rsidR="00CA4803" w:rsidRDefault="00CA4803">
      <w:pPr>
        <w:pStyle w:val="BodyText"/>
        <w:rPr>
          <w:sz w:val="26"/>
        </w:rPr>
      </w:pPr>
    </w:p>
    <w:p w14:paraId="2836B56E" w14:textId="77777777" w:rsidR="00CA4803" w:rsidRDefault="00000000">
      <w:pPr>
        <w:pStyle w:val="ListParagraph"/>
        <w:numPr>
          <w:ilvl w:val="2"/>
          <w:numId w:val="5"/>
        </w:numPr>
        <w:tabs>
          <w:tab w:val="left" w:pos="1398"/>
        </w:tabs>
        <w:spacing w:before="171" w:line="237" w:lineRule="auto"/>
        <w:ind w:right="828"/>
        <w:jc w:val="both"/>
        <w:rPr>
          <w:sz w:val="24"/>
        </w:rPr>
      </w:pPr>
      <w:r>
        <w:rPr>
          <w:b/>
          <w:sz w:val="24"/>
        </w:rPr>
        <w:t>Additional Elements to be Assured</w:t>
      </w:r>
      <w:r>
        <w:rPr>
          <w:sz w:val="24"/>
        </w:rPr>
        <w:t>.</w:t>
      </w:r>
      <w:r>
        <w:rPr>
          <w:spacing w:val="40"/>
          <w:sz w:val="24"/>
        </w:rPr>
        <w:t xml:space="preserve"> </w:t>
      </w:r>
      <w:r>
        <w:rPr>
          <w:sz w:val="24"/>
        </w:rPr>
        <w:t>Assurance must sample across the DTAF and is therefore not limited to the mandated elements.</w:t>
      </w:r>
      <w:r>
        <w:rPr>
          <w:spacing w:val="80"/>
          <w:sz w:val="24"/>
        </w:rPr>
        <w:t xml:space="preserve"> </w:t>
      </w:r>
      <w:r>
        <w:rPr>
          <w:sz w:val="24"/>
        </w:rPr>
        <w:t>Periodically the DTEAWG will</w:t>
      </w:r>
      <w:r>
        <w:rPr>
          <w:spacing w:val="-8"/>
          <w:sz w:val="24"/>
        </w:rPr>
        <w:t xml:space="preserve"> </w:t>
      </w:r>
      <w:r>
        <w:rPr>
          <w:sz w:val="24"/>
        </w:rPr>
        <w:t>issue</w:t>
      </w:r>
      <w:r>
        <w:rPr>
          <w:spacing w:val="-6"/>
          <w:sz w:val="24"/>
        </w:rPr>
        <w:t xml:space="preserve"> </w:t>
      </w:r>
      <w:r>
        <w:rPr>
          <w:sz w:val="24"/>
        </w:rPr>
        <w:t>a</w:t>
      </w:r>
      <w:r>
        <w:rPr>
          <w:spacing w:val="-6"/>
          <w:sz w:val="24"/>
        </w:rPr>
        <w:t xml:space="preserve"> </w:t>
      </w:r>
      <w:r>
        <w:rPr>
          <w:sz w:val="24"/>
        </w:rPr>
        <w:t>DIN</w:t>
      </w:r>
      <w:r>
        <w:rPr>
          <w:position w:val="8"/>
          <w:sz w:val="16"/>
        </w:rPr>
        <w:t>13</w:t>
      </w:r>
      <w:r>
        <w:rPr>
          <w:spacing w:val="19"/>
          <w:position w:val="8"/>
          <w:sz w:val="16"/>
        </w:rPr>
        <w:t xml:space="preserve"> </w:t>
      </w:r>
      <w:r>
        <w:rPr>
          <w:sz w:val="24"/>
        </w:rPr>
        <w:t>which</w:t>
      </w:r>
      <w:r>
        <w:rPr>
          <w:spacing w:val="-8"/>
          <w:sz w:val="24"/>
        </w:rPr>
        <w:t xml:space="preserve"> </w:t>
      </w:r>
      <w:r>
        <w:rPr>
          <w:sz w:val="24"/>
        </w:rPr>
        <w:t>details</w:t>
      </w:r>
      <w:r>
        <w:rPr>
          <w:spacing w:val="-6"/>
          <w:sz w:val="24"/>
        </w:rPr>
        <w:t xml:space="preserve"> </w:t>
      </w:r>
      <w:r>
        <w:rPr>
          <w:sz w:val="24"/>
        </w:rPr>
        <w:t>any</w:t>
      </w:r>
      <w:r>
        <w:rPr>
          <w:spacing w:val="-8"/>
          <w:sz w:val="24"/>
        </w:rPr>
        <w:t xml:space="preserve"> </w:t>
      </w:r>
      <w:r>
        <w:rPr>
          <w:sz w:val="24"/>
        </w:rPr>
        <w:t>additional</w:t>
      </w:r>
      <w:r>
        <w:rPr>
          <w:spacing w:val="-8"/>
          <w:sz w:val="24"/>
        </w:rPr>
        <w:t xml:space="preserve"> </w:t>
      </w:r>
      <w:r>
        <w:rPr>
          <w:sz w:val="24"/>
        </w:rPr>
        <w:t>mandated</w:t>
      </w:r>
      <w:r>
        <w:rPr>
          <w:spacing w:val="-4"/>
          <w:sz w:val="24"/>
        </w:rPr>
        <w:t xml:space="preserve"> </w:t>
      </w:r>
      <w:r>
        <w:rPr>
          <w:sz w:val="24"/>
        </w:rPr>
        <w:t>elements</w:t>
      </w:r>
      <w:r>
        <w:rPr>
          <w:spacing w:val="-5"/>
          <w:sz w:val="24"/>
        </w:rPr>
        <w:t xml:space="preserve"> </w:t>
      </w:r>
      <w:r>
        <w:rPr>
          <w:sz w:val="24"/>
        </w:rPr>
        <w:t>to</w:t>
      </w:r>
      <w:r>
        <w:rPr>
          <w:spacing w:val="-6"/>
          <w:sz w:val="24"/>
        </w:rPr>
        <w:t xml:space="preserve"> </w:t>
      </w:r>
      <w:r>
        <w:rPr>
          <w:sz w:val="24"/>
        </w:rPr>
        <w:t>be</w:t>
      </w:r>
      <w:r>
        <w:rPr>
          <w:spacing w:val="-6"/>
          <w:sz w:val="24"/>
        </w:rPr>
        <w:t xml:space="preserve"> </w:t>
      </w:r>
      <w:r>
        <w:rPr>
          <w:sz w:val="24"/>
        </w:rPr>
        <w:t>covered</w:t>
      </w:r>
      <w:r>
        <w:rPr>
          <w:spacing w:val="-6"/>
          <w:sz w:val="24"/>
        </w:rPr>
        <w:t xml:space="preserve"> </w:t>
      </w:r>
      <w:r>
        <w:rPr>
          <w:sz w:val="24"/>
        </w:rPr>
        <w:t>by assurance</w:t>
      </w:r>
      <w:r>
        <w:rPr>
          <w:spacing w:val="21"/>
          <w:sz w:val="24"/>
        </w:rPr>
        <w:t xml:space="preserve"> </w:t>
      </w:r>
      <w:r>
        <w:rPr>
          <w:sz w:val="24"/>
        </w:rPr>
        <w:t>activity.</w:t>
      </w:r>
      <w:r>
        <w:rPr>
          <w:spacing w:val="23"/>
          <w:sz w:val="24"/>
        </w:rPr>
        <w:t xml:space="preserve"> </w:t>
      </w:r>
      <w:r>
        <w:rPr>
          <w:sz w:val="24"/>
        </w:rPr>
        <w:t>Further</w:t>
      </w:r>
      <w:r>
        <w:rPr>
          <w:spacing w:val="20"/>
          <w:sz w:val="24"/>
        </w:rPr>
        <w:t xml:space="preserve"> </w:t>
      </w:r>
      <w:r>
        <w:rPr>
          <w:sz w:val="24"/>
        </w:rPr>
        <w:t>elements</w:t>
      </w:r>
      <w:r>
        <w:rPr>
          <w:spacing w:val="21"/>
          <w:sz w:val="24"/>
        </w:rPr>
        <w:t xml:space="preserve"> </w:t>
      </w:r>
      <w:r>
        <w:rPr>
          <w:sz w:val="24"/>
        </w:rPr>
        <w:t>can</w:t>
      </w:r>
      <w:r>
        <w:rPr>
          <w:spacing w:val="21"/>
          <w:sz w:val="24"/>
        </w:rPr>
        <w:t xml:space="preserve"> </w:t>
      </w:r>
      <w:r>
        <w:rPr>
          <w:sz w:val="24"/>
        </w:rPr>
        <w:t>be</w:t>
      </w:r>
      <w:r>
        <w:rPr>
          <w:spacing w:val="19"/>
          <w:sz w:val="24"/>
        </w:rPr>
        <w:t xml:space="preserve"> </w:t>
      </w:r>
      <w:r>
        <w:rPr>
          <w:sz w:val="24"/>
        </w:rPr>
        <w:t>included</w:t>
      </w:r>
      <w:r>
        <w:rPr>
          <w:spacing w:val="19"/>
          <w:sz w:val="24"/>
        </w:rPr>
        <w:t xml:space="preserve"> </w:t>
      </w:r>
      <w:r>
        <w:rPr>
          <w:sz w:val="24"/>
        </w:rPr>
        <w:t>as</w:t>
      </w:r>
      <w:r>
        <w:rPr>
          <w:spacing w:val="21"/>
          <w:sz w:val="24"/>
        </w:rPr>
        <w:t xml:space="preserve"> </w:t>
      </w:r>
      <w:r>
        <w:rPr>
          <w:sz w:val="24"/>
        </w:rPr>
        <w:t>necessary</w:t>
      </w:r>
      <w:r>
        <w:rPr>
          <w:spacing w:val="20"/>
          <w:sz w:val="24"/>
        </w:rPr>
        <w:t xml:space="preserve"> </w:t>
      </w:r>
      <w:r>
        <w:rPr>
          <w:sz w:val="24"/>
        </w:rPr>
        <w:t>to</w:t>
      </w:r>
      <w:r>
        <w:rPr>
          <w:spacing w:val="20"/>
          <w:sz w:val="24"/>
        </w:rPr>
        <w:t xml:space="preserve"> </w:t>
      </w:r>
      <w:r>
        <w:rPr>
          <w:sz w:val="24"/>
        </w:rPr>
        <w:t>meet</w:t>
      </w:r>
      <w:r>
        <w:rPr>
          <w:spacing w:val="21"/>
          <w:sz w:val="24"/>
        </w:rPr>
        <w:t xml:space="preserve"> </w:t>
      </w:r>
      <w:r>
        <w:rPr>
          <w:sz w:val="24"/>
        </w:rPr>
        <w:t>local</w:t>
      </w:r>
    </w:p>
    <w:p w14:paraId="55DB06FD" w14:textId="557D7054" w:rsidR="00CA4803" w:rsidRDefault="008A6B4D">
      <w:pPr>
        <w:pStyle w:val="BodyText"/>
        <w:spacing w:before="3"/>
        <w:rPr>
          <w:sz w:val="28"/>
        </w:rPr>
      </w:pPr>
      <w:r>
        <w:rPr>
          <w:noProof/>
        </w:rPr>
        <mc:AlternateContent>
          <mc:Choice Requires="wps">
            <w:drawing>
              <wp:anchor distT="0" distB="0" distL="0" distR="0" simplePos="0" relativeHeight="487594496" behindDoc="1" locked="0" layoutInCell="1" allowOverlap="1" wp14:anchorId="35D0D216" wp14:editId="148F38A9">
                <wp:simplePos x="0" y="0"/>
                <wp:positionH relativeFrom="page">
                  <wp:posOffset>810895</wp:posOffset>
                </wp:positionH>
                <wp:positionV relativeFrom="paragraph">
                  <wp:posOffset>222250</wp:posOffset>
                </wp:positionV>
                <wp:extent cx="1828800" cy="7620"/>
                <wp:effectExtent l="0" t="0" r="0" b="0"/>
                <wp:wrapTopAndBottom/>
                <wp:docPr id="402603241" name="docshape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150BA0" id="docshape21" o:spid="_x0000_s1026" style="position:absolute;margin-left:63.85pt;margin-top:17.5pt;width:2in;height:.6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" fillcolor="black" stroked="f">
                <w10:wrap type="topAndBottom" anchorx="page"/>
              </v:rect>
            </w:pict>
          </mc:Fallback>
        </mc:AlternateContent>
      </w:r>
    </w:p>
    <w:p w14:paraId="4EA8036F" w14:textId="77777777" w:rsidR="00CA4803" w:rsidRDefault="00CA4803">
      <w:pPr>
        <w:pStyle w:val="BodyText"/>
        <w:spacing w:before="2"/>
        <w:rPr>
          <w:sz w:val="9"/>
        </w:rPr>
      </w:pPr>
    </w:p>
    <w:p w14:paraId="1E9885E7" w14:textId="77777777" w:rsidR="00CA4803" w:rsidRDefault="00000000">
      <w:pPr>
        <w:spacing w:before="93"/>
        <w:ind w:left="677"/>
        <w:rPr>
          <w:sz w:val="20"/>
        </w:rPr>
      </w:pPr>
      <w:r>
        <w:rPr>
          <w:position w:val="6"/>
          <w:sz w:val="13"/>
        </w:rPr>
        <w:t>11</w:t>
      </w:r>
      <w:r>
        <w:rPr>
          <w:spacing w:val="11"/>
          <w:position w:val="6"/>
          <w:sz w:val="13"/>
        </w:rPr>
        <w:t xml:space="preserve"> </w:t>
      </w:r>
      <w:r>
        <w:rPr>
          <w:sz w:val="20"/>
        </w:rPr>
        <w:t>Exval</w:t>
      </w:r>
      <w:r>
        <w:rPr>
          <w:spacing w:val="-7"/>
          <w:sz w:val="20"/>
        </w:rPr>
        <w:t xml:space="preserve"> </w:t>
      </w:r>
      <w:r>
        <w:rPr>
          <w:sz w:val="20"/>
        </w:rPr>
        <w:t>is</w:t>
      </w:r>
      <w:r>
        <w:rPr>
          <w:spacing w:val="-7"/>
          <w:sz w:val="20"/>
        </w:rPr>
        <w:t xml:space="preserve"> </w:t>
      </w:r>
      <w:r>
        <w:rPr>
          <w:sz w:val="20"/>
        </w:rPr>
        <w:t>a</w:t>
      </w:r>
      <w:r>
        <w:rPr>
          <w:spacing w:val="-8"/>
          <w:sz w:val="20"/>
        </w:rPr>
        <w:t xml:space="preserve"> </w:t>
      </w:r>
      <w:r>
        <w:rPr>
          <w:sz w:val="20"/>
        </w:rPr>
        <w:t>m</w:t>
      </w:r>
      <w:r>
        <w:rPr>
          <w:color w:val="232323"/>
          <w:sz w:val="20"/>
        </w:rPr>
        <w:t>andated</w:t>
      </w:r>
      <w:r>
        <w:rPr>
          <w:color w:val="232323"/>
          <w:spacing w:val="-8"/>
          <w:sz w:val="20"/>
        </w:rPr>
        <w:t xml:space="preserve"> </w:t>
      </w:r>
      <w:r>
        <w:rPr>
          <w:color w:val="232323"/>
          <w:sz w:val="20"/>
        </w:rPr>
        <w:t>DSAT</w:t>
      </w:r>
      <w:r>
        <w:rPr>
          <w:color w:val="232323"/>
          <w:spacing w:val="-5"/>
          <w:sz w:val="20"/>
        </w:rPr>
        <w:t xml:space="preserve"> </w:t>
      </w:r>
      <w:r>
        <w:rPr>
          <w:color w:val="232323"/>
          <w:sz w:val="20"/>
        </w:rPr>
        <w:t>assurance</w:t>
      </w:r>
      <w:r>
        <w:rPr>
          <w:color w:val="232323"/>
          <w:spacing w:val="-7"/>
          <w:sz w:val="20"/>
        </w:rPr>
        <w:t xml:space="preserve"> </w:t>
      </w:r>
      <w:r>
        <w:rPr>
          <w:color w:val="232323"/>
          <w:sz w:val="20"/>
        </w:rPr>
        <w:t>activity</w:t>
      </w:r>
      <w:r>
        <w:rPr>
          <w:color w:val="232323"/>
          <w:spacing w:val="-7"/>
          <w:sz w:val="20"/>
        </w:rPr>
        <w:t xml:space="preserve"> </w:t>
      </w:r>
      <w:r>
        <w:rPr>
          <w:color w:val="232323"/>
          <w:sz w:val="20"/>
        </w:rPr>
        <w:t>for</w:t>
      </w:r>
      <w:r>
        <w:rPr>
          <w:color w:val="232323"/>
          <w:spacing w:val="-2"/>
          <w:sz w:val="20"/>
        </w:rPr>
        <w:t xml:space="preserve"> </w:t>
      </w:r>
      <w:r>
        <w:rPr>
          <w:color w:val="232323"/>
          <w:sz w:val="20"/>
          <w:u w:val="single" w:color="232323"/>
        </w:rPr>
        <w:t>ALL</w:t>
      </w:r>
      <w:r>
        <w:rPr>
          <w:color w:val="232323"/>
          <w:spacing w:val="-5"/>
          <w:sz w:val="20"/>
        </w:rPr>
        <w:t xml:space="preserve"> </w:t>
      </w:r>
      <w:r>
        <w:rPr>
          <w:color w:val="232323"/>
          <w:sz w:val="20"/>
        </w:rPr>
        <w:t>individual</w:t>
      </w:r>
      <w:r>
        <w:rPr>
          <w:color w:val="232323"/>
          <w:spacing w:val="-9"/>
          <w:sz w:val="20"/>
        </w:rPr>
        <w:t xml:space="preserve"> </w:t>
      </w:r>
      <w:r>
        <w:rPr>
          <w:color w:val="232323"/>
          <w:sz w:val="20"/>
        </w:rPr>
        <w:t>training</w:t>
      </w:r>
      <w:r>
        <w:rPr>
          <w:color w:val="232323"/>
          <w:spacing w:val="-6"/>
          <w:sz w:val="20"/>
        </w:rPr>
        <w:t xml:space="preserve"> </w:t>
      </w:r>
      <w:r>
        <w:rPr>
          <w:color w:val="232323"/>
          <w:sz w:val="20"/>
        </w:rPr>
        <w:t>requirements</w:t>
      </w:r>
      <w:r>
        <w:rPr>
          <w:color w:val="232323"/>
          <w:spacing w:val="-7"/>
          <w:sz w:val="20"/>
        </w:rPr>
        <w:t xml:space="preserve"> </w:t>
      </w:r>
      <w:r>
        <w:rPr>
          <w:color w:val="232323"/>
          <w:sz w:val="20"/>
        </w:rPr>
        <w:t>(JSP822</w:t>
      </w:r>
      <w:r>
        <w:rPr>
          <w:color w:val="232323"/>
          <w:spacing w:val="-5"/>
          <w:sz w:val="20"/>
        </w:rPr>
        <w:t xml:space="preserve"> </w:t>
      </w:r>
      <w:r>
        <w:rPr>
          <w:color w:val="232323"/>
          <w:sz w:val="20"/>
        </w:rPr>
        <w:t>Vol</w:t>
      </w:r>
      <w:r>
        <w:rPr>
          <w:color w:val="232323"/>
          <w:spacing w:val="-9"/>
          <w:sz w:val="20"/>
        </w:rPr>
        <w:t xml:space="preserve"> </w:t>
      </w:r>
      <w:r>
        <w:rPr>
          <w:color w:val="232323"/>
          <w:spacing w:val="-5"/>
          <w:sz w:val="20"/>
        </w:rPr>
        <w:t>2)</w:t>
      </w:r>
    </w:p>
    <w:p w14:paraId="5C55BAD2" w14:textId="77777777" w:rsidR="00CA4803" w:rsidRDefault="00000000">
      <w:pPr>
        <w:spacing w:before="3"/>
        <w:ind w:left="677" w:right="469"/>
        <w:rPr>
          <w:sz w:val="20"/>
        </w:rPr>
      </w:pPr>
      <w:r>
        <w:rPr>
          <w:b/>
          <w:sz w:val="20"/>
          <w:vertAlign w:val="superscript"/>
        </w:rPr>
        <w:t>12</w:t>
      </w:r>
      <w:r>
        <w:rPr>
          <w:b/>
          <w:spacing w:val="-4"/>
          <w:sz w:val="20"/>
        </w:rPr>
        <w:t xml:space="preserve"> </w:t>
      </w:r>
      <w:r>
        <w:rPr>
          <w:color w:val="232323"/>
          <w:sz w:val="20"/>
        </w:rPr>
        <w:t>It</w:t>
      </w:r>
      <w:r>
        <w:rPr>
          <w:color w:val="232323"/>
          <w:spacing w:val="-4"/>
          <w:sz w:val="20"/>
        </w:rPr>
        <w:t xml:space="preserve"> </w:t>
      </w:r>
      <w:r>
        <w:rPr>
          <w:color w:val="232323"/>
          <w:sz w:val="20"/>
        </w:rPr>
        <w:t>is</w:t>
      </w:r>
      <w:r>
        <w:rPr>
          <w:color w:val="232323"/>
          <w:spacing w:val="-3"/>
          <w:sz w:val="20"/>
        </w:rPr>
        <w:t xml:space="preserve"> </w:t>
      </w:r>
      <w:r>
        <w:rPr>
          <w:color w:val="232323"/>
          <w:sz w:val="20"/>
        </w:rPr>
        <w:t>the</w:t>
      </w:r>
      <w:r>
        <w:rPr>
          <w:color w:val="232323"/>
          <w:spacing w:val="-4"/>
          <w:sz w:val="20"/>
        </w:rPr>
        <w:t xml:space="preserve"> </w:t>
      </w:r>
      <w:r>
        <w:rPr>
          <w:color w:val="232323"/>
          <w:sz w:val="20"/>
        </w:rPr>
        <w:t>responsibility</w:t>
      </w:r>
      <w:r>
        <w:rPr>
          <w:color w:val="232323"/>
          <w:spacing w:val="-3"/>
          <w:sz w:val="20"/>
        </w:rPr>
        <w:t xml:space="preserve"> </w:t>
      </w:r>
      <w:r>
        <w:rPr>
          <w:color w:val="232323"/>
          <w:sz w:val="20"/>
        </w:rPr>
        <w:t>of</w:t>
      </w:r>
      <w:r>
        <w:rPr>
          <w:color w:val="232323"/>
          <w:spacing w:val="-2"/>
          <w:sz w:val="20"/>
        </w:rPr>
        <w:t xml:space="preserve"> </w:t>
      </w:r>
      <w:r>
        <w:rPr>
          <w:color w:val="232323"/>
          <w:sz w:val="20"/>
        </w:rPr>
        <w:t>TRA</w:t>
      </w:r>
      <w:r>
        <w:rPr>
          <w:color w:val="232323"/>
          <w:spacing w:val="-4"/>
          <w:sz w:val="20"/>
        </w:rPr>
        <w:t xml:space="preserve"> </w:t>
      </w:r>
      <w:r>
        <w:rPr>
          <w:color w:val="232323"/>
          <w:sz w:val="20"/>
        </w:rPr>
        <w:t>to</w:t>
      </w:r>
      <w:r>
        <w:rPr>
          <w:color w:val="232323"/>
          <w:spacing w:val="-2"/>
          <w:sz w:val="20"/>
        </w:rPr>
        <w:t xml:space="preserve"> </w:t>
      </w:r>
      <w:r>
        <w:rPr>
          <w:color w:val="232323"/>
          <w:sz w:val="20"/>
        </w:rPr>
        <w:t>conduct</w:t>
      </w:r>
      <w:r>
        <w:rPr>
          <w:color w:val="232323"/>
          <w:spacing w:val="-4"/>
          <w:sz w:val="20"/>
        </w:rPr>
        <w:t xml:space="preserve"> </w:t>
      </w:r>
      <w:r>
        <w:rPr>
          <w:color w:val="232323"/>
          <w:sz w:val="20"/>
        </w:rPr>
        <w:t>ExVal.</w:t>
      </w:r>
      <w:r>
        <w:rPr>
          <w:color w:val="232323"/>
          <w:spacing w:val="40"/>
          <w:sz w:val="20"/>
        </w:rPr>
        <w:t xml:space="preserve"> </w:t>
      </w:r>
      <w:r>
        <w:rPr>
          <w:color w:val="232323"/>
          <w:sz w:val="20"/>
        </w:rPr>
        <w:t>The TRA</w:t>
      </w:r>
      <w:r>
        <w:rPr>
          <w:color w:val="232323"/>
          <w:spacing w:val="-4"/>
          <w:sz w:val="20"/>
        </w:rPr>
        <w:t xml:space="preserve"> </w:t>
      </w:r>
      <w:r>
        <w:rPr>
          <w:color w:val="232323"/>
          <w:sz w:val="20"/>
        </w:rPr>
        <w:t>may</w:t>
      </w:r>
      <w:r>
        <w:rPr>
          <w:color w:val="232323"/>
          <w:spacing w:val="-3"/>
          <w:sz w:val="20"/>
        </w:rPr>
        <w:t xml:space="preserve"> </w:t>
      </w:r>
      <w:r>
        <w:rPr>
          <w:color w:val="232323"/>
          <w:sz w:val="20"/>
        </w:rPr>
        <w:t>employ</w:t>
      </w:r>
      <w:r>
        <w:rPr>
          <w:color w:val="232323"/>
          <w:spacing w:val="-1"/>
          <w:sz w:val="20"/>
        </w:rPr>
        <w:t xml:space="preserve"> </w:t>
      </w:r>
      <w:r>
        <w:rPr>
          <w:color w:val="232323"/>
          <w:sz w:val="20"/>
        </w:rPr>
        <w:t>an</w:t>
      </w:r>
      <w:r>
        <w:rPr>
          <w:color w:val="232323"/>
          <w:spacing w:val="-3"/>
          <w:sz w:val="20"/>
        </w:rPr>
        <w:t xml:space="preserve"> </w:t>
      </w:r>
      <w:r>
        <w:rPr>
          <w:color w:val="232323"/>
          <w:sz w:val="20"/>
        </w:rPr>
        <w:t>ExVal</w:t>
      </w:r>
      <w:r>
        <w:rPr>
          <w:color w:val="232323"/>
          <w:spacing w:val="-3"/>
          <w:sz w:val="20"/>
        </w:rPr>
        <w:t xml:space="preserve"> </w:t>
      </w:r>
      <w:r>
        <w:rPr>
          <w:color w:val="232323"/>
          <w:sz w:val="20"/>
        </w:rPr>
        <w:t>team</w:t>
      </w:r>
      <w:r>
        <w:rPr>
          <w:color w:val="232323"/>
          <w:spacing w:val="-2"/>
          <w:sz w:val="20"/>
        </w:rPr>
        <w:t xml:space="preserve"> </w:t>
      </w:r>
      <w:r>
        <w:rPr>
          <w:color w:val="232323"/>
          <w:sz w:val="20"/>
        </w:rPr>
        <w:t>for</w:t>
      </w:r>
      <w:r>
        <w:rPr>
          <w:color w:val="232323"/>
          <w:spacing w:val="-4"/>
          <w:sz w:val="20"/>
        </w:rPr>
        <w:t xml:space="preserve"> </w:t>
      </w:r>
      <w:r>
        <w:rPr>
          <w:color w:val="232323"/>
          <w:sz w:val="20"/>
        </w:rPr>
        <w:t>the planning, coordination and implementation of the ExVal and for the dissemination of the results (JSP 822 Vol 2)</w:t>
      </w:r>
    </w:p>
    <w:p w14:paraId="5FECE434" w14:textId="77777777" w:rsidR="00CA4803" w:rsidRDefault="00000000">
      <w:pPr>
        <w:spacing w:before="179"/>
        <w:ind w:left="677"/>
        <w:rPr>
          <w:b/>
          <w:sz w:val="20"/>
        </w:rPr>
      </w:pPr>
      <w:r>
        <w:rPr>
          <w:position w:val="6"/>
          <w:sz w:val="13"/>
        </w:rPr>
        <w:t>13</w:t>
      </w:r>
      <w:r>
        <w:rPr>
          <w:spacing w:val="2"/>
          <w:position w:val="6"/>
          <w:sz w:val="13"/>
        </w:rPr>
        <w:t xml:space="preserve"> </w:t>
      </w:r>
      <w:r>
        <w:rPr>
          <w:b/>
          <w:color w:val="0462C1"/>
          <w:sz w:val="20"/>
          <w:u w:val="single" w:color="0462C1"/>
        </w:rPr>
        <w:t>DIN2022DIN07-</w:t>
      </w:r>
      <w:r>
        <w:rPr>
          <w:b/>
          <w:color w:val="0462C1"/>
          <w:spacing w:val="-5"/>
          <w:sz w:val="20"/>
          <w:u w:val="single" w:color="0462C1"/>
        </w:rPr>
        <w:t>149</w:t>
      </w:r>
    </w:p>
    <w:p w14:paraId="1DFB7788" w14:textId="77777777" w:rsidR="00CA4803" w:rsidRDefault="00CA4803">
      <w:pPr>
        <w:rPr>
          <w:sz w:val="20"/>
        </w:rPr>
        <w:sectPr w:rsidR="00CA4803">
          <w:pgSz w:w="11910" w:h="16840"/>
          <w:pgMar w:top="2260" w:right="300" w:bottom="680" w:left="600" w:header="739" w:footer="480" w:gutter="0"/>
          <w:cols w:space="720"/>
        </w:sectPr>
      </w:pPr>
    </w:p>
    <w:p w14:paraId="532571AC" w14:textId="77777777" w:rsidR="00CA4803" w:rsidRDefault="00CA4803">
      <w:pPr>
        <w:pStyle w:val="BodyText"/>
        <w:spacing w:before="7"/>
        <w:rPr>
          <w:b/>
          <w:sz w:val="16"/>
        </w:rPr>
      </w:pPr>
    </w:p>
    <w:p w14:paraId="5E86C872" w14:textId="77777777" w:rsidR="00CA4803" w:rsidRDefault="00000000">
      <w:pPr>
        <w:pStyle w:val="BodyText"/>
        <w:spacing w:before="92"/>
        <w:ind w:left="1397"/>
      </w:pPr>
      <w:r>
        <w:t>requirements</w:t>
      </w:r>
      <w:r>
        <w:rPr>
          <w:spacing w:val="-1"/>
        </w:rPr>
        <w:t xml:space="preserve"> </w:t>
      </w:r>
      <w:r>
        <w:t>or</w:t>
      </w:r>
      <w:r>
        <w:rPr>
          <w:spacing w:val="3"/>
        </w:rPr>
        <w:t xml:space="preserve"> </w:t>
      </w:r>
      <w:r>
        <w:t>to</w:t>
      </w:r>
      <w:r>
        <w:rPr>
          <w:spacing w:val="2"/>
        </w:rPr>
        <w:t xml:space="preserve"> </w:t>
      </w:r>
      <w:r>
        <w:t>support</w:t>
      </w:r>
      <w:r>
        <w:rPr>
          <w:spacing w:val="3"/>
        </w:rPr>
        <w:t xml:space="preserve"> </w:t>
      </w:r>
      <w:r>
        <w:t>particular</w:t>
      </w:r>
      <w:r>
        <w:rPr>
          <w:spacing w:val="3"/>
        </w:rPr>
        <w:t xml:space="preserve"> </w:t>
      </w:r>
      <w:r>
        <w:t>themes appropriate</w:t>
      </w:r>
      <w:r>
        <w:rPr>
          <w:spacing w:val="5"/>
        </w:rPr>
        <w:t xml:space="preserve"> </w:t>
      </w:r>
      <w:r>
        <w:t>for</w:t>
      </w:r>
      <w:r>
        <w:rPr>
          <w:spacing w:val="3"/>
        </w:rPr>
        <w:t xml:space="preserve"> </w:t>
      </w:r>
      <w:r>
        <w:t>a</w:t>
      </w:r>
      <w:r>
        <w:rPr>
          <w:spacing w:val="1"/>
        </w:rPr>
        <w:t xml:space="preserve"> </w:t>
      </w:r>
      <w:r>
        <w:t>time or</w:t>
      </w:r>
      <w:r>
        <w:rPr>
          <w:spacing w:val="3"/>
        </w:rPr>
        <w:t xml:space="preserve"> </w:t>
      </w:r>
      <w:r>
        <w:rPr>
          <w:spacing w:val="-2"/>
        </w:rPr>
        <w:t>organisation</w:t>
      </w:r>
    </w:p>
    <w:p w14:paraId="73C4AC01" w14:textId="77777777" w:rsidR="00CA4803" w:rsidRDefault="00000000">
      <w:pPr>
        <w:pStyle w:val="BodyText"/>
        <w:tabs>
          <w:tab w:val="left" w:pos="2166"/>
        </w:tabs>
        <w:spacing w:before="3" w:line="237" w:lineRule="auto"/>
        <w:ind w:left="1397" w:right="839"/>
      </w:pPr>
      <w:r>
        <w:rPr>
          <w:spacing w:val="-4"/>
        </w:rPr>
        <w:t>e.g.</w:t>
      </w:r>
      <w:r>
        <w:tab/>
        <w:t>audit</w:t>
      </w:r>
      <w:r>
        <w:rPr>
          <w:spacing w:val="80"/>
          <w:w w:val="150"/>
        </w:rPr>
        <w:t xml:space="preserve"> </w:t>
      </w:r>
      <w:r>
        <w:t>of</w:t>
      </w:r>
      <w:r>
        <w:rPr>
          <w:spacing w:val="78"/>
          <w:w w:val="150"/>
        </w:rPr>
        <w:t xml:space="preserve"> </w:t>
      </w:r>
      <w:r>
        <w:t>the</w:t>
      </w:r>
      <w:r>
        <w:rPr>
          <w:spacing w:val="80"/>
          <w:w w:val="150"/>
        </w:rPr>
        <w:t xml:space="preserve"> </w:t>
      </w:r>
      <w:r>
        <w:t>implementation</w:t>
      </w:r>
      <w:r>
        <w:rPr>
          <w:spacing w:val="78"/>
          <w:w w:val="150"/>
        </w:rPr>
        <w:t xml:space="preserve"> </w:t>
      </w:r>
      <w:r>
        <w:t>of</w:t>
      </w:r>
      <w:r>
        <w:rPr>
          <w:spacing w:val="80"/>
          <w:w w:val="150"/>
        </w:rPr>
        <w:t xml:space="preserve"> </w:t>
      </w:r>
      <w:r>
        <w:t>new</w:t>
      </w:r>
      <w:r>
        <w:rPr>
          <w:spacing w:val="79"/>
          <w:w w:val="150"/>
        </w:rPr>
        <w:t xml:space="preserve"> </w:t>
      </w:r>
      <w:r>
        <w:t>policy,</w:t>
      </w:r>
      <w:r>
        <w:rPr>
          <w:spacing w:val="80"/>
          <w:w w:val="150"/>
        </w:rPr>
        <w:t xml:space="preserve"> </w:t>
      </w:r>
      <w:r>
        <w:t>introduction</w:t>
      </w:r>
      <w:r>
        <w:rPr>
          <w:spacing w:val="80"/>
          <w:w w:val="150"/>
        </w:rPr>
        <w:t xml:space="preserve"> </w:t>
      </w:r>
      <w:r>
        <w:t>of</w:t>
      </w:r>
      <w:r>
        <w:rPr>
          <w:spacing w:val="78"/>
          <w:w w:val="150"/>
        </w:rPr>
        <w:t xml:space="preserve"> </w:t>
      </w:r>
      <w:r>
        <w:t>new</w:t>
      </w:r>
      <w:r>
        <w:rPr>
          <w:spacing w:val="79"/>
          <w:w w:val="150"/>
        </w:rPr>
        <w:t xml:space="preserve"> </w:t>
      </w:r>
      <w:r>
        <w:t>trg equipment/practice/course or a review after a change in TP.</w:t>
      </w:r>
    </w:p>
    <w:p w14:paraId="5B07A676" w14:textId="77777777" w:rsidR="00CA4803" w:rsidRDefault="00CA4803">
      <w:pPr>
        <w:pStyle w:val="BodyText"/>
        <w:spacing w:before="10"/>
        <w:rPr>
          <w:sz w:val="23"/>
        </w:rPr>
      </w:pPr>
    </w:p>
    <w:p w14:paraId="4F89DFB2" w14:textId="77777777" w:rsidR="00CA4803" w:rsidRDefault="00000000">
      <w:pPr>
        <w:pStyle w:val="Heading1"/>
        <w:numPr>
          <w:ilvl w:val="1"/>
          <w:numId w:val="5"/>
        </w:numPr>
        <w:tabs>
          <w:tab w:val="left" w:pos="1253"/>
          <w:tab w:val="left" w:pos="1254"/>
        </w:tabs>
        <w:ind w:hanging="577"/>
      </w:pPr>
      <w:bookmarkStart w:id="8" w:name="_bookmark8"/>
      <w:bookmarkEnd w:id="8"/>
      <w:r>
        <w:t>Assurance</w:t>
      </w:r>
      <w:r>
        <w:rPr>
          <w:spacing w:val="-12"/>
        </w:rPr>
        <w:t xml:space="preserve"> </w:t>
      </w:r>
      <w:r>
        <w:t>of</w:t>
      </w:r>
      <w:r>
        <w:rPr>
          <w:spacing w:val="-11"/>
        </w:rPr>
        <w:t xml:space="preserve"> </w:t>
      </w:r>
      <w:r>
        <w:t>Collective</w:t>
      </w:r>
      <w:r>
        <w:rPr>
          <w:spacing w:val="-12"/>
        </w:rPr>
        <w:t xml:space="preserve"> </w:t>
      </w:r>
      <w:r>
        <w:rPr>
          <w:spacing w:val="-2"/>
        </w:rPr>
        <w:t>Training</w:t>
      </w:r>
    </w:p>
    <w:p w14:paraId="77579FE7" w14:textId="77777777" w:rsidR="00CA4803" w:rsidRDefault="00CA4803">
      <w:pPr>
        <w:pStyle w:val="BodyText"/>
        <w:spacing w:before="11"/>
        <w:rPr>
          <w:b/>
          <w:sz w:val="23"/>
        </w:rPr>
      </w:pPr>
    </w:p>
    <w:p w14:paraId="779E64DD" w14:textId="77777777" w:rsidR="00CA4803" w:rsidRDefault="00000000">
      <w:pPr>
        <w:pStyle w:val="ListParagraph"/>
        <w:numPr>
          <w:ilvl w:val="2"/>
          <w:numId w:val="5"/>
        </w:numPr>
        <w:tabs>
          <w:tab w:val="left" w:pos="1398"/>
        </w:tabs>
        <w:spacing w:line="237" w:lineRule="auto"/>
        <w:ind w:right="830"/>
        <w:jc w:val="both"/>
        <w:rPr>
          <w:sz w:val="24"/>
        </w:rPr>
      </w:pPr>
      <w:r>
        <w:rPr>
          <w:sz w:val="24"/>
        </w:rPr>
        <w:t>Whilst the principles of individual training assurance are applicable to Collective Training and can be used in the wider context to support collective training policy (e.g. NATO Standards), team processes and specific documentation, the design, delivery</w:t>
      </w:r>
      <w:r>
        <w:rPr>
          <w:spacing w:val="-2"/>
          <w:sz w:val="24"/>
        </w:rPr>
        <w:t xml:space="preserve"> </w:t>
      </w:r>
      <w:r>
        <w:rPr>
          <w:sz w:val="24"/>
        </w:rPr>
        <w:t>and</w:t>
      </w:r>
      <w:r>
        <w:rPr>
          <w:spacing w:val="-3"/>
          <w:sz w:val="24"/>
        </w:rPr>
        <w:t xml:space="preserve"> </w:t>
      </w:r>
      <w:r>
        <w:rPr>
          <w:sz w:val="24"/>
        </w:rPr>
        <w:t>assurance of</w:t>
      </w:r>
      <w:r>
        <w:rPr>
          <w:spacing w:val="-3"/>
          <w:sz w:val="24"/>
        </w:rPr>
        <w:t xml:space="preserve"> </w:t>
      </w:r>
      <w:r>
        <w:rPr>
          <w:sz w:val="24"/>
        </w:rPr>
        <w:t>collective training</w:t>
      </w:r>
      <w:r>
        <w:rPr>
          <w:spacing w:val="-3"/>
          <w:sz w:val="24"/>
        </w:rPr>
        <w:t xml:space="preserve"> </w:t>
      </w:r>
      <w:r>
        <w:rPr>
          <w:color w:val="5B9BD4"/>
          <w:sz w:val="24"/>
        </w:rPr>
        <w:t>up to</w:t>
      </w:r>
      <w:r>
        <w:rPr>
          <w:color w:val="5B9BD4"/>
          <w:spacing w:val="-3"/>
          <w:sz w:val="24"/>
        </w:rPr>
        <w:t xml:space="preserve"> </w:t>
      </w:r>
      <w:r>
        <w:rPr>
          <w:color w:val="5B9BD4"/>
          <w:sz w:val="24"/>
        </w:rPr>
        <w:t>and</w:t>
      </w:r>
      <w:r>
        <w:rPr>
          <w:color w:val="5B9BD4"/>
          <w:spacing w:val="-2"/>
          <w:sz w:val="24"/>
        </w:rPr>
        <w:t xml:space="preserve"> </w:t>
      </w:r>
      <w:r>
        <w:rPr>
          <w:color w:val="5B9BD4"/>
          <w:sz w:val="24"/>
        </w:rPr>
        <w:t>including</w:t>
      </w:r>
      <w:r>
        <w:rPr>
          <w:color w:val="5B9BD4"/>
          <w:spacing w:val="-2"/>
          <w:sz w:val="24"/>
        </w:rPr>
        <w:t xml:space="preserve"> </w:t>
      </w:r>
      <w:r>
        <w:rPr>
          <w:color w:val="5B9BD4"/>
          <w:sz w:val="24"/>
        </w:rPr>
        <w:t>Tier</w:t>
      </w:r>
      <w:r>
        <w:rPr>
          <w:color w:val="5B9BD4"/>
          <w:spacing w:val="-2"/>
          <w:sz w:val="24"/>
        </w:rPr>
        <w:t xml:space="preserve"> </w:t>
      </w:r>
      <w:r>
        <w:rPr>
          <w:color w:val="5B9BD4"/>
          <w:sz w:val="24"/>
        </w:rPr>
        <w:t xml:space="preserve">2 </w:t>
      </w:r>
      <w:r>
        <w:rPr>
          <w:sz w:val="24"/>
        </w:rPr>
        <w:t>is</w:t>
      </w:r>
      <w:r>
        <w:rPr>
          <w:spacing w:val="-3"/>
          <w:sz w:val="24"/>
        </w:rPr>
        <w:t xml:space="preserve"> </w:t>
      </w:r>
      <w:r>
        <w:rPr>
          <w:sz w:val="24"/>
        </w:rPr>
        <w:t>a function of</w:t>
      </w:r>
      <w:r>
        <w:rPr>
          <w:spacing w:val="-17"/>
          <w:sz w:val="24"/>
        </w:rPr>
        <w:t xml:space="preserve"> </w:t>
      </w:r>
      <w:r>
        <w:rPr>
          <w:sz w:val="24"/>
        </w:rPr>
        <w:t>the</w:t>
      </w:r>
      <w:r>
        <w:rPr>
          <w:spacing w:val="-16"/>
          <w:sz w:val="24"/>
        </w:rPr>
        <w:t xml:space="preserve"> </w:t>
      </w:r>
      <w:r>
        <w:rPr>
          <w:sz w:val="24"/>
        </w:rPr>
        <w:t>lead</w:t>
      </w:r>
      <w:r>
        <w:rPr>
          <w:spacing w:val="-16"/>
          <w:sz w:val="24"/>
        </w:rPr>
        <w:t xml:space="preserve"> </w:t>
      </w:r>
      <w:r>
        <w:rPr>
          <w:sz w:val="24"/>
        </w:rPr>
        <w:t>sS,</w:t>
      </w:r>
      <w:r>
        <w:rPr>
          <w:spacing w:val="-16"/>
          <w:sz w:val="24"/>
        </w:rPr>
        <w:t xml:space="preserve"> </w:t>
      </w:r>
      <w:r>
        <w:rPr>
          <w:color w:val="5B9BD4"/>
          <w:sz w:val="24"/>
        </w:rPr>
        <w:t>with</w:t>
      </w:r>
      <w:r>
        <w:rPr>
          <w:color w:val="5B9BD4"/>
          <w:spacing w:val="-15"/>
          <w:sz w:val="24"/>
        </w:rPr>
        <w:t xml:space="preserve"> </w:t>
      </w:r>
      <w:r>
        <w:rPr>
          <w:color w:val="5B9BD4"/>
          <w:sz w:val="24"/>
        </w:rPr>
        <w:t>Chief</w:t>
      </w:r>
      <w:r>
        <w:rPr>
          <w:color w:val="5B9BD4"/>
          <w:spacing w:val="-16"/>
          <w:sz w:val="24"/>
        </w:rPr>
        <w:t xml:space="preserve"> </w:t>
      </w:r>
      <w:r>
        <w:rPr>
          <w:color w:val="5B9BD4"/>
          <w:sz w:val="24"/>
        </w:rPr>
        <w:t>of</w:t>
      </w:r>
      <w:r>
        <w:rPr>
          <w:color w:val="5B9BD4"/>
          <w:spacing w:val="-16"/>
          <w:sz w:val="24"/>
        </w:rPr>
        <w:t xml:space="preserve"> </w:t>
      </w:r>
      <w:r>
        <w:rPr>
          <w:color w:val="5B9BD4"/>
          <w:sz w:val="24"/>
        </w:rPr>
        <w:t>Joint</w:t>
      </w:r>
      <w:r>
        <w:rPr>
          <w:color w:val="5B9BD4"/>
          <w:spacing w:val="-16"/>
          <w:sz w:val="24"/>
        </w:rPr>
        <w:t xml:space="preserve"> </w:t>
      </w:r>
      <w:r>
        <w:rPr>
          <w:color w:val="5B9BD4"/>
          <w:sz w:val="24"/>
        </w:rPr>
        <w:t>Operations</w:t>
      </w:r>
      <w:r>
        <w:rPr>
          <w:color w:val="5B9BD4"/>
          <w:spacing w:val="-16"/>
          <w:sz w:val="24"/>
        </w:rPr>
        <w:t xml:space="preserve"> </w:t>
      </w:r>
      <w:r>
        <w:rPr>
          <w:color w:val="5B9BD4"/>
          <w:sz w:val="24"/>
        </w:rPr>
        <w:t>(CJO)</w:t>
      </w:r>
      <w:r>
        <w:rPr>
          <w:color w:val="5B9BD4"/>
          <w:spacing w:val="-17"/>
          <w:sz w:val="24"/>
        </w:rPr>
        <w:t xml:space="preserve"> </w:t>
      </w:r>
      <w:r>
        <w:rPr>
          <w:color w:val="5B9BD4"/>
          <w:sz w:val="24"/>
        </w:rPr>
        <w:t>responsible</w:t>
      </w:r>
      <w:r>
        <w:rPr>
          <w:color w:val="5B9BD4"/>
          <w:spacing w:val="-16"/>
          <w:sz w:val="24"/>
        </w:rPr>
        <w:t xml:space="preserve"> </w:t>
      </w:r>
      <w:r>
        <w:rPr>
          <w:color w:val="5B9BD4"/>
          <w:sz w:val="24"/>
        </w:rPr>
        <w:t>for</w:t>
      </w:r>
      <w:r>
        <w:rPr>
          <w:color w:val="5B9BD4"/>
          <w:spacing w:val="-17"/>
          <w:sz w:val="24"/>
        </w:rPr>
        <w:t xml:space="preserve"> </w:t>
      </w:r>
      <w:r>
        <w:rPr>
          <w:color w:val="5B9BD4"/>
          <w:sz w:val="24"/>
        </w:rPr>
        <w:t>Tier</w:t>
      </w:r>
      <w:r>
        <w:rPr>
          <w:color w:val="5B9BD4"/>
          <w:spacing w:val="-17"/>
          <w:sz w:val="24"/>
        </w:rPr>
        <w:t xml:space="preserve"> </w:t>
      </w:r>
      <w:r>
        <w:rPr>
          <w:color w:val="5B9BD4"/>
          <w:sz w:val="24"/>
        </w:rPr>
        <w:t>3</w:t>
      </w:r>
      <w:r>
        <w:rPr>
          <w:color w:val="5B9BD4"/>
          <w:spacing w:val="-16"/>
          <w:sz w:val="24"/>
        </w:rPr>
        <w:t xml:space="preserve"> </w:t>
      </w:r>
      <w:r>
        <w:rPr>
          <w:color w:val="5B9BD4"/>
          <w:sz w:val="24"/>
        </w:rPr>
        <w:t>and</w:t>
      </w:r>
      <w:r>
        <w:rPr>
          <w:color w:val="5B9BD4"/>
          <w:spacing w:val="-11"/>
          <w:sz w:val="24"/>
        </w:rPr>
        <w:t xml:space="preserve"> </w:t>
      </w:r>
      <w:r>
        <w:rPr>
          <w:color w:val="5B9BD4"/>
          <w:sz w:val="24"/>
        </w:rPr>
        <w:t>DCDS Military</w:t>
      </w:r>
      <w:r>
        <w:rPr>
          <w:color w:val="5B9BD4"/>
          <w:spacing w:val="-8"/>
          <w:sz w:val="24"/>
        </w:rPr>
        <w:t xml:space="preserve"> </w:t>
      </w:r>
      <w:r>
        <w:rPr>
          <w:color w:val="5B9BD4"/>
          <w:sz w:val="24"/>
        </w:rPr>
        <w:t>Strategy</w:t>
      </w:r>
      <w:r>
        <w:rPr>
          <w:color w:val="5B9BD4"/>
          <w:spacing w:val="-10"/>
          <w:sz w:val="24"/>
        </w:rPr>
        <w:t xml:space="preserve"> </w:t>
      </w:r>
      <w:r>
        <w:rPr>
          <w:color w:val="5B9BD4"/>
          <w:sz w:val="24"/>
        </w:rPr>
        <w:t>and</w:t>
      </w:r>
      <w:r>
        <w:rPr>
          <w:color w:val="5B9BD4"/>
          <w:spacing w:val="-8"/>
          <w:sz w:val="24"/>
        </w:rPr>
        <w:t xml:space="preserve"> </w:t>
      </w:r>
      <w:r>
        <w:rPr>
          <w:color w:val="5B9BD4"/>
          <w:sz w:val="24"/>
        </w:rPr>
        <w:t>Operations</w:t>
      </w:r>
      <w:r>
        <w:rPr>
          <w:color w:val="5B9BD4"/>
          <w:spacing w:val="-8"/>
          <w:sz w:val="24"/>
        </w:rPr>
        <w:t xml:space="preserve"> </w:t>
      </w:r>
      <w:r>
        <w:rPr>
          <w:color w:val="5B9BD4"/>
          <w:sz w:val="24"/>
        </w:rPr>
        <w:t>(MSO)</w:t>
      </w:r>
      <w:r>
        <w:rPr>
          <w:color w:val="5B9BD4"/>
          <w:spacing w:val="-8"/>
          <w:sz w:val="24"/>
        </w:rPr>
        <w:t xml:space="preserve"> </w:t>
      </w:r>
      <w:r>
        <w:rPr>
          <w:color w:val="5B9BD4"/>
          <w:sz w:val="24"/>
        </w:rPr>
        <w:t>responsible</w:t>
      </w:r>
      <w:r>
        <w:rPr>
          <w:color w:val="5B9BD4"/>
          <w:spacing w:val="-8"/>
          <w:sz w:val="24"/>
        </w:rPr>
        <w:t xml:space="preserve"> </w:t>
      </w:r>
      <w:r>
        <w:rPr>
          <w:color w:val="5B9BD4"/>
          <w:sz w:val="24"/>
        </w:rPr>
        <w:t>for</w:t>
      </w:r>
      <w:r>
        <w:rPr>
          <w:color w:val="5B9BD4"/>
          <w:spacing w:val="-8"/>
          <w:sz w:val="24"/>
        </w:rPr>
        <w:t xml:space="preserve"> </w:t>
      </w:r>
      <w:r>
        <w:rPr>
          <w:color w:val="5B9BD4"/>
          <w:sz w:val="24"/>
        </w:rPr>
        <w:t>Tier</w:t>
      </w:r>
      <w:r>
        <w:rPr>
          <w:color w:val="5B9BD4"/>
          <w:spacing w:val="-8"/>
          <w:sz w:val="24"/>
        </w:rPr>
        <w:t xml:space="preserve"> </w:t>
      </w:r>
      <w:r>
        <w:rPr>
          <w:color w:val="5B9BD4"/>
          <w:sz w:val="24"/>
        </w:rPr>
        <w:t>4.</w:t>
      </w:r>
      <w:r>
        <w:rPr>
          <w:color w:val="5B9BD4"/>
          <w:spacing w:val="40"/>
          <w:sz w:val="24"/>
        </w:rPr>
        <w:t xml:space="preserve"> </w:t>
      </w:r>
      <w:r>
        <w:rPr>
          <w:sz w:val="24"/>
        </w:rPr>
        <w:t>The</w:t>
      </w:r>
      <w:r>
        <w:rPr>
          <w:spacing w:val="-9"/>
          <w:sz w:val="24"/>
        </w:rPr>
        <w:t xml:space="preserve"> </w:t>
      </w:r>
      <w:r>
        <w:rPr>
          <w:sz w:val="24"/>
        </w:rPr>
        <w:t>elements</w:t>
      </w:r>
      <w:r>
        <w:rPr>
          <w:spacing w:val="-10"/>
          <w:sz w:val="24"/>
        </w:rPr>
        <w:t xml:space="preserve"> </w:t>
      </w:r>
      <w:r>
        <w:rPr>
          <w:sz w:val="24"/>
        </w:rPr>
        <w:t>of</w:t>
      </w:r>
      <w:r>
        <w:rPr>
          <w:spacing w:val="-7"/>
          <w:sz w:val="24"/>
        </w:rPr>
        <w:t xml:space="preserve"> </w:t>
      </w:r>
      <w:r>
        <w:rPr>
          <w:sz w:val="24"/>
        </w:rPr>
        <w:t>the framework can also be amended by</w:t>
      </w:r>
      <w:r>
        <w:rPr>
          <w:spacing w:val="-1"/>
          <w:sz w:val="24"/>
        </w:rPr>
        <w:t xml:space="preserve"> </w:t>
      </w:r>
      <w:r>
        <w:rPr>
          <w:sz w:val="24"/>
        </w:rPr>
        <w:t xml:space="preserve">each sS / </w:t>
      </w:r>
      <w:r>
        <w:rPr>
          <w:color w:val="5B9BD4"/>
          <w:sz w:val="24"/>
        </w:rPr>
        <w:t>assurance lead</w:t>
      </w:r>
      <w:r>
        <w:rPr>
          <w:sz w:val="24"/>
        </w:rPr>
        <w:t>, in consultation with TSLD, for more effective application to the tier and structure of collective training conducted by them and requiring assurance. The framework is not suitable for validation or certification of collective training which is directed in Volume 3 and is to be agreed by the TRA.</w:t>
      </w:r>
    </w:p>
    <w:p w14:paraId="12906D8C" w14:textId="77777777" w:rsidR="00CA4803" w:rsidRDefault="00CA4803">
      <w:pPr>
        <w:pStyle w:val="BodyText"/>
        <w:rPr>
          <w:sz w:val="26"/>
        </w:rPr>
      </w:pPr>
    </w:p>
    <w:p w14:paraId="49C73FB1" w14:textId="77777777" w:rsidR="00CA4803" w:rsidRDefault="00CA4803">
      <w:pPr>
        <w:pStyle w:val="BodyText"/>
        <w:spacing w:before="7"/>
        <w:rPr>
          <w:sz w:val="22"/>
        </w:rPr>
      </w:pPr>
    </w:p>
    <w:p w14:paraId="7BE34D1A" w14:textId="77777777" w:rsidR="00CA4803" w:rsidRDefault="00000000">
      <w:pPr>
        <w:pStyle w:val="Heading1"/>
        <w:numPr>
          <w:ilvl w:val="1"/>
          <w:numId w:val="5"/>
        </w:numPr>
        <w:tabs>
          <w:tab w:val="left" w:pos="1253"/>
          <w:tab w:val="left" w:pos="1254"/>
        </w:tabs>
        <w:spacing w:before="1"/>
        <w:ind w:hanging="577"/>
      </w:pPr>
      <w:bookmarkStart w:id="9" w:name="_bookmark9"/>
      <w:bookmarkEnd w:id="9"/>
      <w:r>
        <w:t>2PA</w:t>
      </w:r>
      <w:r>
        <w:rPr>
          <w:spacing w:val="-3"/>
        </w:rPr>
        <w:t xml:space="preserve"> </w:t>
      </w:r>
      <w:r>
        <w:t>and</w:t>
      </w:r>
      <w:r>
        <w:rPr>
          <w:spacing w:val="-3"/>
        </w:rPr>
        <w:t xml:space="preserve"> </w:t>
      </w:r>
      <w:r>
        <w:t>3PA</w:t>
      </w:r>
      <w:r>
        <w:rPr>
          <w:spacing w:val="-3"/>
        </w:rPr>
        <w:t xml:space="preserve"> </w:t>
      </w:r>
      <w:r>
        <w:rPr>
          <w:spacing w:val="-2"/>
        </w:rPr>
        <w:t>Programme</w:t>
      </w:r>
    </w:p>
    <w:p w14:paraId="5A11DC8C" w14:textId="77777777" w:rsidR="00CA4803" w:rsidRDefault="00CA4803">
      <w:pPr>
        <w:pStyle w:val="BodyText"/>
        <w:spacing w:before="6"/>
        <w:rPr>
          <w:b/>
          <w:sz w:val="23"/>
        </w:rPr>
      </w:pPr>
    </w:p>
    <w:p w14:paraId="7A46DBAB" w14:textId="77777777" w:rsidR="00CA4803" w:rsidRDefault="00000000">
      <w:pPr>
        <w:pStyle w:val="ListParagraph"/>
        <w:numPr>
          <w:ilvl w:val="2"/>
          <w:numId w:val="5"/>
        </w:numPr>
        <w:tabs>
          <w:tab w:val="left" w:pos="1398"/>
        </w:tabs>
        <w:spacing w:line="237" w:lineRule="auto"/>
        <w:ind w:right="827"/>
        <w:jc w:val="both"/>
        <w:rPr>
          <w:sz w:val="24"/>
        </w:rPr>
      </w:pPr>
      <w:r>
        <w:rPr>
          <w:sz w:val="24"/>
        </w:rPr>
        <w:t xml:space="preserve">All parties producing 2PA programmes </w:t>
      </w:r>
      <w:r>
        <w:rPr>
          <w:color w:val="5B9BD4"/>
          <w:sz w:val="24"/>
        </w:rPr>
        <w:t>covering Initial Training</w:t>
      </w:r>
      <w:r>
        <w:rPr>
          <w:color w:val="5B9BD4"/>
          <w:spacing w:val="-17"/>
          <w:sz w:val="24"/>
        </w:rPr>
        <w:t xml:space="preserve"> </w:t>
      </w:r>
      <w:r>
        <w:rPr>
          <w:color w:val="5B9BD4"/>
          <w:position w:val="8"/>
          <w:sz w:val="16"/>
        </w:rPr>
        <w:t xml:space="preserve">14 </w:t>
      </w:r>
      <w:r>
        <w:rPr>
          <w:color w:val="5B9BD4"/>
          <w:sz w:val="24"/>
        </w:rPr>
        <w:t xml:space="preserve">within a TLB </w:t>
      </w:r>
      <w:r>
        <w:rPr>
          <w:sz w:val="24"/>
        </w:rPr>
        <w:t>should submit their agreed programmes to DTEAWG Chair (</w:t>
      </w:r>
      <w:hyperlink r:id="rId21">
        <w:r>
          <w:rPr>
            <w:color w:val="0462C1"/>
            <w:sz w:val="24"/>
            <w:u w:val="single" w:color="0462C1"/>
          </w:rPr>
          <w:t>TSLD H2A SO1</w:t>
        </w:r>
      </w:hyperlink>
      <w:r>
        <w:rPr>
          <w:sz w:val="24"/>
        </w:rPr>
        <w:t xml:space="preserve">) annually by 31 Dec to minimise and de-conflict the frequency of audits and inspections on Training Providers/organisations </w:t>
      </w:r>
      <w:r>
        <w:rPr>
          <w:position w:val="8"/>
          <w:sz w:val="16"/>
        </w:rPr>
        <w:t xml:space="preserve">15 </w:t>
      </w:r>
      <w:r>
        <w:rPr>
          <w:sz w:val="24"/>
        </w:rPr>
        <w:t>. In addition to their 2PA programmes all parties should include, for all Initial Training establishments under their</w:t>
      </w:r>
      <w:r>
        <w:rPr>
          <w:spacing w:val="-15"/>
          <w:sz w:val="24"/>
        </w:rPr>
        <w:t xml:space="preserve"> </w:t>
      </w:r>
      <w:r>
        <w:rPr>
          <w:sz w:val="24"/>
        </w:rPr>
        <w:t>assurance</w:t>
      </w:r>
      <w:r>
        <w:rPr>
          <w:spacing w:val="-15"/>
          <w:sz w:val="24"/>
        </w:rPr>
        <w:t xml:space="preserve"> </w:t>
      </w:r>
      <w:r>
        <w:rPr>
          <w:sz w:val="24"/>
        </w:rPr>
        <w:t>remit,</w:t>
      </w:r>
      <w:r>
        <w:rPr>
          <w:spacing w:val="-16"/>
          <w:sz w:val="24"/>
        </w:rPr>
        <w:t xml:space="preserve"> </w:t>
      </w:r>
      <w:r>
        <w:rPr>
          <w:sz w:val="24"/>
        </w:rPr>
        <w:t>updated</w:t>
      </w:r>
      <w:r>
        <w:rPr>
          <w:spacing w:val="-15"/>
          <w:sz w:val="24"/>
        </w:rPr>
        <w:t xml:space="preserve"> </w:t>
      </w:r>
      <w:r>
        <w:rPr>
          <w:sz w:val="24"/>
        </w:rPr>
        <w:t>Ofsted</w:t>
      </w:r>
      <w:r>
        <w:rPr>
          <w:spacing w:val="-15"/>
          <w:sz w:val="24"/>
        </w:rPr>
        <w:t xml:space="preserve"> </w:t>
      </w:r>
      <w:r>
        <w:rPr>
          <w:sz w:val="24"/>
        </w:rPr>
        <w:t>Nominee</w:t>
      </w:r>
      <w:r>
        <w:rPr>
          <w:spacing w:val="-13"/>
          <w:sz w:val="24"/>
        </w:rPr>
        <w:t xml:space="preserve"> </w:t>
      </w:r>
      <w:r>
        <w:rPr>
          <w:sz w:val="24"/>
        </w:rPr>
        <w:t>lists</w:t>
      </w:r>
      <w:r>
        <w:rPr>
          <w:spacing w:val="-16"/>
          <w:sz w:val="24"/>
        </w:rPr>
        <w:t xml:space="preserve"> </w:t>
      </w:r>
      <w:r>
        <w:rPr>
          <w:sz w:val="24"/>
        </w:rPr>
        <w:t>and</w:t>
      </w:r>
      <w:r>
        <w:rPr>
          <w:spacing w:val="-15"/>
          <w:sz w:val="24"/>
        </w:rPr>
        <w:t xml:space="preserve"> </w:t>
      </w:r>
      <w:r>
        <w:rPr>
          <w:sz w:val="24"/>
        </w:rPr>
        <w:t>a</w:t>
      </w:r>
      <w:r>
        <w:rPr>
          <w:spacing w:val="-13"/>
          <w:sz w:val="24"/>
        </w:rPr>
        <w:t xml:space="preserve"> </w:t>
      </w:r>
      <w:r>
        <w:rPr>
          <w:sz w:val="24"/>
        </w:rPr>
        <w:t>clear</w:t>
      </w:r>
      <w:r>
        <w:rPr>
          <w:spacing w:val="-15"/>
          <w:sz w:val="24"/>
        </w:rPr>
        <w:t xml:space="preserve"> </w:t>
      </w:r>
      <w:r>
        <w:rPr>
          <w:sz w:val="24"/>
        </w:rPr>
        <w:t>breakdown</w:t>
      </w:r>
      <w:r>
        <w:rPr>
          <w:spacing w:val="-16"/>
          <w:sz w:val="24"/>
        </w:rPr>
        <w:t xml:space="preserve"> </w:t>
      </w:r>
      <w:r>
        <w:rPr>
          <w:sz w:val="24"/>
        </w:rPr>
        <w:t>of</w:t>
      </w:r>
      <w:r>
        <w:rPr>
          <w:spacing w:val="-16"/>
          <w:sz w:val="24"/>
        </w:rPr>
        <w:t xml:space="preserve"> </w:t>
      </w:r>
      <w:r>
        <w:rPr>
          <w:sz w:val="24"/>
        </w:rPr>
        <w:t>when 3PA</w:t>
      </w:r>
      <w:r>
        <w:rPr>
          <w:spacing w:val="-14"/>
          <w:sz w:val="24"/>
        </w:rPr>
        <w:t xml:space="preserve"> </w:t>
      </w:r>
      <w:r>
        <w:rPr>
          <w:sz w:val="24"/>
        </w:rPr>
        <w:t>should</w:t>
      </w:r>
      <w:r>
        <w:rPr>
          <w:spacing w:val="-14"/>
          <w:sz w:val="24"/>
        </w:rPr>
        <w:t xml:space="preserve"> </w:t>
      </w:r>
      <w:r>
        <w:rPr>
          <w:sz w:val="24"/>
        </w:rPr>
        <w:t>not</w:t>
      </w:r>
      <w:r>
        <w:rPr>
          <w:spacing w:val="-16"/>
          <w:sz w:val="24"/>
        </w:rPr>
        <w:t xml:space="preserve"> </w:t>
      </w:r>
      <w:r>
        <w:rPr>
          <w:sz w:val="24"/>
        </w:rPr>
        <w:t>be</w:t>
      </w:r>
      <w:r>
        <w:rPr>
          <w:spacing w:val="-16"/>
          <w:sz w:val="24"/>
        </w:rPr>
        <w:t xml:space="preserve"> </w:t>
      </w:r>
      <w:r>
        <w:rPr>
          <w:sz w:val="24"/>
        </w:rPr>
        <w:t>undertaken</w:t>
      </w:r>
      <w:r>
        <w:rPr>
          <w:spacing w:val="-16"/>
          <w:sz w:val="24"/>
        </w:rPr>
        <w:t xml:space="preserve"> </w:t>
      </w:r>
      <w:r>
        <w:rPr>
          <w:sz w:val="24"/>
        </w:rPr>
        <w:t>(Annual</w:t>
      </w:r>
      <w:r>
        <w:rPr>
          <w:spacing w:val="-16"/>
          <w:sz w:val="24"/>
        </w:rPr>
        <w:t xml:space="preserve"> </w:t>
      </w:r>
      <w:r>
        <w:rPr>
          <w:sz w:val="24"/>
        </w:rPr>
        <w:t>leave,</w:t>
      </w:r>
      <w:r>
        <w:rPr>
          <w:spacing w:val="-16"/>
          <w:sz w:val="24"/>
        </w:rPr>
        <w:t xml:space="preserve"> </w:t>
      </w:r>
      <w:r>
        <w:rPr>
          <w:sz w:val="24"/>
        </w:rPr>
        <w:t>trainee</w:t>
      </w:r>
      <w:r>
        <w:rPr>
          <w:spacing w:val="-16"/>
          <w:sz w:val="24"/>
        </w:rPr>
        <w:t xml:space="preserve"> </w:t>
      </w:r>
      <w:r>
        <w:rPr>
          <w:sz w:val="24"/>
        </w:rPr>
        <w:t>exercises</w:t>
      </w:r>
      <w:r>
        <w:rPr>
          <w:spacing w:val="-16"/>
          <w:sz w:val="24"/>
        </w:rPr>
        <w:t xml:space="preserve"> </w:t>
      </w:r>
      <w:r>
        <w:rPr>
          <w:sz w:val="24"/>
        </w:rPr>
        <w:t>away</w:t>
      </w:r>
      <w:r>
        <w:rPr>
          <w:spacing w:val="-16"/>
          <w:sz w:val="24"/>
        </w:rPr>
        <w:t xml:space="preserve"> </w:t>
      </w:r>
      <w:r>
        <w:rPr>
          <w:sz w:val="24"/>
        </w:rPr>
        <w:t>from</w:t>
      </w:r>
      <w:r>
        <w:rPr>
          <w:spacing w:val="-16"/>
          <w:sz w:val="24"/>
        </w:rPr>
        <w:t xml:space="preserve"> </w:t>
      </w:r>
      <w:r>
        <w:rPr>
          <w:sz w:val="24"/>
        </w:rPr>
        <w:t>assigned unit, Open Days, VVIP visits etc). Relevant external 3</w:t>
      </w:r>
      <w:r>
        <w:rPr>
          <w:position w:val="8"/>
          <w:sz w:val="16"/>
        </w:rPr>
        <w:t>rd</w:t>
      </w:r>
      <w:r>
        <w:rPr>
          <w:spacing w:val="35"/>
          <w:position w:val="8"/>
          <w:sz w:val="16"/>
        </w:rPr>
        <w:t xml:space="preserve"> </w:t>
      </w:r>
      <w:r>
        <w:rPr>
          <w:sz w:val="24"/>
        </w:rPr>
        <w:t>party inspection agencies (</w:t>
      </w:r>
      <w:hyperlink r:id="rId22">
        <w:r>
          <w:rPr>
            <w:color w:val="0462C1"/>
            <w:sz w:val="24"/>
            <w:u w:val="single" w:color="0462C1"/>
          </w:rPr>
          <w:t>Ofsted</w:t>
        </w:r>
      </w:hyperlink>
      <w:r>
        <w:rPr>
          <w:sz w:val="24"/>
        </w:rPr>
        <w:t>) are provided with current programmes and relevant leave/exercise information to better coordinate 3</w:t>
      </w:r>
      <w:r>
        <w:rPr>
          <w:position w:val="8"/>
          <w:sz w:val="16"/>
        </w:rPr>
        <w:t>rd</w:t>
      </w:r>
      <w:r>
        <w:rPr>
          <w:spacing w:val="28"/>
          <w:position w:val="8"/>
          <w:sz w:val="16"/>
        </w:rPr>
        <w:t xml:space="preserve"> </w:t>
      </w:r>
      <w:r>
        <w:rPr>
          <w:sz w:val="24"/>
        </w:rPr>
        <w:t>party inspections and ease the inspection load on training.</w:t>
      </w:r>
    </w:p>
    <w:p w14:paraId="0B663625" w14:textId="77777777" w:rsidR="00CA4803" w:rsidRDefault="00CA4803">
      <w:pPr>
        <w:pStyle w:val="BodyText"/>
        <w:rPr>
          <w:sz w:val="20"/>
        </w:rPr>
      </w:pPr>
    </w:p>
    <w:p w14:paraId="6B37E934" w14:textId="77777777" w:rsidR="00CA4803" w:rsidRDefault="00CA4803">
      <w:pPr>
        <w:pStyle w:val="BodyText"/>
        <w:rPr>
          <w:sz w:val="20"/>
        </w:rPr>
      </w:pPr>
    </w:p>
    <w:p w14:paraId="5AFA5FD5" w14:textId="77777777" w:rsidR="00CA4803" w:rsidRDefault="00CA4803">
      <w:pPr>
        <w:pStyle w:val="BodyText"/>
        <w:rPr>
          <w:sz w:val="20"/>
        </w:rPr>
      </w:pPr>
    </w:p>
    <w:p w14:paraId="523B569A" w14:textId="77777777" w:rsidR="00CA4803" w:rsidRDefault="00CA4803">
      <w:pPr>
        <w:pStyle w:val="BodyText"/>
        <w:rPr>
          <w:sz w:val="20"/>
        </w:rPr>
      </w:pPr>
    </w:p>
    <w:p w14:paraId="4976452F" w14:textId="77777777" w:rsidR="00CA4803" w:rsidRDefault="00CA4803">
      <w:pPr>
        <w:pStyle w:val="BodyText"/>
        <w:rPr>
          <w:sz w:val="20"/>
        </w:rPr>
      </w:pPr>
    </w:p>
    <w:p w14:paraId="594903D9" w14:textId="77777777" w:rsidR="00CA4803" w:rsidRDefault="00CA4803">
      <w:pPr>
        <w:pStyle w:val="BodyText"/>
        <w:rPr>
          <w:sz w:val="20"/>
        </w:rPr>
      </w:pPr>
    </w:p>
    <w:p w14:paraId="61258BA0" w14:textId="77777777" w:rsidR="00CA4803" w:rsidRDefault="00CA4803">
      <w:pPr>
        <w:pStyle w:val="BodyText"/>
        <w:rPr>
          <w:sz w:val="20"/>
        </w:rPr>
      </w:pPr>
    </w:p>
    <w:p w14:paraId="786A5343" w14:textId="77777777" w:rsidR="00CA4803" w:rsidRDefault="00CA4803">
      <w:pPr>
        <w:pStyle w:val="BodyText"/>
        <w:rPr>
          <w:sz w:val="20"/>
        </w:rPr>
      </w:pPr>
    </w:p>
    <w:p w14:paraId="22091EE3" w14:textId="77777777" w:rsidR="00CA4803" w:rsidRDefault="00CA4803">
      <w:pPr>
        <w:pStyle w:val="BodyText"/>
        <w:rPr>
          <w:sz w:val="20"/>
        </w:rPr>
      </w:pPr>
    </w:p>
    <w:p w14:paraId="52F2B385" w14:textId="77777777" w:rsidR="00CA4803" w:rsidRDefault="00CA4803">
      <w:pPr>
        <w:pStyle w:val="BodyText"/>
        <w:rPr>
          <w:sz w:val="20"/>
        </w:rPr>
      </w:pPr>
    </w:p>
    <w:p w14:paraId="43DDD2FA" w14:textId="77777777" w:rsidR="00CA4803" w:rsidRDefault="00CA4803">
      <w:pPr>
        <w:pStyle w:val="BodyText"/>
        <w:rPr>
          <w:sz w:val="20"/>
        </w:rPr>
      </w:pPr>
    </w:p>
    <w:p w14:paraId="2FF39C9C" w14:textId="77777777" w:rsidR="00CA4803" w:rsidRDefault="00CA4803">
      <w:pPr>
        <w:pStyle w:val="BodyText"/>
        <w:rPr>
          <w:sz w:val="20"/>
        </w:rPr>
      </w:pPr>
    </w:p>
    <w:p w14:paraId="2FCBD3B5" w14:textId="77777777" w:rsidR="00CA4803" w:rsidRDefault="00CA4803">
      <w:pPr>
        <w:pStyle w:val="BodyText"/>
        <w:rPr>
          <w:sz w:val="20"/>
        </w:rPr>
      </w:pPr>
    </w:p>
    <w:p w14:paraId="398581B9" w14:textId="77777777" w:rsidR="00CA4803" w:rsidRDefault="00CA4803">
      <w:pPr>
        <w:pStyle w:val="BodyText"/>
        <w:rPr>
          <w:sz w:val="20"/>
        </w:rPr>
      </w:pPr>
    </w:p>
    <w:p w14:paraId="51CE6E2C" w14:textId="02AF3C82" w:rsidR="00CA4803" w:rsidRDefault="008A6B4D">
      <w:pPr>
        <w:pStyle w:val="BodyText"/>
        <w:spacing w:before="2"/>
        <w:rPr>
          <w:sz w:val="16"/>
        </w:rPr>
      </w:pPr>
      <w:r>
        <w:rPr>
          <w:noProof/>
        </w:rPr>
        <mc:AlternateContent>
          <mc:Choice Requires="wps">
            <w:drawing>
              <wp:anchor distT="0" distB="0" distL="0" distR="0" simplePos="0" relativeHeight="487595008" behindDoc="1" locked="0" layoutInCell="1" allowOverlap="1" wp14:anchorId="271874DA" wp14:editId="4541A6F7">
                <wp:simplePos x="0" y="0"/>
                <wp:positionH relativeFrom="page">
                  <wp:posOffset>810895</wp:posOffset>
                </wp:positionH>
                <wp:positionV relativeFrom="paragraph">
                  <wp:posOffset>133350</wp:posOffset>
                </wp:positionV>
                <wp:extent cx="1828800" cy="7620"/>
                <wp:effectExtent l="0" t="0" r="0" b="0"/>
                <wp:wrapTopAndBottom/>
                <wp:docPr id="1195627362" name="docshape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10EADF" id="docshape22" o:spid="_x0000_s1026" style="position:absolute;margin-left:63.85pt;margin-top:10.5pt;width:2in;height:.6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" fillcolor="black" stroked="f">
                <w10:wrap type="topAndBottom" anchorx="page"/>
              </v:rect>
            </w:pict>
          </mc:Fallback>
        </mc:AlternateContent>
      </w:r>
    </w:p>
    <w:p w14:paraId="77657143" w14:textId="77777777" w:rsidR="00CA4803" w:rsidRDefault="00000000">
      <w:pPr>
        <w:spacing w:before="100" w:line="229" w:lineRule="exact"/>
        <w:ind w:left="677"/>
        <w:rPr>
          <w:sz w:val="20"/>
        </w:rPr>
      </w:pPr>
      <w:r>
        <w:rPr>
          <w:color w:val="5B9BD4"/>
          <w:position w:val="6"/>
          <w:sz w:val="13"/>
        </w:rPr>
        <w:t>14</w:t>
      </w:r>
      <w:r>
        <w:rPr>
          <w:color w:val="5B9BD4"/>
          <w:spacing w:val="12"/>
          <w:position w:val="6"/>
          <w:sz w:val="13"/>
        </w:rPr>
        <w:t xml:space="preserve"> </w:t>
      </w:r>
      <w:r>
        <w:rPr>
          <w:color w:val="5B9BD4"/>
          <w:sz w:val="20"/>
        </w:rPr>
        <w:t>Initial</w:t>
      </w:r>
      <w:r>
        <w:rPr>
          <w:color w:val="5B9BD4"/>
          <w:spacing w:val="-6"/>
          <w:sz w:val="20"/>
        </w:rPr>
        <w:t xml:space="preserve"> </w:t>
      </w:r>
      <w:r>
        <w:rPr>
          <w:color w:val="5B9BD4"/>
          <w:sz w:val="20"/>
        </w:rPr>
        <w:t>Training</w:t>
      </w:r>
      <w:r>
        <w:rPr>
          <w:color w:val="5B9BD4"/>
          <w:spacing w:val="-7"/>
          <w:sz w:val="20"/>
        </w:rPr>
        <w:t xml:space="preserve"> </w:t>
      </w:r>
      <w:r>
        <w:rPr>
          <w:color w:val="5B9BD4"/>
          <w:sz w:val="20"/>
        </w:rPr>
        <w:t>encompasses</w:t>
      </w:r>
      <w:r>
        <w:rPr>
          <w:color w:val="5B9BD4"/>
          <w:spacing w:val="-6"/>
          <w:sz w:val="20"/>
        </w:rPr>
        <w:t xml:space="preserve"> </w:t>
      </w:r>
      <w:r>
        <w:rPr>
          <w:color w:val="5B9BD4"/>
          <w:sz w:val="20"/>
        </w:rPr>
        <w:t>all</w:t>
      </w:r>
      <w:r>
        <w:rPr>
          <w:color w:val="5B9BD4"/>
          <w:spacing w:val="-7"/>
          <w:sz w:val="20"/>
        </w:rPr>
        <w:t xml:space="preserve"> </w:t>
      </w:r>
      <w:r>
        <w:rPr>
          <w:color w:val="5B9BD4"/>
          <w:sz w:val="20"/>
        </w:rPr>
        <w:t>Phase</w:t>
      </w:r>
      <w:r>
        <w:rPr>
          <w:color w:val="5B9BD4"/>
          <w:spacing w:val="-4"/>
          <w:sz w:val="20"/>
        </w:rPr>
        <w:t xml:space="preserve"> </w:t>
      </w:r>
      <w:r>
        <w:rPr>
          <w:color w:val="5B9BD4"/>
          <w:sz w:val="20"/>
        </w:rPr>
        <w:t>1</w:t>
      </w:r>
      <w:r>
        <w:rPr>
          <w:color w:val="5B9BD4"/>
          <w:spacing w:val="-6"/>
          <w:sz w:val="20"/>
        </w:rPr>
        <w:t xml:space="preserve"> </w:t>
      </w:r>
      <w:r>
        <w:rPr>
          <w:color w:val="5B9BD4"/>
          <w:sz w:val="20"/>
        </w:rPr>
        <w:t>and</w:t>
      </w:r>
      <w:r>
        <w:rPr>
          <w:color w:val="5B9BD4"/>
          <w:spacing w:val="-6"/>
          <w:sz w:val="20"/>
        </w:rPr>
        <w:t xml:space="preserve"> </w:t>
      </w:r>
      <w:r>
        <w:rPr>
          <w:color w:val="5B9BD4"/>
          <w:sz w:val="20"/>
        </w:rPr>
        <w:t>Phase</w:t>
      </w:r>
      <w:r>
        <w:rPr>
          <w:color w:val="5B9BD4"/>
          <w:spacing w:val="-4"/>
          <w:sz w:val="20"/>
        </w:rPr>
        <w:t xml:space="preserve"> </w:t>
      </w:r>
      <w:r>
        <w:rPr>
          <w:color w:val="5B9BD4"/>
          <w:sz w:val="20"/>
        </w:rPr>
        <w:t>2</w:t>
      </w:r>
      <w:r>
        <w:rPr>
          <w:color w:val="5B9BD4"/>
          <w:spacing w:val="1"/>
          <w:sz w:val="20"/>
        </w:rPr>
        <w:t xml:space="preserve"> </w:t>
      </w:r>
      <w:r>
        <w:rPr>
          <w:color w:val="5B9BD4"/>
          <w:spacing w:val="-2"/>
          <w:sz w:val="20"/>
        </w:rPr>
        <w:t>training.</w:t>
      </w:r>
    </w:p>
    <w:p w14:paraId="09B70B08" w14:textId="77777777" w:rsidR="00CA4803" w:rsidRDefault="00000000">
      <w:pPr>
        <w:ind w:left="677" w:right="469"/>
        <w:rPr>
          <w:sz w:val="20"/>
        </w:rPr>
      </w:pPr>
      <w:r>
        <w:rPr>
          <w:color w:val="5B9BD4"/>
          <w:position w:val="6"/>
          <w:sz w:val="13"/>
        </w:rPr>
        <w:t>15</w:t>
      </w:r>
      <w:r>
        <w:rPr>
          <w:color w:val="5B9BD4"/>
          <w:spacing w:val="13"/>
          <w:position w:val="6"/>
          <w:sz w:val="13"/>
        </w:rPr>
        <w:t xml:space="preserve"> </w:t>
      </w:r>
      <w:r>
        <w:rPr>
          <w:color w:val="5B9BD4"/>
          <w:sz w:val="20"/>
        </w:rPr>
        <w:t>Likewise</w:t>
      </w:r>
      <w:r>
        <w:rPr>
          <w:color w:val="5B9BD4"/>
          <w:spacing w:val="-13"/>
          <w:sz w:val="20"/>
        </w:rPr>
        <w:t xml:space="preserve"> </w:t>
      </w:r>
      <w:r>
        <w:rPr>
          <w:color w:val="5B9BD4"/>
          <w:sz w:val="20"/>
        </w:rPr>
        <w:t>where</w:t>
      </w:r>
      <w:r>
        <w:rPr>
          <w:color w:val="5B9BD4"/>
          <w:spacing w:val="-14"/>
          <w:sz w:val="20"/>
        </w:rPr>
        <w:t xml:space="preserve"> </w:t>
      </w:r>
      <w:r>
        <w:rPr>
          <w:color w:val="5B9BD4"/>
          <w:sz w:val="20"/>
        </w:rPr>
        <w:t>additional</w:t>
      </w:r>
      <w:r>
        <w:rPr>
          <w:color w:val="5B9BD4"/>
          <w:spacing w:val="-13"/>
          <w:sz w:val="20"/>
        </w:rPr>
        <w:t xml:space="preserve"> </w:t>
      </w:r>
      <w:r>
        <w:rPr>
          <w:color w:val="5B9BD4"/>
          <w:sz w:val="20"/>
        </w:rPr>
        <w:t>2PA</w:t>
      </w:r>
      <w:r>
        <w:rPr>
          <w:color w:val="5B9BD4"/>
          <w:spacing w:val="-14"/>
          <w:sz w:val="20"/>
        </w:rPr>
        <w:t xml:space="preserve"> </w:t>
      </w:r>
      <w:r>
        <w:rPr>
          <w:color w:val="5B9BD4"/>
          <w:sz w:val="20"/>
        </w:rPr>
        <w:t>is</w:t>
      </w:r>
      <w:r>
        <w:rPr>
          <w:color w:val="5B9BD4"/>
          <w:spacing w:val="-14"/>
          <w:sz w:val="20"/>
        </w:rPr>
        <w:t xml:space="preserve"> </w:t>
      </w:r>
      <w:r>
        <w:rPr>
          <w:color w:val="5B9BD4"/>
          <w:sz w:val="20"/>
        </w:rPr>
        <w:t>being</w:t>
      </w:r>
      <w:r>
        <w:rPr>
          <w:color w:val="5B9BD4"/>
          <w:spacing w:val="-14"/>
          <w:sz w:val="20"/>
        </w:rPr>
        <w:t xml:space="preserve"> </w:t>
      </w:r>
      <w:r>
        <w:rPr>
          <w:color w:val="5B9BD4"/>
          <w:sz w:val="20"/>
        </w:rPr>
        <w:t>carried</w:t>
      </w:r>
      <w:r>
        <w:rPr>
          <w:color w:val="5B9BD4"/>
          <w:spacing w:val="-13"/>
          <w:sz w:val="20"/>
        </w:rPr>
        <w:t xml:space="preserve"> </w:t>
      </w:r>
      <w:r>
        <w:rPr>
          <w:color w:val="5B9BD4"/>
          <w:sz w:val="20"/>
        </w:rPr>
        <w:t>out</w:t>
      </w:r>
      <w:r>
        <w:rPr>
          <w:color w:val="5B9BD4"/>
          <w:spacing w:val="-14"/>
          <w:sz w:val="20"/>
        </w:rPr>
        <w:t xml:space="preserve"> </w:t>
      </w:r>
      <w:r>
        <w:rPr>
          <w:color w:val="5B9BD4"/>
          <w:sz w:val="20"/>
        </w:rPr>
        <w:t>by</w:t>
      </w:r>
      <w:r>
        <w:rPr>
          <w:color w:val="5B9BD4"/>
          <w:spacing w:val="-12"/>
          <w:sz w:val="20"/>
        </w:rPr>
        <w:t xml:space="preserve"> </w:t>
      </w:r>
      <w:r>
        <w:rPr>
          <w:color w:val="5B9BD4"/>
          <w:sz w:val="20"/>
        </w:rPr>
        <w:t>assurance</w:t>
      </w:r>
      <w:r>
        <w:rPr>
          <w:color w:val="5B9BD4"/>
          <w:spacing w:val="-14"/>
          <w:sz w:val="20"/>
        </w:rPr>
        <w:t xml:space="preserve"> </w:t>
      </w:r>
      <w:r>
        <w:rPr>
          <w:color w:val="5B9BD4"/>
          <w:sz w:val="20"/>
        </w:rPr>
        <w:t>teams</w:t>
      </w:r>
      <w:r>
        <w:rPr>
          <w:color w:val="5B9BD4"/>
          <w:spacing w:val="-12"/>
          <w:sz w:val="20"/>
        </w:rPr>
        <w:t xml:space="preserve"> </w:t>
      </w:r>
      <w:r>
        <w:rPr>
          <w:color w:val="5B9BD4"/>
          <w:sz w:val="20"/>
        </w:rPr>
        <w:t>within</w:t>
      </w:r>
      <w:r>
        <w:rPr>
          <w:color w:val="5B9BD4"/>
          <w:spacing w:val="-14"/>
          <w:sz w:val="20"/>
        </w:rPr>
        <w:t xml:space="preserve"> </w:t>
      </w:r>
      <w:r>
        <w:rPr>
          <w:color w:val="5B9BD4"/>
          <w:sz w:val="20"/>
        </w:rPr>
        <w:t>HLB</w:t>
      </w:r>
      <w:r>
        <w:rPr>
          <w:color w:val="5B9BD4"/>
          <w:spacing w:val="-13"/>
          <w:sz w:val="20"/>
        </w:rPr>
        <w:t xml:space="preserve"> </w:t>
      </w:r>
      <w:r>
        <w:rPr>
          <w:color w:val="5B9BD4"/>
          <w:sz w:val="20"/>
        </w:rPr>
        <w:t>and/or</w:t>
      </w:r>
      <w:r>
        <w:rPr>
          <w:color w:val="5B9BD4"/>
          <w:spacing w:val="-13"/>
          <w:sz w:val="20"/>
        </w:rPr>
        <w:t xml:space="preserve"> </w:t>
      </w:r>
      <w:r>
        <w:rPr>
          <w:color w:val="5B9BD4"/>
          <w:sz w:val="20"/>
        </w:rPr>
        <w:t>BLB</w:t>
      </w:r>
      <w:r>
        <w:rPr>
          <w:color w:val="5B9BD4"/>
          <w:spacing w:val="-14"/>
          <w:sz w:val="20"/>
        </w:rPr>
        <w:t xml:space="preserve"> </w:t>
      </w:r>
      <w:r>
        <w:rPr>
          <w:color w:val="5B9BD4"/>
          <w:sz w:val="20"/>
        </w:rPr>
        <w:t>areas</w:t>
      </w:r>
      <w:r>
        <w:rPr>
          <w:color w:val="5B9BD4"/>
          <w:spacing w:val="-14"/>
          <w:sz w:val="20"/>
        </w:rPr>
        <w:t xml:space="preserve"> </w:t>
      </w:r>
      <w:r>
        <w:rPr>
          <w:color w:val="5B9BD4"/>
          <w:sz w:val="20"/>
        </w:rPr>
        <w:t>these must be cleared with the TLB assurance lead for deconfliction.</w:t>
      </w:r>
    </w:p>
    <w:p w14:paraId="4E2EF6C4" w14:textId="77777777" w:rsidR="00CA4803" w:rsidRDefault="00CA4803">
      <w:pPr>
        <w:rPr>
          <w:sz w:val="20"/>
        </w:rPr>
        <w:sectPr w:rsidR="00CA4803">
          <w:pgSz w:w="11910" w:h="16840"/>
          <w:pgMar w:top="2260" w:right="300" w:bottom="680" w:left="600" w:header="739" w:footer="480" w:gutter="0"/>
          <w:cols w:space="720"/>
        </w:sectPr>
      </w:pPr>
    </w:p>
    <w:p w14:paraId="7ABD9444" w14:textId="77777777" w:rsidR="00CA4803" w:rsidRDefault="00CA4803">
      <w:pPr>
        <w:pStyle w:val="BodyText"/>
        <w:spacing w:before="3"/>
        <w:rPr>
          <w:sz w:val="17"/>
        </w:rPr>
      </w:pPr>
    </w:p>
    <w:p w14:paraId="55EDF774" w14:textId="77777777" w:rsidR="00CA4803" w:rsidRDefault="00000000">
      <w:pPr>
        <w:pStyle w:val="Heading1"/>
        <w:spacing w:before="92"/>
        <w:ind w:left="677" w:firstLine="0"/>
      </w:pPr>
      <w:r>
        <w:t>AUDITOR</w:t>
      </w:r>
      <w:r>
        <w:rPr>
          <w:spacing w:val="-4"/>
        </w:rPr>
        <w:t xml:space="preserve"> </w:t>
      </w:r>
      <w:r>
        <w:rPr>
          <w:spacing w:val="-2"/>
        </w:rPr>
        <w:t>ACCESS</w:t>
      </w:r>
    </w:p>
    <w:p w14:paraId="253AF5A2" w14:textId="77777777" w:rsidR="00CA4803" w:rsidRDefault="00CA4803">
      <w:pPr>
        <w:pStyle w:val="BodyText"/>
        <w:spacing w:before="7"/>
        <w:rPr>
          <w:b/>
          <w:sz w:val="23"/>
        </w:rPr>
      </w:pPr>
    </w:p>
    <w:p w14:paraId="61EE0F2E" w14:textId="77777777" w:rsidR="00CA4803" w:rsidRDefault="00000000">
      <w:pPr>
        <w:pStyle w:val="ListParagraph"/>
        <w:numPr>
          <w:ilvl w:val="2"/>
          <w:numId w:val="5"/>
        </w:numPr>
        <w:tabs>
          <w:tab w:val="left" w:pos="1398"/>
        </w:tabs>
        <w:spacing w:line="237" w:lineRule="auto"/>
        <w:ind w:right="828"/>
        <w:jc w:val="both"/>
        <w:rPr>
          <w:sz w:val="24"/>
        </w:rPr>
      </w:pPr>
      <w:r>
        <w:rPr>
          <w:sz w:val="24"/>
        </w:rPr>
        <w:t xml:space="preserve">Information and documentation </w:t>
      </w:r>
      <w:r>
        <w:rPr>
          <w:color w:val="5B9BD4"/>
          <w:sz w:val="24"/>
        </w:rPr>
        <w:t xml:space="preserve">is to be </w:t>
      </w:r>
      <w:r>
        <w:rPr>
          <w:sz w:val="24"/>
        </w:rPr>
        <w:t>made available in a timely and effective manner</w:t>
      </w:r>
      <w:r>
        <w:rPr>
          <w:spacing w:val="-3"/>
          <w:sz w:val="24"/>
        </w:rPr>
        <w:t xml:space="preserve"> </w:t>
      </w:r>
      <w:r>
        <w:rPr>
          <w:sz w:val="24"/>
        </w:rPr>
        <w:t>to</w:t>
      </w:r>
      <w:r>
        <w:rPr>
          <w:spacing w:val="-1"/>
          <w:sz w:val="24"/>
        </w:rPr>
        <w:t xml:space="preserve"> </w:t>
      </w:r>
      <w:r>
        <w:rPr>
          <w:sz w:val="24"/>
        </w:rPr>
        <w:t>auditors</w:t>
      </w:r>
      <w:r>
        <w:rPr>
          <w:spacing w:val="-3"/>
          <w:sz w:val="24"/>
        </w:rPr>
        <w:t xml:space="preserve"> </w:t>
      </w:r>
      <w:r>
        <w:rPr>
          <w:sz w:val="24"/>
        </w:rPr>
        <w:t>conducting</w:t>
      </w:r>
      <w:r>
        <w:rPr>
          <w:spacing w:val="-4"/>
          <w:sz w:val="24"/>
        </w:rPr>
        <w:t xml:space="preserve"> </w:t>
      </w:r>
      <w:r>
        <w:rPr>
          <w:sz w:val="24"/>
        </w:rPr>
        <w:t>agreed</w:t>
      </w:r>
      <w:r>
        <w:rPr>
          <w:spacing w:val="-1"/>
          <w:sz w:val="24"/>
        </w:rPr>
        <w:t xml:space="preserve"> </w:t>
      </w:r>
      <w:r>
        <w:rPr>
          <w:sz w:val="24"/>
        </w:rPr>
        <w:t>assurance</w:t>
      </w:r>
      <w:r>
        <w:rPr>
          <w:spacing w:val="-4"/>
          <w:sz w:val="24"/>
        </w:rPr>
        <w:t xml:space="preserve"> </w:t>
      </w:r>
      <w:r>
        <w:rPr>
          <w:sz w:val="24"/>
        </w:rPr>
        <w:t>activity.</w:t>
      </w:r>
      <w:r>
        <w:rPr>
          <w:spacing w:val="-4"/>
          <w:sz w:val="24"/>
        </w:rPr>
        <w:t xml:space="preserve"> </w:t>
      </w:r>
      <w:r>
        <w:rPr>
          <w:sz w:val="24"/>
        </w:rPr>
        <w:t xml:space="preserve">Access </w:t>
      </w:r>
      <w:r>
        <w:rPr>
          <w:color w:val="5B9BD4"/>
          <w:sz w:val="24"/>
        </w:rPr>
        <w:t>is</w:t>
      </w:r>
      <w:r>
        <w:rPr>
          <w:color w:val="5B9BD4"/>
          <w:spacing w:val="-2"/>
          <w:sz w:val="24"/>
        </w:rPr>
        <w:t xml:space="preserve"> </w:t>
      </w:r>
      <w:r>
        <w:rPr>
          <w:color w:val="5B9BD4"/>
          <w:sz w:val="24"/>
        </w:rPr>
        <w:t xml:space="preserve">to </w:t>
      </w:r>
      <w:r>
        <w:rPr>
          <w:sz w:val="24"/>
        </w:rPr>
        <w:t>be</w:t>
      </w:r>
      <w:r>
        <w:rPr>
          <w:spacing w:val="-1"/>
          <w:sz w:val="24"/>
        </w:rPr>
        <w:t xml:space="preserve"> </w:t>
      </w:r>
      <w:r>
        <w:rPr>
          <w:sz w:val="24"/>
        </w:rPr>
        <w:t>provided to support preparation activities and during the audit and is subject to nominal security clearance</w:t>
      </w:r>
      <w:r>
        <w:rPr>
          <w:position w:val="8"/>
          <w:sz w:val="16"/>
        </w:rPr>
        <w:t>16</w:t>
      </w:r>
      <w:r>
        <w:rPr>
          <w:sz w:val="24"/>
        </w:rPr>
        <w:t>.</w:t>
      </w:r>
    </w:p>
    <w:p w14:paraId="04C954EC" w14:textId="77777777" w:rsidR="00CA4803" w:rsidRDefault="00CA4803">
      <w:pPr>
        <w:pStyle w:val="BodyText"/>
        <w:rPr>
          <w:sz w:val="28"/>
        </w:rPr>
      </w:pPr>
    </w:p>
    <w:p w14:paraId="3ACB82DA" w14:textId="77777777" w:rsidR="00CA4803" w:rsidRDefault="00000000">
      <w:pPr>
        <w:pStyle w:val="Heading1"/>
        <w:numPr>
          <w:ilvl w:val="1"/>
          <w:numId w:val="5"/>
        </w:numPr>
        <w:tabs>
          <w:tab w:val="left" w:pos="1303"/>
          <w:tab w:val="left" w:pos="1304"/>
        </w:tabs>
        <w:spacing w:before="227"/>
        <w:ind w:left="1303" w:hanging="627"/>
      </w:pPr>
      <w:bookmarkStart w:id="10" w:name="_bookmark10"/>
      <w:bookmarkEnd w:id="10"/>
      <w:r>
        <w:t>Reporting</w:t>
      </w:r>
      <w:r>
        <w:rPr>
          <w:spacing w:val="-7"/>
        </w:rPr>
        <w:t xml:space="preserve"> </w:t>
      </w:r>
      <w:r>
        <w:t>Assurance</w:t>
      </w:r>
      <w:r>
        <w:rPr>
          <w:spacing w:val="-9"/>
        </w:rPr>
        <w:t xml:space="preserve"> </w:t>
      </w:r>
      <w:r>
        <w:rPr>
          <w:spacing w:val="-2"/>
        </w:rPr>
        <w:t>Activities</w:t>
      </w:r>
    </w:p>
    <w:p w14:paraId="2C67C9FA" w14:textId="77777777" w:rsidR="00CA4803" w:rsidRDefault="00CA4803">
      <w:pPr>
        <w:pStyle w:val="BodyText"/>
        <w:rPr>
          <w:b/>
        </w:rPr>
      </w:pPr>
    </w:p>
    <w:p w14:paraId="24BC3B10" w14:textId="77777777" w:rsidR="00CA4803" w:rsidRDefault="00000000">
      <w:pPr>
        <w:pStyle w:val="ListParagraph"/>
        <w:numPr>
          <w:ilvl w:val="2"/>
          <w:numId w:val="5"/>
        </w:numPr>
        <w:tabs>
          <w:tab w:val="left" w:pos="1398"/>
        </w:tabs>
        <w:spacing w:line="237" w:lineRule="auto"/>
        <w:ind w:right="832"/>
        <w:jc w:val="both"/>
        <w:rPr>
          <w:sz w:val="24"/>
        </w:rPr>
      </w:pPr>
      <w:r>
        <w:rPr>
          <w:sz w:val="24"/>
        </w:rPr>
        <w:t>Assurance reports should provide a clear record of the objectives, scope, findings and recommendations of the activity and must include comment on all mandated elements</w:t>
      </w:r>
      <w:r>
        <w:rPr>
          <w:spacing w:val="-11"/>
          <w:sz w:val="24"/>
        </w:rPr>
        <w:t xml:space="preserve"> </w:t>
      </w:r>
      <w:r>
        <w:rPr>
          <w:sz w:val="24"/>
        </w:rPr>
        <w:t>of</w:t>
      </w:r>
      <w:r>
        <w:rPr>
          <w:spacing w:val="-9"/>
          <w:sz w:val="24"/>
        </w:rPr>
        <w:t xml:space="preserve"> </w:t>
      </w:r>
      <w:r>
        <w:rPr>
          <w:sz w:val="24"/>
        </w:rPr>
        <w:t>the</w:t>
      </w:r>
      <w:r>
        <w:rPr>
          <w:spacing w:val="-8"/>
          <w:sz w:val="24"/>
        </w:rPr>
        <w:t xml:space="preserve"> </w:t>
      </w:r>
      <w:r>
        <w:rPr>
          <w:sz w:val="24"/>
        </w:rPr>
        <w:t>assurance</w:t>
      </w:r>
      <w:r>
        <w:rPr>
          <w:spacing w:val="-8"/>
          <w:sz w:val="24"/>
        </w:rPr>
        <w:t xml:space="preserve"> </w:t>
      </w:r>
      <w:r>
        <w:rPr>
          <w:sz w:val="24"/>
        </w:rPr>
        <w:t>activity.</w:t>
      </w:r>
      <w:r>
        <w:rPr>
          <w:spacing w:val="40"/>
          <w:sz w:val="24"/>
        </w:rPr>
        <w:t xml:space="preserve"> </w:t>
      </w:r>
      <w:r>
        <w:rPr>
          <w:sz w:val="24"/>
        </w:rPr>
        <w:t>It</w:t>
      </w:r>
      <w:r>
        <w:rPr>
          <w:spacing w:val="-8"/>
          <w:sz w:val="24"/>
        </w:rPr>
        <w:t xml:space="preserve"> </w:t>
      </w:r>
      <w:r>
        <w:rPr>
          <w:sz w:val="24"/>
        </w:rPr>
        <w:t>will</w:t>
      </w:r>
      <w:r>
        <w:rPr>
          <w:spacing w:val="-10"/>
          <w:sz w:val="24"/>
        </w:rPr>
        <w:t xml:space="preserve"> </w:t>
      </w:r>
      <w:r>
        <w:rPr>
          <w:sz w:val="24"/>
        </w:rPr>
        <w:t>be</w:t>
      </w:r>
      <w:r>
        <w:rPr>
          <w:spacing w:val="-8"/>
          <w:sz w:val="24"/>
        </w:rPr>
        <w:t xml:space="preserve"> </w:t>
      </w:r>
      <w:r>
        <w:rPr>
          <w:sz w:val="24"/>
        </w:rPr>
        <w:t>read</w:t>
      </w:r>
      <w:r>
        <w:rPr>
          <w:spacing w:val="-11"/>
          <w:sz w:val="24"/>
        </w:rPr>
        <w:t xml:space="preserve"> </w:t>
      </w:r>
      <w:r>
        <w:rPr>
          <w:sz w:val="24"/>
        </w:rPr>
        <w:t>and</w:t>
      </w:r>
      <w:r>
        <w:rPr>
          <w:spacing w:val="-11"/>
          <w:sz w:val="24"/>
        </w:rPr>
        <w:t xml:space="preserve"> </w:t>
      </w:r>
      <w:r>
        <w:rPr>
          <w:sz w:val="24"/>
        </w:rPr>
        <w:t>used</w:t>
      </w:r>
      <w:r>
        <w:rPr>
          <w:spacing w:val="-11"/>
          <w:sz w:val="24"/>
        </w:rPr>
        <w:t xml:space="preserve"> </w:t>
      </w:r>
      <w:r>
        <w:rPr>
          <w:sz w:val="24"/>
        </w:rPr>
        <w:t>by</w:t>
      </w:r>
      <w:r>
        <w:rPr>
          <w:spacing w:val="-9"/>
          <w:sz w:val="24"/>
        </w:rPr>
        <w:t xml:space="preserve"> </w:t>
      </w:r>
      <w:r>
        <w:rPr>
          <w:sz w:val="24"/>
        </w:rPr>
        <w:t>people</w:t>
      </w:r>
      <w:r>
        <w:rPr>
          <w:spacing w:val="-8"/>
          <w:sz w:val="24"/>
        </w:rPr>
        <w:t xml:space="preserve"> </w:t>
      </w:r>
      <w:r>
        <w:rPr>
          <w:sz w:val="24"/>
        </w:rPr>
        <w:t>who</w:t>
      </w:r>
      <w:r>
        <w:rPr>
          <w:spacing w:val="-8"/>
          <w:sz w:val="24"/>
        </w:rPr>
        <w:t xml:space="preserve"> </w:t>
      </w:r>
      <w:r>
        <w:rPr>
          <w:sz w:val="24"/>
        </w:rPr>
        <w:t>were</w:t>
      </w:r>
      <w:r>
        <w:rPr>
          <w:spacing w:val="-11"/>
          <w:sz w:val="24"/>
        </w:rPr>
        <w:t xml:space="preserve"> </w:t>
      </w:r>
      <w:r>
        <w:rPr>
          <w:sz w:val="24"/>
        </w:rPr>
        <w:t>not at</w:t>
      </w:r>
      <w:r>
        <w:rPr>
          <w:spacing w:val="-10"/>
          <w:sz w:val="24"/>
        </w:rPr>
        <w:t xml:space="preserve"> </w:t>
      </w:r>
      <w:r>
        <w:rPr>
          <w:sz w:val="24"/>
        </w:rPr>
        <w:t>the</w:t>
      </w:r>
      <w:r>
        <w:rPr>
          <w:spacing w:val="-11"/>
          <w:sz w:val="24"/>
        </w:rPr>
        <w:t xml:space="preserve"> </w:t>
      </w:r>
      <w:r>
        <w:rPr>
          <w:sz w:val="24"/>
        </w:rPr>
        <w:t>audit</w:t>
      </w:r>
      <w:r>
        <w:rPr>
          <w:spacing w:val="-13"/>
          <w:sz w:val="24"/>
        </w:rPr>
        <w:t xml:space="preserve"> </w:t>
      </w:r>
      <w:r>
        <w:rPr>
          <w:sz w:val="24"/>
        </w:rPr>
        <w:t>and</w:t>
      </w:r>
      <w:r>
        <w:rPr>
          <w:spacing w:val="-12"/>
          <w:sz w:val="24"/>
        </w:rPr>
        <w:t xml:space="preserve"> </w:t>
      </w:r>
      <w:r>
        <w:rPr>
          <w:sz w:val="24"/>
        </w:rPr>
        <w:t>have</w:t>
      </w:r>
      <w:r>
        <w:rPr>
          <w:spacing w:val="-12"/>
          <w:sz w:val="24"/>
        </w:rPr>
        <w:t xml:space="preserve"> </w:t>
      </w:r>
      <w:r>
        <w:rPr>
          <w:sz w:val="24"/>
        </w:rPr>
        <w:t>no</w:t>
      </w:r>
      <w:r>
        <w:rPr>
          <w:spacing w:val="-9"/>
          <w:sz w:val="24"/>
        </w:rPr>
        <w:t xml:space="preserve"> </w:t>
      </w:r>
      <w:r>
        <w:rPr>
          <w:sz w:val="24"/>
        </w:rPr>
        <w:t>other</w:t>
      </w:r>
      <w:r>
        <w:rPr>
          <w:spacing w:val="-13"/>
          <w:sz w:val="24"/>
        </w:rPr>
        <w:t xml:space="preserve"> </w:t>
      </w:r>
      <w:r>
        <w:rPr>
          <w:sz w:val="24"/>
        </w:rPr>
        <w:t>information</w:t>
      </w:r>
      <w:r>
        <w:rPr>
          <w:spacing w:val="-12"/>
          <w:sz w:val="24"/>
        </w:rPr>
        <w:t xml:space="preserve"> </w:t>
      </w:r>
      <w:r>
        <w:rPr>
          <w:sz w:val="24"/>
        </w:rPr>
        <w:t>about</w:t>
      </w:r>
      <w:r>
        <w:rPr>
          <w:spacing w:val="-10"/>
          <w:sz w:val="24"/>
        </w:rPr>
        <w:t xml:space="preserve"> </w:t>
      </w:r>
      <w:r>
        <w:rPr>
          <w:sz w:val="24"/>
        </w:rPr>
        <w:t>the</w:t>
      </w:r>
      <w:r>
        <w:rPr>
          <w:spacing w:val="-12"/>
          <w:sz w:val="24"/>
        </w:rPr>
        <w:t xml:space="preserve"> </w:t>
      </w:r>
      <w:r>
        <w:rPr>
          <w:sz w:val="24"/>
        </w:rPr>
        <w:t>audit.</w:t>
      </w:r>
      <w:r>
        <w:rPr>
          <w:spacing w:val="40"/>
          <w:sz w:val="24"/>
        </w:rPr>
        <w:t xml:space="preserve"> </w:t>
      </w:r>
      <w:r>
        <w:rPr>
          <w:sz w:val="24"/>
        </w:rPr>
        <w:t>Therefore,</w:t>
      </w:r>
      <w:r>
        <w:rPr>
          <w:spacing w:val="-10"/>
          <w:sz w:val="24"/>
        </w:rPr>
        <w:t xml:space="preserve"> </w:t>
      </w:r>
      <w:r>
        <w:rPr>
          <w:sz w:val="24"/>
        </w:rPr>
        <w:t>it</w:t>
      </w:r>
      <w:r>
        <w:rPr>
          <w:spacing w:val="-10"/>
          <w:sz w:val="24"/>
        </w:rPr>
        <w:t xml:space="preserve"> </w:t>
      </w:r>
      <w:r>
        <w:rPr>
          <w:sz w:val="24"/>
        </w:rPr>
        <w:t>is</w:t>
      </w:r>
      <w:r>
        <w:rPr>
          <w:spacing w:val="-13"/>
          <w:sz w:val="24"/>
        </w:rPr>
        <w:t xml:space="preserve"> </w:t>
      </w:r>
      <w:r>
        <w:rPr>
          <w:sz w:val="24"/>
        </w:rPr>
        <w:t>important that the report gives a balanced picture of the whole audit and not just the NCs found.</w:t>
      </w:r>
      <w:r>
        <w:rPr>
          <w:spacing w:val="40"/>
          <w:sz w:val="24"/>
        </w:rPr>
        <w:t xml:space="preserve"> </w:t>
      </w:r>
      <w:r>
        <w:rPr>
          <w:sz w:val="24"/>
        </w:rPr>
        <w:t>The</w:t>
      </w:r>
      <w:r>
        <w:rPr>
          <w:spacing w:val="-8"/>
          <w:sz w:val="24"/>
        </w:rPr>
        <w:t xml:space="preserve"> </w:t>
      </w:r>
      <w:r>
        <w:rPr>
          <w:sz w:val="24"/>
        </w:rPr>
        <w:t>audit</w:t>
      </w:r>
      <w:r>
        <w:rPr>
          <w:spacing w:val="-9"/>
          <w:sz w:val="24"/>
        </w:rPr>
        <w:t xml:space="preserve"> </w:t>
      </w:r>
      <w:r>
        <w:rPr>
          <w:sz w:val="24"/>
        </w:rPr>
        <w:t>team</w:t>
      </w:r>
      <w:r>
        <w:rPr>
          <w:spacing w:val="-10"/>
          <w:sz w:val="24"/>
        </w:rPr>
        <w:t xml:space="preserve"> </w:t>
      </w:r>
      <w:r>
        <w:rPr>
          <w:sz w:val="24"/>
        </w:rPr>
        <w:t>should</w:t>
      </w:r>
      <w:r>
        <w:rPr>
          <w:spacing w:val="-9"/>
          <w:sz w:val="24"/>
        </w:rPr>
        <w:t xml:space="preserve"> </w:t>
      </w:r>
      <w:r>
        <w:rPr>
          <w:sz w:val="24"/>
        </w:rPr>
        <w:t>compile</w:t>
      </w:r>
      <w:r>
        <w:rPr>
          <w:spacing w:val="-8"/>
          <w:sz w:val="24"/>
        </w:rPr>
        <w:t xml:space="preserve"> </w:t>
      </w:r>
      <w:r>
        <w:rPr>
          <w:sz w:val="24"/>
        </w:rPr>
        <w:t>and</w:t>
      </w:r>
      <w:r>
        <w:rPr>
          <w:spacing w:val="-8"/>
          <w:sz w:val="24"/>
        </w:rPr>
        <w:t xml:space="preserve"> </w:t>
      </w:r>
      <w:r>
        <w:rPr>
          <w:sz w:val="24"/>
        </w:rPr>
        <w:t>distribute</w:t>
      </w:r>
      <w:r>
        <w:rPr>
          <w:spacing w:val="-8"/>
          <w:sz w:val="24"/>
        </w:rPr>
        <w:t xml:space="preserve"> </w:t>
      </w:r>
      <w:r>
        <w:rPr>
          <w:sz w:val="24"/>
        </w:rPr>
        <w:t>the</w:t>
      </w:r>
      <w:r>
        <w:rPr>
          <w:spacing w:val="-8"/>
          <w:sz w:val="24"/>
        </w:rPr>
        <w:t xml:space="preserve"> </w:t>
      </w:r>
      <w:r>
        <w:rPr>
          <w:sz w:val="24"/>
        </w:rPr>
        <w:t>draft</w:t>
      </w:r>
      <w:r>
        <w:rPr>
          <w:spacing w:val="-8"/>
          <w:sz w:val="24"/>
        </w:rPr>
        <w:t xml:space="preserve"> </w:t>
      </w:r>
      <w:r>
        <w:rPr>
          <w:sz w:val="24"/>
        </w:rPr>
        <w:t>report</w:t>
      </w:r>
      <w:r>
        <w:rPr>
          <w:spacing w:val="-12"/>
          <w:sz w:val="24"/>
        </w:rPr>
        <w:t xml:space="preserve"> </w:t>
      </w:r>
      <w:r>
        <w:rPr>
          <w:sz w:val="24"/>
        </w:rPr>
        <w:t>within</w:t>
      </w:r>
      <w:r>
        <w:rPr>
          <w:spacing w:val="-6"/>
          <w:sz w:val="24"/>
        </w:rPr>
        <w:t xml:space="preserve"> </w:t>
      </w:r>
      <w:r>
        <w:rPr>
          <w:sz w:val="24"/>
        </w:rPr>
        <w:t>4</w:t>
      </w:r>
      <w:r>
        <w:rPr>
          <w:spacing w:val="-6"/>
          <w:sz w:val="24"/>
        </w:rPr>
        <w:t xml:space="preserve"> </w:t>
      </w:r>
      <w:r>
        <w:rPr>
          <w:sz w:val="24"/>
        </w:rPr>
        <w:t>weeks of</w:t>
      </w:r>
      <w:r>
        <w:rPr>
          <w:spacing w:val="-7"/>
          <w:sz w:val="24"/>
        </w:rPr>
        <w:t xml:space="preserve"> </w:t>
      </w:r>
      <w:r>
        <w:rPr>
          <w:sz w:val="24"/>
        </w:rPr>
        <w:t>the</w:t>
      </w:r>
      <w:r>
        <w:rPr>
          <w:spacing w:val="-8"/>
          <w:sz w:val="24"/>
        </w:rPr>
        <w:t xml:space="preserve"> </w:t>
      </w:r>
      <w:r>
        <w:rPr>
          <w:sz w:val="24"/>
        </w:rPr>
        <w:t>visit.</w:t>
      </w:r>
      <w:r>
        <w:rPr>
          <w:spacing w:val="40"/>
          <w:sz w:val="24"/>
        </w:rPr>
        <w:t xml:space="preserve"> </w:t>
      </w:r>
      <w:r>
        <w:rPr>
          <w:sz w:val="24"/>
        </w:rPr>
        <w:t>Once</w:t>
      </w:r>
      <w:r>
        <w:rPr>
          <w:spacing w:val="-8"/>
          <w:sz w:val="24"/>
        </w:rPr>
        <w:t xml:space="preserve"> </w:t>
      </w:r>
      <w:r>
        <w:rPr>
          <w:sz w:val="24"/>
        </w:rPr>
        <w:t>agreed</w:t>
      </w:r>
      <w:r>
        <w:rPr>
          <w:spacing w:val="-8"/>
          <w:sz w:val="24"/>
        </w:rPr>
        <w:t xml:space="preserve"> </w:t>
      </w:r>
      <w:r>
        <w:rPr>
          <w:sz w:val="24"/>
        </w:rPr>
        <w:t>by</w:t>
      </w:r>
      <w:r>
        <w:rPr>
          <w:spacing w:val="-7"/>
          <w:sz w:val="24"/>
        </w:rPr>
        <w:t xml:space="preserve"> </w:t>
      </w:r>
      <w:r>
        <w:rPr>
          <w:sz w:val="24"/>
        </w:rPr>
        <w:t>the</w:t>
      </w:r>
      <w:r>
        <w:rPr>
          <w:spacing w:val="-8"/>
          <w:sz w:val="24"/>
        </w:rPr>
        <w:t xml:space="preserve"> </w:t>
      </w:r>
      <w:r>
        <w:rPr>
          <w:sz w:val="24"/>
        </w:rPr>
        <w:t>team</w:t>
      </w:r>
      <w:r>
        <w:rPr>
          <w:spacing w:val="-7"/>
          <w:sz w:val="24"/>
        </w:rPr>
        <w:t xml:space="preserve"> </w:t>
      </w:r>
      <w:r>
        <w:rPr>
          <w:sz w:val="24"/>
        </w:rPr>
        <w:t>and</w:t>
      </w:r>
      <w:r>
        <w:rPr>
          <w:spacing w:val="-8"/>
          <w:sz w:val="24"/>
        </w:rPr>
        <w:t xml:space="preserve"> </w:t>
      </w:r>
      <w:r>
        <w:rPr>
          <w:sz w:val="24"/>
        </w:rPr>
        <w:t>signed</w:t>
      </w:r>
      <w:r>
        <w:rPr>
          <w:spacing w:val="-8"/>
          <w:sz w:val="24"/>
        </w:rPr>
        <w:t xml:space="preserve"> </w:t>
      </w:r>
      <w:r>
        <w:rPr>
          <w:sz w:val="24"/>
        </w:rPr>
        <w:t>off</w:t>
      </w:r>
      <w:r>
        <w:rPr>
          <w:spacing w:val="-8"/>
          <w:sz w:val="24"/>
        </w:rPr>
        <w:t xml:space="preserve"> </w:t>
      </w:r>
      <w:r>
        <w:rPr>
          <w:sz w:val="24"/>
        </w:rPr>
        <w:t>by</w:t>
      </w:r>
      <w:r>
        <w:rPr>
          <w:spacing w:val="-9"/>
          <w:sz w:val="24"/>
        </w:rPr>
        <w:t xml:space="preserve"> </w:t>
      </w:r>
      <w:r>
        <w:rPr>
          <w:sz w:val="24"/>
        </w:rPr>
        <w:t>the</w:t>
      </w:r>
      <w:r>
        <w:rPr>
          <w:spacing w:val="-8"/>
          <w:sz w:val="24"/>
        </w:rPr>
        <w:t xml:space="preserve"> </w:t>
      </w:r>
      <w:r>
        <w:rPr>
          <w:sz w:val="24"/>
        </w:rPr>
        <w:t>Lead</w:t>
      </w:r>
      <w:r>
        <w:rPr>
          <w:spacing w:val="-8"/>
          <w:sz w:val="24"/>
        </w:rPr>
        <w:t xml:space="preserve"> </w:t>
      </w:r>
      <w:r>
        <w:rPr>
          <w:sz w:val="24"/>
        </w:rPr>
        <w:t>Auditor,</w:t>
      </w:r>
      <w:r>
        <w:rPr>
          <w:spacing w:val="-7"/>
          <w:sz w:val="24"/>
        </w:rPr>
        <w:t xml:space="preserve"> </w:t>
      </w:r>
      <w:r>
        <w:rPr>
          <w:sz w:val="24"/>
        </w:rPr>
        <w:t>the</w:t>
      </w:r>
      <w:r>
        <w:rPr>
          <w:spacing w:val="-8"/>
          <w:sz w:val="24"/>
        </w:rPr>
        <w:t xml:space="preserve"> </w:t>
      </w:r>
      <w:r>
        <w:rPr>
          <w:sz w:val="24"/>
        </w:rPr>
        <w:t>report is</w:t>
      </w:r>
      <w:r>
        <w:rPr>
          <w:spacing w:val="-7"/>
          <w:sz w:val="24"/>
        </w:rPr>
        <w:t xml:space="preserve"> </w:t>
      </w:r>
      <w:r>
        <w:rPr>
          <w:sz w:val="24"/>
        </w:rPr>
        <w:t>sent</w:t>
      </w:r>
      <w:r>
        <w:rPr>
          <w:spacing w:val="-6"/>
          <w:sz w:val="24"/>
        </w:rPr>
        <w:t xml:space="preserve"> </w:t>
      </w:r>
      <w:r>
        <w:rPr>
          <w:sz w:val="24"/>
        </w:rPr>
        <w:t>to</w:t>
      </w:r>
      <w:r>
        <w:rPr>
          <w:spacing w:val="-6"/>
          <w:sz w:val="24"/>
        </w:rPr>
        <w:t xml:space="preserve"> </w:t>
      </w:r>
      <w:r>
        <w:rPr>
          <w:sz w:val="24"/>
        </w:rPr>
        <w:t>the</w:t>
      </w:r>
      <w:r>
        <w:rPr>
          <w:spacing w:val="-8"/>
          <w:sz w:val="24"/>
        </w:rPr>
        <w:t xml:space="preserve"> </w:t>
      </w:r>
      <w:r>
        <w:rPr>
          <w:sz w:val="24"/>
        </w:rPr>
        <w:t>main</w:t>
      </w:r>
      <w:r>
        <w:rPr>
          <w:spacing w:val="-6"/>
          <w:sz w:val="24"/>
        </w:rPr>
        <w:t xml:space="preserve"> </w:t>
      </w:r>
      <w:r>
        <w:rPr>
          <w:sz w:val="24"/>
        </w:rPr>
        <w:t>stakeholder</w:t>
      </w:r>
      <w:r>
        <w:rPr>
          <w:spacing w:val="-7"/>
          <w:sz w:val="24"/>
        </w:rPr>
        <w:t xml:space="preserve"> </w:t>
      </w:r>
      <w:r>
        <w:rPr>
          <w:sz w:val="24"/>
        </w:rPr>
        <w:t>to</w:t>
      </w:r>
      <w:r>
        <w:rPr>
          <w:spacing w:val="-6"/>
          <w:sz w:val="24"/>
        </w:rPr>
        <w:t xml:space="preserve"> </w:t>
      </w:r>
      <w:r>
        <w:rPr>
          <w:sz w:val="24"/>
        </w:rPr>
        <w:t>ensure</w:t>
      </w:r>
      <w:r>
        <w:rPr>
          <w:spacing w:val="-7"/>
          <w:sz w:val="24"/>
        </w:rPr>
        <w:t xml:space="preserve"> </w:t>
      </w:r>
      <w:r>
        <w:rPr>
          <w:sz w:val="24"/>
        </w:rPr>
        <w:t>that</w:t>
      </w:r>
      <w:r>
        <w:rPr>
          <w:spacing w:val="-6"/>
          <w:sz w:val="24"/>
        </w:rPr>
        <w:t xml:space="preserve"> </w:t>
      </w:r>
      <w:r>
        <w:rPr>
          <w:sz w:val="24"/>
        </w:rPr>
        <w:t>the</w:t>
      </w:r>
      <w:r>
        <w:rPr>
          <w:spacing w:val="-6"/>
          <w:sz w:val="24"/>
        </w:rPr>
        <w:t xml:space="preserve"> </w:t>
      </w:r>
      <w:r>
        <w:rPr>
          <w:sz w:val="24"/>
        </w:rPr>
        <w:t>report</w:t>
      </w:r>
      <w:r>
        <w:rPr>
          <w:spacing w:val="-7"/>
          <w:sz w:val="24"/>
        </w:rPr>
        <w:t xml:space="preserve"> </w:t>
      </w:r>
      <w:r>
        <w:rPr>
          <w:sz w:val="24"/>
        </w:rPr>
        <w:t>is</w:t>
      </w:r>
      <w:r>
        <w:rPr>
          <w:spacing w:val="-7"/>
          <w:sz w:val="24"/>
        </w:rPr>
        <w:t xml:space="preserve"> </w:t>
      </w:r>
      <w:r>
        <w:rPr>
          <w:sz w:val="24"/>
        </w:rPr>
        <w:t>factually</w:t>
      </w:r>
      <w:r>
        <w:rPr>
          <w:spacing w:val="-7"/>
          <w:sz w:val="24"/>
        </w:rPr>
        <w:t xml:space="preserve"> </w:t>
      </w:r>
      <w:r>
        <w:rPr>
          <w:sz w:val="24"/>
        </w:rPr>
        <w:t>accurate.</w:t>
      </w:r>
      <w:r>
        <w:rPr>
          <w:spacing w:val="40"/>
          <w:sz w:val="24"/>
        </w:rPr>
        <w:t xml:space="preserve"> </w:t>
      </w:r>
      <w:r>
        <w:rPr>
          <w:sz w:val="24"/>
        </w:rPr>
        <w:t>Once confirmed, the final report must be released to all key stakeholders (CEB chair or equivalent,</w:t>
      </w:r>
      <w:r>
        <w:rPr>
          <w:spacing w:val="40"/>
          <w:sz w:val="24"/>
        </w:rPr>
        <w:t xml:space="preserve"> </w:t>
      </w:r>
      <w:r>
        <w:rPr>
          <w:sz w:val="24"/>
        </w:rPr>
        <w:t>representatives</w:t>
      </w:r>
      <w:r>
        <w:rPr>
          <w:spacing w:val="40"/>
          <w:sz w:val="24"/>
        </w:rPr>
        <w:t xml:space="preserve"> </w:t>
      </w:r>
      <w:r>
        <w:rPr>
          <w:sz w:val="24"/>
        </w:rPr>
        <w:t>of</w:t>
      </w:r>
      <w:r>
        <w:rPr>
          <w:spacing w:val="40"/>
          <w:sz w:val="24"/>
        </w:rPr>
        <w:t xml:space="preserve"> </w:t>
      </w:r>
      <w:r>
        <w:rPr>
          <w:sz w:val="24"/>
        </w:rPr>
        <w:t>TRA/TDA/TP,</w:t>
      </w:r>
      <w:r>
        <w:rPr>
          <w:spacing w:val="40"/>
          <w:sz w:val="24"/>
        </w:rPr>
        <w:t xml:space="preserve"> </w:t>
      </w:r>
      <w:r>
        <w:rPr>
          <w:sz w:val="24"/>
        </w:rPr>
        <w:t>and</w:t>
      </w:r>
      <w:r>
        <w:rPr>
          <w:spacing w:val="40"/>
          <w:sz w:val="24"/>
        </w:rPr>
        <w:t xml:space="preserve"> </w:t>
      </w:r>
      <w:r>
        <w:rPr>
          <w:sz w:val="24"/>
        </w:rPr>
        <w:t>all</w:t>
      </w:r>
      <w:r>
        <w:rPr>
          <w:spacing w:val="40"/>
          <w:sz w:val="24"/>
        </w:rPr>
        <w:t xml:space="preserve"> </w:t>
      </w:r>
      <w:r>
        <w:rPr>
          <w:sz w:val="24"/>
        </w:rPr>
        <w:t>those</w:t>
      </w:r>
      <w:r>
        <w:rPr>
          <w:spacing w:val="40"/>
          <w:sz w:val="24"/>
        </w:rPr>
        <w:t xml:space="preserve"> </w:t>
      </w:r>
      <w:r>
        <w:rPr>
          <w:sz w:val="24"/>
        </w:rPr>
        <w:t>actioned</w:t>
      </w:r>
      <w:r>
        <w:rPr>
          <w:spacing w:val="40"/>
          <w:sz w:val="24"/>
        </w:rPr>
        <w:t xml:space="preserve"> </w:t>
      </w:r>
      <w:r>
        <w:rPr>
          <w:sz w:val="24"/>
        </w:rPr>
        <w:t>in</w:t>
      </w:r>
      <w:r>
        <w:rPr>
          <w:spacing w:val="40"/>
          <w:sz w:val="24"/>
        </w:rPr>
        <w:t xml:space="preserve"> </w:t>
      </w:r>
      <w:r>
        <w:rPr>
          <w:sz w:val="24"/>
        </w:rPr>
        <w:t>the report).</w:t>
      </w:r>
      <w:r>
        <w:rPr>
          <w:spacing w:val="40"/>
          <w:sz w:val="24"/>
        </w:rPr>
        <w:t xml:space="preserve"> </w:t>
      </w:r>
      <w:r>
        <w:rPr>
          <w:sz w:val="24"/>
        </w:rPr>
        <w:t>2PA reports by TLB assurance teams should also be distributed to TSLD.</w:t>
      </w:r>
    </w:p>
    <w:p w14:paraId="643293FA" w14:textId="77777777" w:rsidR="00CA4803" w:rsidRDefault="00CA4803">
      <w:pPr>
        <w:pStyle w:val="BodyText"/>
        <w:spacing w:before="9"/>
      </w:pPr>
    </w:p>
    <w:p w14:paraId="0363BC62" w14:textId="77777777" w:rsidR="00CA4803" w:rsidRDefault="00000000">
      <w:pPr>
        <w:pStyle w:val="ListParagraph"/>
        <w:numPr>
          <w:ilvl w:val="2"/>
          <w:numId w:val="5"/>
        </w:numPr>
        <w:tabs>
          <w:tab w:val="left" w:pos="1398"/>
        </w:tabs>
        <w:spacing w:line="237" w:lineRule="auto"/>
        <w:ind w:right="832"/>
        <w:jc w:val="both"/>
        <w:rPr>
          <w:sz w:val="24"/>
        </w:rPr>
      </w:pPr>
      <w:r>
        <w:rPr>
          <w:b/>
          <w:sz w:val="24"/>
        </w:rPr>
        <w:t xml:space="preserve">Audit findings. </w:t>
      </w:r>
      <w:r>
        <w:rPr>
          <w:sz w:val="24"/>
        </w:rPr>
        <w:t>It is important that audit findings, regardless of the level of compliance found, are reported with supporting objective evidence. This evidence can</w:t>
      </w:r>
      <w:r>
        <w:rPr>
          <w:spacing w:val="-4"/>
          <w:sz w:val="24"/>
        </w:rPr>
        <w:t xml:space="preserve"> </w:t>
      </w:r>
      <w:r>
        <w:rPr>
          <w:sz w:val="24"/>
        </w:rPr>
        <w:t>be</w:t>
      </w:r>
      <w:r>
        <w:rPr>
          <w:spacing w:val="-4"/>
          <w:sz w:val="24"/>
        </w:rPr>
        <w:t xml:space="preserve"> </w:t>
      </w:r>
      <w:r>
        <w:rPr>
          <w:sz w:val="24"/>
        </w:rPr>
        <w:t>observational,</w:t>
      </w:r>
      <w:r>
        <w:rPr>
          <w:spacing w:val="-7"/>
          <w:sz w:val="24"/>
        </w:rPr>
        <w:t xml:space="preserve"> </w:t>
      </w:r>
      <w:r>
        <w:rPr>
          <w:sz w:val="24"/>
        </w:rPr>
        <w:t>documentary,</w:t>
      </w:r>
      <w:r>
        <w:rPr>
          <w:spacing w:val="-5"/>
          <w:sz w:val="24"/>
        </w:rPr>
        <w:t xml:space="preserve"> </w:t>
      </w:r>
      <w:r>
        <w:rPr>
          <w:sz w:val="24"/>
        </w:rPr>
        <w:t>verbal</w:t>
      </w:r>
      <w:r>
        <w:rPr>
          <w:spacing w:val="-5"/>
          <w:sz w:val="24"/>
        </w:rPr>
        <w:t xml:space="preserve"> </w:t>
      </w:r>
      <w:r>
        <w:rPr>
          <w:sz w:val="24"/>
        </w:rPr>
        <w:t>(if</w:t>
      </w:r>
      <w:r>
        <w:rPr>
          <w:spacing w:val="-4"/>
          <w:sz w:val="24"/>
        </w:rPr>
        <w:t xml:space="preserve"> </w:t>
      </w:r>
      <w:r>
        <w:rPr>
          <w:sz w:val="24"/>
        </w:rPr>
        <w:t>given</w:t>
      </w:r>
      <w:r>
        <w:rPr>
          <w:spacing w:val="-3"/>
          <w:sz w:val="24"/>
        </w:rPr>
        <w:t xml:space="preserve"> </w:t>
      </w:r>
      <w:r>
        <w:rPr>
          <w:sz w:val="24"/>
        </w:rPr>
        <w:t>by</w:t>
      </w:r>
      <w:r>
        <w:rPr>
          <w:spacing w:val="-4"/>
          <w:sz w:val="24"/>
        </w:rPr>
        <w:t xml:space="preserve"> </w:t>
      </w:r>
      <w:r>
        <w:rPr>
          <w:sz w:val="24"/>
        </w:rPr>
        <w:t>the</w:t>
      </w:r>
      <w:r>
        <w:rPr>
          <w:spacing w:val="-6"/>
          <w:sz w:val="24"/>
        </w:rPr>
        <w:t xml:space="preserve"> </w:t>
      </w:r>
      <w:r>
        <w:rPr>
          <w:sz w:val="24"/>
        </w:rPr>
        <w:t>person</w:t>
      </w:r>
      <w:r>
        <w:rPr>
          <w:spacing w:val="-3"/>
          <w:sz w:val="24"/>
        </w:rPr>
        <w:t xml:space="preserve"> </w:t>
      </w:r>
      <w:r>
        <w:rPr>
          <w:sz w:val="24"/>
        </w:rPr>
        <w:t>responsible</w:t>
      </w:r>
      <w:r>
        <w:rPr>
          <w:spacing w:val="-4"/>
          <w:sz w:val="24"/>
        </w:rPr>
        <w:t xml:space="preserve"> </w:t>
      </w:r>
      <w:r>
        <w:rPr>
          <w:sz w:val="24"/>
        </w:rPr>
        <w:t>for</w:t>
      </w:r>
      <w:r>
        <w:rPr>
          <w:spacing w:val="-5"/>
          <w:sz w:val="24"/>
        </w:rPr>
        <w:t xml:space="preserve"> </w:t>
      </w:r>
      <w:r>
        <w:rPr>
          <w:sz w:val="24"/>
        </w:rPr>
        <w:t>a particular</w:t>
      </w:r>
      <w:r>
        <w:rPr>
          <w:spacing w:val="-17"/>
          <w:sz w:val="24"/>
        </w:rPr>
        <w:t xml:space="preserve"> </w:t>
      </w:r>
      <w:r>
        <w:rPr>
          <w:sz w:val="24"/>
        </w:rPr>
        <w:t>activity)</w:t>
      </w:r>
      <w:r>
        <w:rPr>
          <w:spacing w:val="-17"/>
          <w:sz w:val="24"/>
        </w:rPr>
        <w:t xml:space="preserve"> </w:t>
      </w:r>
      <w:r>
        <w:rPr>
          <w:sz w:val="24"/>
        </w:rPr>
        <w:t>or</w:t>
      </w:r>
      <w:r>
        <w:rPr>
          <w:spacing w:val="-16"/>
          <w:sz w:val="24"/>
        </w:rPr>
        <w:t xml:space="preserve"> </w:t>
      </w:r>
      <w:r>
        <w:rPr>
          <w:sz w:val="24"/>
        </w:rPr>
        <w:t>it</w:t>
      </w:r>
      <w:r>
        <w:rPr>
          <w:spacing w:val="-17"/>
          <w:sz w:val="24"/>
        </w:rPr>
        <w:t xml:space="preserve"> </w:t>
      </w:r>
      <w:r>
        <w:rPr>
          <w:sz w:val="24"/>
        </w:rPr>
        <w:t>can</w:t>
      </w:r>
      <w:r>
        <w:rPr>
          <w:spacing w:val="-17"/>
          <w:sz w:val="24"/>
        </w:rPr>
        <w:t xml:space="preserve"> </w:t>
      </w:r>
      <w:r>
        <w:rPr>
          <w:sz w:val="24"/>
        </w:rPr>
        <w:t>be</w:t>
      </w:r>
      <w:r>
        <w:rPr>
          <w:spacing w:val="-17"/>
          <w:sz w:val="24"/>
        </w:rPr>
        <w:t xml:space="preserve"> </w:t>
      </w:r>
      <w:r>
        <w:rPr>
          <w:sz w:val="24"/>
        </w:rPr>
        <w:t>a</w:t>
      </w:r>
      <w:r>
        <w:rPr>
          <w:spacing w:val="-16"/>
          <w:sz w:val="24"/>
        </w:rPr>
        <w:t xml:space="preserve"> </w:t>
      </w:r>
      <w:r>
        <w:rPr>
          <w:sz w:val="24"/>
        </w:rPr>
        <w:t>product</w:t>
      </w:r>
      <w:r>
        <w:rPr>
          <w:spacing w:val="-17"/>
          <w:sz w:val="24"/>
        </w:rPr>
        <w:t xml:space="preserve"> </w:t>
      </w:r>
      <w:r>
        <w:rPr>
          <w:sz w:val="24"/>
        </w:rPr>
        <w:t>(eg</w:t>
      </w:r>
      <w:r>
        <w:rPr>
          <w:spacing w:val="-17"/>
          <w:sz w:val="24"/>
        </w:rPr>
        <w:t xml:space="preserve"> </w:t>
      </w:r>
      <w:r>
        <w:rPr>
          <w:sz w:val="24"/>
        </w:rPr>
        <w:t>training</w:t>
      </w:r>
      <w:r>
        <w:rPr>
          <w:spacing w:val="-16"/>
          <w:sz w:val="24"/>
        </w:rPr>
        <w:t xml:space="preserve"> </w:t>
      </w:r>
      <w:r>
        <w:rPr>
          <w:sz w:val="24"/>
        </w:rPr>
        <w:t>documentation).</w:t>
      </w:r>
      <w:r>
        <w:rPr>
          <w:spacing w:val="-17"/>
          <w:sz w:val="24"/>
        </w:rPr>
        <w:t xml:space="preserve"> </w:t>
      </w:r>
      <w:r>
        <w:rPr>
          <w:sz w:val="24"/>
        </w:rPr>
        <w:t>Where</w:t>
      </w:r>
      <w:r>
        <w:rPr>
          <w:spacing w:val="-17"/>
          <w:sz w:val="24"/>
        </w:rPr>
        <w:t xml:space="preserve"> </w:t>
      </w:r>
      <w:r>
        <w:rPr>
          <w:sz w:val="24"/>
        </w:rPr>
        <w:t xml:space="preserve">possible evidence should be triangulated and a root cause identified. Findings should be reported as either a ‘non-conformity (NC)’,‘observation (OBS).’ </w:t>
      </w:r>
      <w:r>
        <w:rPr>
          <w:color w:val="5B9BD4"/>
          <w:sz w:val="24"/>
        </w:rPr>
        <w:t>or Good Practice (GP) and should be aligned with the 4 Safe System of Training pillars: Safe Equipment, Safe Person, Safe Place and Safe Practice</w:t>
      </w:r>
      <w:r>
        <w:rPr>
          <w:color w:val="5B9BD4"/>
          <w:position w:val="8"/>
          <w:sz w:val="16"/>
        </w:rPr>
        <w:t xml:space="preserve">17 </w:t>
      </w:r>
      <w:r>
        <w:rPr>
          <w:color w:val="5B9BD4"/>
          <w:sz w:val="24"/>
        </w:rPr>
        <w:t>to enable better trend analysis and assist prioritisation.</w:t>
      </w:r>
    </w:p>
    <w:p w14:paraId="243EB7EC" w14:textId="77777777" w:rsidR="00CA4803" w:rsidRDefault="00CA4803">
      <w:pPr>
        <w:pStyle w:val="BodyText"/>
        <w:spacing w:before="2"/>
      </w:pPr>
    </w:p>
    <w:p w14:paraId="152294AE" w14:textId="77777777" w:rsidR="00CA4803" w:rsidRDefault="00000000">
      <w:pPr>
        <w:pStyle w:val="ListParagraph"/>
        <w:numPr>
          <w:ilvl w:val="2"/>
          <w:numId w:val="5"/>
        </w:numPr>
        <w:tabs>
          <w:tab w:val="left" w:pos="1398"/>
        </w:tabs>
        <w:spacing w:line="237" w:lineRule="auto"/>
        <w:ind w:right="832"/>
        <w:jc w:val="both"/>
        <w:rPr>
          <w:sz w:val="24"/>
        </w:rPr>
      </w:pPr>
      <w:r>
        <w:rPr>
          <w:b/>
          <w:color w:val="5B9BD4"/>
          <w:sz w:val="24"/>
        </w:rPr>
        <w:t>Definitions.</w:t>
      </w:r>
      <w:r>
        <w:rPr>
          <w:b/>
          <w:color w:val="5B9BD4"/>
          <w:spacing w:val="40"/>
          <w:sz w:val="24"/>
        </w:rPr>
        <w:t xml:space="preserve"> </w:t>
      </w:r>
      <w:r>
        <w:rPr>
          <w:color w:val="5B9BD4"/>
          <w:sz w:val="24"/>
        </w:rPr>
        <w:t>Consistency between 1PA and 2PA reporting enables Defence to assess trends</w:t>
      </w:r>
      <w:r>
        <w:rPr>
          <w:color w:val="5B9BD4"/>
          <w:spacing w:val="-1"/>
          <w:sz w:val="24"/>
        </w:rPr>
        <w:t xml:space="preserve"> </w:t>
      </w:r>
      <w:r>
        <w:rPr>
          <w:color w:val="5B9BD4"/>
          <w:sz w:val="24"/>
        </w:rPr>
        <w:t>both within and across the single service commands, triangulating it with other evidence and data to understand whether greater scrutiny is required. Consistent use of audit language using common and coherent definitions across 1PA and 2PA enables this.</w:t>
      </w:r>
    </w:p>
    <w:p w14:paraId="6AAE96AC" w14:textId="77777777" w:rsidR="00CA4803" w:rsidRDefault="00CA4803">
      <w:pPr>
        <w:pStyle w:val="BodyText"/>
        <w:rPr>
          <w:sz w:val="20"/>
        </w:rPr>
      </w:pPr>
    </w:p>
    <w:p w14:paraId="46D73EEB" w14:textId="77777777" w:rsidR="00CA4803" w:rsidRDefault="00CA4803">
      <w:pPr>
        <w:pStyle w:val="BodyText"/>
        <w:rPr>
          <w:sz w:val="20"/>
        </w:rPr>
      </w:pPr>
    </w:p>
    <w:p w14:paraId="4A958F91" w14:textId="77777777" w:rsidR="00CA4803" w:rsidRDefault="00CA4803">
      <w:pPr>
        <w:pStyle w:val="BodyText"/>
        <w:rPr>
          <w:sz w:val="20"/>
        </w:rPr>
      </w:pPr>
    </w:p>
    <w:p w14:paraId="66B1917A" w14:textId="77777777" w:rsidR="00CA4803" w:rsidRDefault="00CA4803">
      <w:pPr>
        <w:pStyle w:val="BodyText"/>
        <w:rPr>
          <w:sz w:val="20"/>
        </w:rPr>
      </w:pPr>
    </w:p>
    <w:p w14:paraId="4526F36D" w14:textId="77777777" w:rsidR="00CA4803" w:rsidRDefault="00CA4803">
      <w:pPr>
        <w:pStyle w:val="BodyText"/>
        <w:rPr>
          <w:sz w:val="20"/>
        </w:rPr>
      </w:pPr>
    </w:p>
    <w:p w14:paraId="02556AFA" w14:textId="77777777" w:rsidR="00CA4803" w:rsidRDefault="00CA4803">
      <w:pPr>
        <w:pStyle w:val="BodyText"/>
        <w:rPr>
          <w:sz w:val="20"/>
        </w:rPr>
      </w:pPr>
    </w:p>
    <w:p w14:paraId="21F5AC26" w14:textId="77777777" w:rsidR="00CA4803" w:rsidRDefault="00CA4803">
      <w:pPr>
        <w:pStyle w:val="BodyText"/>
        <w:rPr>
          <w:sz w:val="20"/>
        </w:rPr>
      </w:pPr>
    </w:p>
    <w:p w14:paraId="68D9F18A" w14:textId="77777777" w:rsidR="00CA4803" w:rsidRDefault="00CA4803">
      <w:pPr>
        <w:pStyle w:val="BodyText"/>
        <w:rPr>
          <w:sz w:val="20"/>
        </w:rPr>
      </w:pPr>
    </w:p>
    <w:p w14:paraId="0C1433C5" w14:textId="297792B1" w:rsidR="00CA4803" w:rsidRDefault="008A6B4D">
      <w:pPr>
        <w:pStyle w:val="BodyText"/>
        <w:spacing w:before="6"/>
        <w:rPr>
          <w:sz w:val="17"/>
        </w:rPr>
      </w:pPr>
      <w:r>
        <w:rPr>
          <w:noProof/>
        </w:rPr>
        <mc:AlternateContent>
          <mc:Choice Requires="wps">
            <w:drawing>
              <wp:anchor distT="0" distB="0" distL="0" distR="0" simplePos="0" relativeHeight="487595520" behindDoc="1" locked="0" layoutInCell="1" allowOverlap="1" wp14:anchorId="7047A762" wp14:editId="66641B48">
                <wp:simplePos x="0" y="0"/>
                <wp:positionH relativeFrom="page">
                  <wp:posOffset>810895</wp:posOffset>
                </wp:positionH>
                <wp:positionV relativeFrom="paragraph">
                  <wp:posOffset>143510</wp:posOffset>
                </wp:positionV>
                <wp:extent cx="1828800" cy="7620"/>
                <wp:effectExtent l="0" t="0" r="0" b="0"/>
                <wp:wrapTopAndBottom/>
                <wp:docPr id="1451317211"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D09E5" id="docshape23" o:spid="_x0000_s1026" style="position:absolute;margin-left:63.85pt;margin-top:11.3pt;width:2in;height:.6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" fillcolor="black" stroked="f">
                <w10:wrap type="topAndBottom" anchorx="page"/>
              </v:rect>
            </w:pict>
          </mc:Fallback>
        </mc:AlternateContent>
      </w:r>
    </w:p>
    <w:p w14:paraId="7E12D0F9" w14:textId="77777777" w:rsidR="00CA4803" w:rsidRDefault="00000000">
      <w:pPr>
        <w:spacing w:before="100"/>
        <w:ind w:left="677" w:right="469"/>
        <w:rPr>
          <w:sz w:val="20"/>
        </w:rPr>
      </w:pPr>
      <w:r>
        <w:rPr>
          <w:position w:val="6"/>
          <w:sz w:val="13"/>
        </w:rPr>
        <w:t>16</w:t>
      </w:r>
      <w:r>
        <w:rPr>
          <w:spacing w:val="40"/>
          <w:position w:val="6"/>
          <w:sz w:val="13"/>
        </w:rPr>
        <w:t xml:space="preserve"> </w:t>
      </w:r>
      <w:r>
        <w:rPr>
          <w:sz w:val="20"/>
        </w:rPr>
        <w:t>This</w:t>
      </w:r>
      <w:r>
        <w:rPr>
          <w:spacing w:val="40"/>
          <w:sz w:val="20"/>
        </w:rPr>
        <w:t xml:space="preserve"> </w:t>
      </w:r>
      <w:r>
        <w:rPr>
          <w:sz w:val="20"/>
        </w:rPr>
        <w:t>may</w:t>
      </w:r>
      <w:r>
        <w:rPr>
          <w:spacing w:val="40"/>
          <w:sz w:val="20"/>
        </w:rPr>
        <w:t xml:space="preserve"> </w:t>
      </w:r>
      <w:r>
        <w:rPr>
          <w:sz w:val="20"/>
        </w:rPr>
        <w:t>be</w:t>
      </w:r>
      <w:r>
        <w:rPr>
          <w:spacing w:val="40"/>
          <w:sz w:val="20"/>
        </w:rPr>
        <w:t xml:space="preserve"> </w:t>
      </w:r>
      <w:r>
        <w:rPr>
          <w:sz w:val="20"/>
        </w:rPr>
        <w:t>escorted</w:t>
      </w:r>
      <w:r>
        <w:rPr>
          <w:spacing w:val="40"/>
          <w:sz w:val="20"/>
        </w:rPr>
        <w:t xml:space="preserve"> </w:t>
      </w:r>
      <w:r>
        <w:rPr>
          <w:sz w:val="20"/>
        </w:rPr>
        <w:t>or</w:t>
      </w:r>
      <w:r>
        <w:rPr>
          <w:spacing w:val="40"/>
          <w:sz w:val="20"/>
        </w:rPr>
        <w:t xml:space="preserve"> </w:t>
      </w:r>
      <w:r>
        <w:rPr>
          <w:sz w:val="20"/>
        </w:rPr>
        <w:t>supervised</w:t>
      </w:r>
      <w:r>
        <w:rPr>
          <w:spacing w:val="40"/>
          <w:sz w:val="20"/>
        </w:rPr>
        <w:t xml:space="preserve"> </w:t>
      </w:r>
      <w:r>
        <w:rPr>
          <w:sz w:val="20"/>
        </w:rPr>
        <w:t>access</w:t>
      </w:r>
      <w:r>
        <w:rPr>
          <w:spacing w:val="40"/>
          <w:sz w:val="20"/>
        </w:rPr>
        <w:t xml:space="preserve"> </w:t>
      </w:r>
      <w:r>
        <w:rPr>
          <w:sz w:val="20"/>
        </w:rPr>
        <w:t>but</w:t>
      </w:r>
      <w:r>
        <w:rPr>
          <w:spacing w:val="40"/>
          <w:sz w:val="20"/>
        </w:rPr>
        <w:t xml:space="preserve"> </w:t>
      </w:r>
      <w:r>
        <w:rPr>
          <w:sz w:val="20"/>
        </w:rPr>
        <w:t>should</w:t>
      </w:r>
      <w:r>
        <w:rPr>
          <w:spacing w:val="40"/>
          <w:sz w:val="20"/>
        </w:rPr>
        <w:t xml:space="preserve"> </w:t>
      </w:r>
      <w:r>
        <w:rPr>
          <w:sz w:val="20"/>
        </w:rPr>
        <w:t>include</w:t>
      </w:r>
      <w:r>
        <w:rPr>
          <w:spacing w:val="40"/>
          <w:sz w:val="20"/>
        </w:rPr>
        <w:t xml:space="preserve"> </w:t>
      </w:r>
      <w:r>
        <w:rPr>
          <w:sz w:val="20"/>
        </w:rPr>
        <w:t>all/any</w:t>
      </w:r>
      <w:r>
        <w:rPr>
          <w:spacing w:val="40"/>
          <w:sz w:val="20"/>
        </w:rPr>
        <w:t xml:space="preserve"> </w:t>
      </w:r>
      <w:r>
        <w:rPr>
          <w:sz w:val="20"/>
        </w:rPr>
        <w:t>elements</w:t>
      </w:r>
      <w:r>
        <w:rPr>
          <w:spacing w:val="40"/>
          <w:sz w:val="20"/>
        </w:rPr>
        <w:t xml:space="preserve"> </w:t>
      </w:r>
      <w:r>
        <w:rPr>
          <w:sz w:val="20"/>
        </w:rPr>
        <w:t>requested</w:t>
      </w:r>
      <w:r>
        <w:rPr>
          <w:spacing w:val="40"/>
          <w:sz w:val="20"/>
        </w:rPr>
        <w:t xml:space="preserve"> </w:t>
      </w:r>
      <w:r>
        <w:rPr>
          <w:sz w:val="20"/>
        </w:rPr>
        <w:t>by</w:t>
      </w:r>
      <w:r>
        <w:rPr>
          <w:spacing w:val="40"/>
          <w:sz w:val="20"/>
        </w:rPr>
        <w:t xml:space="preserve"> </w:t>
      </w:r>
      <w:r>
        <w:rPr>
          <w:sz w:val="20"/>
        </w:rPr>
        <w:t>the assurance team.</w:t>
      </w:r>
    </w:p>
    <w:p w14:paraId="32E7DA71" w14:textId="77777777" w:rsidR="00CA4803" w:rsidRDefault="00000000">
      <w:pPr>
        <w:spacing w:line="228" w:lineRule="exact"/>
        <w:ind w:left="677"/>
        <w:rPr>
          <w:sz w:val="20"/>
        </w:rPr>
      </w:pPr>
      <w:r>
        <w:rPr>
          <w:position w:val="6"/>
          <w:sz w:val="13"/>
        </w:rPr>
        <w:t>17</w:t>
      </w:r>
      <w:r>
        <w:rPr>
          <w:spacing w:val="12"/>
          <w:position w:val="6"/>
          <w:sz w:val="13"/>
        </w:rPr>
        <w:t xml:space="preserve"> </w:t>
      </w:r>
      <w:r>
        <w:rPr>
          <w:sz w:val="20"/>
        </w:rPr>
        <w:t>Further</w:t>
      </w:r>
      <w:r>
        <w:rPr>
          <w:spacing w:val="-6"/>
          <w:sz w:val="20"/>
        </w:rPr>
        <w:t xml:space="preserve"> </w:t>
      </w:r>
      <w:r>
        <w:rPr>
          <w:sz w:val="20"/>
        </w:rPr>
        <w:t>information</w:t>
      </w:r>
      <w:r>
        <w:rPr>
          <w:spacing w:val="-6"/>
          <w:sz w:val="20"/>
        </w:rPr>
        <w:t xml:space="preserve"> </w:t>
      </w:r>
      <w:r>
        <w:rPr>
          <w:sz w:val="20"/>
        </w:rPr>
        <w:t>on</w:t>
      </w:r>
      <w:r>
        <w:rPr>
          <w:spacing w:val="-5"/>
          <w:sz w:val="20"/>
        </w:rPr>
        <w:t xml:space="preserve"> </w:t>
      </w:r>
      <w:r>
        <w:rPr>
          <w:sz w:val="20"/>
        </w:rPr>
        <w:t>Safe</w:t>
      </w:r>
      <w:r>
        <w:rPr>
          <w:spacing w:val="-7"/>
          <w:sz w:val="20"/>
        </w:rPr>
        <w:t xml:space="preserve"> </w:t>
      </w:r>
      <w:r>
        <w:rPr>
          <w:sz w:val="20"/>
        </w:rPr>
        <w:t>System</w:t>
      </w:r>
      <w:r>
        <w:rPr>
          <w:spacing w:val="-4"/>
          <w:sz w:val="20"/>
        </w:rPr>
        <w:t xml:space="preserve"> </w:t>
      </w:r>
      <w:r>
        <w:rPr>
          <w:sz w:val="20"/>
        </w:rPr>
        <w:t>of</w:t>
      </w:r>
      <w:r>
        <w:rPr>
          <w:spacing w:val="-7"/>
          <w:sz w:val="20"/>
        </w:rPr>
        <w:t xml:space="preserve"> </w:t>
      </w:r>
      <w:r>
        <w:rPr>
          <w:sz w:val="20"/>
        </w:rPr>
        <w:t>Training</w:t>
      </w:r>
      <w:r>
        <w:rPr>
          <w:spacing w:val="-8"/>
          <w:sz w:val="20"/>
        </w:rPr>
        <w:t xml:space="preserve"> </w:t>
      </w:r>
      <w:r>
        <w:rPr>
          <w:sz w:val="20"/>
        </w:rPr>
        <w:t>can</w:t>
      </w:r>
      <w:r>
        <w:rPr>
          <w:spacing w:val="-6"/>
          <w:sz w:val="20"/>
        </w:rPr>
        <w:t xml:space="preserve"> </w:t>
      </w:r>
      <w:r>
        <w:rPr>
          <w:sz w:val="20"/>
        </w:rPr>
        <w:t>be</w:t>
      </w:r>
      <w:r>
        <w:rPr>
          <w:spacing w:val="-7"/>
          <w:sz w:val="20"/>
        </w:rPr>
        <w:t xml:space="preserve"> </w:t>
      </w:r>
      <w:r>
        <w:rPr>
          <w:sz w:val="20"/>
        </w:rPr>
        <w:t>found</w:t>
      </w:r>
      <w:r>
        <w:rPr>
          <w:spacing w:val="-5"/>
          <w:sz w:val="20"/>
        </w:rPr>
        <w:t xml:space="preserve"> </w:t>
      </w:r>
      <w:r>
        <w:rPr>
          <w:sz w:val="20"/>
        </w:rPr>
        <w:t>in</w:t>
      </w:r>
      <w:r>
        <w:rPr>
          <w:spacing w:val="-1"/>
          <w:sz w:val="20"/>
        </w:rPr>
        <w:t xml:space="preserve"> </w:t>
      </w:r>
      <w:r>
        <w:rPr>
          <w:sz w:val="20"/>
        </w:rPr>
        <w:t>JSP</w:t>
      </w:r>
      <w:r>
        <w:rPr>
          <w:spacing w:val="-5"/>
          <w:sz w:val="20"/>
        </w:rPr>
        <w:t xml:space="preserve"> </w:t>
      </w:r>
      <w:r>
        <w:rPr>
          <w:sz w:val="20"/>
        </w:rPr>
        <w:t>822,</w:t>
      </w:r>
      <w:r>
        <w:rPr>
          <w:spacing w:val="-4"/>
          <w:sz w:val="20"/>
        </w:rPr>
        <w:t xml:space="preserve"> </w:t>
      </w:r>
      <w:r>
        <w:rPr>
          <w:sz w:val="20"/>
        </w:rPr>
        <w:t>Volume</w:t>
      </w:r>
      <w:r>
        <w:rPr>
          <w:spacing w:val="-7"/>
          <w:sz w:val="20"/>
        </w:rPr>
        <w:t xml:space="preserve"> </w:t>
      </w:r>
      <w:r>
        <w:rPr>
          <w:spacing w:val="-5"/>
          <w:sz w:val="20"/>
        </w:rPr>
        <w:t>1.</w:t>
      </w:r>
    </w:p>
    <w:p w14:paraId="03B3EFCE" w14:textId="77777777" w:rsidR="00CA4803" w:rsidRDefault="00CA4803">
      <w:pPr>
        <w:spacing w:line="228" w:lineRule="exact"/>
        <w:rPr>
          <w:sz w:val="20"/>
        </w:rPr>
        <w:sectPr w:rsidR="00CA4803">
          <w:pgSz w:w="11910" w:h="16840"/>
          <w:pgMar w:top="2260" w:right="300" w:bottom="680" w:left="600" w:header="739" w:footer="480" w:gutter="0"/>
          <w:cols w:space="720"/>
        </w:sectPr>
      </w:pPr>
    </w:p>
    <w:p w14:paraId="290361A4" w14:textId="77777777" w:rsidR="00CA4803" w:rsidRDefault="00CA4803">
      <w:pPr>
        <w:pStyle w:val="BodyText"/>
        <w:spacing w:before="2" w:after="1"/>
        <w:rPr>
          <w:sz w:val="25"/>
        </w:rPr>
      </w:pPr>
    </w:p>
    <w:tbl>
      <w:tblPr>
        <w:tblW w:w="0" w:type="auto"/>
        <w:tblInd w:w="6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29"/>
        <w:gridCol w:w="3836"/>
        <w:gridCol w:w="4251"/>
      </w:tblGrid>
      <w:tr w:rsidR="00CA4803" w14:paraId="071412F0" w14:textId="77777777">
        <w:trPr>
          <w:trHeight w:val="301"/>
        </w:trPr>
        <w:tc>
          <w:tcPr>
            <w:tcW w:w="1829" w:type="dxa"/>
          </w:tcPr>
          <w:p w14:paraId="01C5A613" w14:textId="77777777" w:rsidR="00CA4803" w:rsidRDefault="00CA4803">
            <w:pPr>
              <w:pStyle w:val="TableParagraph"/>
              <w:ind w:left="0"/>
              <w:rPr>
                <w:rFonts w:ascii="Times New Roman"/>
              </w:rPr>
            </w:pPr>
          </w:p>
        </w:tc>
        <w:tc>
          <w:tcPr>
            <w:tcW w:w="3836" w:type="dxa"/>
          </w:tcPr>
          <w:p w14:paraId="1680E40C" w14:textId="77777777" w:rsidR="00CA4803" w:rsidRDefault="00000000">
            <w:pPr>
              <w:pStyle w:val="TableParagraph"/>
              <w:spacing w:before="2"/>
              <w:ind w:left="6"/>
              <w:rPr>
                <w:sz w:val="24"/>
              </w:rPr>
            </w:pPr>
            <w:r>
              <w:rPr>
                <w:color w:val="5B9BD4"/>
                <w:spacing w:val="-5"/>
                <w:sz w:val="24"/>
              </w:rPr>
              <w:t>1PA</w:t>
            </w:r>
          </w:p>
        </w:tc>
        <w:tc>
          <w:tcPr>
            <w:tcW w:w="4251" w:type="dxa"/>
          </w:tcPr>
          <w:p w14:paraId="69B95C3A" w14:textId="77777777" w:rsidR="00CA4803" w:rsidRDefault="00000000">
            <w:pPr>
              <w:pStyle w:val="TableParagraph"/>
              <w:spacing w:before="2"/>
              <w:ind w:left="4"/>
              <w:rPr>
                <w:sz w:val="24"/>
              </w:rPr>
            </w:pPr>
            <w:r>
              <w:rPr>
                <w:color w:val="5B9BD4"/>
                <w:spacing w:val="-5"/>
                <w:sz w:val="24"/>
              </w:rPr>
              <w:t>2PA</w:t>
            </w:r>
          </w:p>
        </w:tc>
      </w:tr>
      <w:tr w:rsidR="00CA4803" w14:paraId="489345ED" w14:textId="77777777">
        <w:trPr>
          <w:trHeight w:val="2207"/>
        </w:trPr>
        <w:tc>
          <w:tcPr>
            <w:tcW w:w="1829" w:type="dxa"/>
          </w:tcPr>
          <w:p w14:paraId="282729F3" w14:textId="77777777" w:rsidR="00CA4803" w:rsidRDefault="00000000">
            <w:pPr>
              <w:pStyle w:val="TableParagraph"/>
              <w:ind w:left="6" w:right="37"/>
              <w:rPr>
                <w:b/>
                <w:sz w:val="24"/>
              </w:rPr>
            </w:pPr>
            <w:r>
              <w:rPr>
                <w:b/>
                <w:color w:val="5B9BD4"/>
                <w:spacing w:val="-4"/>
                <w:sz w:val="24"/>
              </w:rPr>
              <w:t xml:space="preserve">Non- </w:t>
            </w:r>
            <w:r>
              <w:rPr>
                <w:b/>
                <w:color w:val="5B9BD4"/>
                <w:spacing w:val="-2"/>
                <w:sz w:val="24"/>
              </w:rPr>
              <w:t>Conformity</w:t>
            </w:r>
          </w:p>
        </w:tc>
        <w:tc>
          <w:tcPr>
            <w:tcW w:w="3836" w:type="dxa"/>
          </w:tcPr>
          <w:p w14:paraId="018121ED" w14:textId="77777777" w:rsidR="00CA4803" w:rsidRDefault="00000000">
            <w:pPr>
              <w:pStyle w:val="TableParagraph"/>
              <w:ind w:left="150" w:right="122"/>
              <w:jc w:val="both"/>
              <w:rPr>
                <w:sz w:val="24"/>
              </w:rPr>
            </w:pPr>
            <w:r>
              <w:rPr>
                <w:color w:val="5B9BD4"/>
                <w:sz w:val="24"/>
              </w:rPr>
              <w:t>No demonstrable evidence of compliance with one or more of the</w:t>
            </w:r>
            <w:r>
              <w:rPr>
                <w:color w:val="5B9BD4"/>
                <w:spacing w:val="-17"/>
                <w:sz w:val="24"/>
              </w:rPr>
              <w:t xml:space="preserve"> </w:t>
            </w:r>
            <w:r>
              <w:rPr>
                <w:color w:val="5B9BD4"/>
                <w:sz w:val="24"/>
              </w:rPr>
              <w:t>mandated</w:t>
            </w:r>
            <w:r>
              <w:rPr>
                <w:color w:val="5B9BD4"/>
                <w:spacing w:val="-17"/>
                <w:sz w:val="24"/>
              </w:rPr>
              <w:t xml:space="preserve"> </w:t>
            </w:r>
            <w:r>
              <w:rPr>
                <w:color w:val="5B9BD4"/>
                <w:sz w:val="24"/>
              </w:rPr>
              <w:t>elements</w:t>
            </w:r>
            <w:r>
              <w:rPr>
                <w:color w:val="5B9BD4"/>
                <w:spacing w:val="-16"/>
                <w:sz w:val="24"/>
              </w:rPr>
              <w:t xml:space="preserve"> </w:t>
            </w:r>
            <w:r>
              <w:rPr>
                <w:color w:val="5B9BD4"/>
                <w:sz w:val="24"/>
              </w:rPr>
              <w:t>within</w:t>
            </w:r>
            <w:r>
              <w:rPr>
                <w:color w:val="5B9BD4"/>
                <w:spacing w:val="-17"/>
                <w:sz w:val="24"/>
              </w:rPr>
              <w:t xml:space="preserve"> </w:t>
            </w:r>
            <w:r>
              <w:rPr>
                <w:color w:val="5B9BD4"/>
                <w:sz w:val="24"/>
              </w:rPr>
              <w:t xml:space="preserve">the Defence Training Assurance </w:t>
            </w:r>
            <w:r>
              <w:rPr>
                <w:color w:val="5B9BD4"/>
                <w:spacing w:val="-2"/>
                <w:sz w:val="24"/>
              </w:rPr>
              <w:t>Framework.</w:t>
            </w:r>
          </w:p>
        </w:tc>
        <w:tc>
          <w:tcPr>
            <w:tcW w:w="4251" w:type="dxa"/>
          </w:tcPr>
          <w:p w14:paraId="51FF41FC" w14:textId="77777777" w:rsidR="00CA4803" w:rsidRDefault="00000000">
            <w:pPr>
              <w:pStyle w:val="TableParagraph"/>
              <w:ind w:left="146" w:right="121"/>
              <w:jc w:val="both"/>
              <w:rPr>
                <w:sz w:val="24"/>
              </w:rPr>
            </w:pPr>
            <w:r>
              <w:rPr>
                <w:color w:val="5B9BD4"/>
                <w:sz w:val="24"/>
              </w:rPr>
              <w:t>No demonstrable evidence of compliance with one or more of the mandated elements within the Defence Training Assurance Framework and / or those mandated elements contained within current individual training policy directives.</w:t>
            </w:r>
          </w:p>
        </w:tc>
      </w:tr>
      <w:tr w:rsidR="00CA4803" w14:paraId="6AB28020" w14:textId="77777777">
        <w:trPr>
          <w:trHeight w:val="2483"/>
        </w:trPr>
        <w:tc>
          <w:tcPr>
            <w:tcW w:w="1829" w:type="dxa"/>
          </w:tcPr>
          <w:p w14:paraId="54EE712F" w14:textId="77777777" w:rsidR="00CA4803" w:rsidRDefault="00000000">
            <w:pPr>
              <w:pStyle w:val="TableParagraph"/>
              <w:ind w:left="6"/>
              <w:rPr>
                <w:b/>
                <w:sz w:val="24"/>
              </w:rPr>
            </w:pPr>
            <w:r>
              <w:rPr>
                <w:b/>
                <w:color w:val="5B9BD4"/>
                <w:spacing w:val="-2"/>
                <w:sz w:val="24"/>
              </w:rPr>
              <w:t>Observation</w:t>
            </w:r>
          </w:p>
        </w:tc>
        <w:tc>
          <w:tcPr>
            <w:tcW w:w="3836" w:type="dxa"/>
          </w:tcPr>
          <w:p w14:paraId="5A78FAFA" w14:textId="77777777" w:rsidR="00CA4803" w:rsidRDefault="00000000">
            <w:pPr>
              <w:pStyle w:val="TableParagraph"/>
              <w:ind w:left="150"/>
              <w:rPr>
                <w:sz w:val="24"/>
              </w:rPr>
            </w:pPr>
            <w:r>
              <w:rPr>
                <w:color w:val="5B9BD4"/>
                <w:sz w:val="24"/>
              </w:rPr>
              <w:t>A</w:t>
            </w:r>
            <w:r>
              <w:rPr>
                <w:color w:val="5B9BD4"/>
                <w:spacing w:val="32"/>
                <w:sz w:val="24"/>
              </w:rPr>
              <w:t xml:space="preserve"> </w:t>
            </w:r>
            <w:r>
              <w:rPr>
                <w:color w:val="5B9BD4"/>
                <w:sz w:val="24"/>
              </w:rPr>
              <w:t>level</w:t>
            </w:r>
            <w:r>
              <w:rPr>
                <w:color w:val="5B9BD4"/>
                <w:spacing w:val="31"/>
                <w:sz w:val="24"/>
              </w:rPr>
              <w:t xml:space="preserve"> </w:t>
            </w:r>
            <w:r>
              <w:rPr>
                <w:color w:val="5B9BD4"/>
                <w:sz w:val="24"/>
              </w:rPr>
              <w:t>of</w:t>
            </w:r>
            <w:r>
              <w:rPr>
                <w:color w:val="5B9BD4"/>
                <w:spacing w:val="32"/>
                <w:sz w:val="24"/>
              </w:rPr>
              <w:t xml:space="preserve"> </w:t>
            </w:r>
            <w:r>
              <w:rPr>
                <w:color w:val="5B9BD4"/>
                <w:sz w:val="24"/>
              </w:rPr>
              <w:t>compliance</w:t>
            </w:r>
            <w:r>
              <w:rPr>
                <w:color w:val="5B9BD4"/>
                <w:spacing w:val="30"/>
                <w:sz w:val="24"/>
              </w:rPr>
              <w:t xml:space="preserve"> </w:t>
            </w:r>
            <w:r>
              <w:rPr>
                <w:color w:val="5B9BD4"/>
                <w:sz w:val="24"/>
              </w:rPr>
              <w:t>is</w:t>
            </w:r>
            <w:r>
              <w:rPr>
                <w:color w:val="5B9BD4"/>
                <w:spacing w:val="31"/>
                <w:sz w:val="24"/>
              </w:rPr>
              <w:t xml:space="preserve"> </w:t>
            </w:r>
            <w:r>
              <w:rPr>
                <w:color w:val="5B9BD4"/>
                <w:sz w:val="24"/>
              </w:rPr>
              <w:t>evident but additional action is required.</w:t>
            </w:r>
          </w:p>
        </w:tc>
        <w:tc>
          <w:tcPr>
            <w:tcW w:w="4251" w:type="dxa"/>
          </w:tcPr>
          <w:p w14:paraId="6E414007" w14:textId="77777777" w:rsidR="00CA4803" w:rsidRDefault="00000000">
            <w:pPr>
              <w:pStyle w:val="TableParagraph"/>
              <w:ind w:left="146" w:right="125"/>
              <w:jc w:val="both"/>
              <w:rPr>
                <w:sz w:val="24"/>
              </w:rPr>
            </w:pPr>
            <w:r>
              <w:rPr>
                <w:color w:val="5B9BD4"/>
                <w:sz w:val="24"/>
              </w:rPr>
              <w:t>A level of compliance is evident but additional action is required.</w:t>
            </w:r>
          </w:p>
          <w:p w14:paraId="58424C5F" w14:textId="77777777" w:rsidR="00CA4803" w:rsidRDefault="00000000">
            <w:pPr>
              <w:pStyle w:val="TableParagraph"/>
              <w:ind w:left="146" w:right="120"/>
              <w:jc w:val="both"/>
              <w:rPr>
                <w:sz w:val="24"/>
              </w:rPr>
            </w:pPr>
            <w:r>
              <w:rPr>
                <w:color w:val="5B9BD4"/>
                <w:sz w:val="24"/>
              </w:rPr>
              <w:t>Non-conformities could develop if timely action to mitigate identified training</w:t>
            </w:r>
            <w:r>
              <w:rPr>
                <w:color w:val="5B9BD4"/>
                <w:spacing w:val="-5"/>
                <w:sz w:val="24"/>
              </w:rPr>
              <w:t xml:space="preserve"> </w:t>
            </w:r>
            <w:r>
              <w:rPr>
                <w:color w:val="5B9BD4"/>
                <w:sz w:val="24"/>
              </w:rPr>
              <w:t>/</w:t>
            </w:r>
            <w:r>
              <w:rPr>
                <w:color w:val="5B9BD4"/>
                <w:spacing w:val="-5"/>
                <w:sz w:val="24"/>
              </w:rPr>
              <w:t xml:space="preserve"> </w:t>
            </w:r>
            <w:r>
              <w:rPr>
                <w:color w:val="5B9BD4"/>
                <w:sz w:val="24"/>
              </w:rPr>
              <w:t>care</w:t>
            </w:r>
            <w:r>
              <w:rPr>
                <w:color w:val="5B9BD4"/>
                <w:spacing w:val="-5"/>
                <w:sz w:val="24"/>
              </w:rPr>
              <w:t xml:space="preserve"> </w:t>
            </w:r>
            <w:r>
              <w:rPr>
                <w:color w:val="5B9BD4"/>
                <w:sz w:val="24"/>
              </w:rPr>
              <w:t>and</w:t>
            </w:r>
            <w:r>
              <w:rPr>
                <w:color w:val="5B9BD4"/>
                <w:spacing w:val="-5"/>
                <w:sz w:val="24"/>
              </w:rPr>
              <w:t xml:space="preserve"> </w:t>
            </w:r>
            <w:r>
              <w:rPr>
                <w:color w:val="5B9BD4"/>
                <w:sz w:val="24"/>
              </w:rPr>
              <w:t>welfare</w:t>
            </w:r>
            <w:r>
              <w:rPr>
                <w:color w:val="5B9BD4"/>
                <w:spacing w:val="-5"/>
                <w:sz w:val="24"/>
              </w:rPr>
              <w:t xml:space="preserve"> </w:t>
            </w:r>
            <w:r>
              <w:rPr>
                <w:color w:val="5B9BD4"/>
                <w:sz w:val="24"/>
              </w:rPr>
              <w:t>risks</w:t>
            </w:r>
            <w:r>
              <w:rPr>
                <w:color w:val="5B9BD4"/>
                <w:spacing w:val="-5"/>
                <w:sz w:val="24"/>
              </w:rPr>
              <w:t xml:space="preserve"> </w:t>
            </w:r>
            <w:r>
              <w:rPr>
                <w:color w:val="5B9BD4"/>
                <w:sz w:val="24"/>
              </w:rPr>
              <w:t>is</w:t>
            </w:r>
            <w:r>
              <w:rPr>
                <w:color w:val="5B9BD4"/>
                <w:spacing w:val="-6"/>
                <w:sz w:val="24"/>
              </w:rPr>
              <w:t xml:space="preserve"> </w:t>
            </w:r>
            <w:r>
              <w:rPr>
                <w:color w:val="5B9BD4"/>
                <w:sz w:val="24"/>
              </w:rPr>
              <w:t xml:space="preserve">not </w:t>
            </w:r>
            <w:r>
              <w:rPr>
                <w:color w:val="5B9BD4"/>
                <w:spacing w:val="-2"/>
                <w:sz w:val="24"/>
              </w:rPr>
              <w:t>taken.</w:t>
            </w:r>
          </w:p>
          <w:p w14:paraId="0278ADDC" w14:textId="77777777" w:rsidR="00CA4803" w:rsidRDefault="00000000">
            <w:pPr>
              <w:pStyle w:val="TableParagraph"/>
              <w:ind w:left="146" w:right="120"/>
              <w:jc w:val="both"/>
              <w:rPr>
                <w:sz w:val="24"/>
              </w:rPr>
            </w:pPr>
            <w:r>
              <w:rPr>
                <w:color w:val="5B9BD4"/>
                <w:sz w:val="24"/>
              </w:rPr>
              <w:t>Opportunities exist to develop areas of good practice.</w:t>
            </w:r>
          </w:p>
        </w:tc>
      </w:tr>
      <w:tr w:rsidR="00CA4803" w14:paraId="76EEB803" w14:textId="77777777">
        <w:trPr>
          <w:trHeight w:val="1655"/>
        </w:trPr>
        <w:tc>
          <w:tcPr>
            <w:tcW w:w="1829" w:type="dxa"/>
          </w:tcPr>
          <w:p w14:paraId="5CEA3619" w14:textId="77777777" w:rsidR="00CA4803" w:rsidRDefault="00000000">
            <w:pPr>
              <w:pStyle w:val="TableParagraph"/>
              <w:ind w:left="6"/>
              <w:rPr>
                <w:b/>
                <w:sz w:val="24"/>
              </w:rPr>
            </w:pPr>
            <w:r>
              <w:rPr>
                <w:b/>
                <w:color w:val="5B9BD4"/>
                <w:sz w:val="24"/>
              </w:rPr>
              <w:t xml:space="preserve">Good </w:t>
            </w:r>
            <w:r>
              <w:rPr>
                <w:b/>
                <w:color w:val="5B9BD4"/>
                <w:spacing w:val="-2"/>
                <w:sz w:val="24"/>
              </w:rPr>
              <w:t>Practice</w:t>
            </w:r>
          </w:p>
        </w:tc>
        <w:tc>
          <w:tcPr>
            <w:tcW w:w="3836" w:type="dxa"/>
          </w:tcPr>
          <w:p w14:paraId="202A5232" w14:textId="77777777" w:rsidR="00CA4803" w:rsidRDefault="00000000">
            <w:pPr>
              <w:pStyle w:val="TableParagraph"/>
              <w:ind w:left="150" w:right="126"/>
              <w:jc w:val="both"/>
              <w:rPr>
                <w:sz w:val="24"/>
              </w:rPr>
            </w:pPr>
            <w:r>
              <w:rPr>
                <w:color w:val="5B9BD4"/>
                <w:sz w:val="24"/>
              </w:rPr>
              <w:t>The level of compliance to DTAF is such that it encourages CI and innovative practice.</w:t>
            </w:r>
          </w:p>
        </w:tc>
        <w:tc>
          <w:tcPr>
            <w:tcW w:w="4251" w:type="dxa"/>
          </w:tcPr>
          <w:p w14:paraId="12A01E56" w14:textId="77777777" w:rsidR="00CA4803" w:rsidRDefault="00000000">
            <w:pPr>
              <w:pStyle w:val="TableParagraph"/>
              <w:ind w:left="146" w:right="121"/>
              <w:jc w:val="both"/>
              <w:rPr>
                <w:sz w:val="24"/>
              </w:rPr>
            </w:pPr>
            <w:r>
              <w:rPr>
                <w:color w:val="5B9BD4"/>
                <w:sz w:val="24"/>
              </w:rPr>
              <w:t>Clear evidence exists of compliance to</w:t>
            </w:r>
            <w:r>
              <w:rPr>
                <w:color w:val="5B9BD4"/>
                <w:spacing w:val="-17"/>
                <w:sz w:val="24"/>
              </w:rPr>
              <w:t xml:space="preserve"> </w:t>
            </w:r>
            <w:r>
              <w:rPr>
                <w:color w:val="5B9BD4"/>
                <w:sz w:val="24"/>
              </w:rPr>
              <w:t>the</w:t>
            </w:r>
            <w:r>
              <w:rPr>
                <w:color w:val="5B9BD4"/>
                <w:spacing w:val="-17"/>
                <w:sz w:val="24"/>
              </w:rPr>
              <w:t xml:space="preserve"> </w:t>
            </w:r>
            <w:r>
              <w:rPr>
                <w:color w:val="5B9BD4"/>
                <w:sz w:val="24"/>
              </w:rPr>
              <w:t>DTAF.</w:t>
            </w:r>
            <w:r>
              <w:rPr>
                <w:color w:val="5B9BD4"/>
                <w:spacing w:val="24"/>
                <w:sz w:val="24"/>
              </w:rPr>
              <w:t xml:space="preserve"> </w:t>
            </w:r>
            <w:r>
              <w:rPr>
                <w:color w:val="5B9BD4"/>
                <w:sz w:val="24"/>
              </w:rPr>
              <w:t>Evidence</w:t>
            </w:r>
            <w:r>
              <w:rPr>
                <w:color w:val="5B9BD4"/>
                <w:spacing w:val="-17"/>
                <w:sz w:val="24"/>
              </w:rPr>
              <w:t xml:space="preserve"> </w:t>
            </w:r>
            <w:r>
              <w:rPr>
                <w:color w:val="5B9BD4"/>
                <w:sz w:val="24"/>
              </w:rPr>
              <w:t>is</w:t>
            </w:r>
            <w:r>
              <w:rPr>
                <w:color w:val="5B9BD4"/>
                <w:spacing w:val="-17"/>
                <w:sz w:val="24"/>
              </w:rPr>
              <w:t xml:space="preserve"> </w:t>
            </w:r>
            <w:r>
              <w:rPr>
                <w:color w:val="5B9BD4"/>
                <w:sz w:val="24"/>
              </w:rPr>
              <w:t>indicative</w:t>
            </w:r>
            <w:r>
              <w:rPr>
                <w:color w:val="5B9BD4"/>
                <w:spacing w:val="-16"/>
                <w:sz w:val="24"/>
              </w:rPr>
              <w:t xml:space="preserve"> </w:t>
            </w:r>
            <w:r>
              <w:rPr>
                <w:color w:val="5B9BD4"/>
                <w:sz w:val="24"/>
              </w:rPr>
              <w:t>of a culture that encourages CI and encompasses areas of innovative practice</w:t>
            </w:r>
            <w:r>
              <w:rPr>
                <w:color w:val="5B9BD4"/>
                <w:spacing w:val="-10"/>
                <w:sz w:val="24"/>
              </w:rPr>
              <w:t xml:space="preserve"> </w:t>
            </w:r>
            <w:r>
              <w:rPr>
                <w:color w:val="5B9BD4"/>
                <w:sz w:val="24"/>
              </w:rPr>
              <w:t>that</w:t>
            </w:r>
            <w:r>
              <w:rPr>
                <w:color w:val="5B9BD4"/>
                <w:spacing w:val="-11"/>
                <w:sz w:val="24"/>
              </w:rPr>
              <w:t xml:space="preserve"> </w:t>
            </w:r>
            <w:r>
              <w:rPr>
                <w:color w:val="5B9BD4"/>
                <w:sz w:val="24"/>
              </w:rPr>
              <w:t>should</w:t>
            </w:r>
            <w:r>
              <w:rPr>
                <w:color w:val="5B9BD4"/>
                <w:spacing w:val="-9"/>
                <w:sz w:val="24"/>
              </w:rPr>
              <w:t xml:space="preserve"> </w:t>
            </w:r>
            <w:r>
              <w:rPr>
                <w:color w:val="5B9BD4"/>
                <w:sz w:val="24"/>
              </w:rPr>
              <w:t>be</w:t>
            </w:r>
            <w:r>
              <w:rPr>
                <w:color w:val="5B9BD4"/>
                <w:spacing w:val="-11"/>
                <w:sz w:val="24"/>
              </w:rPr>
              <w:t xml:space="preserve"> </w:t>
            </w:r>
            <w:r>
              <w:rPr>
                <w:color w:val="5B9BD4"/>
                <w:sz w:val="24"/>
              </w:rPr>
              <w:t>considered</w:t>
            </w:r>
            <w:r>
              <w:rPr>
                <w:color w:val="5B9BD4"/>
                <w:spacing w:val="-8"/>
                <w:sz w:val="24"/>
              </w:rPr>
              <w:t xml:space="preserve"> </w:t>
            </w:r>
            <w:r>
              <w:rPr>
                <w:color w:val="5B9BD4"/>
                <w:spacing w:val="-5"/>
                <w:sz w:val="24"/>
              </w:rPr>
              <w:t>for</w:t>
            </w:r>
          </w:p>
          <w:p w14:paraId="23B87860" w14:textId="77777777" w:rsidR="00CA4803" w:rsidRDefault="00000000">
            <w:pPr>
              <w:pStyle w:val="TableParagraph"/>
              <w:spacing w:line="255" w:lineRule="exact"/>
              <w:ind w:left="146"/>
              <w:jc w:val="both"/>
              <w:rPr>
                <w:sz w:val="24"/>
              </w:rPr>
            </w:pPr>
            <w:r>
              <w:rPr>
                <w:color w:val="5B9BD4"/>
                <w:sz w:val="24"/>
              </w:rPr>
              <w:t>wider</w:t>
            </w:r>
            <w:r>
              <w:rPr>
                <w:color w:val="5B9BD4"/>
                <w:spacing w:val="-2"/>
                <w:sz w:val="24"/>
              </w:rPr>
              <w:t xml:space="preserve"> adoption.</w:t>
            </w:r>
          </w:p>
        </w:tc>
      </w:tr>
    </w:tbl>
    <w:p w14:paraId="3F1653AF" w14:textId="77777777" w:rsidR="00CA4803" w:rsidRDefault="00CA4803">
      <w:pPr>
        <w:pStyle w:val="BodyText"/>
        <w:spacing w:before="7"/>
        <w:rPr>
          <w:sz w:val="15"/>
        </w:rPr>
      </w:pPr>
    </w:p>
    <w:p w14:paraId="56953F82" w14:textId="77777777" w:rsidR="00CA4803" w:rsidRDefault="00000000">
      <w:pPr>
        <w:pStyle w:val="ListParagraph"/>
        <w:numPr>
          <w:ilvl w:val="2"/>
          <w:numId w:val="5"/>
        </w:numPr>
        <w:tabs>
          <w:tab w:val="left" w:pos="1398"/>
        </w:tabs>
        <w:spacing w:before="94" w:line="237" w:lineRule="auto"/>
        <w:ind w:right="830"/>
        <w:jc w:val="both"/>
        <w:rPr>
          <w:sz w:val="24"/>
        </w:rPr>
      </w:pPr>
      <w:r>
        <w:rPr>
          <w:b/>
          <w:sz w:val="24"/>
        </w:rPr>
        <w:t>Non-conformity.</w:t>
      </w:r>
      <w:r>
        <w:rPr>
          <w:b/>
          <w:spacing w:val="-9"/>
          <w:sz w:val="24"/>
        </w:rPr>
        <w:t xml:space="preserve"> </w:t>
      </w:r>
      <w:r>
        <w:rPr>
          <w:sz w:val="24"/>
        </w:rPr>
        <w:t>A</w:t>
      </w:r>
      <w:r>
        <w:rPr>
          <w:spacing w:val="-10"/>
          <w:sz w:val="24"/>
        </w:rPr>
        <w:t xml:space="preserve"> </w:t>
      </w:r>
      <w:r>
        <w:rPr>
          <w:sz w:val="24"/>
        </w:rPr>
        <w:t>NC</w:t>
      </w:r>
      <w:r>
        <w:rPr>
          <w:spacing w:val="-11"/>
          <w:sz w:val="24"/>
        </w:rPr>
        <w:t xml:space="preserve"> </w:t>
      </w:r>
      <w:r>
        <w:rPr>
          <w:sz w:val="24"/>
        </w:rPr>
        <w:t>is</w:t>
      </w:r>
      <w:r>
        <w:rPr>
          <w:spacing w:val="-11"/>
          <w:sz w:val="24"/>
        </w:rPr>
        <w:t xml:space="preserve"> </w:t>
      </w:r>
      <w:r>
        <w:rPr>
          <w:sz w:val="24"/>
        </w:rPr>
        <w:t>where</w:t>
      </w:r>
      <w:r>
        <w:rPr>
          <w:spacing w:val="-10"/>
          <w:sz w:val="24"/>
        </w:rPr>
        <w:t xml:space="preserve"> </w:t>
      </w:r>
      <w:r>
        <w:rPr>
          <w:sz w:val="24"/>
        </w:rPr>
        <w:t>clear</w:t>
      </w:r>
      <w:r>
        <w:rPr>
          <w:spacing w:val="-11"/>
          <w:sz w:val="24"/>
        </w:rPr>
        <w:t xml:space="preserve"> </w:t>
      </w:r>
      <w:r>
        <w:rPr>
          <w:sz w:val="24"/>
        </w:rPr>
        <w:t>evidence</w:t>
      </w:r>
      <w:r>
        <w:rPr>
          <w:spacing w:val="-12"/>
          <w:sz w:val="24"/>
        </w:rPr>
        <w:t xml:space="preserve"> </w:t>
      </w:r>
      <w:r>
        <w:rPr>
          <w:sz w:val="24"/>
        </w:rPr>
        <w:t>exists</w:t>
      </w:r>
      <w:r>
        <w:rPr>
          <w:spacing w:val="-10"/>
          <w:sz w:val="24"/>
        </w:rPr>
        <w:t xml:space="preserve"> </w:t>
      </w:r>
      <w:r>
        <w:rPr>
          <w:sz w:val="24"/>
        </w:rPr>
        <w:t>to</w:t>
      </w:r>
      <w:r>
        <w:rPr>
          <w:spacing w:val="-9"/>
          <w:sz w:val="24"/>
        </w:rPr>
        <w:t xml:space="preserve"> </w:t>
      </w:r>
      <w:r>
        <w:rPr>
          <w:sz w:val="24"/>
        </w:rPr>
        <w:t>show</w:t>
      </w:r>
      <w:r>
        <w:rPr>
          <w:spacing w:val="-11"/>
          <w:sz w:val="24"/>
        </w:rPr>
        <w:t xml:space="preserve"> </w:t>
      </w:r>
      <w:r>
        <w:rPr>
          <w:sz w:val="24"/>
        </w:rPr>
        <w:t>that</w:t>
      </w:r>
      <w:r>
        <w:rPr>
          <w:spacing w:val="-12"/>
          <w:sz w:val="24"/>
        </w:rPr>
        <w:t xml:space="preserve"> </w:t>
      </w:r>
      <w:r>
        <w:rPr>
          <w:sz w:val="24"/>
        </w:rPr>
        <w:t>there</w:t>
      </w:r>
      <w:r>
        <w:rPr>
          <w:spacing w:val="-12"/>
          <w:sz w:val="24"/>
        </w:rPr>
        <w:t xml:space="preserve"> </w:t>
      </w:r>
      <w:r>
        <w:rPr>
          <w:sz w:val="24"/>
        </w:rPr>
        <w:t>is</w:t>
      </w:r>
      <w:r>
        <w:rPr>
          <w:spacing w:val="-11"/>
          <w:sz w:val="24"/>
        </w:rPr>
        <w:t xml:space="preserve"> </w:t>
      </w:r>
      <w:r>
        <w:rPr>
          <w:sz w:val="24"/>
        </w:rPr>
        <w:t>a</w:t>
      </w:r>
      <w:r>
        <w:rPr>
          <w:spacing w:val="-12"/>
          <w:sz w:val="24"/>
        </w:rPr>
        <w:t xml:space="preserve"> </w:t>
      </w:r>
      <w:r>
        <w:rPr>
          <w:sz w:val="24"/>
        </w:rPr>
        <w:t>failure to comply with one or more of the elements of mandated individual training policy. For example within the DTAF</w:t>
      </w:r>
      <w:r>
        <w:rPr>
          <w:position w:val="8"/>
          <w:sz w:val="16"/>
        </w:rPr>
        <w:t>18</w:t>
      </w:r>
      <w:r>
        <w:rPr>
          <w:sz w:val="24"/>
        </w:rPr>
        <w:t>:</w:t>
      </w:r>
    </w:p>
    <w:p w14:paraId="36B23D63" w14:textId="77777777" w:rsidR="00CA4803" w:rsidRDefault="00CA4803">
      <w:pPr>
        <w:pStyle w:val="BodyText"/>
        <w:spacing w:before="4"/>
      </w:pPr>
    </w:p>
    <w:p w14:paraId="6EE9CCAA" w14:textId="77777777" w:rsidR="00CA4803" w:rsidRDefault="00000000">
      <w:pPr>
        <w:pStyle w:val="ListParagraph"/>
        <w:numPr>
          <w:ilvl w:val="3"/>
          <w:numId w:val="5"/>
        </w:numPr>
        <w:tabs>
          <w:tab w:val="left" w:pos="1397"/>
          <w:tab w:val="left" w:pos="1398"/>
        </w:tabs>
        <w:ind w:right="838"/>
        <w:rPr>
          <w:rFonts w:ascii="Symbol" w:hAnsi="Symbol"/>
          <w:sz w:val="24"/>
        </w:rPr>
      </w:pPr>
      <w:r>
        <w:rPr>
          <w:sz w:val="24"/>
        </w:rPr>
        <w:t>No</w:t>
      </w:r>
      <w:r>
        <w:rPr>
          <w:spacing w:val="34"/>
          <w:sz w:val="24"/>
        </w:rPr>
        <w:t xml:space="preserve"> </w:t>
      </w:r>
      <w:r>
        <w:rPr>
          <w:sz w:val="24"/>
        </w:rPr>
        <w:t>TrAD</w:t>
      </w:r>
      <w:r>
        <w:rPr>
          <w:spacing w:val="33"/>
          <w:sz w:val="24"/>
        </w:rPr>
        <w:t xml:space="preserve"> </w:t>
      </w:r>
      <w:r>
        <w:rPr>
          <w:sz w:val="24"/>
        </w:rPr>
        <w:t>or</w:t>
      </w:r>
      <w:r>
        <w:rPr>
          <w:spacing w:val="32"/>
          <w:sz w:val="24"/>
        </w:rPr>
        <w:t xml:space="preserve"> </w:t>
      </w:r>
      <w:r>
        <w:rPr>
          <w:sz w:val="24"/>
        </w:rPr>
        <w:t>CEB</w:t>
      </w:r>
      <w:r>
        <w:rPr>
          <w:spacing w:val="30"/>
          <w:sz w:val="24"/>
        </w:rPr>
        <w:t xml:space="preserve"> </w:t>
      </w:r>
      <w:r>
        <w:rPr>
          <w:sz w:val="24"/>
        </w:rPr>
        <w:t>minutes/WG</w:t>
      </w:r>
      <w:r>
        <w:rPr>
          <w:spacing w:val="31"/>
          <w:sz w:val="24"/>
        </w:rPr>
        <w:t xml:space="preserve"> </w:t>
      </w:r>
      <w:r>
        <w:rPr>
          <w:sz w:val="24"/>
        </w:rPr>
        <w:t>minutes</w:t>
      </w:r>
      <w:r>
        <w:rPr>
          <w:spacing w:val="31"/>
          <w:sz w:val="24"/>
        </w:rPr>
        <w:t xml:space="preserve"> </w:t>
      </w:r>
      <w:r>
        <w:rPr>
          <w:sz w:val="24"/>
        </w:rPr>
        <w:t>that</w:t>
      </w:r>
      <w:r>
        <w:rPr>
          <w:spacing w:val="31"/>
          <w:sz w:val="24"/>
        </w:rPr>
        <w:t xml:space="preserve"> </w:t>
      </w:r>
      <w:r>
        <w:rPr>
          <w:sz w:val="24"/>
        </w:rPr>
        <w:t>endorse</w:t>
      </w:r>
      <w:r>
        <w:rPr>
          <w:spacing w:val="31"/>
          <w:sz w:val="24"/>
        </w:rPr>
        <w:t xml:space="preserve"> </w:t>
      </w:r>
      <w:r>
        <w:rPr>
          <w:sz w:val="24"/>
        </w:rPr>
        <w:t>the</w:t>
      </w:r>
      <w:r>
        <w:rPr>
          <w:spacing w:val="32"/>
          <w:sz w:val="24"/>
        </w:rPr>
        <w:t xml:space="preserve"> </w:t>
      </w:r>
      <w:r>
        <w:rPr>
          <w:sz w:val="24"/>
        </w:rPr>
        <w:t>full</w:t>
      </w:r>
      <w:r>
        <w:rPr>
          <w:spacing w:val="30"/>
          <w:sz w:val="24"/>
        </w:rPr>
        <w:t xml:space="preserve"> </w:t>
      </w:r>
      <w:r>
        <w:rPr>
          <w:sz w:val="24"/>
        </w:rPr>
        <w:t>authorisation</w:t>
      </w:r>
      <w:r>
        <w:rPr>
          <w:spacing w:val="31"/>
          <w:sz w:val="24"/>
        </w:rPr>
        <w:t xml:space="preserve"> </w:t>
      </w:r>
      <w:r>
        <w:rPr>
          <w:sz w:val="24"/>
        </w:rPr>
        <w:t>of</w:t>
      </w:r>
      <w:r>
        <w:rPr>
          <w:spacing w:val="31"/>
          <w:sz w:val="24"/>
        </w:rPr>
        <w:t xml:space="preserve"> </w:t>
      </w:r>
      <w:r>
        <w:rPr>
          <w:sz w:val="24"/>
        </w:rPr>
        <w:t xml:space="preserve">the </w:t>
      </w:r>
      <w:r>
        <w:rPr>
          <w:spacing w:val="-2"/>
          <w:sz w:val="24"/>
        </w:rPr>
        <w:t>training.</w:t>
      </w:r>
    </w:p>
    <w:p w14:paraId="1A5D7D76" w14:textId="77777777" w:rsidR="00CA4803" w:rsidRDefault="00CA4803">
      <w:pPr>
        <w:pStyle w:val="BodyText"/>
        <w:spacing w:before="9"/>
        <w:rPr>
          <w:sz w:val="23"/>
        </w:rPr>
      </w:pPr>
    </w:p>
    <w:p w14:paraId="0FA2DA55" w14:textId="77777777" w:rsidR="00CA4803" w:rsidRDefault="00000000">
      <w:pPr>
        <w:pStyle w:val="ListParagraph"/>
        <w:numPr>
          <w:ilvl w:val="3"/>
          <w:numId w:val="5"/>
        </w:numPr>
        <w:tabs>
          <w:tab w:val="left" w:pos="1397"/>
          <w:tab w:val="left" w:pos="1398"/>
        </w:tabs>
        <w:ind w:hanging="361"/>
        <w:rPr>
          <w:rFonts w:ascii="Symbol" w:hAnsi="Symbol"/>
          <w:sz w:val="24"/>
        </w:rPr>
      </w:pPr>
      <w:r>
        <w:rPr>
          <w:sz w:val="24"/>
        </w:rPr>
        <w:t>Delivery</w:t>
      </w:r>
      <w:r>
        <w:rPr>
          <w:spacing w:val="-5"/>
          <w:sz w:val="24"/>
        </w:rPr>
        <w:t xml:space="preserve"> </w:t>
      </w:r>
      <w:r>
        <w:rPr>
          <w:sz w:val="24"/>
        </w:rPr>
        <w:t>of</w:t>
      </w:r>
      <w:r>
        <w:rPr>
          <w:spacing w:val="-3"/>
          <w:sz w:val="24"/>
        </w:rPr>
        <w:t xml:space="preserve"> </w:t>
      </w:r>
      <w:r>
        <w:rPr>
          <w:sz w:val="24"/>
        </w:rPr>
        <w:t>distributed</w:t>
      </w:r>
      <w:r>
        <w:rPr>
          <w:spacing w:val="-4"/>
          <w:sz w:val="24"/>
        </w:rPr>
        <w:t xml:space="preserve"> </w:t>
      </w:r>
      <w:r>
        <w:rPr>
          <w:sz w:val="24"/>
        </w:rPr>
        <w:t>training</w:t>
      </w:r>
      <w:r>
        <w:rPr>
          <w:spacing w:val="-2"/>
          <w:sz w:val="24"/>
        </w:rPr>
        <w:t xml:space="preserve"> </w:t>
      </w:r>
      <w:r>
        <w:rPr>
          <w:sz w:val="24"/>
        </w:rPr>
        <w:t>is</w:t>
      </w:r>
      <w:r>
        <w:rPr>
          <w:spacing w:val="-3"/>
          <w:sz w:val="24"/>
        </w:rPr>
        <w:t xml:space="preserve"> </w:t>
      </w:r>
      <w:r>
        <w:rPr>
          <w:sz w:val="24"/>
        </w:rPr>
        <w:t>not</w:t>
      </w:r>
      <w:r>
        <w:rPr>
          <w:spacing w:val="-3"/>
          <w:sz w:val="24"/>
        </w:rPr>
        <w:t xml:space="preserve"> </w:t>
      </w:r>
      <w:r>
        <w:rPr>
          <w:sz w:val="24"/>
        </w:rPr>
        <w:t>consistent</w:t>
      </w:r>
      <w:r>
        <w:rPr>
          <w:spacing w:val="-2"/>
          <w:sz w:val="24"/>
        </w:rPr>
        <w:t xml:space="preserve"> </w:t>
      </w:r>
      <w:r>
        <w:rPr>
          <w:sz w:val="24"/>
        </w:rPr>
        <w:t>with</w:t>
      </w:r>
      <w:r>
        <w:rPr>
          <w:spacing w:val="-2"/>
          <w:sz w:val="24"/>
        </w:rPr>
        <w:t xml:space="preserve"> </w:t>
      </w:r>
      <w:r>
        <w:rPr>
          <w:sz w:val="24"/>
        </w:rPr>
        <w:t>agreed</w:t>
      </w:r>
      <w:r>
        <w:rPr>
          <w:spacing w:val="-4"/>
          <w:sz w:val="24"/>
        </w:rPr>
        <w:t xml:space="preserve"> </w:t>
      </w:r>
      <w:r>
        <w:rPr>
          <w:spacing w:val="-2"/>
          <w:sz w:val="24"/>
        </w:rPr>
        <w:t>training.</w:t>
      </w:r>
    </w:p>
    <w:p w14:paraId="759EA6C6" w14:textId="77777777" w:rsidR="00CA4803" w:rsidRDefault="00CA4803">
      <w:pPr>
        <w:pStyle w:val="BodyText"/>
        <w:spacing w:before="10"/>
        <w:rPr>
          <w:sz w:val="23"/>
        </w:rPr>
      </w:pPr>
    </w:p>
    <w:p w14:paraId="6270E719" w14:textId="77777777" w:rsidR="00CA4803" w:rsidRDefault="00000000">
      <w:pPr>
        <w:pStyle w:val="ListParagraph"/>
        <w:numPr>
          <w:ilvl w:val="3"/>
          <w:numId w:val="5"/>
        </w:numPr>
        <w:tabs>
          <w:tab w:val="left" w:pos="1397"/>
          <w:tab w:val="left" w:pos="1398"/>
        </w:tabs>
        <w:ind w:hanging="361"/>
        <w:rPr>
          <w:rFonts w:ascii="Symbol" w:hAnsi="Symbol"/>
          <w:sz w:val="24"/>
        </w:rPr>
      </w:pPr>
      <w:r>
        <w:rPr>
          <w:sz w:val="24"/>
        </w:rPr>
        <w:t>EOs</w:t>
      </w:r>
      <w:r>
        <w:rPr>
          <w:spacing w:val="-4"/>
          <w:sz w:val="24"/>
        </w:rPr>
        <w:t xml:space="preserve"> </w:t>
      </w:r>
      <w:r>
        <w:rPr>
          <w:sz w:val="24"/>
        </w:rPr>
        <w:t>do</w:t>
      </w:r>
      <w:r>
        <w:rPr>
          <w:spacing w:val="-3"/>
          <w:sz w:val="24"/>
        </w:rPr>
        <w:t xml:space="preserve"> </w:t>
      </w:r>
      <w:r>
        <w:rPr>
          <w:sz w:val="24"/>
        </w:rPr>
        <w:t>not</w:t>
      </w:r>
      <w:r>
        <w:rPr>
          <w:spacing w:val="-1"/>
          <w:sz w:val="24"/>
        </w:rPr>
        <w:t xml:space="preserve"> </w:t>
      </w:r>
      <w:r>
        <w:rPr>
          <w:sz w:val="24"/>
        </w:rPr>
        <w:t>fully</w:t>
      </w:r>
      <w:r>
        <w:rPr>
          <w:spacing w:val="-3"/>
          <w:sz w:val="24"/>
        </w:rPr>
        <w:t xml:space="preserve"> </w:t>
      </w:r>
      <w:r>
        <w:rPr>
          <w:sz w:val="24"/>
        </w:rPr>
        <w:t>meet</w:t>
      </w:r>
      <w:r>
        <w:rPr>
          <w:spacing w:val="-1"/>
          <w:sz w:val="24"/>
        </w:rPr>
        <w:t xml:space="preserve"> </w:t>
      </w:r>
      <w:r>
        <w:rPr>
          <w:sz w:val="24"/>
        </w:rPr>
        <w:t>the</w:t>
      </w:r>
      <w:r>
        <w:rPr>
          <w:spacing w:val="-2"/>
          <w:sz w:val="24"/>
        </w:rPr>
        <w:t xml:space="preserve"> </w:t>
      </w:r>
      <w:r>
        <w:rPr>
          <w:sz w:val="24"/>
        </w:rPr>
        <w:t>Training</w:t>
      </w:r>
      <w:r>
        <w:rPr>
          <w:spacing w:val="-1"/>
          <w:sz w:val="24"/>
        </w:rPr>
        <w:t xml:space="preserve"> </w:t>
      </w:r>
      <w:r>
        <w:rPr>
          <w:sz w:val="24"/>
        </w:rPr>
        <w:t>Objective</w:t>
      </w:r>
      <w:r>
        <w:rPr>
          <w:spacing w:val="-1"/>
          <w:sz w:val="24"/>
        </w:rPr>
        <w:t xml:space="preserve"> </w:t>
      </w:r>
      <w:r>
        <w:rPr>
          <w:sz w:val="24"/>
        </w:rPr>
        <w:t>(TO)</w:t>
      </w:r>
      <w:r>
        <w:rPr>
          <w:spacing w:val="-1"/>
          <w:sz w:val="24"/>
        </w:rPr>
        <w:t xml:space="preserve"> </w:t>
      </w:r>
      <w:r>
        <w:rPr>
          <w:sz w:val="24"/>
        </w:rPr>
        <w:t>they</w:t>
      </w:r>
      <w:r>
        <w:rPr>
          <w:spacing w:val="-3"/>
          <w:sz w:val="24"/>
        </w:rPr>
        <w:t xml:space="preserve"> </w:t>
      </w:r>
      <w:r>
        <w:rPr>
          <w:sz w:val="24"/>
        </w:rPr>
        <w:t>are</w:t>
      </w:r>
      <w:r>
        <w:rPr>
          <w:spacing w:val="-1"/>
          <w:sz w:val="24"/>
        </w:rPr>
        <w:t xml:space="preserve"> </w:t>
      </w:r>
      <w:r>
        <w:rPr>
          <w:spacing w:val="-2"/>
          <w:sz w:val="24"/>
        </w:rPr>
        <w:t>supporting.</w:t>
      </w:r>
    </w:p>
    <w:p w14:paraId="205E9CF3" w14:textId="77777777" w:rsidR="00CA4803" w:rsidRDefault="00CA4803">
      <w:pPr>
        <w:pStyle w:val="BodyText"/>
        <w:spacing w:before="10"/>
        <w:rPr>
          <w:sz w:val="23"/>
        </w:rPr>
      </w:pPr>
    </w:p>
    <w:p w14:paraId="68B7DB36" w14:textId="77777777" w:rsidR="00CA4803" w:rsidRDefault="00000000">
      <w:pPr>
        <w:pStyle w:val="ListParagraph"/>
        <w:numPr>
          <w:ilvl w:val="3"/>
          <w:numId w:val="5"/>
        </w:numPr>
        <w:tabs>
          <w:tab w:val="left" w:pos="1397"/>
          <w:tab w:val="left" w:pos="1398"/>
        </w:tabs>
        <w:ind w:right="835"/>
        <w:rPr>
          <w:rFonts w:ascii="Symbol" w:hAnsi="Symbol"/>
          <w:sz w:val="24"/>
        </w:rPr>
      </w:pPr>
      <w:r>
        <w:rPr>
          <w:sz w:val="24"/>
        </w:rPr>
        <w:t xml:space="preserve">Care &amp; Welfare provision </w:t>
      </w:r>
      <w:r>
        <w:rPr>
          <w:color w:val="5B9BD4"/>
          <w:sz w:val="24"/>
        </w:rPr>
        <w:t xml:space="preserve">is not assessed </w:t>
      </w:r>
      <w:r>
        <w:rPr>
          <w:sz w:val="24"/>
        </w:rPr>
        <w:t>against the Care &amp; Welfare Framework (Volume 4).</w:t>
      </w:r>
    </w:p>
    <w:p w14:paraId="706184A6" w14:textId="77777777" w:rsidR="00CA4803" w:rsidRDefault="00CA4803">
      <w:pPr>
        <w:pStyle w:val="BodyText"/>
        <w:spacing w:before="5"/>
        <w:rPr>
          <w:sz w:val="23"/>
        </w:rPr>
      </w:pPr>
    </w:p>
    <w:p w14:paraId="682AD2EE" w14:textId="77777777" w:rsidR="00CA4803" w:rsidRDefault="00000000">
      <w:pPr>
        <w:pStyle w:val="ListParagraph"/>
        <w:numPr>
          <w:ilvl w:val="2"/>
          <w:numId w:val="5"/>
        </w:numPr>
        <w:tabs>
          <w:tab w:val="left" w:pos="1398"/>
        </w:tabs>
        <w:spacing w:line="237" w:lineRule="auto"/>
        <w:ind w:right="834"/>
        <w:jc w:val="both"/>
        <w:rPr>
          <w:sz w:val="24"/>
        </w:rPr>
      </w:pPr>
      <w:r>
        <w:rPr>
          <w:b/>
          <w:sz w:val="24"/>
        </w:rPr>
        <w:t xml:space="preserve">Observation. </w:t>
      </w:r>
      <w:r>
        <w:rPr>
          <w:sz w:val="24"/>
        </w:rPr>
        <w:t>Where compliance with the framework is evident, but additional action</w:t>
      </w:r>
      <w:r>
        <w:rPr>
          <w:spacing w:val="-9"/>
          <w:sz w:val="24"/>
        </w:rPr>
        <w:t xml:space="preserve"> </w:t>
      </w:r>
      <w:r>
        <w:rPr>
          <w:sz w:val="24"/>
        </w:rPr>
        <w:t>is</w:t>
      </w:r>
      <w:r>
        <w:rPr>
          <w:spacing w:val="-8"/>
          <w:sz w:val="24"/>
        </w:rPr>
        <w:t xml:space="preserve"> </w:t>
      </w:r>
      <w:r>
        <w:rPr>
          <w:sz w:val="24"/>
        </w:rPr>
        <w:t>required</w:t>
      </w:r>
      <w:r>
        <w:rPr>
          <w:spacing w:val="-9"/>
          <w:sz w:val="24"/>
        </w:rPr>
        <w:t xml:space="preserve"> </w:t>
      </w:r>
      <w:r>
        <w:rPr>
          <w:sz w:val="24"/>
        </w:rPr>
        <w:t>e.g.</w:t>
      </w:r>
      <w:r>
        <w:rPr>
          <w:spacing w:val="-12"/>
          <w:sz w:val="24"/>
        </w:rPr>
        <w:t xml:space="preserve"> </w:t>
      </w:r>
      <w:r>
        <w:rPr>
          <w:sz w:val="24"/>
        </w:rPr>
        <w:t>where</w:t>
      </w:r>
      <w:r>
        <w:rPr>
          <w:spacing w:val="-8"/>
          <w:sz w:val="24"/>
        </w:rPr>
        <w:t xml:space="preserve"> </w:t>
      </w:r>
      <w:r>
        <w:rPr>
          <w:sz w:val="24"/>
        </w:rPr>
        <w:t>a</w:t>
      </w:r>
      <w:r>
        <w:rPr>
          <w:spacing w:val="-9"/>
          <w:sz w:val="24"/>
        </w:rPr>
        <w:t xml:space="preserve"> </w:t>
      </w:r>
      <w:r>
        <w:rPr>
          <w:sz w:val="24"/>
        </w:rPr>
        <w:t>course</w:t>
      </w:r>
      <w:r>
        <w:rPr>
          <w:spacing w:val="-8"/>
          <w:sz w:val="24"/>
        </w:rPr>
        <w:t xml:space="preserve"> </w:t>
      </w:r>
      <w:r>
        <w:rPr>
          <w:sz w:val="24"/>
        </w:rPr>
        <w:t>has</w:t>
      </w:r>
      <w:r>
        <w:rPr>
          <w:spacing w:val="-8"/>
          <w:sz w:val="24"/>
        </w:rPr>
        <w:t xml:space="preserve"> </w:t>
      </w:r>
      <w:r>
        <w:rPr>
          <w:sz w:val="24"/>
        </w:rPr>
        <w:t>training</w:t>
      </w:r>
      <w:r>
        <w:rPr>
          <w:spacing w:val="-7"/>
          <w:sz w:val="24"/>
        </w:rPr>
        <w:t xml:space="preserve"> </w:t>
      </w:r>
      <w:r>
        <w:rPr>
          <w:sz w:val="24"/>
        </w:rPr>
        <w:t>deficiencies</w:t>
      </w:r>
      <w:r>
        <w:rPr>
          <w:spacing w:val="-8"/>
          <w:sz w:val="24"/>
        </w:rPr>
        <w:t xml:space="preserve"> </w:t>
      </w:r>
      <w:r>
        <w:rPr>
          <w:sz w:val="24"/>
        </w:rPr>
        <w:t>reported</w:t>
      </w:r>
      <w:r>
        <w:rPr>
          <w:spacing w:val="-9"/>
          <w:sz w:val="24"/>
        </w:rPr>
        <w:t xml:space="preserve"> </w:t>
      </w:r>
      <w:r>
        <w:rPr>
          <w:sz w:val="24"/>
        </w:rPr>
        <w:t>but</w:t>
      </w:r>
      <w:r>
        <w:rPr>
          <w:spacing w:val="-10"/>
          <w:sz w:val="24"/>
        </w:rPr>
        <w:t xml:space="preserve"> </w:t>
      </w:r>
      <w:r>
        <w:rPr>
          <w:sz w:val="24"/>
        </w:rPr>
        <w:t>there</w:t>
      </w:r>
      <w:r>
        <w:rPr>
          <w:spacing w:val="-8"/>
          <w:sz w:val="24"/>
        </w:rPr>
        <w:t xml:space="preserve"> </w:t>
      </w:r>
      <w:r>
        <w:rPr>
          <w:sz w:val="24"/>
        </w:rPr>
        <w:t>is no</w:t>
      </w:r>
      <w:r>
        <w:rPr>
          <w:spacing w:val="-3"/>
          <w:sz w:val="24"/>
        </w:rPr>
        <w:t xml:space="preserve"> </w:t>
      </w:r>
      <w:r>
        <w:rPr>
          <w:sz w:val="24"/>
        </w:rPr>
        <w:t>confirmed</w:t>
      </w:r>
      <w:r>
        <w:rPr>
          <w:spacing w:val="-5"/>
          <w:sz w:val="24"/>
        </w:rPr>
        <w:t xml:space="preserve"> </w:t>
      </w:r>
      <w:r>
        <w:rPr>
          <w:sz w:val="24"/>
        </w:rPr>
        <w:t>rectification</w:t>
      </w:r>
      <w:r>
        <w:rPr>
          <w:spacing w:val="-5"/>
          <w:sz w:val="24"/>
        </w:rPr>
        <w:t xml:space="preserve"> </w:t>
      </w:r>
      <w:r>
        <w:rPr>
          <w:sz w:val="24"/>
        </w:rPr>
        <w:t>plan.</w:t>
      </w:r>
      <w:r>
        <w:rPr>
          <w:spacing w:val="-3"/>
          <w:sz w:val="24"/>
        </w:rPr>
        <w:t xml:space="preserve"> </w:t>
      </w:r>
      <w:r>
        <w:rPr>
          <w:sz w:val="24"/>
        </w:rPr>
        <w:t>OBS</w:t>
      </w:r>
      <w:r>
        <w:rPr>
          <w:spacing w:val="-5"/>
          <w:sz w:val="24"/>
        </w:rPr>
        <w:t xml:space="preserve"> </w:t>
      </w:r>
      <w:r>
        <w:rPr>
          <w:sz w:val="24"/>
        </w:rPr>
        <w:t>can</w:t>
      </w:r>
      <w:r>
        <w:rPr>
          <w:spacing w:val="-5"/>
          <w:sz w:val="24"/>
        </w:rPr>
        <w:t xml:space="preserve"> </w:t>
      </w:r>
      <w:r>
        <w:rPr>
          <w:sz w:val="24"/>
        </w:rPr>
        <w:t>be</w:t>
      </w:r>
      <w:r>
        <w:rPr>
          <w:spacing w:val="-3"/>
          <w:sz w:val="24"/>
        </w:rPr>
        <w:t xml:space="preserve"> </w:t>
      </w:r>
      <w:r>
        <w:rPr>
          <w:sz w:val="24"/>
        </w:rPr>
        <w:t>significant</w:t>
      </w:r>
      <w:r>
        <w:rPr>
          <w:spacing w:val="-5"/>
          <w:sz w:val="24"/>
        </w:rPr>
        <w:t xml:space="preserve"> </w:t>
      </w:r>
      <w:r>
        <w:rPr>
          <w:sz w:val="24"/>
        </w:rPr>
        <w:t>enough</w:t>
      </w:r>
      <w:r>
        <w:rPr>
          <w:spacing w:val="-5"/>
          <w:sz w:val="24"/>
        </w:rPr>
        <w:t xml:space="preserve"> </w:t>
      </w:r>
      <w:r>
        <w:rPr>
          <w:sz w:val="24"/>
        </w:rPr>
        <w:t>to</w:t>
      </w:r>
      <w:r>
        <w:rPr>
          <w:spacing w:val="-3"/>
          <w:sz w:val="24"/>
        </w:rPr>
        <w:t xml:space="preserve"> </w:t>
      </w:r>
      <w:r>
        <w:rPr>
          <w:sz w:val="24"/>
        </w:rPr>
        <w:t>lead</w:t>
      </w:r>
      <w:r>
        <w:rPr>
          <w:spacing w:val="-3"/>
          <w:sz w:val="24"/>
        </w:rPr>
        <w:t xml:space="preserve"> </w:t>
      </w:r>
      <w:r>
        <w:rPr>
          <w:sz w:val="24"/>
        </w:rPr>
        <w:t>to</w:t>
      </w:r>
      <w:r>
        <w:rPr>
          <w:spacing w:val="-3"/>
          <w:sz w:val="24"/>
        </w:rPr>
        <w:t xml:space="preserve"> </w:t>
      </w:r>
      <w:r>
        <w:rPr>
          <w:sz w:val="24"/>
        </w:rPr>
        <w:t>NCs</w:t>
      </w:r>
      <w:r>
        <w:rPr>
          <w:spacing w:val="-3"/>
          <w:sz w:val="24"/>
        </w:rPr>
        <w:t xml:space="preserve"> </w:t>
      </w:r>
      <w:r>
        <w:rPr>
          <w:sz w:val="24"/>
        </w:rPr>
        <w:t>if</w:t>
      </w:r>
      <w:r>
        <w:rPr>
          <w:spacing w:val="-8"/>
          <w:sz w:val="24"/>
        </w:rPr>
        <w:t xml:space="preserve"> </w:t>
      </w:r>
      <w:r>
        <w:rPr>
          <w:sz w:val="24"/>
        </w:rPr>
        <w:t>not addressed</w:t>
      </w:r>
      <w:r>
        <w:rPr>
          <w:spacing w:val="25"/>
          <w:sz w:val="24"/>
        </w:rPr>
        <w:t xml:space="preserve"> </w:t>
      </w:r>
      <w:r>
        <w:rPr>
          <w:sz w:val="24"/>
        </w:rPr>
        <w:t>in</w:t>
      </w:r>
      <w:r>
        <w:rPr>
          <w:spacing w:val="22"/>
          <w:sz w:val="24"/>
        </w:rPr>
        <w:t xml:space="preserve"> </w:t>
      </w:r>
      <w:r>
        <w:rPr>
          <w:sz w:val="24"/>
        </w:rPr>
        <w:t>a</w:t>
      </w:r>
      <w:r>
        <w:rPr>
          <w:spacing w:val="25"/>
          <w:sz w:val="24"/>
        </w:rPr>
        <w:t xml:space="preserve"> </w:t>
      </w:r>
      <w:r>
        <w:rPr>
          <w:sz w:val="24"/>
        </w:rPr>
        <w:t>timely</w:t>
      </w:r>
      <w:r>
        <w:rPr>
          <w:spacing w:val="21"/>
          <w:sz w:val="24"/>
        </w:rPr>
        <w:t xml:space="preserve"> </w:t>
      </w:r>
      <w:r>
        <w:rPr>
          <w:sz w:val="24"/>
        </w:rPr>
        <w:t>manner</w:t>
      </w:r>
      <w:r>
        <w:rPr>
          <w:spacing w:val="23"/>
          <w:sz w:val="24"/>
        </w:rPr>
        <w:t xml:space="preserve"> </w:t>
      </w:r>
      <w:r>
        <w:rPr>
          <w:sz w:val="24"/>
        </w:rPr>
        <w:t>and</w:t>
      </w:r>
      <w:r>
        <w:rPr>
          <w:spacing w:val="22"/>
          <w:sz w:val="24"/>
        </w:rPr>
        <w:t xml:space="preserve"> </w:t>
      </w:r>
      <w:r>
        <w:rPr>
          <w:sz w:val="24"/>
        </w:rPr>
        <w:t>this</w:t>
      </w:r>
      <w:r>
        <w:rPr>
          <w:spacing w:val="24"/>
          <w:sz w:val="24"/>
        </w:rPr>
        <w:t xml:space="preserve"> </w:t>
      </w:r>
      <w:r>
        <w:rPr>
          <w:sz w:val="24"/>
        </w:rPr>
        <w:t>should</w:t>
      </w:r>
      <w:r>
        <w:rPr>
          <w:spacing w:val="25"/>
          <w:sz w:val="24"/>
        </w:rPr>
        <w:t xml:space="preserve"> </w:t>
      </w:r>
      <w:r>
        <w:rPr>
          <w:sz w:val="24"/>
        </w:rPr>
        <w:t>be</w:t>
      </w:r>
      <w:r>
        <w:rPr>
          <w:spacing w:val="25"/>
          <w:sz w:val="24"/>
        </w:rPr>
        <w:t xml:space="preserve"> </w:t>
      </w:r>
      <w:r>
        <w:rPr>
          <w:sz w:val="24"/>
        </w:rPr>
        <w:t>reported</w:t>
      </w:r>
      <w:r>
        <w:rPr>
          <w:spacing w:val="25"/>
          <w:sz w:val="24"/>
        </w:rPr>
        <w:t xml:space="preserve"> </w:t>
      </w:r>
      <w:r>
        <w:rPr>
          <w:sz w:val="24"/>
        </w:rPr>
        <w:t>with</w:t>
      </w:r>
      <w:r>
        <w:rPr>
          <w:spacing w:val="23"/>
          <w:sz w:val="24"/>
        </w:rPr>
        <w:t xml:space="preserve"> </w:t>
      </w:r>
      <w:r>
        <w:rPr>
          <w:sz w:val="24"/>
        </w:rPr>
        <w:t>a</w:t>
      </w:r>
      <w:r>
        <w:rPr>
          <w:spacing w:val="25"/>
          <w:sz w:val="24"/>
        </w:rPr>
        <w:t xml:space="preserve"> </w:t>
      </w:r>
      <w:r>
        <w:rPr>
          <w:sz w:val="24"/>
        </w:rPr>
        <w:t>similar</w:t>
      </w:r>
      <w:r>
        <w:rPr>
          <w:spacing w:val="23"/>
          <w:sz w:val="24"/>
        </w:rPr>
        <w:t xml:space="preserve"> </w:t>
      </w:r>
      <w:r>
        <w:rPr>
          <w:sz w:val="24"/>
        </w:rPr>
        <w:t>level</w:t>
      </w:r>
      <w:r>
        <w:rPr>
          <w:spacing w:val="24"/>
          <w:sz w:val="24"/>
        </w:rPr>
        <w:t xml:space="preserve"> </w:t>
      </w:r>
      <w:r>
        <w:rPr>
          <w:sz w:val="24"/>
        </w:rPr>
        <w:t>of</w:t>
      </w:r>
    </w:p>
    <w:p w14:paraId="4DEAF3C3" w14:textId="77777777" w:rsidR="00CA4803" w:rsidRDefault="00CA4803">
      <w:pPr>
        <w:pStyle w:val="BodyText"/>
        <w:rPr>
          <w:sz w:val="20"/>
        </w:rPr>
      </w:pPr>
    </w:p>
    <w:p w14:paraId="499670FB" w14:textId="14B43DF0" w:rsidR="00CA4803" w:rsidRDefault="008A6B4D">
      <w:pPr>
        <w:pStyle w:val="BodyText"/>
        <w:spacing w:before="2"/>
        <w:rPr>
          <w:sz w:val="15"/>
        </w:rPr>
      </w:pPr>
      <w:r>
        <w:rPr>
          <w:noProof/>
        </w:rPr>
        <mc:AlternateContent>
          <mc:Choice Requires="wps">
            <w:drawing>
              <wp:anchor distT="0" distB="0" distL="0" distR="0" simplePos="0" relativeHeight="487596032" behindDoc="1" locked="0" layoutInCell="1" allowOverlap="1" wp14:anchorId="07ED52CA" wp14:editId="5F6DDC96">
                <wp:simplePos x="0" y="0"/>
                <wp:positionH relativeFrom="page">
                  <wp:posOffset>810895</wp:posOffset>
                </wp:positionH>
                <wp:positionV relativeFrom="paragraph">
                  <wp:posOffset>126365</wp:posOffset>
                </wp:positionV>
                <wp:extent cx="1828800" cy="7620"/>
                <wp:effectExtent l="0" t="0" r="0" b="0"/>
                <wp:wrapTopAndBottom/>
                <wp:docPr id="160636102" name="docshape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021D62" id="docshape24" o:spid="_x0000_s1026" style="position:absolute;margin-left:63.85pt;margin-top:9.95pt;width:2in;height:.6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" fillcolor="black" stroked="f">
                <w10:wrap type="topAndBottom" anchorx="page"/>
              </v:rect>
            </w:pict>
          </mc:Fallback>
        </mc:AlternateContent>
      </w:r>
    </w:p>
    <w:p w14:paraId="2B7931AA" w14:textId="77777777" w:rsidR="00CA4803" w:rsidRDefault="00000000">
      <w:pPr>
        <w:spacing w:before="98"/>
        <w:ind w:left="677" w:right="469"/>
        <w:rPr>
          <w:sz w:val="20"/>
        </w:rPr>
      </w:pPr>
      <w:r>
        <w:rPr>
          <w:position w:val="6"/>
          <w:sz w:val="13"/>
        </w:rPr>
        <w:t>18</w:t>
      </w:r>
      <w:r>
        <w:rPr>
          <w:spacing w:val="16"/>
          <w:position w:val="6"/>
          <w:sz w:val="13"/>
        </w:rPr>
        <w:t xml:space="preserve"> </w:t>
      </w:r>
      <w:r>
        <w:rPr>
          <w:sz w:val="20"/>
        </w:rPr>
        <w:t>Please refer</w:t>
      </w:r>
      <w:r>
        <w:rPr>
          <w:spacing w:val="18"/>
          <w:sz w:val="20"/>
        </w:rPr>
        <w:t xml:space="preserve"> </w:t>
      </w:r>
      <w:r>
        <w:rPr>
          <w:sz w:val="20"/>
        </w:rPr>
        <w:t>to the full Defence</w:t>
      </w:r>
      <w:r>
        <w:rPr>
          <w:spacing w:val="21"/>
          <w:sz w:val="20"/>
        </w:rPr>
        <w:t xml:space="preserve"> </w:t>
      </w:r>
      <w:r>
        <w:rPr>
          <w:color w:val="5B9BD4"/>
          <w:sz w:val="20"/>
        </w:rPr>
        <w:t>Training</w:t>
      </w:r>
      <w:r>
        <w:rPr>
          <w:color w:val="5B9BD4"/>
          <w:spacing w:val="18"/>
          <w:sz w:val="20"/>
        </w:rPr>
        <w:t xml:space="preserve"> </w:t>
      </w:r>
      <w:r>
        <w:rPr>
          <w:sz w:val="20"/>
        </w:rPr>
        <w:t>Assurance</w:t>
      </w:r>
      <w:r>
        <w:rPr>
          <w:spacing w:val="19"/>
          <w:sz w:val="20"/>
        </w:rPr>
        <w:t xml:space="preserve"> </w:t>
      </w:r>
      <w:r>
        <w:rPr>
          <w:sz w:val="20"/>
        </w:rPr>
        <w:t>Framework</w:t>
      </w:r>
      <w:r>
        <w:rPr>
          <w:spacing w:val="19"/>
          <w:sz w:val="20"/>
        </w:rPr>
        <w:t xml:space="preserve"> </w:t>
      </w:r>
      <w:r>
        <w:rPr>
          <w:sz w:val="20"/>
        </w:rPr>
        <w:t>at</w:t>
      </w:r>
      <w:r>
        <w:rPr>
          <w:spacing w:val="19"/>
          <w:sz w:val="20"/>
        </w:rPr>
        <w:t xml:space="preserve"> </w:t>
      </w:r>
      <w:r>
        <w:rPr>
          <w:sz w:val="20"/>
        </w:rPr>
        <w:t>Annex</w:t>
      </w:r>
      <w:r>
        <w:rPr>
          <w:spacing w:val="19"/>
          <w:sz w:val="20"/>
        </w:rPr>
        <w:t xml:space="preserve"> </w:t>
      </w:r>
      <w:r>
        <w:rPr>
          <w:sz w:val="20"/>
        </w:rPr>
        <w:t>A</w:t>
      </w:r>
      <w:r>
        <w:rPr>
          <w:spacing w:val="18"/>
          <w:sz w:val="20"/>
        </w:rPr>
        <w:t xml:space="preserve"> </w:t>
      </w:r>
      <w:r>
        <w:rPr>
          <w:sz w:val="20"/>
        </w:rPr>
        <w:t>for</w:t>
      </w:r>
      <w:r>
        <w:rPr>
          <w:spacing w:val="18"/>
          <w:sz w:val="20"/>
        </w:rPr>
        <w:t xml:space="preserve"> </w:t>
      </w:r>
      <w:r>
        <w:rPr>
          <w:sz w:val="20"/>
        </w:rPr>
        <w:t>all elements, these are examples and not exhaustive list.</w:t>
      </w:r>
    </w:p>
    <w:p w14:paraId="6373107C" w14:textId="77777777" w:rsidR="00CA4803" w:rsidRDefault="00CA4803">
      <w:pPr>
        <w:rPr>
          <w:sz w:val="20"/>
        </w:rPr>
        <w:sectPr w:rsidR="00CA4803">
          <w:pgSz w:w="11910" w:h="16840"/>
          <w:pgMar w:top="2260" w:right="300" w:bottom="680" w:left="600" w:header="739" w:footer="480" w:gutter="0"/>
          <w:cols w:space="720"/>
        </w:sectPr>
      </w:pPr>
    </w:p>
    <w:p w14:paraId="504C5B0F" w14:textId="77777777" w:rsidR="00CA4803" w:rsidRDefault="00CA4803">
      <w:pPr>
        <w:pStyle w:val="BodyText"/>
        <w:spacing w:before="7"/>
        <w:rPr>
          <w:sz w:val="16"/>
        </w:rPr>
      </w:pPr>
    </w:p>
    <w:p w14:paraId="1C4E2B83" w14:textId="77777777" w:rsidR="00CA4803" w:rsidRDefault="00000000">
      <w:pPr>
        <w:pStyle w:val="BodyText"/>
        <w:spacing w:before="92"/>
        <w:ind w:left="1397" w:right="833"/>
        <w:jc w:val="both"/>
      </w:pPr>
      <w:r>
        <w:t>evidence as</w:t>
      </w:r>
      <w:r>
        <w:rPr>
          <w:spacing w:val="-1"/>
        </w:rPr>
        <w:t xml:space="preserve"> </w:t>
      </w:r>
      <w:r>
        <w:t>a NC.</w:t>
      </w:r>
      <w:r>
        <w:rPr>
          <w:spacing w:val="40"/>
        </w:rPr>
        <w:t xml:space="preserve"> </w:t>
      </w:r>
      <w:r>
        <w:t>Likewise, where</w:t>
      </w:r>
      <w:r>
        <w:rPr>
          <w:spacing w:val="-1"/>
        </w:rPr>
        <w:t xml:space="preserve"> </w:t>
      </w:r>
      <w:r>
        <w:t>OBS represent opportunities to</w:t>
      </w:r>
      <w:r>
        <w:rPr>
          <w:spacing w:val="-3"/>
        </w:rPr>
        <w:t xml:space="preserve"> </w:t>
      </w:r>
      <w:r>
        <w:t>develop areas of GP or where the possibilities to reduce risks to ALARP are overlooked, appropriate comments should also be made.</w:t>
      </w:r>
    </w:p>
    <w:p w14:paraId="7DE80AFD" w14:textId="77777777" w:rsidR="00CA4803" w:rsidRDefault="00CA4803">
      <w:pPr>
        <w:pStyle w:val="BodyText"/>
        <w:spacing w:before="4"/>
        <w:rPr>
          <w:sz w:val="23"/>
        </w:rPr>
      </w:pPr>
    </w:p>
    <w:p w14:paraId="49FA9A46" w14:textId="77777777" w:rsidR="00CA4803" w:rsidRDefault="00000000">
      <w:pPr>
        <w:pStyle w:val="ListParagraph"/>
        <w:numPr>
          <w:ilvl w:val="2"/>
          <w:numId w:val="5"/>
        </w:numPr>
        <w:tabs>
          <w:tab w:val="left" w:pos="1398"/>
        </w:tabs>
        <w:spacing w:line="237" w:lineRule="auto"/>
        <w:ind w:right="832"/>
        <w:jc w:val="both"/>
        <w:rPr>
          <w:sz w:val="24"/>
        </w:rPr>
      </w:pPr>
      <w:r>
        <w:rPr>
          <w:b/>
          <w:sz w:val="24"/>
        </w:rPr>
        <w:t>Good Practice</w:t>
      </w:r>
      <w:r>
        <w:rPr>
          <w:sz w:val="24"/>
        </w:rPr>
        <w:t>. Where good practice in a particular activity is observed</w:t>
      </w:r>
      <w:r>
        <w:rPr>
          <w:position w:val="8"/>
          <w:sz w:val="16"/>
        </w:rPr>
        <w:t xml:space="preserve">19 </w:t>
      </w:r>
      <w:r>
        <w:rPr>
          <w:sz w:val="24"/>
        </w:rPr>
        <w:t>(e.g. a unit</w:t>
      </w:r>
      <w:r>
        <w:rPr>
          <w:spacing w:val="-10"/>
          <w:sz w:val="24"/>
        </w:rPr>
        <w:t xml:space="preserve"> </w:t>
      </w:r>
      <w:r>
        <w:rPr>
          <w:sz w:val="24"/>
        </w:rPr>
        <w:t>may</w:t>
      </w:r>
      <w:r>
        <w:rPr>
          <w:spacing w:val="-10"/>
          <w:sz w:val="24"/>
        </w:rPr>
        <w:t xml:space="preserve"> </w:t>
      </w:r>
      <w:r>
        <w:rPr>
          <w:sz w:val="24"/>
        </w:rPr>
        <w:t>have</w:t>
      </w:r>
      <w:r>
        <w:rPr>
          <w:spacing w:val="-9"/>
          <w:sz w:val="24"/>
        </w:rPr>
        <w:t xml:space="preserve"> </w:t>
      </w:r>
      <w:r>
        <w:rPr>
          <w:sz w:val="24"/>
        </w:rPr>
        <w:t>developed</w:t>
      </w:r>
      <w:r>
        <w:rPr>
          <w:spacing w:val="-9"/>
          <w:sz w:val="24"/>
        </w:rPr>
        <w:t xml:space="preserve"> </w:t>
      </w:r>
      <w:r>
        <w:rPr>
          <w:sz w:val="24"/>
        </w:rPr>
        <w:t>a</w:t>
      </w:r>
      <w:r>
        <w:rPr>
          <w:spacing w:val="-9"/>
          <w:sz w:val="24"/>
        </w:rPr>
        <w:t xml:space="preserve"> </w:t>
      </w:r>
      <w:r>
        <w:rPr>
          <w:sz w:val="24"/>
        </w:rPr>
        <w:t>novel</w:t>
      </w:r>
      <w:r>
        <w:rPr>
          <w:spacing w:val="-11"/>
          <w:sz w:val="24"/>
        </w:rPr>
        <w:t xml:space="preserve"> </w:t>
      </w:r>
      <w:r>
        <w:rPr>
          <w:sz w:val="24"/>
        </w:rPr>
        <w:t>way</w:t>
      </w:r>
      <w:r>
        <w:rPr>
          <w:spacing w:val="-10"/>
          <w:sz w:val="24"/>
        </w:rPr>
        <w:t xml:space="preserve"> </w:t>
      </w:r>
      <w:r>
        <w:rPr>
          <w:sz w:val="24"/>
        </w:rPr>
        <w:t>of</w:t>
      </w:r>
      <w:r>
        <w:rPr>
          <w:spacing w:val="-10"/>
          <w:sz w:val="24"/>
        </w:rPr>
        <w:t xml:space="preserve"> </w:t>
      </w:r>
      <w:r>
        <w:rPr>
          <w:sz w:val="24"/>
        </w:rPr>
        <w:t>collating</w:t>
      </w:r>
      <w:r>
        <w:rPr>
          <w:spacing w:val="-7"/>
          <w:sz w:val="24"/>
        </w:rPr>
        <w:t xml:space="preserve"> </w:t>
      </w:r>
      <w:r>
        <w:rPr>
          <w:sz w:val="24"/>
        </w:rPr>
        <w:t>routine</w:t>
      </w:r>
      <w:r>
        <w:rPr>
          <w:spacing w:val="-7"/>
          <w:sz w:val="24"/>
        </w:rPr>
        <w:t xml:space="preserve"> </w:t>
      </w:r>
      <w:r>
        <w:rPr>
          <w:sz w:val="24"/>
        </w:rPr>
        <w:t>course</w:t>
      </w:r>
      <w:r>
        <w:rPr>
          <w:spacing w:val="-10"/>
          <w:sz w:val="24"/>
        </w:rPr>
        <w:t xml:space="preserve"> </w:t>
      </w:r>
      <w:r>
        <w:rPr>
          <w:sz w:val="24"/>
        </w:rPr>
        <w:t>feedback)</w:t>
      </w:r>
      <w:r>
        <w:rPr>
          <w:spacing w:val="-11"/>
          <w:sz w:val="24"/>
        </w:rPr>
        <w:t xml:space="preserve"> </w:t>
      </w:r>
      <w:r>
        <w:rPr>
          <w:sz w:val="24"/>
        </w:rPr>
        <w:t>auditors must identify these with the same diligence as they would look for NCs. The identification</w:t>
      </w:r>
      <w:r>
        <w:rPr>
          <w:spacing w:val="-17"/>
          <w:sz w:val="24"/>
        </w:rPr>
        <w:t xml:space="preserve"> </w:t>
      </w:r>
      <w:r>
        <w:rPr>
          <w:sz w:val="24"/>
        </w:rPr>
        <w:t>of</w:t>
      </w:r>
      <w:r>
        <w:rPr>
          <w:spacing w:val="-13"/>
          <w:sz w:val="24"/>
        </w:rPr>
        <w:t xml:space="preserve"> </w:t>
      </w:r>
      <w:r>
        <w:rPr>
          <w:sz w:val="24"/>
        </w:rPr>
        <w:t>GP</w:t>
      </w:r>
      <w:r>
        <w:rPr>
          <w:spacing w:val="-14"/>
          <w:sz w:val="24"/>
        </w:rPr>
        <w:t xml:space="preserve"> </w:t>
      </w:r>
      <w:r>
        <w:rPr>
          <w:sz w:val="24"/>
        </w:rPr>
        <w:t>is</w:t>
      </w:r>
      <w:r>
        <w:rPr>
          <w:spacing w:val="-16"/>
          <w:sz w:val="24"/>
        </w:rPr>
        <w:t xml:space="preserve"> </w:t>
      </w:r>
      <w:r>
        <w:rPr>
          <w:sz w:val="24"/>
        </w:rPr>
        <w:t>key</w:t>
      </w:r>
      <w:r>
        <w:rPr>
          <w:spacing w:val="-15"/>
          <w:sz w:val="24"/>
        </w:rPr>
        <w:t xml:space="preserve"> </w:t>
      </w:r>
      <w:r>
        <w:rPr>
          <w:sz w:val="24"/>
        </w:rPr>
        <w:t>to</w:t>
      </w:r>
      <w:r>
        <w:rPr>
          <w:spacing w:val="-14"/>
          <w:sz w:val="24"/>
        </w:rPr>
        <w:t xml:space="preserve"> </w:t>
      </w:r>
      <w:r>
        <w:rPr>
          <w:sz w:val="24"/>
        </w:rPr>
        <w:t>feeding</w:t>
      </w:r>
      <w:r>
        <w:rPr>
          <w:spacing w:val="-14"/>
          <w:sz w:val="24"/>
        </w:rPr>
        <w:t xml:space="preserve"> </w:t>
      </w:r>
      <w:r>
        <w:rPr>
          <w:sz w:val="24"/>
        </w:rPr>
        <w:t>back</w:t>
      </w:r>
      <w:r>
        <w:rPr>
          <w:spacing w:val="-15"/>
          <w:sz w:val="24"/>
        </w:rPr>
        <w:t xml:space="preserve"> </w:t>
      </w:r>
      <w:r>
        <w:rPr>
          <w:sz w:val="24"/>
        </w:rPr>
        <w:t>to</w:t>
      </w:r>
      <w:r>
        <w:rPr>
          <w:spacing w:val="-14"/>
          <w:sz w:val="24"/>
        </w:rPr>
        <w:t xml:space="preserve"> </w:t>
      </w:r>
      <w:r>
        <w:rPr>
          <w:sz w:val="24"/>
        </w:rPr>
        <w:t>the</w:t>
      </w:r>
      <w:r>
        <w:rPr>
          <w:spacing w:val="-14"/>
          <w:sz w:val="24"/>
        </w:rPr>
        <w:t xml:space="preserve"> </w:t>
      </w:r>
      <w:r>
        <w:rPr>
          <w:sz w:val="24"/>
        </w:rPr>
        <w:t>audited</w:t>
      </w:r>
      <w:r>
        <w:rPr>
          <w:spacing w:val="-17"/>
          <w:sz w:val="24"/>
        </w:rPr>
        <w:t xml:space="preserve"> </w:t>
      </w:r>
      <w:r>
        <w:rPr>
          <w:sz w:val="24"/>
        </w:rPr>
        <w:t>unit</w:t>
      </w:r>
      <w:r>
        <w:rPr>
          <w:spacing w:val="-14"/>
          <w:sz w:val="24"/>
        </w:rPr>
        <w:t xml:space="preserve"> </w:t>
      </w:r>
      <w:r>
        <w:rPr>
          <w:sz w:val="24"/>
        </w:rPr>
        <w:t>where</w:t>
      </w:r>
      <w:r>
        <w:rPr>
          <w:spacing w:val="-15"/>
          <w:sz w:val="24"/>
        </w:rPr>
        <w:t xml:space="preserve"> </w:t>
      </w:r>
      <w:r>
        <w:rPr>
          <w:sz w:val="24"/>
        </w:rPr>
        <w:t>areas</w:t>
      </w:r>
      <w:r>
        <w:rPr>
          <w:spacing w:val="-15"/>
          <w:sz w:val="24"/>
        </w:rPr>
        <w:t xml:space="preserve"> </w:t>
      </w:r>
      <w:r>
        <w:rPr>
          <w:sz w:val="24"/>
        </w:rPr>
        <w:t>of</w:t>
      </w:r>
      <w:r>
        <w:rPr>
          <w:spacing w:val="-14"/>
          <w:sz w:val="24"/>
        </w:rPr>
        <w:t xml:space="preserve"> </w:t>
      </w:r>
      <w:r>
        <w:rPr>
          <w:sz w:val="24"/>
        </w:rPr>
        <w:t>success have been seen, identifying, and supporting a</w:t>
      </w:r>
      <w:r>
        <w:rPr>
          <w:spacing w:val="-2"/>
          <w:sz w:val="24"/>
        </w:rPr>
        <w:t xml:space="preserve"> </w:t>
      </w:r>
      <w:r>
        <w:rPr>
          <w:sz w:val="24"/>
        </w:rPr>
        <w:t>CI</w:t>
      </w:r>
      <w:r>
        <w:rPr>
          <w:spacing w:val="-1"/>
          <w:sz w:val="24"/>
        </w:rPr>
        <w:t xml:space="preserve"> </w:t>
      </w:r>
      <w:r>
        <w:rPr>
          <w:sz w:val="24"/>
        </w:rPr>
        <w:t>culture</w:t>
      </w:r>
      <w:r>
        <w:rPr>
          <w:spacing w:val="-1"/>
          <w:sz w:val="24"/>
        </w:rPr>
        <w:t xml:space="preserve"> </w:t>
      </w:r>
      <w:r>
        <w:rPr>
          <w:sz w:val="24"/>
        </w:rPr>
        <w:t>and providing evidence</w:t>
      </w:r>
      <w:r>
        <w:rPr>
          <w:spacing w:val="-3"/>
          <w:sz w:val="24"/>
        </w:rPr>
        <w:t xml:space="preserve"> </w:t>
      </w:r>
      <w:r>
        <w:rPr>
          <w:sz w:val="24"/>
        </w:rPr>
        <w:t>of practices and procedures that may have wider applicability across Defence.</w:t>
      </w:r>
    </w:p>
    <w:p w14:paraId="2DFD4DC4" w14:textId="77777777" w:rsidR="00CA4803" w:rsidRDefault="00CA4803">
      <w:pPr>
        <w:pStyle w:val="BodyText"/>
        <w:spacing w:before="6"/>
      </w:pPr>
    </w:p>
    <w:p w14:paraId="699D25FA" w14:textId="77777777" w:rsidR="00CA4803" w:rsidRDefault="00000000">
      <w:pPr>
        <w:pStyle w:val="ListParagraph"/>
        <w:numPr>
          <w:ilvl w:val="2"/>
          <w:numId w:val="5"/>
        </w:numPr>
        <w:tabs>
          <w:tab w:val="left" w:pos="1398"/>
        </w:tabs>
        <w:spacing w:line="237" w:lineRule="auto"/>
        <w:ind w:right="835"/>
        <w:jc w:val="both"/>
        <w:rPr>
          <w:sz w:val="24"/>
        </w:rPr>
      </w:pPr>
      <w:r>
        <w:rPr>
          <w:b/>
          <w:sz w:val="24"/>
        </w:rPr>
        <w:t xml:space="preserve">Recommendations. </w:t>
      </w:r>
      <w:r>
        <w:rPr>
          <w:sz w:val="24"/>
        </w:rPr>
        <w:t>Often during the identification and associated root cause analysis of NCs and OBS it is possible for the auditor, in conjunction with those involved in the audit, to identify a suitable course of action to remedy or secure current</w:t>
      </w:r>
      <w:r>
        <w:rPr>
          <w:spacing w:val="-12"/>
          <w:sz w:val="24"/>
        </w:rPr>
        <w:t xml:space="preserve"> </w:t>
      </w:r>
      <w:r>
        <w:rPr>
          <w:sz w:val="24"/>
        </w:rPr>
        <w:t>practice.</w:t>
      </w:r>
      <w:r>
        <w:rPr>
          <w:spacing w:val="-12"/>
          <w:sz w:val="24"/>
        </w:rPr>
        <w:t xml:space="preserve"> </w:t>
      </w:r>
      <w:r>
        <w:rPr>
          <w:sz w:val="24"/>
        </w:rPr>
        <w:t>Where</w:t>
      </w:r>
      <w:r>
        <w:rPr>
          <w:spacing w:val="-12"/>
          <w:sz w:val="24"/>
        </w:rPr>
        <w:t xml:space="preserve"> </w:t>
      </w:r>
      <w:r>
        <w:rPr>
          <w:sz w:val="24"/>
        </w:rPr>
        <w:t>appropriate,</w:t>
      </w:r>
      <w:r>
        <w:rPr>
          <w:spacing w:val="-14"/>
          <w:sz w:val="24"/>
        </w:rPr>
        <w:t xml:space="preserve"> </w:t>
      </w:r>
      <w:r>
        <w:rPr>
          <w:sz w:val="24"/>
        </w:rPr>
        <w:t>and</w:t>
      </w:r>
      <w:r>
        <w:rPr>
          <w:spacing w:val="-14"/>
          <w:sz w:val="24"/>
        </w:rPr>
        <w:t xml:space="preserve"> </w:t>
      </w:r>
      <w:r>
        <w:rPr>
          <w:sz w:val="24"/>
        </w:rPr>
        <w:t>not</w:t>
      </w:r>
      <w:r>
        <w:rPr>
          <w:spacing w:val="-14"/>
          <w:sz w:val="24"/>
        </w:rPr>
        <w:t xml:space="preserve"> </w:t>
      </w:r>
      <w:r>
        <w:rPr>
          <w:sz w:val="24"/>
        </w:rPr>
        <w:t>withstanding</w:t>
      </w:r>
      <w:r>
        <w:rPr>
          <w:spacing w:val="-11"/>
          <w:sz w:val="24"/>
        </w:rPr>
        <w:t xml:space="preserve"> </w:t>
      </w:r>
      <w:r>
        <w:rPr>
          <w:sz w:val="24"/>
        </w:rPr>
        <w:t>that</w:t>
      </w:r>
      <w:r>
        <w:rPr>
          <w:spacing w:val="-12"/>
          <w:sz w:val="24"/>
        </w:rPr>
        <w:t xml:space="preserve"> </w:t>
      </w:r>
      <w:r>
        <w:rPr>
          <w:sz w:val="24"/>
        </w:rPr>
        <w:t>the</w:t>
      </w:r>
      <w:r>
        <w:rPr>
          <w:spacing w:val="-12"/>
          <w:sz w:val="24"/>
        </w:rPr>
        <w:t xml:space="preserve"> </w:t>
      </w:r>
      <w:r>
        <w:rPr>
          <w:sz w:val="24"/>
        </w:rPr>
        <w:t>chosen</w:t>
      </w:r>
      <w:r>
        <w:rPr>
          <w:spacing w:val="-12"/>
          <w:sz w:val="24"/>
        </w:rPr>
        <w:t xml:space="preserve"> </w:t>
      </w:r>
      <w:r>
        <w:rPr>
          <w:sz w:val="24"/>
        </w:rPr>
        <w:t>course</w:t>
      </w:r>
      <w:r>
        <w:rPr>
          <w:spacing w:val="-12"/>
          <w:sz w:val="24"/>
        </w:rPr>
        <w:t xml:space="preserve"> </w:t>
      </w:r>
      <w:r>
        <w:rPr>
          <w:sz w:val="24"/>
        </w:rPr>
        <w:t>of action</w:t>
      </w:r>
      <w:r>
        <w:rPr>
          <w:spacing w:val="-5"/>
          <w:sz w:val="24"/>
        </w:rPr>
        <w:t xml:space="preserve"> </w:t>
      </w:r>
      <w:r>
        <w:rPr>
          <w:sz w:val="24"/>
        </w:rPr>
        <w:t>lies</w:t>
      </w:r>
      <w:r>
        <w:rPr>
          <w:spacing w:val="-6"/>
          <w:sz w:val="24"/>
        </w:rPr>
        <w:t xml:space="preserve"> </w:t>
      </w:r>
      <w:r>
        <w:rPr>
          <w:sz w:val="24"/>
        </w:rPr>
        <w:t>with</w:t>
      </w:r>
      <w:r>
        <w:rPr>
          <w:spacing w:val="-5"/>
          <w:sz w:val="24"/>
        </w:rPr>
        <w:t xml:space="preserve"> </w:t>
      </w:r>
      <w:r>
        <w:rPr>
          <w:sz w:val="24"/>
        </w:rPr>
        <w:t>the</w:t>
      </w:r>
      <w:r>
        <w:rPr>
          <w:spacing w:val="-5"/>
          <w:sz w:val="24"/>
        </w:rPr>
        <w:t xml:space="preserve"> </w:t>
      </w:r>
      <w:r>
        <w:rPr>
          <w:sz w:val="24"/>
        </w:rPr>
        <w:t>commander</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audited</w:t>
      </w:r>
      <w:r>
        <w:rPr>
          <w:spacing w:val="-5"/>
          <w:sz w:val="24"/>
        </w:rPr>
        <w:t xml:space="preserve"> </w:t>
      </w:r>
      <w:r>
        <w:rPr>
          <w:sz w:val="24"/>
        </w:rPr>
        <w:t>organisation,</w:t>
      </w:r>
      <w:r>
        <w:rPr>
          <w:spacing w:val="-5"/>
          <w:sz w:val="24"/>
        </w:rPr>
        <w:t xml:space="preserve"> </w:t>
      </w:r>
      <w:r>
        <w:rPr>
          <w:sz w:val="24"/>
        </w:rPr>
        <w:t>recommendations</w:t>
      </w:r>
      <w:r>
        <w:rPr>
          <w:spacing w:val="-5"/>
          <w:sz w:val="24"/>
        </w:rPr>
        <w:t xml:space="preserve"> </w:t>
      </w:r>
      <w:r>
        <w:rPr>
          <w:sz w:val="24"/>
        </w:rPr>
        <w:t>from the</w:t>
      </w:r>
      <w:r>
        <w:rPr>
          <w:spacing w:val="-9"/>
          <w:sz w:val="24"/>
        </w:rPr>
        <w:t xml:space="preserve"> </w:t>
      </w:r>
      <w:r>
        <w:rPr>
          <w:sz w:val="24"/>
        </w:rPr>
        <w:t>auditor</w:t>
      </w:r>
      <w:r>
        <w:rPr>
          <w:spacing w:val="-11"/>
          <w:sz w:val="24"/>
        </w:rPr>
        <w:t xml:space="preserve"> </w:t>
      </w:r>
      <w:r>
        <w:rPr>
          <w:sz w:val="24"/>
        </w:rPr>
        <w:t>should</w:t>
      </w:r>
      <w:r>
        <w:rPr>
          <w:spacing w:val="-10"/>
          <w:sz w:val="24"/>
        </w:rPr>
        <w:t xml:space="preserve"> </w:t>
      </w:r>
      <w:r>
        <w:rPr>
          <w:sz w:val="24"/>
        </w:rPr>
        <w:t>be</w:t>
      </w:r>
      <w:r>
        <w:rPr>
          <w:spacing w:val="-12"/>
          <w:sz w:val="24"/>
        </w:rPr>
        <w:t xml:space="preserve"> </w:t>
      </w:r>
      <w:r>
        <w:rPr>
          <w:sz w:val="24"/>
        </w:rPr>
        <w:t>made</w:t>
      </w:r>
      <w:r>
        <w:rPr>
          <w:spacing w:val="-9"/>
          <w:sz w:val="24"/>
        </w:rPr>
        <w:t xml:space="preserve"> </w:t>
      </w:r>
      <w:r>
        <w:rPr>
          <w:sz w:val="24"/>
        </w:rPr>
        <w:t>to</w:t>
      </w:r>
      <w:r>
        <w:rPr>
          <w:spacing w:val="-9"/>
          <w:sz w:val="24"/>
        </w:rPr>
        <w:t xml:space="preserve"> </w:t>
      </w:r>
      <w:r>
        <w:rPr>
          <w:sz w:val="24"/>
        </w:rPr>
        <w:t>assist</w:t>
      </w:r>
      <w:r>
        <w:rPr>
          <w:spacing w:val="-13"/>
          <w:sz w:val="24"/>
        </w:rPr>
        <w:t xml:space="preserve"> </w:t>
      </w:r>
      <w:r>
        <w:rPr>
          <w:sz w:val="24"/>
        </w:rPr>
        <w:t>the</w:t>
      </w:r>
      <w:r>
        <w:rPr>
          <w:spacing w:val="-12"/>
          <w:sz w:val="24"/>
        </w:rPr>
        <w:t xml:space="preserve"> </w:t>
      </w:r>
      <w:r>
        <w:rPr>
          <w:sz w:val="24"/>
        </w:rPr>
        <w:t>audited</w:t>
      </w:r>
      <w:r>
        <w:rPr>
          <w:spacing w:val="-9"/>
          <w:sz w:val="24"/>
        </w:rPr>
        <w:t xml:space="preserve"> </w:t>
      </w:r>
      <w:r>
        <w:rPr>
          <w:sz w:val="24"/>
        </w:rPr>
        <w:t>organisation</w:t>
      </w:r>
      <w:r>
        <w:rPr>
          <w:spacing w:val="-9"/>
          <w:sz w:val="24"/>
        </w:rPr>
        <w:t xml:space="preserve"> </w:t>
      </w:r>
      <w:r>
        <w:rPr>
          <w:sz w:val="24"/>
        </w:rPr>
        <w:t>in</w:t>
      </w:r>
      <w:r>
        <w:rPr>
          <w:spacing w:val="-10"/>
          <w:sz w:val="24"/>
        </w:rPr>
        <w:t xml:space="preserve"> </w:t>
      </w:r>
      <w:r>
        <w:rPr>
          <w:sz w:val="24"/>
        </w:rPr>
        <w:t>compiling</w:t>
      </w:r>
      <w:r>
        <w:rPr>
          <w:spacing w:val="-9"/>
          <w:sz w:val="24"/>
        </w:rPr>
        <w:t xml:space="preserve"> </w:t>
      </w:r>
      <w:r>
        <w:rPr>
          <w:sz w:val="24"/>
        </w:rPr>
        <w:t>an</w:t>
      </w:r>
      <w:r>
        <w:rPr>
          <w:spacing w:val="-9"/>
          <w:sz w:val="24"/>
        </w:rPr>
        <w:t xml:space="preserve"> </w:t>
      </w:r>
      <w:r>
        <w:rPr>
          <w:sz w:val="24"/>
        </w:rPr>
        <w:t xml:space="preserve">action </w:t>
      </w:r>
      <w:r>
        <w:rPr>
          <w:spacing w:val="-2"/>
          <w:sz w:val="24"/>
        </w:rPr>
        <w:t>plan.</w:t>
      </w:r>
    </w:p>
    <w:p w14:paraId="4CC6D67D" w14:textId="77777777" w:rsidR="00CA4803" w:rsidRDefault="00CA4803">
      <w:pPr>
        <w:pStyle w:val="BodyText"/>
        <w:rPr>
          <w:sz w:val="26"/>
        </w:rPr>
      </w:pPr>
    </w:p>
    <w:p w14:paraId="031F5E1E" w14:textId="77777777" w:rsidR="00CA4803" w:rsidRDefault="00CA4803">
      <w:pPr>
        <w:pStyle w:val="BodyText"/>
        <w:spacing w:before="5"/>
        <w:rPr>
          <w:sz w:val="22"/>
        </w:rPr>
      </w:pPr>
    </w:p>
    <w:p w14:paraId="656A5D2B" w14:textId="77777777" w:rsidR="00CA4803" w:rsidRDefault="00000000">
      <w:pPr>
        <w:pStyle w:val="Heading1"/>
        <w:numPr>
          <w:ilvl w:val="1"/>
          <w:numId w:val="5"/>
        </w:numPr>
        <w:tabs>
          <w:tab w:val="left" w:pos="1304"/>
        </w:tabs>
        <w:ind w:left="1303" w:hanging="627"/>
      </w:pPr>
      <w:bookmarkStart w:id="11" w:name="_bookmark11"/>
      <w:bookmarkEnd w:id="11"/>
      <w:r>
        <w:t>Assurance</w:t>
      </w:r>
      <w:r>
        <w:rPr>
          <w:spacing w:val="-3"/>
        </w:rPr>
        <w:t xml:space="preserve"> </w:t>
      </w:r>
      <w:r>
        <w:t>Activity</w:t>
      </w:r>
      <w:r>
        <w:rPr>
          <w:spacing w:val="-2"/>
        </w:rPr>
        <w:t xml:space="preserve"> </w:t>
      </w:r>
      <w:r>
        <w:t>Follow</w:t>
      </w:r>
      <w:r>
        <w:rPr>
          <w:spacing w:val="1"/>
        </w:rPr>
        <w:t xml:space="preserve"> </w:t>
      </w:r>
      <w:r>
        <w:t>up</w:t>
      </w:r>
      <w:r>
        <w:rPr>
          <w:spacing w:val="-2"/>
        </w:rPr>
        <w:t xml:space="preserve"> </w:t>
      </w:r>
      <w:r>
        <w:t>and</w:t>
      </w:r>
      <w:r>
        <w:rPr>
          <w:spacing w:val="-3"/>
        </w:rPr>
        <w:t xml:space="preserve"> </w:t>
      </w:r>
      <w:r>
        <w:rPr>
          <w:spacing w:val="-2"/>
        </w:rPr>
        <w:t>Action</w:t>
      </w:r>
    </w:p>
    <w:p w14:paraId="3C852446" w14:textId="77777777" w:rsidR="00CA4803" w:rsidRDefault="00CA4803">
      <w:pPr>
        <w:pStyle w:val="BodyText"/>
        <w:rPr>
          <w:b/>
        </w:rPr>
      </w:pPr>
    </w:p>
    <w:p w14:paraId="5ACD6041" w14:textId="77777777" w:rsidR="00CA4803" w:rsidRDefault="00000000">
      <w:pPr>
        <w:pStyle w:val="ListParagraph"/>
        <w:numPr>
          <w:ilvl w:val="2"/>
          <w:numId w:val="5"/>
        </w:numPr>
        <w:tabs>
          <w:tab w:val="left" w:pos="1398"/>
        </w:tabs>
        <w:spacing w:line="237" w:lineRule="auto"/>
        <w:ind w:right="830"/>
        <w:jc w:val="both"/>
        <w:rPr>
          <w:sz w:val="24"/>
        </w:rPr>
      </w:pPr>
      <w:r>
        <w:rPr>
          <w:sz w:val="24"/>
        </w:rPr>
        <w:t xml:space="preserve">In order that an assurance activity is worthwhile and brings about CI, corrective action </w:t>
      </w:r>
      <w:r>
        <w:rPr>
          <w:color w:val="5B9BD4"/>
          <w:sz w:val="24"/>
        </w:rPr>
        <w:t xml:space="preserve">for all audit findings </w:t>
      </w:r>
      <w:r>
        <w:rPr>
          <w:sz w:val="24"/>
        </w:rPr>
        <w:t>is required and recommendations must be addressed. The lead audited organisation should provide an action plan outlining how any recommendations or NCs and OBS will be addressed. The action plan should be confirmed</w:t>
      </w:r>
      <w:r>
        <w:rPr>
          <w:spacing w:val="-11"/>
          <w:sz w:val="24"/>
        </w:rPr>
        <w:t xml:space="preserve"> </w:t>
      </w:r>
      <w:r>
        <w:rPr>
          <w:sz w:val="24"/>
        </w:rPr>
        <w:t>with</w:t>
      </w:r>
      <w:r>
        <w:rPr>
          <w:spacing w:val="-11"/>
          <w:sz w:val="24"/>
        </w:rPr>
        <w:t xml:space="preserve"> </w:t>
      </w:r>
      <w:r>
        <w:rPr>
          <w:sz w:val="24"/>
        </w:rPr>
        <w:t>the</w:t>
      </w:r>
      <w:r>
        <w:rPr>
          <w:spacing w:val="-12"/>
          <w:sz w:val="24"/>
        </w:rPr>
        <w:t xml:space="preserve"> </w:t>
      </w:r>
      <w:r>
        <w:rPr>
          <w:sz w:val="24"/>
        </w:rPr>
        <w:t>auditor</w:t>
      </w:r>
      <w:r>
        <w:rPr>
          <w:spacing w:val="-13"/>
          <w:sz w:val="24"/>
        </w:rPr>
        <w:t xml:space="preserve"> </w:t>
      </w:r>
      <w:r>
        <w:rPr>
          <w:sz w:val="24"/>
        </w:rPr>
        <w:t>and</w:t>
      </w:r>
      <w:r>
        <w:rPr>
          <w:spacing w:val="-12"/>
          <w:sz w:val="24"/>
        </w:rPr>
        <w:t xml:space="preserve"> </w:t>
      </w:r>
      <w:r>
        <w:rPr>
          <w:sz w:val="24"/>
        </w:rPr>
        <w:t>have</w:t>
      </w:r>
      <w:r>
        <w:rPr>
          <w:spacing w:val="-12"/>
          <w:sz w:val="24"/>
        </w:rPr>
        <w:t xml:space="preserve"> </w:t>
      </w:r>
      <w:r>
        <w:rPr>
          <w:sz w:val="24"/>
        </w:rPr>
        <w:t>realistic</w:t>
      </w:r>
      <w:r>
        <w:rPr>
          <w:spacing w:val="-13"/>
          <w:sz w:val="24"/>
        </w:rPr>
        <w:t xml:space="preserve"> </w:t>
      </w:r>
      <w:r>
        <w:rPr>
          <w:sz w:val="24"/>
        </w:rPr>
        <w:t>and</w:t>
      </w:r>
      <w:r>
        <w:rPr>
          <w:spacing w:val="-12"/>
          <w:sz w:val="24"/>
        </w:rPr>
        <w:t xml:space="preserve"> </w:t>
      </w:r>
      <w:r>
        <w:rPr>
          <w:sz w:val="24"/>
        </w:rPr>
        <w:t>achievable</w:t>
      </w:r>
      <w:r>
        <w:rPr>
          <w:spacing w:val="-12"/>
          <w:sz w:val="24"/>
        </w:rPr>
        <w:t xml:space="preserve"> </w:t>
      </w:r>
      <w:r>
        <w:rPr>
          <w:sz w:val="24"/>
        </w:rPr>
        <w:t>timeframes.</w:t>
      </w:r>
      <w:r>
        <w:rPr>
          <w:spacing w:val="-12"/>
          <w:sz w:val="24"/>
        </w:rPr>
        <w:t xml:space="preserve"> </w:t>
      </w:r>
      <w:r>
        <w:rPr>
          <w:sz w:val="24"/>
        </w:rPr>
        <w:t>The</w:t>
      </w:r>
      <w:r>
        <w:rPr>
          <w:spacing w:val="-12"/>
          <w:sz w:val="24"/>
        </w:rPr>
        <w:t xml:space="preserve"> </w:t>
      </w:r>
      <w:r>
        <w:rPr>
          <w:sz w:val="24"/>
        </w:rPr>
        <w:t xml:space="preserve">action plan should form part of a wider Quality Improvement Action Plan </w:t>
      </w:r>
      <w:r>
        <w:rPr>
          <w:color w:val="5B9BD4"/>
          <w:sz w:val="24"/>
        </w:rPr>
        <w:t>(QIAP).</w:t>
      </w:r>
    </w:p>
    <w:p w14:paraId="13F27AC1" w14:textId="77777777" w:rsidR="00CA4803" w:rsidRDefault="00CA4803">
      <w:pPr>
        <w:pStyle w:val="BodyText"/>
        <w:spacing w:before="5"/>
      </w:pPr>
    </w:p>
    <w:p w14:paraId="585BE91F" w14:textId="77777777" w:rsidR="00CA4803" w:rsidRDefault="00000000">
      <w:pPr>
        <w:pStyle w:val="ListParagraph"/>
        <w:numPr>
          <w:ilvl w:val="2"/>
          <w:numId w:val="5"/>
        </w:numPr>
        <w:tabs>
          <w:tab w:val="left" w:pos="1398"/>
        </w:tabs>
        <w:spacing w:line="237" w:lineRule="auto"/>
        <w:ind w:right="830"/>
        <w:jc w:val="both"/>
        <w:rPr>
          <w:sz w:val="24"/>
        </w:rPr>
      </w:pPr>
      <w:r>
        <w:rPr>
          <w:sz w:val="24"/>
        </w:rPr>
        <w:t xml:space="preserve">A formal follow-up should be conducted within </w:t>
      </w:r>
      <w:r>
        <w:rPr>
          <w:color w:val="5B9BD4"/>
          <w:sz w:val="24"/>
        </w:rPr>
        <w:t xml:space="preserve">1 </w:t>
      </w:r>
      <w:r>
        <w:rPr>
          <w:strike/>
          <w:color w:val="5B9BD4"/>
          <w:sz w:val="24"/>
        </w:rPr>
        <w:t>3</w:t>
      </w:r>
      <w:r>
        <w:rPr>
          <w:color w:val="5B9BD4"/>
          <w:sz w:val="24"/>
        </w:rPr>
        <w:t xml:space="preserve"> </w:t>
      </w:r>
      <w:r>
        <w:rPr>
          <w:sz w:val="24"/>
        </w:rPr>
        <w:t>to 6 months to provide further feedback</w:t>
      </w:r>
      <w:r>
        <w:rPr>
          <w:spacing w:val="-4"/>
          <w:sz w:val="24"/>
        </w:rPr>
        <w:t xml:space="preserve"> </w:t>
      </w:r>
      <w:r>
        <w:rPr>
          <w:sz w:val="24"/>
        </w:rPr>
        <w:t>on</w:t>
      </w:r>
      <w:r>
        <w:rPr>
          <w:spacing w:val="-4"/>
          <w:sz w:val="24"/>
        </w:rPr>
        <w:t xml:space="preserve"> </w:t>
      </w:r>
      <w:r>
        <w:rPr>
          <w:sz w:val="24"/>
        </w:rPr>
        <w:t>the</w:t>
      </w:r>
      <w:r>
        <w:rPr>
          <w:spacing w:val="-6"/>
          <w:sz w:val="24"/>
        </w:rPr>
        <w:t xml:space="preserve"> </w:t>
      </w:r>
      <w:r>
        <w:rPr>
          <w:sz w:val="24"/>
        </w:rPr>
        <w:t>action</w:t>
      </w:r>
      <w:r>
        <w:rPr>
          <w:spacing w:val="-6"/>
          <w:sz w:val="24"/>
        </w:rPr>
        <w:t xml:space="preserve"> </w:t>
      </w:r>
      <w:r>
        <w:rPr>
          <w:sz w:val="24"/>
        </w:rPr>
        <w:t>plan</w:t>
      </w:r>
      <w:r>
        <w:rPr>
          <w:spacing w:val="-3"/>
          <w:sz w:val="24"/>
        </w:rPr>
        <w:t xml:space="preserve"> </w:t>
      </w:r>
      <w:r>
        <w:rPr>
          <w:sz w:val="24"/>
        </w:rPr>
        <w:t>produced</w:t>
      </w:r>
      <w:r>
        <w:rPr>
          <w:spacing w:val="-6"/>
          <w:sz w:val="24"/>
        </w:rPr>
        <w:t xml:space="preserve"> </w:t>
      </w:r>
      <w:r>
        <w:rPr>
          <w:sz w:val="24"/>
        </w:rPr>
        <w:t>by</w:t>
      </w:r>
      <w:r>
        <w:rPr>
          <w:spacing w:val="-4"/>
          <w:sz w:val="24"/>
        </w:rPr>
        <w:t xml:space="preserve"> </w:t>
      </w:r>
      <w:r>
        <w:rPr>
          <w:sz w:val="24"/>
        </w:rPr>
        <w:t>the</w:t>
      </w:r>
      <w:r>
        <w:rPr>
          <w:spacing w:val="-4"/>
          <w:sz w:val="24"/>
        </w:rPr>
        <w:t xml:space="preserve"> </w:t>
      </w:r>
      <w:r>
        <w:rPr>
          <w:sz w:val="24"/>
        </w:rPr>
        <w:t>lead</w:t>
      </w:r>
      <w:r>
        <w:rPr>
          <w:spacing w:val="-4"/>
          <w:sz w:val="24"/>
        </w:rPr>
        <w:t xml:space="preserve"> </w:t>
      </w:r>
      <w:r>
        <w:rPr>
          <w:sz w:val="24"/>
        </w:rPr>
        <w:t>audited</w:t>
      </w:r>
      <w:r>
        <w:rPr>
          <w:spacing w:val="-4"/>
          <w:sz w:val="24"/>
        </w:rPr>
        <w:t xml:space="preserve"> </w:t>
      </w:r>
      <w:r>
        <w:rPr>
          <w:sz w:val="24"/>
        </w:rPr>
        <w:t>organisation.</w:t>
      </w:r>
      <w:r>
        <w:rPr>
          <w:spacing w:val="-4"/>
          <w:sz w:val="24"/>
        </w:rPr>
        <w:t xml:space="preserve"> </w:t>
      </w:r>
      <w:r>
        <w:rPr>
          <w:sz w:val="24"/>
        </w:rPr>
        <w:t>A</w:t>
      </w:r>
      <w:r>
        <w:rPr>
          <w:spacing w:val="-4"/>
          <w:sz w:val="24"/>
        </w:rPr>
        <w:t xml:space="preserve"> </w:t>
      </w:r>
      <w:r>
        <w:rPr>
          <w:sz w:val="24"/>
        </w:rPr>
        <w:t>follow-up report</w:t>
      </w:r>
      <w:r>
        <w:rPr>
          <w:spacing w:val="-16"/>
          <w:sz w:val="24"/>
        </w:rPr>
        <w:t xml:space="preserve"> </w:t>
      </w:r>
      <w:r>
        <w:rPr>
          <w:sz w:val="24"/>
        </w:rPr>
        <w:t>should</w:t>
      </w:r>
      <w:r>
        <w:rPr>
          <w:spacing w:val="-17"/>
          <w:sz w:val="24"/>
        </w:rPr>
        <w:t xml:space="preserve"> </w:t>
      </w:r>
      <w:r>
        <w:rPr>
          <w:sz w:val="24"/>
        </w:rPr>
        <w:t>be</w:t>
      </w:r>
      <w:r>
        <w:rPr>
          <w:spacing w:val="-16"/>
          <w:sz w:val="24"/>
        </w:rPr>
        <w:t xml:space="preserve"> </w:t>
      </w:r>
      <w:r>
        <w:rPr>
          <w:sz w:val="24"/>
        </w:rPr>
        <w:t>generated.</w:t>
      </w:r>
      <w:r>
        <w:rPr>
          <w:spacing w:val="-14"/>
          <w:sz w:val="24"/>
        </w:rPr>
        <w:t xml:space="preserve"> </w:t>
      </w:r>
      <w:r>
        <w:rPr>
          <w:sz w:val="24"/>
        </w:rPr>
        <w:t>Once</w:t>
      </w:r>
      <w:r>
        <w:rPr>
          <w:spacing w:val="-14"/>
          <w:sz w:val="24"/>
        </w:rPr>
        <w:t xml:space="preserve"> </w:t>
      </w:r>
      <w:r>
        <w:rPr>
          <w:sz w:val="24"/>
        </w:rPr>
        <w:t>satisfied</w:t>
      </w:r>
      <w:r>
        <w:rPr>
          <w:spacing w:val="-16"/>
          <w:sz w:val="24"/>
        </w:rPr>
        <w:t xml:space="preserve"> </w:t>
      </w:r>
      <w:r>
        <w:rPr>
          <w:sz w:val="24"/>
        </w:rPr>
        <w:t>that</w:t>
      </w:r>
      <w:r>
        <w:rPr>
          <w:spacing w:val="-14"/>
          <w:sz w:val="24"/>
        </w:rPr>
        <w:t xml:space="preserve"> </w:t>
      </w:r>
      <w:r>
        <w:rPr>
          <w:sz w:val="24"/>
        </w:rPr>
        <w:t>the</w:t>
      </w:r>
      <w:r>
        <w:rPr>
          <w:spacing w:val="-17"/>
          <w:sz w:val="24"/>
        </w:rPr>
        <w:t xml:space="preserve"> </w:t>
      </w:r>
      <w:r>
        <w:rPr>
          <w:sz w:val="24"/>
        </w:rPr>
        <w:t>main</w:t>
      </w:r>
      <w:r>
        <w:rPr>
          <w:spacing w:val="-17"/>
          <w:sz w:val="24"/>
        </w:rPr>
        <w:t xml:space="preserve"> </w:t>
      </w:r>
      <w:r>
        <w:rPr>
          <w:sz w:val="24"/>
        </w:rPr>
        <w:t>stakeholder</w:t>
      </w:r>
      <w:r>
        <w:rPr>
          <w:spacing w:val="-16"/>
          <w:sz w:val="24"/>
        </w:rPr>
        <w:t xml:space="preserve"> </w:t>
      </w:r>
      <w:r>
        <w:rPr>
          <w:sz w:val="24"/>
        </w:rPr>
        <w:t>has</w:t>
      </w:r>
      <w:r>
        <w:rPr>
          <w:spacing w:val="-15"/>
          <w:sz w:val="24"/>
        </w:rPr>
        <w:t xml:space="preserve"> </w:t>
      </w:r>
      <w:r>
        <w:rPr>
          <w:sz w:val="24"/>
        </w:rPr>
        <w:t>concluded all</w:t>
      </w:r>
      <w:r>
        <w:rPr>
          <w:spacing w:val="-16"/>
          <w:sz w:val="24"/>
        </w:rPr>
        <w:t xml:space="preserve"> </w:t>
      </w:r>
      <w:r>
        <w:rPr>
          <w:sz w:val="24"/>
        </w:rPr>
        <w:t>follow</w:t>
      </w:r>
      <w:r>
        <w:rPr>
          <w:spacing w:val="-17"/>
          <w:sz w:val="24"/>
        </w:rPr>
        <w:t xml:space="preserve"> </w:t>
      </w:r>
      <w:r>
        <w:rPr>
          <w:sz w:val="24"/>
        </w:rPr>
        <w:t>up</w:t>
      </w:r>
      <w:r>
        <w:rPr>
          <w:spacing w:val="-16"/>
          <w:sz w:val="24"/>
        </w:rPr>
        <w:t xml:space="preserve"> </w:t>
      </w:r>
      <w:r>
        <w:rPr>
          <w:sz w:val="24"/>
        </w:rPr>
        <w:t>actions</w:t>
      </w:r>
      <w:r>
        <w:rPr>
          <w:spacing w:val="-17"/>
          <w:sz w:val="24"/>
        </w:rPr>
        <w:t xml:space="preserve"> </w:t>
      </w:r>
      <w:r>
        <w:rPr>
          <w:sz w:val="24"/>
        </w:rPr>
        <w:t>and</w:t>
      </w:r>
      <w:r>
        <w:rPr>
          <w:spacing w:val="-14"/>
          <w:sz w:val="24"/>
        </w:rPr>
        <w:t xml:space="preserve"> </w:t>
      </w:r>
      <w:r>
        <w:rPr>
          <w:sz w:val="24"/>
        </w:rPr>
        <w:t>addressed</w:t>
      </w:r>
      <w:r>
        <w:rPr>
          <w:spacing w:val="-14"/>
          <w:sz w:val="24"/>
        </w:rPr>
        <w:t xml:space="preserve"> </w:t>
      </w:r>
      <w:r>
        <w:rPr>
          <w:sz w:val="24"/>
        </w:rPr>
        <w:t>the</w:t>
      </w:r>
      <w:r>
        <w:rPr>
          <w:spacing w:val="-16"/>
          <w:sz w:val="24"/>
        </w:rPr>
        <w:t xml:space="preserve"> </w:t>
      </w:r>
      <w:r>
        <w:rPr>
          <w:sz w:val="24"/>
        </w:rPr>
        <w:t>NCs</w:t>
      </w:r>
      <w:r>
        <w:rPr>
          <w:spacing w:val="-15"/>
          <w:sz w:val="24"/>
        </w:rPr>
        <w:t xml:space="preserve"> </w:t>
      </w:r>
      <w:r>
        <w:rPr>
          <w:sz w:val="24"/>
        </w:rPr>
        <w:t>and</w:t>
      </w:r>
      <w:r>
        <w:rPr>
          <w:spacing w:val="-10"/>
          <w:sz w:val="24"/>
        </w:rPr>
        <w:t xml:space="preserve"> </w:t>
      </w:r>
      <w:r>
        <w:rPr>
          <w:color w:val="5B9BD4"/>
          <w:sz w:val="24"/>
        </w:rPr>
        <w:t>OBS</w:t>
      </w:r>
      <w:r>
        <w:rPr>
          <w:color w:val="5B9BD4"/>
          <w:spacing w:val="-16"/>
          <w:sz w:val="24"/>
        </w:rPr>
        <w:t xml:space="preserve"> </w:t>
      </w:r>
      <w:r>
        <w:rPr>
          <w:sz w:val="24"/>
        </w:rPr>
        <w:t>assigned</w:t>
      </w:r>
      <w:r>
        <w:rPr>
          <w:spacing w:val="-16"/>
          <w:sz w:val="24"/>
        </w:rPr>
        <w:t xml:space="preserve"> </w:t>
      </w:r>
      <w:r>
        <w:rPr>
          <w:sz w:val="24"/>
        </w:rPr>
        <w:t>to</w:t>
      </w:r>
      <w:r>
        <w:rPr>
          <w:spacing w:val="-16"/>
          <w:sz w:val="24"/>
        </w:rPr>
        <w:t xml:space="preserve"> </w:t>
      </w:r>
      <w:r>
        <w:rPr>
          <w:sz w:val="24"/>
        </w:rPr>
        <w:t>them</w:t>
      </w:r>
      <w:r>
        <w:rPr>
          <w:spacing w:val="-16"/>
          <w:sz w:val="24"/>
        </w:rPr>
        <w:t xml:space="preserve"> </w:t>
      </w:r>
      <w:r>
        <w:rPr>
          <w:sz w:val="24"/>
        </w:rPr>
        <w:t>in</w:t>
      </w:r>
      <w:r>
        <w:rPr>
          <w:spacing w:val="-15"/>
          <w:sz w:val="24"/>
        </w:rPr>
        <w:t xml:space="preserve"> </w:t>
      </w:r>
      <w:r>
        <w:rPr>
          <w:sz w:val="24"/>
        </w:rPr>
        <w:t>the</w:t>
      </w:r>
      <w:r>
        <w:rPr>
          <w:spacing w:val="-16"/>
          <w:sz w:val="24"/>
        </w:rPr>
        <w:t xml:space="preserve"> </w:t>
      </w:r>
      <w:r>
        <w:rPr>
          <w:sz w:val="24"/>
        </w:rPr>
        <w:t>action plan the lead auditor should issue a closedown report to the lead audited organisation. All NCs and OBS assigned to other organisations that remain open should</w:t>
      </w:r>
      <w:r>
        <w:rPr>
          <w:spacing w:val="-3"/>
          <w:sz w:val="24"/>
        </w:rPr>
        <w:t xml:space="preserve"> </w:t>
      </w:r>
      <w:r>
        <w:rPr>
          <w:sz w:val="24"/>
        </w:rPr>
        <w:t>continue</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tracked by</w:t>
      </w:r>
      <w:r>
        <w:rPr>
          <w:spacing w:val="-3"/>
          <w:sz w:val="24"/>
        </w:rPr>
        <w:t xml:space="preserve"> </w:t>
      </w:r>
      <w:r>
        <w:rPr>
          <w:sz w:val="24"/>
        </w:rPr>
        <w:t>the assurance team. The</w:t>
      </w:r>
      <w:r>
        <w:rPr>
          <w:spacing w:val="-2"/>
          <w:sz w:val="24"/>
        </w:rPr>
        <w:t xml:space="preserve"> </w:t>
      </w:r>
      <w:r>
        <w:rPr>
          <w:sz w:val="24"/>
        </w:rPr>
        <w:t>auditor/assurance</w:t>
      </w:r>
      <w:r>
        <w:rPr>
          <w:spacing w:val="-3"/>
          <w:sz w:val="24"/>
        </w:rPr>
        <w:t xml:space="preserve"> </w:t>
      </w:r>
      <w:r>
        <w:rPr>
          <w:sz w:val="24"/>
        </w:rPr>
        <w:t>team should continue to support</w:t>
      </w:r>
      <w:r>
        <w:rPr>
          <w:spacing w:val="-1"/>
          <w:sz w:val="24"/>
        </w:rPr>
        <w:t xml:space="preserve"> </w:t>
      </w:r>
      <w:r>
        <w:rPr>
          <w:sz w:val="24"/>
        </w:rPr>
        <w:t>the main stakeholder</w:t>
      </w:r>
      <w:r>
        <w:rPr>
          <w:spacing w:val="-2"/>
          <w:sz w:val="24"/>
        </w:rPr>
        <w:t xml:space="preserve"> </w:t>
      </w:r>
      <w:r>
        <w:rPr>
          <w:sz w:val="24"/>
        </w:rPr>
        <w:t>to help ensure</w:t>
      </w:r>
      <w:r>
        <w:rPr>
          <w:spacing w:val="-1"/>
          <w:sz w:val="24"/>
        </w:rPr>
        <w:t xml:space="preserve"> </w:t>
      </w:r>
      <w:r>
        <w:rPr>
          <w:sz w:val="24"/>
        </w:rPr>
        <w:t>that</w:t>
      </w:r>
      <w:r>
        <w:rPr>
          <w:spacing w:val="-3"/>
          <w:sz w:val="24"/>
        </w:rPr>
        <w:t xml:space="preserve"> </w:t>
      </w:r>
      <w:r>
        <w:rPr>
          <w:sz w:val="24"/>
        </w:rPr>
        <w:t>the assurance process</w:t>
      </w:r>
      <w:r>
        <w:rPr>
          <w:spacing w:val="-17"/>
          <w:sz w:val="24"/>
        </w:rPr>
        <w:t xml:space="preserve"> </w:t>
      </w:r>
      <w:r>
        <w:rPr>
          <w:sz w:val="24"/>
        </w:rPr>
        <w:t>remains</w:t>
      </w:r>
      <w:r>
        <w:rPr>
          <w:spacing w:val="-16"/>
          <w:sz w:val="24"/>
        </w:rPr>
        <w:t xml:space="preserve"> </w:t>
      </w:r>
      <w:r>
        <w:rPr>
          <w:sz w:val="24"/>
        </w:rPr>
        <w:t>at</w:t>
      </w:r>
      <w:r>
        <w:rPr>
          <w:spacing w:val="-16"/>
          <w:sz w:val="24"/>
        </w:rPr>
        <w:t xml:space="preserve"> </w:t>
      </w:r>
      <w:r>
        <w:rPr>
          <w:sz w:val="24"/>
        </w:rPr>
        <w:t>the</w:t>
      </w:r>
      <w:r>
        <w:rPr>
          <w:spacing w:val="-17"/>
          <w:sz w:val="24"/>
        </w:rPr>
        <w:t xml:space="preserve"> </w:t>
      </w:r>
      <w:r>
        <w:rPr>
          <w:sz w:val="24"/>
        </w:rPr>
        <w:t>heart</w:t>
      </w:r>
      <w:r>
        <w:rPr>
          <w:spacing w:val="-16"/>
          <w:sz w:val="24"/>
        </w:rPr>
        <w:t xml:space="preserve"> </w:t>
      </w:r>
      <w:r>
        <w:rPr>
          <w:sz w:val="24"/>
        </w:rPr>
        <w:t>of</w:t>
      </w:r>
      <w:r>
        <w:rPr>
          <w:spacing w:val="-17"/>
          <w:sz w:val="24"/>
        </w:rPr>
        <w:t xml:space="preserve"> </w:t>
      </w:r>
      <w:r>
        <w:rPr>
          <w:sz w:val="24"/>
        </w:rPr>
        <w:t>a</w:t>
      </w:r>
      <w:r>
        <w:rPr>
          <w:spacing w:val="-15"/>
          <w:sz w:val="24"/>
        </w:rPr>
        <w:t xml:space="preserve"> </w:t>
      </w:r>
      <w:r>
        <w:rPr>
          <w:sz w:val="24"/>
        </w:rPr>
        <w:t>CI</w:t>
      </w:r>
      <w:r>
        <w:rPr>
          <w:spacing w:val="-16"/>
          <w:sz w:val="24"/>
        </w:rPr>
        <w:t xml:space="preserve"> </w:t>
      </w:r>
      <w:r>
        <w:rPr>
          <w:sz w:val="24"/>
        </w:rPr>
        <w:t>philosophy</w:t>
      </w:r>
      <w:r>
        <w:rPr>
          <w:spacing w:val="-16"/>
          <w:sz w:val="24"/>
        </w:rPr>
        <w:t xml:space="preserve"> </w:t>
      </w:r>
      <w:r>
        <w:rPr>
          <w:sz w:val="24"/>
        </w:rPr>
        <w:t>and</w:t>
      </w:r>
      <w:r>
        <w:rPr>
          <w:spacing w:val="-16"/>
          <w:sz w:val="24"/>
        </w:rPr>
        <w:t xml:space="preserve"> </w:t>
      </w:r>
      <w:r>
        <w:rPr>
          <w:sz w:val="24"/>
        </w:rPr>
        <w:t>is</w:t>
      </w:r>
      <w:r>
        <w:rPr>
          <w:spacing w:val="-17"/>
          <w:sz w:val="24"/>
        </w:rPr>
        <w:t xml:space="preserve"> </w:t>
      </w:r>
      <w:r>
        <w:rPr>
          <w:sz w:val="24"/>
        </w:rPr>
        <w:t>regularly</w:t>
      </w:r>
      <w:r>
        <w:rPr>
          <w:spacing w:val="-15"/>
          <w:sz w:val="24"/>
        </w:rPr>
        <w:t xml:space="preserve"> </w:t>
      </w:r>
      <w:r>
        <w:rPr>
          <w:sz w:val="24"/>
        </w:rPr>
        <w:t>informed</w:t>
      </w:r>
      <w:r>
        <w:rPr>
          <w:spacing w:val="-17"/>
          <w:sz w:val="24"/>
        </w:rPr>
        <w:t xml:space="preserve"> </w:t>
      </w:r>
      <w:r>
        <w:rPr>
          <w:sz w:val="24"/>
        </w:rPr>
        <w:t>by</w:t>
      </w:r>
      <w:r>
        <w:rPr>
          <w:spacing w:val="-15"/>
          <w:sz w:val="24"/>
        </w:rPr>
        <w:t xml:space="preserve"> </w:t>
      </w:r>
      <w:r>
        <w:rPr>
          <w:sz w:val="24"/>
        </w:rPr>
        <w:t>external Defence training assurance specialists.</w:t>
      </w:r>
    </w:p>
    <w:p w14:paraId="590B2E24" w14:textId="77777777" w:rsidR="00CA4803" w:rsidRDefault="00CA4803">
      <w:pPr>
        <w:pStyle w:val="BodyText"/>
        <w:rPr>
          <w:sz w:val="20"/>
        </w:rPr>
      </w:pPr>
    </w:p>
    <w:p w14:paraId="1CF5F9CA" w14:textId="77777777" w:rsidR="00CA4803" w:rsidRDefault="00CA4803">
      <w:pPr>
        <w:pStyle w:val="BodyText"/>
        <w:rPr>
          <w:sz w:val="20"/>
        </w:rPr>
      </w:pPr>
    </w:p>
    <w:p w14:paraId="237C84A4" w14:textId="77777777" w:rsidR="00CA4803" w:rsidRDefault="00CA4803">
      <w:pPr>
        <w:pStyle w:val="BodyText"/>
        <w:rPr>
          <w:sz w:val="20"/>
        </w:rPr>
      </w:pPr>
    </w:p>
    <w:p w14:paraId="7AF93B46" w14:textId="77777777" w:rsidR="00CA4803" w:rsidRDefault="00CA4803">
      <w:pPr>
        <w:pStyle w:val="BodyText"/>
        <w:rPr>
          <w:sz w:val="20"/>
        </w:rPr>
      </w:pPr>
    </w:p>
    <w:p w14:paraId="4663F95F" w14:textId="77777777" w:rsidR="00CA4803" w:rsidRDefault="00CA4803">
      <w:pPr>
        <w:pStyle w:val="BodyText"/>
        <w:rPr>
          <w:sz w:val="20"/>
        </w:rPr>
      </w:pPr>
    </w:p>
    <w:p w14:paraId="04627E9E" w14:textId="77777777" w:rsidR="00CA4803" w:rsidRDefault="00CA4803">
      <w:pPr>
        <w:pStyle w:val="BodyText"/>
        <w:rPr>
          <w:sz w:val="20"/>
        </w:rPr>
      </w:pPr>
    </w:p>
    <w:p w14:paraId="51A0235A" w14:textId="77777777" w:rsidR="00CA4803" w:rsidRDefault="00CA4803">
      <w:pPr>
        <w:pStyle w:val="BodyText"/>
        <w:rPr>
          <w:sz w:val="20"/>
        </w:rPr>
      </w:pPr>
    </w:p>
    <w:p w14:paraId="07791721" w14:textId="77777777" w:rsidR="00CA4803" w:rsidRDefault="00CA4803">
      <w:pPr>
        <w:pStyle w:val="BodyText"/>
        <w:rPr>
          <w:sz w:val="20"/>
        </w:rPr>
      </w:pPr>
    </w:p>
    <w:p w14:paraId="4B7901E3" w14:textId="0F3F7937" w:rsidR="00CA4803" w:rsidRDefault="008A6B4D">
      <w:pPr>
        <w:pStyle w:val="BodyText"/>
        <w:spacing w:before="1"/>
        <w:rPr>
          <w:sz w:val="10"/>
        </w:rPr>
      </w:pPr>
      <w:r>
        <w:rPr>
          <w:noProof/>
        </w:rPr>
        <mc:AlternateContent>
          <mc:Choice Requires="wps">
            <w:drawing>
              <wp:anchor distT="0" distB="0" distL="0" distR="0" simplePos="0" relativeHeight="487596544" behindDoc="1" locked="0" layoutInCell="1" allowOverlap="1" wp14:anchorId="368DD059" wp14:editId="4E7C3D10">
                <wp:simplePos x="0" y="0"/>
                <wp:positionH relativeFrom="page">
                  <wp:posOffset>810895</wp:posOffset>
                </wp:positionH>
                <wp:positionV relativeFrom="paragraph">
                  <wp:posOffset>88900</wp:posOffset>
                </wp:positionV>
                <wp:extent cx="1828800" cy="7620"/>
                <wp:effectExtent l="0" t="0" r="0" b="0"/>
                <wp:wrapTopAndBottom/>
                <wp:docPr id="1095302400" name="docshape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8E854" id="docshape25" o:spid="_x0000_s1026" style="position:absolute;margin-left:63.85pt;margin-top:7pt;width:2in;height:.6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" fillcolor="black" stroked="f">
                <w10:wrap type="topAndBottom" anchorx="page"/>
              </v:rect>
            </w:pict>
          </mc:Fallback>
        </mc:AlternateContent>
      </w:r>
    </w:p>
    <w:p w14:paraId="7C4A4471" w14:textId="77777777" w:rsidR="00CA4803" w:rsidRDefault="00000000">
      <w:pPr>
        <w:spacing w:before="100"/>
        <w:ind w:left="677"/>
        <w:rPr>
          <w:sz w:val="20"/>
        </w:rPr>
      </w:pPr>
      <w:r>
        <w:rPr>
          <w:position w:val="6"/>
          <w:sz w:val="13"/>
        </w:rPr>
        <w:t>19</w:t>
      </w:r>
      <w:r>
        <w:rPr>
          <w:spacing w:val="12"/>
          <w:position w:val="6"/>
          <w:sz w:val="13"/>
        </w:rPr>
        <w:t xml:space="preserve"> </w:t>
      </w:r>
      <w:r>
        <w:rPr>
          <w:sz w:val="20"/>
        </w:rPr>
        <w:t>For</w:t>
      </w:r>
      <w:r>
        <w:rPr>
          <w:spacing w:val="-6"/>
          <w:sz w:val="20"/>
        </w:rPr>
        <w:t xml:space="preserve"> </w:t>
      </w:r>
      <w:r>
        <w:rPr>
          <w:sz w:val="20"/>
        </w:rPr>
        <w:t>2PA,</w:t>
      </w:r>
      <w:r>
        <w:rPr>
          <w:spacing w:val="-5"/>
          <w:sz w:val="20"/>
        </w:rPr>
        <w:t xml:space="preserve"> </w:t>
      </w:r>
      <w:r>
        <w:rPr>
          <w:sz w:val="20"/>
        </w:rPr>
        <w:t>‘Good</w:t>
      </w:r>
      <w:r>
        <w:rPr>
          <w:spacing w:val="-6"/>
          <w:sz w:val="20"/>
        </w:rPr>
        <w:t xml:space="preserve"> </w:t>
      </w:r>
      <w:r>
        <w:rPr>
          <w:sz w:val="20"/>
        </w:rPr>
        <w:t>Practice’</w:t>
      </w:r>
      <w:r>
        <w:rPr>
          <w:spacing w:val="-6"/>
          <w:sz w:val="20"/>
        </w:rPr>
        <w:t xml:space="preserve"> </w:t>
      </w:r>
      <w:r>
        <w:rPr>
          <w:sz w:val="20"/>
        </w:rPr>
        <w:t>should</w:t>
      </w:r>
      <w:r>
        <w:rPr>
          <w:spacing w:val="-6"/>
          <w:sz w:val="20"/>
        </w:rPr>
        <w:t xml:space="preserve"> </w:t>
      </w:r>
      <w:r>
        <w:rPr>
          <w:sz w:val="20"/>
        </w:rPr>
        <w:t>be</w:t>
      </w:r>
      <w:r>
        <w:rPr>
          <w:spacing w:val="-7"/>
          <w:sz w:val="20"/>
        </w:rPr>
        <w:t xml:space="preserve"> </w:t>
      </w:r>
      <w:r>
        <w:rPr>
          <w:sz w:val="20"/>
        </w:rPr>
        <w:t>reported</w:t>
      </w:r>
      <w:r>
        <w:rPr>
          <w:spacing w:val="-4"/>
          <w:sz w:val="20"/>
        </w:rPr>
        <w:t xml:space="preserve"> </w:t>
      </w:r>
      <w:r>
        <w:rPr>
          <w:sz w:val="20"/>
        </w:rPr>
        <w:t>as</w:t>
      </w:r>
      <w:r>
        <w:rPr>
          <w:spacing w:val="-6"/>
          <w:sz w:val="20"/>
        </w:rPr>
        <w:t xml:space="preserve"> </w:t>
      </w:r>
      <w:r>
        <w:rPr>
          <w:sz w:val="20"/>
        </w:rPr>
        <w:t>a</w:t>
      </w:r>
      <w:r>
        <w:rPr>
          <w:spacing w:val="-7"/>
          <w:sz w:val="20"/>
        </w:rPr>
        <w:t xml:space="preserve"> </w:t>
      </w:r>
      <w:r>
        <w:rPr>
          <w:sz w:val="20"/>
        </w:rPr>
        <w:t>separate</w:t>
      </w:r>
      <w:r>
        <w:rPr>
          <w:spacing w:val="-7"/>
          <w:sz w:val="20"/>
        </w:rPr>
        <w:t xml:space="preserve"> </w:t>
      </w:r>
      <w:r>
        <w:rPr>
          <w:sz w:val="20"/>
        </w:rPr>
        <w:t>occurrence</w:t>
      </w:r>
      <w:r>
        <w:rPr>
          <w:spacing w:val="-4"/>
          <w:sz w:val="20"/>
        </w:rPr>
        <w:t xml:space="preserve"> </w:t>
      </w:r>
      <w:r>
        <w:rPr>
          <w:sz w:val="20"/>
        </w:rPr>
        <w:t>to</w:t>
      </w:r>
      <w:r>
        <w:rPr>
          <w:spacing w:val="-1"/>
          <w:sz w:val="20"/>
        </w:rPr>
        <w:t xml:space="preserve"> </w:t>
      </w:r>
      <w:r>
        <w:rPr>
          <w:sz w:val="20"/>
        </w:rPr>
        <w:t>an</w:t>
      </w:r>
      <w:r>
        <w:rPr>
          <w:spacing w:val="-7"/>
          <w:sz w:val="20"/>
        </w:rPr>
        <w:t xml:space="preserve"> </w:t>
      </w:r>
      <w:r>
        <w:rPr>
          <w:spacing w:val="-2"/>
          <w:sz w:val="20"/>
        </w:rPr>
        <w:t>observation.</w:t>
      </w:r>
    </w:p>
    <w:p w14:paraId="4830A13B" w14:textId="77777777" w:rsidR="00CA4803" w:rsidRDefault="00CA4803">
      <w:pPr>
        <w:rPr>
          <w:sz w:val="20"/>
        </w:rPr>
        <w:sectPr w:rsidR="00CA4803">
          <w:pgSz w:w="11910" w:h="16840"/>
          <w:pgMar w:top="2260" w:right="300" w:bottom="680" w:left="600" w:header="739" w:footer="480" w:gutter="0"/>
          <w:cols w:space="720"/>
        </w:sectPr>
      </w:pPr>
    </w:p>
    <w:p w14:paraId="0CA629C8" w14:textId="77777777" w:rsidR="00CA4803" w:rsidRDefault="00CA4803">
      <w:pPr>
        <w:pStyle w:val="BodyText"/>
        <w:spacing w:before="7"/>
        <w:rPr>
          <w:sz w:val="16"/>
        </w:rPr>
      </w:pPr>
    </w:p>
    <w:p w14:paraId="5D9D8CDC" w14:textId="77777777" w:rsidR="00CA4803" w:rsidRDefault="00000000">
      <w:pPr>
        <w:pStyle w:val="Heading1"/>
        <w:numPr>
          <w:ilvl w:val="1"/>
          <w:numId w:val="5"/>
        </w:numPr>
        <w:tabs>
          <w:tab w:val="left" w:pos="1304"/>
        </w:tabs>
        <w:spacing w:before="92"/>
        <w:ind w:left="1303" w:hanging="627"/>
      </w:pPr>
      <w:bookmarkStart w:id="12" w:name="_bookmark12"/>
      <w:bookmarkEnd w:id="12"/>
      <w:r>
        <w:t>Roles</w:t>
      </w:r>
      <w:r>
        <w:rPr>
          <w:spacing w:val="-2"/>
        </w:rPr>
        <w:t xml:space="preserve"> </w:t>
      </w:r>
      <w:r>
        <w:t>of</w:t>
      </w:r>
      <w:r>
        <w:rPr>
          <w:spacing w:val="-1"/>
        </w:rPr>
        <w:t xml:space="preserve"> </w:t>
      </w:r>
      <w:r>
        <w:t>the</w:t>
      </w:r>
      <w:r>
        <w:rPr>
          <w:spacing w:val="-2"/>
        </w:rPr>
        <w:t xml:space="preserve"> Auditor</w:t>
      </w:r>
    </w:p>
    <w:p w14:paraId="0031BE66" w14:textId="77777777" w:rsidR="00CA4803" w:rsidRDefault="00CA4803">
      <w:pPr>
        <w:pStyle w:val="BodyText"/>
        <w:rPr>
          <w:b/>
        </w:rPr>
      </w:pPr>
    </w:p>
    <w:p w14:paraId="0F6206CE" w14:textId="77777777" w:rsidR="00CA4803" w:rsidRDefault="00000000">
      <w:pPr>
        <w:pStyle w:val="ListParagraph"/>
        <w:numPr>
          <w:ilvl w:val="2"/>
          <w:numId w:val="5"/>
        </w:numPr>
        <w:tabs>
          <w:tab w:val="left" w:pos="1398"/>
        </w:tabs>
        <w:spacing w:line="237" w:lineRule="auto"/>
        <w:ind w:right="830"/>
        <w:jc w:val="both"/>
        <w:rPr>
          <w:sz w:val="24"/>
        </w:rPr>
      </w:pPr>
      <w:r>
        <w:rPr>
          <w:sz w:val="24"/>
        </w:rPr>
        <w:t>The auditor can be employed in many roles, depending on the type of audit that is being conducted and the culture of the main stakeholder/Training Provider/organisation. When checking against the Defence Training Assurance Framework the auditor’s role is to measure the extent to which Defence’s policies are being implemented. Having identified NCs, the</w:t>
      </w:r>
      <w:r>
        <w:rPr>
          <w:spacing w:val="-1"/>
          <w:sz w:val="24"/>
        </w:rPr>
        <w:t xml:space="preserve"> </w:t>
      </w:r>
      <w:r>
        <w:rPr>
          <w:sz w:val="24"/>
        </w:rPr>
        <w:t>auditor should</w:t>
      </w:r>
      <w:r>
        <w:rPr>
          <w:spacing w:val="-1"/>
          <w:sz w:val="24"/>
        </w:rPr>
        <w:t xml:space="preserve"> </w:t>
      </w:r>
      <w:r>
        <w:rPr>
          <w:sz w:val="24"/>
        </w:rPr>
        <w:t>discuss possible corrective</w:t>
      </w:r>
      <w:r>
        <w:rPr>
          <w:spacing w:val="-8"/>
          <w:sz w:val="24"/>
        </w:rPr>
        <w:t xml:space="preserve"> </w:t>
      </w:r>
      <w:r>
        <w:rPr>
          <w:sz w:val="24"/>
        </w:rPr>
        <w:t>actions</w:t>
      </w:r>
      <w:r>
        <w:rPr>
          <w:spacing w:val="-11"/>
          <w:sz w:val="24"/>
        </w:rPr>
        <w:t xml:space="preserve"> </w:t>
      </w:r>
      <w:r>
        <w:rPr>
          <w:sz w:val="24"/>
        </w:rPr>
        <w:t>with</w:t>
      </w:r>
      <w:r>
        <w:rPr>
          <w:spacing w:val="-10"/>
          <w:sz w:val="24"/>
        </w:rPr>
        <w:t xml:space="preserve"> </w:t>
      </w:r>
      <w:r>
        <w:rPr>
          <w:sz w:val="24"/>
        </w:rPr>
        <w:t>the</w:t>
      </w:r>
      <w:r>
        <w:rPr>
          <w:spacing w:val="-10"/>
          <w:sz w:val="24"/>
        </w:rPr>
        <w:t xml:space="preserve"> </w:t>
      </w:r>
      <w:r>
        <w:rPr>
          <w:sz w:val="24"/>
        </w:rPr>
        <w:t>appropriate</w:t>
      </w:r>
      <w:r>
        <w:rPr>
          <w:spacing w:val="-8"/>
          <w:sz w:val="24"/>
        </w:rPr>
        <w:t xml:space="preserve"> </w:t>
      </w:r>
      <w:r>
        <w:rPr>
          <w:sz w:val="24"/>
        </w:rPr>
        <w:t>authority,</w:t>
      </w:r>
      <w:r>
        <w:rPr>
          <w:spacing w:val="-8"/>
          <w:sz w:val="24"/>
        </w:rPr>
        <w:t xml:space="preserve"> </w:t>
      </w:r>
      <w:r>
        <w:rPr>
          <w:sz w:val="24"/>
        </w:rPr>
        <w:t>and</w:t>
      </w:r>
      <w:r>
        <w:rPr>
          <w:spacing w:val="-10"/>
          <w:sz w:val="24"/>
        </w:rPr>
        <w:t xml:space="preserve"> </w:t>
      </w:r>
      <w:r>
        <w:rPr>
          <w:sz w:val="24"/>
        </w:rPr>
        <w:t>having</w:t>
      </w:r>
      <w:r>
        <w:rPr>
          <w:spacing w:val="-8"/>
          <w:sz w:val="24"/>
        </w:rPr>
        <w:t xml:space="preserve"> </w:t>
      </w:r>
      <w:r>
        <w:rPr>
          <w:sz w:val="24"/>
        </w:rPr>
        <w:t>suggested</w:t>
      </w:r>
      <w:r>
        <w:rPr>
          <w:spacing w:val="-8"/>
          <w:sz w:val="24"/>
        </w:rPr>
        <w:t xml:space="preserve"> </w:t>
      </w:r>
      <w:r>
        <w:rPr>
          <w:sz w:val="24"/>
        </w:rPr>
        <w:t>change,</w:t>
      </w:r>
      <w:r>
        <w:rPr>
          <w:spacing w:val="-11"/>
          <w:sz w:val="24"/>
        </w:rPr>
        <w:t xml:space="preserve"> </w:t>
      </w:r>
      <w:r>
        <w:rPr>
          <w:sz w:val="24"/>
        </w:rPr>
        <w:t>the auditor may also have a responsibility to advise on the implementation of their recommendations. Finally, the auditor is often an interface between many of the stakeholders in the Training System being audited.</w:t>
      </w:r>
    </w:p>
    <w:p w14:paraId="3EABC5B5" w14:textId="77777777" w:rsidR="00CA4803" w:rsidRDefault="00CA4803">
      <w:pPr>
        <w:pStyle w:val="BodyText"/>
        <w:spacing w:before="9"/>
      </w:pPr>
    </w:p>
    <w:p w14:paraId="5ECC93CA" w14:textId="77777777" w:rsidR="00CA4803" w:rsidRDefault="00000000">
      <w:pPr>
        <w:pStyle w:val="ListParagraph"/>
        <w:numPr>
          <w:ilvl w:val="2"/>
          <w:numId w:val="5"/>
        </w:numPr>
        <w:tabs>
          <w:tab w:val="left" w:pos="1398"/>
        </w:tabs>
        <w:spacing w:line="237" w:lineRule="auto"/>
        <w:ind w:right="832"/>
        <w:jc w:val="both"/>
        <w:rPr>
          <w:sz w:val="24"/>
        </w:rPr>
      </w:pPr>
      <w:r>
        <w:rPr>
          <w:b/>
          <w:sz w:val="24"/>
        </w:rPr>
        <w:t>Authority</w:t>
      </w:r>
      <w:r>
        <w:rPr>
          <w:b/>
          <w:spacing w:val="-1"/>
          <w:sz w:val="24"/>
        </w:rPr>
        <w:t xml:space="preserve"> </w:t>
      </w:r>
      <w:r>
        <w:rPr>
          <w:b/>
          <w:sz w:val="24"/>
        </w:rPr>
        <w:t>of</w:t>
      </w:r>
      <w:r>
        <w:rPr>
          <w:b/>
          <w:spacing w:val="-2"/>
          <w:sz w:val="24"/>
        </w:rPr>
        <w:t xml:space="preserve"> </w:t>
      </w:r>
      <w:r>
        <w:rPr>
          <w:b/>
          <w:sz w:val="24"/>
        </w:rPr>
        <w:t>Auditors</w:t>
      </w:r>
      <w:r>
        <w:rPr>
          <w:b/>
          <w:spacing w:val="-1"/>
          <w:sz w:val="24"/>
        </w:rPr>
        <w:t xml:space="preserve"> </w:t>
      </w:r>
      <w:r>
        <w:rPr>
          <w:b/>
          <w:sz w:val="24"/>
        </w:rPr>
        <w:t>to</w:t>
      </w:r>
      <w:r>
        <w:rPr>
          <w:b/>
          <w:spacing w:val="-2"/>
          <w:sz w:val="24"/>
        </w:rPr>
        <w:t xml:space="preserve"> </w:t>
      </w:r>
      <w:r>
        <w:rPr>
          <w:b/>
          <w:sz w:val="24"/>
        </w:rPr>
        <w:t>stop</w:t>
      </w:r>
      <w:r>
        <w:rPr>
          <w:b/>
          <w:spacing w:val="-1"/>
          <w:sz w:val="24"/>
        </w:rPr>
        <w:t xml:space="preserve"> </w:t>
      </w:r>
      <w:r>
        <w:rPr>
          <w:b/>
          <w:sz w:val="24"/>
        </w:rPr>
        <w:t>training</w:t>
      </w:r>
      <w:r>
        <w:rPr>
          <w:sz w:val="24"/>
        </w:rPr>
        <w:t>.</w:t>
      </w:r>
      <w:r>
        <w:rPr>
          <w:spacing w:val="40"/>
          <w:sz w:val="24"/>
        </w:rPr>
        <w:t xml:space="preserve"> </w:t>
      </w:r>
      <w:r>
        <w:rPr>
          <w:sz w:val="24"/>
        </w:rPr>
        <w:t>Assurance</w:t>
      </w:r>
      <w:r>
        <w:rPr>
          <w:spacing w:val="-2"/>
          <w:sz w:val="24"/>
        </w:rPr>
        <w:t xml:space="preserve"> </w:t>
      </w:r>
      <w:r>
        <w:rPr>
          <w:sz w:val="24"/>
        </w:rPr>
        <w:t>activity</w:t>
      </w:r>
      <w:r>
        <w:rPr>
          <w:spacing w:val="-3"/>
          <w:sz w:val="24"/>
        </w:rPr>
        <w:t xml:space="preserve"> </w:t>
      </w:r>
      <w:r>
        <w:rPr>
          <w:sz w:val="24"/>
        </w:rPr>
        <w:t>must</w:t>
      </w:r>
      <w:r>
        <w:rPr>
          <w:spacing w:val="-3"/>
          <w:sz w:val="24"/>
        </w:rPr>
        <w:t xml:space="preserve"> </w:t>
      </w:r>
      <w:r>
        <w:rPr>
          <w:sz w:val="24"/>
        </w:rPr>
        <w:t>examine</w:t>
      </w:r>
      <w:r>
        <w:rPr>
          <w:spacing w:val="-1"/>
          <w:sz w:val="24"/>
        </w:rPr>
        <w:t xml:space="preserve"> </w:t>
      </w:r>
      <w:r>
        <w:rPr>
          <w:sz w:val="24"/>
        </w:rPr>
        <w:t>the</w:t>
      </w:r>
      <w:r>
        <w:rPr>
          <w:spacing w:val="-2"/>
          <w:sz w:val="24"/>
        </w:rPr>
        <w:t xml:space="preserve"> </w:t>
      </w:r>
      <w:r>
        <w:rPr>
          <w:sz w:val="24"/>
        </w:rPr>
        <w:t>risk to trainees and staff during the delivery of Defence education and training, and in the</w:t>
      </w:r>
      <w:r>
        <w:rPr>
          <w:spacing w:val="-17"/>
          <w:sz w:val="24"/>
        </w:rPr>
        <w:t xml:space="preserve"> </w:t>
      </w:r>
      <w:r>
        <w:rPr>
          <w:sz w:val="24"/>
        </w:rPr>
        <w:t>transfer</w:t>
      </w:r>
      <w:r>
        <w:rPr>
          <w:spacing w:val="-17"/>
          <w:sz w:val="24"/>
        </w:rPr>
        <w:t xml:space="preserve"> </w:t>
      </w:r>
      <w:r>
        <w:rPr>
          <w:sz w:val="24"/>
        </w:rPr>
        <w:t>of</w:t>
      </w:r>
      <w:r>
        <w:rPr>
          <w:spacing w:val="-16"/>
          <w:sz w:val="24"/>
        </w:rPr>
        <w:t xml:space="preserve"> </w:t>
      </w:r>
      <w:r>
        <w:rPr>
          <w:sz w:val="24"/>
        </w:rPr>
        <w:t>skills</w:t>
      </w:r>
      <w:r>
        <w:rPr>
          <w:spacing w:val="-17"/>
          <w:sz w:val="24"/>
        </w:rPr>
        <w:t xml:space="preserve"> </w:t>
      </w:r>
      <w:r>
        <w:rPr>
          <w:sz w:val="24"/>
        </w:rPr>
        <w:t>to</w:t>
      </w:r>
      <w:r>
        <w:rPr>
          <w:spacing w:val="-17"/>
          <w:sz w:val="24"/>
        </w:rPr>
        <w:t xml:space="preserve"> </w:t>
      </w:r>
      <w:r>
        <w:rPr>
          <w:sz w:val="24"/>
        </w:rPr>
        <w:t>the</w:t>
      </w:r>
      <w:r>
        <w:rPr>
          <w:spacing w:val="-17"/>
          <w:sz w:val="24"/>
        </w:rPr>
        <w:t xml:space="preserve"> </w:t>
      </w:r>
      <w:r>
        <w:rPr>
          <w:sz w:val="24"/>
        </w:rPr>
        <w:t>job</w:t>
      </w:r>
      <w:r>
        <w:rPr>
          <w:spacing w:val="-16"/>
          <w:sz w:val="24"/>
        </w:rPr>
        <w:t xml:space="preserve"> </w:t>
      </w:r>
      <w:r>
        <w:rPr>
          <w:sz w:val="24"/>
        </w:rPr>
        <w:t>role.</w:t>
      </w:r>
      <w:r>
        <w:rPr>
          <w:spacing w:val="-17"/>
          <w:sz w:val="24"/>
        </w:rPr>
        <w:t xml:space="preserve"> </w:t>
      </w:r>
      <w:r>
        <w:rPr>
          <w:sz w:val="24"/>
        </w:rPr>
        <w:t>TLBs</w:t>
      </w:r>
      <w:r>
        <w:rPr>
          <w:spacing w:val="-17"/>
          <w:sz w:val="24"/>
        </w:rPr>
        <w:t xml:space="preserve"> </w:t>
      </w:r>
      <w:r>
        <w:rPr>
          <w:sz w:val="24"/>
        </w:rPr>
        <w:t>should</w:t>
      </w:r>
      <w:r>
        <w:rPr>
          <w:spacing w:val="-16"/>
          <w:sz w:val="24"/>
        </w:rPr>
        <w:t xml:space="preserve"> </w:t>
      </w:r>
      <w:r>
        <w:rPr>
          <w:sz w:val="24"/>
        </w:rPr>
        <w:t>ensure</w:t>
      </w:r>
      <w:r>
        <w:rPr>
          <w:spacing w:val="-17"/>
          <w:sz w:val="24"/>
        </w:rPr>
        <w:t xml:space="preserve"> </w:t>
      </w:r>
      <w:r>
        <w:rPr>
          <w:sz w:val="24"/>
        </w:rPr>
        <w:t>that</w:t>
      </w:r>
      <w:r>
        <w:rPr>
          <w:spacing w:val="-17"/>
          <w:sz w:val="24"/>
        </w:rPr>
        <w:t xml:space="preserve"> </w:t>
      </w:r>
      <w:r>
        <w:rPr>
          <w:sz w:val="24"/>
        </w:rPr>
        <w:t>auditors</w:t>
      </w:r>
      <w:r>
        <w:rPr>
          <w:spacing w:val="-16"/>
          <w:sz w:val="24"/>
        </w:rPr>
        <w:t xml:space="preserve"> </w:t>
      </w:r>
      <w:r>
        <w:rPr>
          <w:sz w:val="24"/>
        </w:rPr>
        <w:t>are</w:t>
      </w:r>
      <w:r>
        <w:rPr>
          <w:spacing w:val="-17"/>
          <w:sz w:val="24"/>
        </w:rPr>
        <w:t xml:space="preserve"> </w:t>
      </w:r>
      <w:r>
        <w:rPr>
          <w:sz w:val="24"/>
        </w:rPr>
        <w:t>empowered to</w:t>
      </w:r>
      <w:r>
        <w:rPr>
          <w:spacing w:val="-7"/>
          <w:sz w:val="24"/>
        </w:rPr>
        <w:t xml:space="preserve"> </w:t>
      </w:r>
      <w:r>
        <w:rPr>
          <w:sz w:val="24"/>
        </w:rPr>
        <w:t>stop</w:t>
      </w:r>
      <w:r>
        <w:rPr>
          <w:spacing w:val="-7"/>
          <w:sz w:val="24"/>
        </w:rPr>
        <w:t xml:space="preserve"> </w:t>
      </w:r>
      <w:r>
        <w:rPr>
          <w:sz w:val="24"/>
        </w:rPr>
        <w:t>training</w:t>
      </w:r>
      <w:r>
        <w:rPr>
          <w:spacing w:val="-7"/>
          <w:sz w:val="24"/>
        </w:rPr>
        <w:t xml:space="preserve"> </w:t>
      </w:r>
      <w:r>
        <w:rPr>
          <w:sz w:val="24"/>
        </w:rPr>
        <w:t>immediately</w:t>
      </w:r>
      <w:r>
        <w:rPr>
          <w:spacing w:val="-8"/>
          <w:sz w:val="24"/>
        </w:rPr>
        <w:t xml:space="preserve"> </w:t>
      </w:r>
      <w:r>
        <w:rPr>
          <w:sz w:val="24"/>
        </w:rPr>
        <w:t>where</w:t>
      </w:r>
      <w:r>
        <w:rPr>
          <w:spacing w:val="-10"/>
          <w:sz w:val="24"/>
        </w:rPr>
        <w:t xml:space="preserve"> </w:t>
      </w:r>
      <w:r>
        <w:rPr>
          <w:sz w:val="24"/>
        </w:rPr>
        <w:t>a</w:t>
      </w:r>
      <w:r>
        <w:rPr>
          <w:spacing w:val="-7"/>
          <w:sz w:val="24"/>
        </w:rPr>
        <w:t xml:space="preserve"> </w:t>
      </w:r>
      <w:r>
        <w:rPr>
          <w:sz w:val="24"/>
        </w:rPr>
        <w:t>significant</w:t>
      </w:r>
      <w:r>
        <w:rPr>
          <w:spacing w:val="-7"/>
          <w:sz w:val="24"/>
        </w:rPr>
        <w:t xml:space="preserve"> </w:t>
      </w:r>
      <w:r>
        <w:rPr>
          <w:sz w:val="24"/>
        </w:rPr>
        <w:t>and</w:t>
      </w:r>
      <w:r>
        <w:rPr>
          <w:spacing w:val="-7"/>
          <w:sz w:val="24"/>
        </w:rPr>
        <w:t xml:space="preserve"> </w:t>
      </w:r>
      <w:r>
        <w:rPr>
          <w:sz w:val="24"/>
        </w:rPr>
        <w:t>imminent</w:t>
      </w:r>
      <w:r>
        <w:rPr>
          <w:spacing w:val="-7"/>
          <w:sz w:val="24"/>
        </w:rPr>
        <w:t xml:space="preserve"> </w:t>
      </w:r>
      <w:r>
        <w:rPr>
          <w:sz w:val="24"/>
        </w:rPr>
        <w:t>risk</w:t>
      </w:r>
      <w:r>
        <w:rPr>
          <w:spacing w:val="-8"/>
          <w:sz w:val="24"/>
        </w:rPr>
        <w:t xml:space="preserve"> </w:t>
      </w:r>
      <w:r>
        <w:rPr>
          <w:sz w:val="24"/>
        </w:rPr>
        <w:t>to</w:t>
      </w:r>
      <w:r>
        <w:rPr>
          <w:spacing w:val="-9"/>
          <w:sz w:val="24"/>
        </w:rPr>
        <w:t xml:space="preserve"> </w:t>
      </w:r>
      <w:r>
        <w:rPr>
          <w:sz w:val="24"/>
        </w:rPr>
        <w:t>life</w:t>
      </w:r>
      <w:r>
        <w:rPr>
          <w:spacing w:val="-7"/>
          <w:sz w:val="24"/>
        </w:rPr>
        <w:t xml:space="preserve"> </w:t>
      </w:r>
      <w:r>
        <w:rPr>
          <w:sz w:val="24"/>
        </w:rPr>
        <w:t>is</w:t>
      </w:r>
      <w:r>
        <w:rPr>
          <w:spacing w:val="-8"/>
          <w:sz w:val="24"/>
        </w:rPr>
        <w:t xml:space="preserve"> </w:t>
      </w:r>
      <w:r>
        <w:rPr>
          <w:sz w:val="24"/>
        </w:rPr>
        <w:t>identified during training delivery, and/or where training shortfalls introduce risk that is not tolerable. Training stopped in this fashion may not recommence until the TRA and TDA</w:t>
      </w:r>
      <w:r>
        <w:rPr>
          <w:spacing w:val="-3"/>
          <w:sz w:val="24"/>
        </w:rPr>
        <w:t xml:space="preserve"> </w:t>
      </w:r>
      <w:r>
        <w:rPr>
          <w:sz w:val="24"/>
        </w:rPr>
        <w:t>have</w:t>
      </w:r>
      <w:r>
        <w:rPr>
          <w:spacing w:val="-3"/>
          <w:sz w:val="24"/>
        </w:rPr>
        <w:t xml:space="preserve"> </w:t>
      </w:r>
      <w:r>
        <w:rPr>
          <w:sz w:val="24"/>
        </w:rPr>
        <w:t>assessed</w:t>
      </w:r>
      <w:r>
        <w:rPr>
          <w:spacing w:val="-3"/>
          <w:sz w:val="24"/>
        </w:rPr>
        <w:t xml:space="preserve"> </w:t>
      </w:r>
      <w:r>
        <w:rPr>
          <w:sz w:val="24"/>
        </w:rPr>
        <w:t>the</w:t>
      </w:r>
      <w:r>
        <w:rPr>
          <w:spacing w:val="-3"/>
          <w:sz w:val="24"/>
        </w:rPr>
        <w:t xml:space="preserve"> </w:t>
      </w:r>
      <w:r>
        <w:rPr>
          <w:sz w:val="24"/>
        </w:rPr>
        <w:t>risk</w:t>
      </w:r>
      <w:r>
        <w:rPr>
          <w:spacing w:val="-3"/>
          <w:sz w:val="24"/>
        </w:rPr>
        <w:t xml:space="preserve"> </w:t>
      </w:r>
      <w:r>
        <w:rPr>
          <w:sz w:val="24"/>
        </w:rPr>
        <w:t>and</w:t>
      </w:r>
      <w:r>
        <w:rPr>
          <w:spacing w:val="-3"/>
          <w:sz w:val="24"/>
        </w:rPr>
        <w:t xml:space="preserve"> </w:t>
      </w:r>
      <w:r>
        <w:rPr>
          <w:sz w:val="24"/>
        </w:rPr>
        <w:t>determined</w:t>
      </w:r>
      <w:r>
        <w:rPr>
          <w:spacing w:val="-3"/>
          <w:sz w:val="24"/>
        </w:rPr>
        <w:t xml:space="preserve"> </w:t>
      </w:r>
      <w:r>
        <w:rPr>
          <w:sz w:val="24"/>
        </w:rPr>
        <w:t>that</w:t>
      </w:r>
      <w:r>
        <w:rPr>
          <w:spacing w:val="-3"/>
          <w:sz w:val="24"/>
        </w:rPr>
        <w:t xml:space="preserve"> </w:t>
      </w:r>
      <w:r>
        <w:rPr>
          <w:sz w:val="24"/>
        </w:rPr>
        <w:t>any</w:t>
      </w:r>
      <w:r>
        <w:rPr>
          <w:spacing w:val="-3"/>
          <w:sz w:val="24"/>
        </w:rPr>
        <w:t xml:space="preserve"> </w:t>
      </w:r>
      <w:r>
        <w:rPr>
          <w:sz w:val="24"/>
        </w:rPr>
        <w:t>necessary</w:t>
      </w:r>
      <w:r>
        <w:rPr>
          <w:spacing w:val="-3"/>
          <w:sz w:val="24"/>
        </w:rPr>
        <w:t xml:space="preserve"> </w:t>
      </w:r>
      <w:r>
        <w:rPr>
          <w:sz w:val="24"/>
        </w:rPr>
        <w:t>recovery</w:t>
      </w:r>
      <w:r>
        <w:rPr>
          <w:spacing w:val="-3"/>
          <w:sz w:val="24"/>
        </w:rPr>
        <w:t xml:space="preserve"> </w:t>
      </w:r>
      <w:r>
        <w:rPr>
          <w:sz w:val="24"/>
        </w:rPr>
        <w:t>plan</w:t>
      </w:r>
      <w:r>
        <w:rPr>
          <w:spacing w:val="-2"/>
          <w:sz w:val="24"/>
        </w:rPr>
        <w:t xml:space="preserve"> </w:t>
      </w:r>
      <w:r>
        <w:rPr>
          <w:sz w:val="24"/>
        </w:rPr>
        <w:t>has been</w:t>
      </w:r>
      <w:r>
        <w:rPr>
          <w:spacing w:val="-5"/>
          <w:sz w:val="24"/>
        </w:rPr>
        <w:t xml:space="preserve"> </w:t>
      </w:r>
      <w:r>
        <w:rPr>
          <w:sz w:val="24"/>
        </w:rPr>
        <w:t>successful.</w:t>
      </w:r>
      <w:r>
        <w:rPr>
          <w:spacing w:val="40"/>
          <w:sz w:val="24"/>
        </w:rPr>
        <w:t xml:space="preserve"> </w:t>
      </w:r>
      <w:r>
        <w:rPr>
          <w:sz w:val="24"/>
        </w:rPr>
        <w:t>All</w:t>
      </w:r>
      <w:r>
        <w:rPr>
          <w:spacing w:val="-6"/>
          <w:sz w:val="24"/>
        </w:rPr>
        <w:t xml:space="preserve"> </w:t>
      </w:r>
      <w:r>
        <w:rPr>
          <w:sz w:val="24"/>
        </w:rPr>
        <w:t>risks</w:t>
      </w:r>
      <w:r>
        <w:rPr>
          <w:spacing w:val="-5"/>
          <w:sz w:val="24"/>
        </w:rPr>
        <w:t xml:space="preserve"> </w:t>
      </w:r>
      <w:r>
        <w:rPr>
          <w:sz w:val="24"/>
        </w:rPr>
        <w:t>identified</w:t>
      </w:r>
      <w:r>
        <w:rPr>
          <w:spacing w:val="-7"/>
          <w:sz w:val="24"/>
        </w:rPr>
        <w:t xml:space="preserve"> </w:t>
      </w:r>
      <w:r>
        <w:rPr>
          <w:sz w:val="24"/>
        </w:rPr>
        <w:t>by</w:t>
      </w:r>
      <w:r>
        <w:rPr>
          <w:spacing w:val="-8"/>
          <w:sz w:val="24"/>
        </w:rPr>
        <w:t xml:space="preserve"> </w:t>
      </w:r>
      <w:r>
        <w:rPr>
          <w:sz w:val="24"/>
        </w:rPr>
        <w:t>assurance</w:t>
      </w:r>
      <w:r>
        <w:rPr>
          <w:spacing w:val="-7"/>
          <w:sz w:val="24"/>
        </w:rPr>
        <w:t xml:space="preserve"> </w:t>
      </w:r>
      <w:r>
        <w:rPr>
          <w:sz w:val="24"/>
        </w:rPr>
        <w:t>activity</w:t>
      </w:r>
      <w:r>
        <w:rPr>
          <w:spacing w:val="-8"/>
          <w:sz w:val="24"/>
        </w:rPr>
        <w:t xml:space="preserve"> </w:t>
      </w:r>
      <w:r>
        <w:rPr>
          <w:sz w:val="24"/>
        </w:rPr>
        <w:t>are</w:t>
      </w:r>
      <w:r>
        <w:rPr>
          <w:spacing w:val="-8"/>
          <w:sz w:val="24"/>
        </w:rPr>
        <w:t xml:space="preserve"> </w:t>
      </w:r>
      <w:r>
        <w:rPr>
          <w:sz w:val="24"/>
        </w:rPr>
        <w:t>to</w:t>
      </w:r>
      <w:r>
        <w:rPr>
          <w:spacing w:val="-6"/>
          <w:sz w:val="24"/>
        </w:rPr>
        <w:t xml:space="preserve"> </w:t>
      </w:r>
      <w:r>
        <w:rPr>
          <w:sz w:val="24"/>
        </w:rPr>
        <w:t>be</w:t>
      </w:r>
      <w:r>
        <w:rPr>
          <w:spacing w:val="-7"/>
          <w:sz w:val="24"/>
        </w:rPr>
        <w:t xml:space="preserve"> </w:t>
      </w:r>
      <w:r>
        <w:rPr>
          <w:sz w:val="24"/>
        </w:rPr>
        <w:t>recorded</w:t>
      </w:r>
      <w:r>
        <w:rPr>
          <w:spacing w:val="-7"/>
          <w:sz w:val="24"/>
        </w:rPr>
        <w:t xml:space="preserve"> </w:t>
      </w:r>
      <w:r>
        <w:rPr>
          <w:sz w:val="24"/>
        </w:rPr>
        <w:t>by</w:t>
      </w:r>
      <w:r>
        <w:rPr>
          <w:spacing w:val="-8"/>
          <w:sz w:val="24"/>
        </w:rPr>
        <w:t xml:space="preserve"> </w:t>
      </w:r>
      <w:r>
        <w:rPr>
          <w:sz w:val="24"/>
        </w:rPr>
        <w:t xml:space="preserve">the appropriate Customer Executive Board (CEB) and managed through the CEB </w:t>
      </w:r>
      <w:r>
        <w:rPr>
          <w:spacing w:val="-2"/>
          <w:sz w:val="24"/>
        </w:rPr>
        <w:t>process.</w:t>
      </w:r>
    </w:p>
    <w:p w14:paraId="694E9308" w14:textId="77777777" w:rsidR="00CA4803" w:rsidRDefault="00CA4803">
      <w:pPr>
        <w:pStyle w:val="BodyText"/>
        <w:spacing w:before="7"/>
      </w:pPr>
    </w:p>
    <w:p w14:paraId="066B9445" w14:textId="77777777" w:rsidR="00CA4803" w:rsidRDefault="00000000">
      <w:pPr>
        <w:pStyle w:val="ListParagraph"/>
        <w:numPr>
          <w:ilvl w:val="2"/>
          <w:numId w:val="5"/>
        </w:numPr>
        <w:tabs>
          <w:tab w:val="left" w:pos="1398"/>
        </w:tabs>
        <w:ind w:hanging="721"/>
        <w:rPr>
          <w:sz w:val="24"/>
        </w:rPr>
      </w:pPr>
      <w:r>
        <w:rPr>
          <w:color w:val="5B9BD4"/>
          <w:sz w:val="24"/>
        </w:rPr>
        <w:t>Further</w:t>
      </w:r>
      <w:r>
        <w:rPr>
          <w:color w:val="5B9BD4"/>
          <w:spacing w:val="-2"/>
          <w:sz w:val="24"/>
        </w:rPr>
        <w:t xml:space="preserve"> </w:t>
      </w:r>
      <w:r>
        <w:rPr>
          <w:color w:val="5B9BD4"/>
          <w:sz w:val="24"/>
        </w:rPr>
        <w:t>audit</w:t>
      </w:r>
      <w:r>
        <w:rPr>
          <w:color w:val="5B9BD4"/>
          <w:spacing w:val="-3"/>
          <w:sz w:val="24"/>
        </w:rPr>
        <w:t xml:space="preserve"> </w:t>
      </w:r>
      <w:r>
        <w:rPr>
          <w:color w:val="5B9BD4"/>
          <w:sz w:val="24"/>
        </w:rPr>
        <w:t>guidance</w:t>
      </w:r>
      <w:r>
        <w:rPr>
          <w:color w:val="5B9BD4"/>
          <w:spacing w:val="-3"/>
          <w:sz w:val="24"/>
        </w:rPr>
        <w:t xml:space="preserve"> </w:t>
      </w:r>
      <w:r>
        <w:rPr>
          <w:color w:val="5B9BD4"/>
          <w:sz w:val="24"/>
        </w:rPr>
        <w:t>is</w:t>
      </w:r>
      <w:r>
        <w:rPr>
          <w:color w:val="5B9BD4"/>
          <w:spacing w:val="-3"/>
          <w:sz w:val="24"/>
        </w:rPr>
        <w:t xml:space="preserve"> </w:t>
      </w:r>
      <w:r>
        <w:rPr>
          <w:color w:val="5B9BD4"/>
          <w:sz w:val="24"/>
        </w:rPr>
        <w:t>provided</w:t>
      </w:r>
      <w:r>
        <w:rPr>
          <w:color w:val="5B9BD4"/>
          <w:spacing w:val="-1"/>
          <w:sz w:val="24"/>
        </w:rPr>
        <w:t xml:space="preserve"> </w:t>
      </w:r>
      <w:r>
        <w:rPr>
          <w:color w:val="5B9BD4"/>
          <w:sz w:val="24"/>
        </w:rPr>
        <w:t>in</w:t>
      </w:r>
      <w:r>
        <w:rPr>
          <w:color w:val="5B9BD4"/>
          <w:spacing w:val="-1"/>
          <w:sz w:val="24"/>
        </w:rPr>
        <w:t xml:space="preserve"> </w:t>
      </w:r>
      <w:r>
        <w:rPr>
          <w:color w:val="5B9BD4"/>
          <w:sz w:val="24"/>
        </w:rPr>
        <w:t>DTSM</w:t>
      </w:r>
      <w:r>
        <w:rPr>
          <w:color w:val="5B9BD4"/>
          <w:spacing w:val="-1"/>
          <w:sz w:val="24"/>
        </w:rPr>
        <w:t xml:space="preserve"> </w:t>
      </w:r>
      <w:r>
        <w:rPr>
          <w:color w:val="5B9BD4"/>
          <w:spacing w:val="-5"/>
          <w:sz w:val="24"/>
        </w:rPr>
        <w:t>6.</w:t>
      </w:r>
    </w:p>
    <w:p w14:paraId="6823BFEE" w14:textId="77777777" w:rsidR="00CA4803" w:rsidRDefault="00CA4803">
      <w:pPr>
        <w:rPr>
          <w:sz w:val="24"/>
        </w:rPr>
        <w:sectPr w:rsidR="00CA4803">
          <w:pgSz w:w="11910" w:h="16840"/>
          <w:pgMar w:top="2260" w:right="300" w:bottom="680" w:left="600" w:header="739" w:footer="480" w:gutter="0"/>
          <w:cols w:space="720"/>
        </w:sectPr>
      </w:pPr>
    </w:p>
    <w:p w14:paraId="3E86F563" w14:textId="77777777" w:rsidR="00CA4803" w:rsidRDefault="00CA4803">
      <w:pPr>
        <w:pStyle w:val="BodyText"/>
        <w:spacing w:before="7"/>
        <w:rPr>
          <w:sz w:val="25"/>
        </w:rPr>
      </w:pPr>
    </w:p>
    <w:p w14:paraId="5A80AE54" w14:textId="6DA0CC50" w:rsidR="00CA4803" w:rsidRDefault="008A6B4D">
      <w:pPr>
        <w:pStyle w:val="BodyText"/>
        <w:spacing w:line="28" w:lineRule="exact"/>
        <w:ind w:left="648"/>
        <w:rPr>
          <w:sz w:val="2"/>
        </w:rPr>
      </w:pPr>
      <w:r>
        <w:rPr>
          <w:noProof/>
          <w:sz w:val="2"/>
        </w:rPr>
        <mc:AlternateContent>
          <mc:Choice Requires="wpg">
            <w:drawing>
              <wp:inline distT="0" distB="0" distL="0" distR="0" wp14:anchorId="797EAC50" wp14:editId="469F7037">
                <wp:extent cx="6068695" cy="18415"/>
                <wp:effectExtent l="0" t="0" r="0" b="635"/>
                <wp:docPr id="2125529438" name="docshapegroup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220097561" name="docshape27"/>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0D9DE9B" id="docshapegroup26"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">
                <v:rect id="docshape27"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" fillcolor="black" stroked="f"/>
                <w10:anchorlock/>
              </v:group>
            </w:pict>
          </mc:Fallback>
        </mc:AlternateContent>
      </w:r>
    </w:p>
    <w:p w14:paraId="15ACC4C7" w14:textId="77777777" w:rsidR="00CA4803" w:rsidRDefault="00000000">
      <w:pPr>
        <w:pStyle w:val="Heading1"/>
        <w:numPr>
          <w:ilvl w:val="0"/>
          <w:numId w:val="5"/>
        </w:numPr>
        <w:tabs>
          <w:tab w:val="left" w:pos="1109"/>
          <w:tab w:val="left" w:pos="1110"/>
        </w:tabs>
        <w:spacing w:before="92"/>
        <w:ind w:hanging="433"/>
        <w:jc w:val="left"/>
      </w:pPr>
      <w:bookmarkStart w:id="13" w:name="_bookmark13"/>
      <w:bookmarkEnd w:id="13"/>
      <w:r>
        <w:rPr>
          <w:spacing w:val="-2"/>
        </w:rPr>
        <w:t>Annexes</w:t>
      </w:r>
    </w:p>
    <w:p w14:paraId="2005CE3A" w14:textId="5984449D" w:rsidR="00CA4803" w:rsidRDefault="008A6B4D">
      <w:pPr>
        <w:pStyle w:val="BodyText"/>
        <w:spacing w:before="10"/>
        <w:rPr>
          <w:b/>
          <w:sz w:val="6"/>
        </w:rPr>
      </w:pPr>
      <w:r>
        <w:rPr>
          <w:noProof/>
        </w:rPr>
        <mc:AlternateContent>
          <mc:Choice Requires="wps">
            <w:drawing>
              <wp:anchor distT="0" distB="0" distL="0" distR="0" simplePos="0" relativeHeight="487597568" behindDoc="1" locked="0" layoutInCell="1" allowOverlap="1" wp14:anchorId="642A4E78" wp14:editId="07F19240">
                <wp:simplePos x="0" y="0"/>
                <wp:positionH relativeFrom="page">
                  <wp:posOffset>792480</wp:posOffset>
                </wp:positionH>
                <wp:positionV relativeFrom="paragraph">
                  <wp:posOffset>65405</wp:posOffset>
                </wp:positionV>
                <wp:extent cx="6068060" cy="18415"/>
                <wp:effectExtent l="0" t="0" r="0" b="0"/>
                <wp:wrapTopAndBottom/>
                <wp:docPr id="3024920" name="docshape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266DDE" id="docshape28" o:spid="_x0000_s1026" style="position:absolute;margin-left:62.4pt;margin-top:5.15pt;width:477.8pt;height:1.4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19C548EF" w14:textId="77777777" w:rsidR="00CA4803" w:rsidRDefault="00CA4803">
      <w:pPr>
        <w:pStyle w:val="BodyText"/>
        <w:rPr>
          <w:b/>
          <w:sz w:val="20"/>
        </w:rPr>
      </w:pPr>
    </w:p>
    <w:p w14:paraId="408BC5B3" w14:textId="77777777" w:rsidR="00CA4803" w:rsidRDefault="00CA4803">
      <w:pPr>
        <w:pStyle w:val="BodyText"/>
        <w:spacing w:before="8"/>
        <w:rPr>
          <w:b/>
          <w:sz w:val="18"/>
        </w:rPr>
      </w:pPr>
    </w:p>
    <w:p w14:paraId="4D2C4BCD" w14:textId="77777777" w:rsidR="00CA4803" w:rsidRDefault="00000000">
      <w:pPr>
        <w:pStyle w:val="BodyText"/>
        <w:spacing w:before="93"/>
        <w:ind w:left="1037"/>
      </w:pPr>
      <w:r>
        <w:t>A.</w:t>
      </w:r>
      <w:r>
        <w:rPr>
          <w:spacing w:val="48"/>
        </w:rPr>
        <w:t xml:space="preserve"> </w:t>
      </w:r>
      <w:r>
        <w:t>Defence</w:t>
      </w:r>
      <w:r>
        <w:rPr>
          <w:spacing w:val="-3"/>
        </w:rPr>
        <w:t xml:space="preserve"> </w:t>
      </w:r>
      <w:r>
        <w:t>Training</w:t>
      </w:r>
      <w:r>
        <w:rPr>
          <w:spacing w:val="-1"/>
        </w:rPr>
        <w:t xml:space="preserve"> </w:t>
      </w:r>
      <w:r>
        <w:t>Assurance</w:t>
      </w:r>
      <w:r>
        <w:rPr>
          <w:spacing w:val="-3"/>
        </w:rPr>
        <w:t xml:space="preserve"> </w:t>
      </w:r>
      <w:r>
        <w:t>Framework</w:t>
      </w:r>
      <w:r>
        <w:rPr>
          <w:spacing w:val="-3"/>
        </w:rPr>
        <w:t xml:space="preserve"> </w:t>
      </w:r>
      <w:r>
        <w:rPr>
          <w:spacing w:val="-2"/>
        </w:rPr>
        <w:t>(DTAF)</w:t>
      </w:r>
    </w:p>
    <w:p w14:paraId="3764E744" w14:textId="77777777" w:rsidR="00CA4803" w:rsidRDefault="00CA4803">
      <w:pPr>
        <w:sectPr w:rsidR="00CA4803">
          <w:pgSz w:w="11910" w:h="16840"/>
          <w:pgMar w:top="2260" w:right="300" w:bottom="680" w:left="600" w:header="739" w:footer="480" w:gutter="0"/>
          <w:cols w:space="720"/>
        </w:sectPr>
      </w:pPr>
    </w:p>
    <w:p w14:paraId="3508F5D8" w14:textId="77777777" w:rsidR="00CA4803" w:rsidRDefault="00000000">
      <w:pPr>
        <w:pStyle w:val="BodyText"/>
        <w:spacing w:before="83"/>
        <w:ind w:left="3656"/>
      </w:pPr>
      <w:r>
        <w:t>Volume</w:t>
      </w:r>
      <w:r>
        <w:rPr>
          <w:spacing w:val="-4"/>
        </w:rPr>
        <w:t xml:space="preserve"> </w:t>
      </w:r>
      <w:r>
        <w:t>version 3.0</w:t>
      </w:r>
      <w:r>
        <w:rPr>
          <w:spacing w:val="-2"/>
        </w:rPr>
        <w:t xml:space="preserve"> </w:t>
      </w:r>
      <w:r>
        <w:t>(Feb</w:t>
      </w:r>
      <w:r>
        <w:rPr>
          <w:spacing w:val="-2"/>
        </w:rPr>
        <w:t xml:space="preserve"> </w:t>
      </w:r>
      <w:r>
        <w:rPr>
          <w:spacing w:val="-5"/>
        </w:rPr>
        <w:t>24)</w:t>
      </w:r>
    </w:p>
    <w:p w14:paraId="33CC26A7" w14:textId="77777777" w:rsidR="00CA4803" w:rsidRDefault="00000000">
      <w:pPr>
        <w:spacing w:line="268" w:lineRule="exact"/>
        <w:ind w:left="3656"/>
        <w:rPr>
          <w:b/>
          <w:sz w:val="24"/>
        </w:rPr>
      </w:pPr>
      <w:r>
        <w:br w:type="column"/>
      </w:r>
      <w:r>
        <w:rPr>
          <w:b/>
          <w:sz w:val="24"/>
        </w:rPr>
        <w:t>DATED</w:t>
      </w:r>
      <w:r>
        <w:rPr>
          <w:b/>
          <w:spacing w:val="-5"/>
          <w:sz w:val="24"/>
        </w:rPr>
        <w:t xml:space="preserve"> </w:t>
      </w:r>
      <w:r>
        <w:rPr>
          <w:b/>
          <w:sz w:val="24"/>
        </w:rPr>
        <w:t>FEB</w:t>
      </w:r>
      <w:r>
        <w:rPr>
          <w:b/>
          <w:spacing w:val="-4"/>
          <w:sz w:val="24"/>
        </w:rPr>
        <w:t xml:space="preserve"> 2024</w:t>
      </w:r>
    </w:p>
    <w:p w14:paraId="39F39D93" w14:textId="77777777" w:rsidR="00CA4803" w:rsidRDefault="00CA4803">
      <w:pPr>
        <w:spacing w:line="268" w:lineRule="exact"/>
        <w:rPr>
          <w:sz w:val="24"/>
        </w:rPr>
        <w:sectPr w:rsidR="00CA4803">
          <w:headerReference w:type="default" r:id="rId23"/>
          <w:footerReference w:type="default" r:id="rId24"/>
          <w:pgSz w:w="16840" w:h="11910" w:orient="landscape"/>
          <w:pgMar w:top="1700" w:right="560" w:bottom="660" w:left="880" w:header="875" w:footer="478" w:gutter="0"/>
          <w:cols w:num="2" w:space="720" w:equalWidth="0">
            <w:col w:w="6727" w:space="2923"/>
            <w:col w:w="5750"/>
          </w:cols>
        </w:sectPr>
      </w:pPr>
    </w:p>
    <w:p w14:paraId="51F0E020" w14:textId="391FE728" w:rsidR="00CA4803" w:rsidRDefault="008A6B4D">
      <w:pPr>
        <w:pStyle w:val="BodyText"/>
        <w:spacing w:before="1"/>
        <w:rPr>
          <w:b/>
          <w:sz w:val="12"/>
        </w:rPr>
      </w:pPr>
      <w:r>
        <w:rPr>
          <w:noProof/>
        </w:rPr>
        <mc:AlternateContent>
          <mc:Choice Requires="wps">
            <w:drawing>
              <wp:anchor distT="0" distB="0" distL="114300" distR="114300" simplePos="0" relativeHeight="15739392" behindDoc="0" locked="0" layoutInCell="1" allowOverlap="1" wp14:anchorId="46113699" wp14:editId="76FBE8D3">
                <wp:simplePos x="0" y="0"/>
                <wp:positionH relativeFrom="page">
                  <wp:posOffset>2882265</wp:posOffset>
                </wp:positionH>
                <wp:positionV relativeFrom="page">
                  <wp:posOffset>511810</wp:posOffset>
                </wp:positionV>
                <wp:extent cx="4321175" cy="38100"/>
                <wp:effectExtent l="0" t="0" r="0" b="0"/>
                <wp:wrapNone/>
                <wp:docPr id="612896661" name="docshape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117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DAC201" id="docshape34" o:spid="_x0000_s1026" style="position:absolute;margin-left:226.95pt;margin-top:40.3pt;width:340.25pt;height:3pt;z-index:15739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" fillcolor="black" stroked="f">
                <w10:wrap anchorx="page" anchory="page"/>
              </v:rect>
            </w:pict>
          </mc:Fallback>
        </mc:AlternateContent>
      </w:r>
      <w:r w:rsidR="00000000">
        <w:rPr>
          <w:noProof/>
        </w:rPr>
        <w:drawing>
          <wp:anchor distT="0" distB="0" distL="0" distR="0" simplePos="0" relativeHeight="15739904" behindDoc="0" locked="0" layoutInCell="1" allowOverlap="1" wp14:anchorId="1D685FBB" wp14:editId="482D3BBC">
            <wp:simplePos x="0" y="0"/>
            <wp:positionH relativeFrom="page">
              <wp:posOffset>810768</wp:posOffset>
            </wp:positionH>
            <wp:positionV relativeFrom="page">
              <wp:posOffset>469265</wp:posOffset>
            </wp:positionV>
            <wp:extent cx="1071052" cy="829310"/>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25" cstate="print"/>
                    <a:stretch>
                      <a:fillRect/>
                    </a:stretch>
                  </pic:blipFill>
                  <pic:spPr>
                    <a:xfrm>
                      <a:off x="0" y="0"/>
                      <a:ext cx="1071052" cy="829310"/>
                    </a:xfrm>
                    <a:prstGeom prst="rect">
                      <a:avLst/>
                    </a:prstGeom>
                  </pic:spPr>
                </pic:pic>
              </a:graphicData>
            </a:graphic>
          </wp:anchor>
        </w:drawing>
      </w:r>
    </w:p>
    <w:p w14:paraId="20D30FA8" w14:textId="3B9B2921" w:rsidR="00CA4803" w:rsidRDefault="008A6B4D">
      <w:pPr>
        <w:pStyle w:val="BodyText"/>
        <w:spacing w:line="60" w:lineRule="exact"/>
        <w:ind w:left="3658"/>
        <w:rPr>
          <w:sz w:val="6"/>
        </w:rPr>
      </w:pPr>
      <w:r>
        <w:rPr>
          <w:noProof/>
          <w:sz w:val="6"/>
        </w:rPr>
        <mc:AlternateContent>
          <mc:Choice Requires="wpg">
            <w:drawing>
              <wp:inline distT="0" distB="0" distL="0" distR="0" wp14:anchorId="0A597AFC" wp14:editId="24070017">
                <wp:extent cx="4321175" cy="38100"/>
                <wp:effectExtent l="0" t="0" r="3175" b="0"/>
                <wp:docPr id="864477845" name="docshapegroup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1175" cy="38100"/>
                          <a:chOff x="0" y="0"/>
                          <a:chExt cx="6805" cy="60"/>
                        </a:xfrm>
                      </wpg:grpSpPr>
                      <wps:wsp>
                        <wps:cNvPr id="1363441219" name="docshape36"/>
                        <wps:cNvSpPr>
                          <a:spLocks noChangeArrowheads="1"/>
                        </wps:cNvSpPr>
                        <wps:spPr bwMode="auto">
                          <a:xfrm>
                            <a:off x="0" y="0"/>
                            <a:ext cx="6805"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8AD3DE4" id="docshapegroup35" o:spid="_x0000_s1026" style="width:340.25pt;height:3pt;mso-position-horizontal-relative:char;mso-position-vertical-relative:line" coordsize="680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">
                <v:rect id="docshape36" o:spid="_x0000_s1027" style="position:absolute;width:6805;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" fillcolor="black" stroked="f"/>
                <w10:anchorlock/>
              </v:group>
            </w:pict>
          </mc:Fallback>
        </mc:AlternateContent>
      </w:r>
    </w:p>
    <w:p w14:paraId="5C0C6650" w14:textId="77777777" w:rsidR="00CA4803" w:rsidRDefault="00CA4803">
      <w:pPr>
        <w:pStyle w:val="BodyText"/>
        <w:rPr>
          <w:b/>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4660"/>
        <w:gridCol w:w="513"/>
        <w:gridCol w:w="1099"/>
        <w:gridCol w:w="1101"/>
        <w:gridCol w:w="3293"/>
        <w:gridCol w:w="1203"/>
        <w:gridCol w:w="1740"/>
      </w:tblGrid>
      <w:tr w:rsidR="00CA4803" w14:paraId="2C30EA81" w14:textId="77777777">
        <w:trPr>
          <w:trHeight w:val="321"/>
        </w:trPr>
        <w:tc>
          <w:tcPr>
            <w:tcW w:w="14601" w:type="dxa"/>
            <w:gridSpan w:val="8"/>
            <w:shd w:val="clear" w:color="auto" w:fill="D9E1F3"/>
          </w:tcPr>
          <w:p w14:paraId="62BDF370" w14:textId="77777777" w:rsidR="00CA4803" w:rsidRDefault="00000000">
            <w:pPr>
              <w:pStyle w:val="TableParagraph"/>
              <w:spacing w:line="301" w:lineRule="exact"/>
              <w:ind w:left="5146"/>
              <w:rPr>
                <w:b/>
                <w:sz w:val="28"/>
              </w:rPr>
            </w:pPr>
            <w:r>
              <w:rPr>
                <w:b/>
                <w:sz w:val="28"/>
              </w:rPr>
              <w:t>1.</w:t>
            </w:r>
            <w:r>
              <w:rPr>
                <w:b/>
                <w:spacing w:val="42"/>
                <w:sz w:val="28"/>
              </w:rPr>
              <w:t xml:space="preserve"> </w:t>
            </w:r>
            <w:r>
              <w:rPr>
                <w:b/>
                <w:sz w:val="28"/>
              </w:rPr>
              <w:t>Management</w:t>
            </w:r>
            <w:r>
              <w:rPr>
                <w:b/>
                <w:spacing w:val="-5"/>
                <w:sz w:val="28"/>
              </w:rPr>
              <w:t xml:space="preserve"> </w:t>
            </w:r>
            <w:r>
              <w:rPr>
                <w:b/>
                <w:sz w:val="28"/>
              </w:rPr>
              <w:t>of</w:t>
            </w:r>
            <w:r>
              <w:rPr>
                <w:b/>
                <w:spacing w:val="-6"/>
                <w:sz w:val="28"/>
              </w:rPr>
              <w:t xml:space="preserve"> </w:t>
            </w:r>
            <w:r>
              <w:rPr>
                <w:b/>
                <w:spacing w:val="-2"/>
                <w:sz w:val="28"/>
              </w:rPr>
              <w:t>Training</w:t>
            </w:r>
          </w:p>
        </w:tc>
      </w:tr>
      <w:tr w:rsidR="00CA4803" w14:paraId="62B85605" w14:textId="77777777">
        <w:trPr>
          <w:trHeight w:val="506"/>
        </w:trPr>
        <w:tc>
          <w:tcPr>
            <w:tcW w:w="7264" w:type="dxa"/>
            <w:gridSpan w:val="4"/>
            <w:shd w:val="clear" w:color="auto" w:fill="D9E1F3"/>
          </w:tcPr>
          <w:p w14:paraId="6BA11008" w14:textId="77777777" w:rsidR="00CA4803" w:rsidRDefault="00000000">
            <w:pPr>
              <w:pStyle w:val="TableParagraph"/>
              <w:spacing w:before="2"/>
              <w:ind w:left="465"/>
              <w:rPr>
                <w:b/>
                <w:sz w:val="24"/>
              </w:rPr>
            </w:pPr>
            <w:r>
              <w:rPr>
                <w:b/>
                <w:sz w:val="24"/>
              </w:rPr>
              <w:t>1.1</w:t>
            </w:r>
            <w:r>
              <w:rPr>
                <w:b/>
                <w:spacing w:val="-1"/>
                <w:sz w:val="24"/>
              </w:rPr>
              <w:t xml:space="preserve"> </w:t>
            </w:r>
            <w:r>
              <w:rPr>
                <w:b/>
                <w:sz w:val="24"/>
              </w:rPr>
              <w:t>Authorisation</w:t>
            </w:r>
            <w:r>
              <w:rPr>
                <w:b/>
                <w:spacing w:val="-2"/>
                <w:sz w:val="24"/>
              </w:rPr>
              <w:t xml:space="preserve"> </w:t>
            </w:r>
            <w:r>
              <w:rPr>
                <w:b/>
                <w:sz w:val="24"/>
              </w:rPr>
              <w:t>of</w:t>
            </w:r>
            <w:r>
              <w:rPr>
                <w:b/>
                <w:spacing w:val="-6"/>
                <w:sz w:val="24"/>
              </w:rPr>
              <w:t xml:space="preserve"> </w:t>
            </w:r>
            <w:r>
              <w:rPr>
                <w:b/>
                <w:spacing w:val="-2"/>
                <w:sz w:val="24"/>
              </w:rPr>
              <w:t>Training</w:t>
            </w:r>
          </w:p>
        </w:tc>
        <w:tc>
          <w:tcPr>
            <w:tcW w:w="7337" w:type="dxa"/>
            <w:gridSpan w:val="4"/>
            <w:shd w:val="clear" w:color="auto" w:fill="D9E1F3"/>
          </w:tcPr>
          <w:p w14:paraId="1CF0F373" w14:textId="77777777" w:rsidR="00CA4803" w:rsidRDefault="00000000">
            <w:pPr>
              <w:pStyle w:val="TableParagraph"/>
              <w:spacing w:before="2"/>
              <w:rPr>
                <w:b/>
                <w:sz w:val="24"/>
              </w:rPr>
            </w:pPr>
            <w:r>
              <w:rPr>
                <w:b/>
                <w:sz w:val="24"/>
              </w:rPr>
              <w:t>1.2</w:t>
            </w:r>
            <w:r>
              <w:rPr>
                <w:b/>
                <w:spacing w:val="-4"/>
                <w:sz w:val="24"/>
              </w:rPr>
              <w:t xml:space="preserve"> </w:t>
            </w:r>
            <w:r>
              <w:rPr>
                <w:b/>
                <w:sz w:val="24"/>
              </w:rPr>
              <w:t>Governance</w:t>
            </w:r>
            <w:r>
              <w:rPr>
                <w:b/>
                <w:spacing w:val="-5"/>
                <w:sz w:val="24"/>
              </w:rPr>
              <w:t xml:space="preserve"> </w:t>
            </w:r>
            <w:r>
              <w:rPr>
                <w:b/>
                <w:sz w:val="24"/>
              </w:rPr>
              <w:t>(Customer</w:t>
            </w:r>
            <w:r>
              <w:rPr>
                <w:b/>
                <w:spacing w:val="-5"/>
                <w:sz w:val="24"/>
              </w:rPr>
              <w:t xml:space="preserve"> </w:t>
            </w:r>
            <w:r>
              <w:rPr>
                <w:b/>
                <w:sz w:val="24"/>
              </w:rPr>
              <w:t>Executive</w:t>
            </w:r>
            <w:r>
              <w:rPr>
                <w:b/>
                <w:spacing w:val="-6"/>
                <w:sz w:val="24"/>
              </w:rPr>
              <w:t xml:space="preserve"> </w:t>
            </w:r>
            <w:r>
              <w:rPr>
                <w:b/>
                <w:spacing w:val="-2"/>
                <w:sz w:val="24"/>
              </w:rPr>
              <w:t>Board)</w:t>
            </w:r>
          </w:p>
        </w:tc>
      </w:tr>
      <w:tr w:rsidR="00CA4803" w14:paraId="6820E8D7" w14:textId="77777777">
        <w:trPr>
          <w:trHeight w:val="460"/>
        </w:trPr>
        <w:tc>
          <w:tcPr>
            <w:tcW w:w="7264" w:type="dxa"/>
            <w:gridSpan w:val="4"/>
            <w:shd w:val="clear" w:color="auto" w:fill="D9E1F3"/>
          </w:tcPr>
          <w:p w14:paraId="54C8F673" w14:textId="77777777" w:rsidR="00CA4803" w:rsidRDefault="00000000">
            <w:pPr>
              <w:pStyle w:val="TableParagraph"/>
              <w:spacing w:line="230" w:lineRule="exact"/>
              <w:ind w:left="105"/>
              <w:rPr>
                <w:sz w:val="20"/>
              </w:rPr>
            </w:pPr>
            <w:r>
              <w:rPr>
                <w:sz w:val="20"/>
              </w:rPr>
              <w:t>The</w:t>
            </w:r>
            <w:r>
              <w:rPr>
                <w:spacing w:val="30"/>
                <w:sz w:val="20"/>
              </w:rPr>
              <w:t xml:space="preserve"> </w:t>
            </w:r>
            <w:r>
              <w:rPr>
                <w:sz w:val="20"/>
              </w:rPr>
              <w:t>assurance</w:t>
            </w:r>
            <w:r>
              <w:rPr>
                <w:spacing w:val="30"/>
                <w:sz w:val="20"/>
              </w:rPr>
              <w:t xml:space="preserve"> </w:t>
            </w:r>
            <w:r>
              <w:rPr>
                <w:sz w:val="20"/>
              </w:rPr>
              <w:t>of</w:t>
            </w:r>
            <w:r>
              <w:rPr>
                <w:spacing w:val="32"/>
                <w:sz w:val="20"/>
              </w:rPr>
              <w:t xml:space="preserve"> </w:t>
            </w:r>
            <w:r>
              <w:rPr>
                <w:sz w:val="20"/>
              </w:rPr>
              <w:t>authorisation</w:t>
            </w:r>
            <w:r>
              <w:rPr>
                <w:spacing w:val="30"/>
                <w:sz w:val="20"/>
              </w:rPr>
              <w:t xml:space="preserve"> </w:t>
            </w:r>
            <w:r>
              <w:rPr>
                <w:sz w:val="20"/>
              </w:rPr>
              <w:t>of</w:t>
            </w:r>
            <w:r>
              <w:rPr>
                <w:spacing w:val="30"/>
                <w:sz w:val="20"/>
              </w:rPr>
              <w:t xml:space="preserve"> </w:t>
            </w:r>
            <w:r>
              <w:rPr>
                <w:sz w:val="20"/>
              </w:rPr>
              <w:t>all</w:t>
            </w:r>
            <w:r>
              <w:rPr>
                <w:spacing w:val="29"/>
                <w:sz w:val="20"/>
              </w:rPr>
              <w:t xml:space="preserve"> </w:t>
            </w:r>
            <w:r>
              <w:rPr>
                <w:sz w:val="20"/>
              </w:rPr>
              <w:t>training</w:t>
            </w:r>
            <w:r>
              <w:rPr>
                <w:spacing w:val="30"/>
                <w:sz w:val="20"/>
              </w:rPr>
              <w:t xml:space="preserve"> </w:t>
            </w:r>
            <w:r>
              <w:rPr>
                <w:sz w:val="20"/>
              </w:rPr>
              <w:t>under</w:t>
            </w:r>
            <w:r>
              <w:rPr>
                <w:spacing w:val="33"/>
                <w:sz w:val="20"/>
              </w:rPr>
              <w:t xml:space="preserve"> </w:t>
            </w:r>
            <w:r>
              <w:rPr>
                <w:sz w:val="20"/>
              </w:rPr>
              <w:t>design,</w:t>
            </w:r>
            <w:r>
              <w:rPr>
                <w:spacing w:val="30"/>
                <w:sz w:val="20"/>
              </w:rPr>
              <w:t xml:space="preserve"> </w:t>
            </w:r>
            <w:r>
              <w:rPr>
                <w:sz w:val="20"/>
              </w:rPr>
              <w:t>development,</w:t>
            </w:r>
            <w:r>
              <w:rPr>
                <w:spacing w:val="30"/>
                <w:sz w:val="20"/>
              </w:rPr>
              <w:t xml:space="preserve"> </w:t>
            </w:r>
            <w:r>
              <w:rPr>
                <w:sz w:val="20"/>
              </w:rPr>
              <w:t xml:space="preserve">or </w:t>
            </w:r>
            <w:r>
              <w:rPr>
                <w:spacing w:val="-2"/>
                <w:sz w:val="20"/>
              </w:rPr>
              <w:t>delivery.</w:t>
            </w:r>
          </w:p>
        </w:tc>
        <w:tc>
          <w:tcPr>
            <w:tcW w:w="7337" w:type="dxa"/>
            <w:gridSpan w:val="4"/>
            <w:shd w:val="clear" w:color="auto" w:fill="D9E1F3"/>
          </w:tcPr>
          <w:p w14:paraId="3CA3848D" w14:textId="77777777" w:rsidR="00CA4803" w:rsidRDefault="00000000">
            <w:pPr>
              <w:pStyle w:val="TableParagraph"/>
              <w:spacing w:line="230" w:lineRule="exact"/>
              <w:rPr>
                <w:sz w:val="20"/>
              </w:rPr>
            </w:pPr>
            <w:r>
              <w:rPr>
                <w:sz w:val="20"/>
              </w:rPr>
              <w:t>The assurance of structured and recorded Governance of training is facilitated between all involved stakeholders including but not limited to the CEB.</w:t>
            </w:r>
          </w:p>
        </w:tc>
      </w:tr>
      <w:tr w:rsidR="00CA4803" w14:paraId="24DD13FD" w14:textId="77777777">
        <w:trPr>
          <w:trHeight w:val="621"/>
        </w:trPr>
        <w:tc>
          <w:tcPr>
            <w:tcW w:w="992" w:type="dxa"/>
          </w:tcPr>
          <w:p w14:paraId="51917538" w14:textId="77777777" w:rsidR="00CA4803" w:rsidRDefault="00000000">
            <w:pPr>
              <w:pStyle w:val="TableParagraph"/>
              <w:spacing w:line="229" w:lineRule="exact"/>
              <w:ind w:left="105"/>
              <w:rPr>
                <w:sz w:val="20"/>
              </w:rPr>
            </w:pPr>
            <w:r>
              <w:rPr>
                <w:spacing w:val="-2"/>
                <w:sz w:val="20"/>
              </w:rPr>
              <w:t>1.1.1</w:t>
            </w:r>
          </w:p>
        </w:tc>
        <w:tc>
          <w:tcPr>
            <w:tcW w:w="6272" w:type="dxa"/>
            <w:gridSpan w:val="3"/>
          </w:tcPr>
          <w:p w14:paraId="544ABB83" w14:textId="77777777" w:rsidR="00CA4803" w:rsidRDefault="00000000">
            <w:pPr>
              <w:pStyle w:val="TableParagraph"/>
              <w:spacing w:line="206" w:lineRule="exact"/>
              <w:rPr>
                <w:sz w:val="18"/>
              </w:rPr>
            </w:pPr>
            <w:r>
              <w:rPr>
                <w:sz w:val="18"/>
              </w:rPr>
              <w:t>All</w:t>
            </w:r>
            <w:r>
              <w:rPr>
                <w:spacing w:val="-1"/>
                <w:sz w:val="18"/>
              </w:rPr>
              <w:t xml:space="preserve"> </w:t>
            </w:r>
            <w:r>
              <w:rPr>
                <w:sz w:val="18"/>
              </w:rPr>
              <w:t>training</w:t>
            </w:r>
            <w:r>
              <w:rPr>
                <w:spacing w:val="-2"/>
                <w:sz w:val="18"/>
              </w:rPr>
              <w:t xml:space="preserve"> </w:t>
            </w:r>
            <w:r>
              <w:rPr>
                <w:sz w:val="18"/>
              </w:rPr>
              <w:t>must</w:t>
            </w:r>
            <w:r>
              <w:rPr>
                <w:spacing w:val="-4"/>
                <w:sz w:val="18"/>
              </w:rPr>
              <w:t xml:space="preserve"> </w:t>
            </w:r>
            <w:r>
              <w:rPr>
                <w:sz w:val="18"/>
              </w:rPr>
              <w:t>have</w:t>
            </w:r>
            <w:r>
              <w:rPr>
                <w:spacing w:val="-2"/>
                <w:sz w:val="18"/>
              </w:rPr>
              <w:t xml:space="preserve"> </w:t>
            </w:r>
            <w:r>
              <w:rPr>
                <w:sz w:val="18"/>
              </w:rPr>
              <w:t>a</w:t>
            </w:r>
            <w:r>
              <w:rPr>
                <w:spacing w:val="-4"/>
                <w:sz w:val="18"/>
              </w:rPr>
              <w:t xml:space="preserve"> </w:t>
            </w:r>
            <w:r>
              <w:rPr>
                <w:sz w:val="18"/>
              </w:rPr>
              <w:t>TRA</w:t>
            </w:r>
            <w:r>
              <w:rPr>
                <w:spacing w:val="-2"/>
                <w:sz w:val="18"/>
              </w:rPr>
              <w:t xml:space="preserve"> </w:t>
            </w:r>
            <w:r>
              <w:rPr>
                <w:sz w:val="18"/>
              </w:rPr>
              <w:t>(distinct</w:t>
            </w:r>
            <w:r>
              <w:rPr>
                <w:spacing w:val="-2"/>
                <w:sz w:val="18"/>
              </w:rPr>
              <w:t xml:space="preserve"> </w:t>
            </w:r>
            <w:r>
              <w:rPr>
                <w:sz w:val="18"/>
              </w:rPr>
              <w:t>from</w:t>
            </w:r>
            <w:r>
              <w:rPr>
                <w:spacing w:val="-1"/>
                <w:sz w:val="18"/>
              </w:rPr>
              <w:t xml:space="preserve"> </w:t>
            </w:r>
            <w:r>
              <w:rPr>
                <w:sz w:val="18"/>
              </w:rPr>
              <w:t>the</w:t>
            </w:r>
            <w:r>
              <w:rPr>
                <w:spacing w:val="-2"/>
                <w:sz w:val="18"/>
              </w:rPr>
              <w:t xml:space="preserve"> TDA).</w:t>
            </w:r>
          </w:p>
        </w:tc>
        <w:tc>
          <w:tcPr>
            <w:tcW w:w="1101" w:type="dxa"/>
          </w:tcPr>
          <w:p w14:paraId="52086615" w14:textId="77777777" w:rsidR="00CA4803" w:rsidRDefault="00000000">
            <w:pPr>
              <w:pStyle w:val="TableParagraph"/>
              <w:spacing w:line="229" w:lineRule="exact"/>
              <w:rPr>
                <w:sz w:val="20"/>
              </w:rPr>
            </w:pPr>
            <w:r>
              <w:rPr>
                <w:spacing w:val="-2"/>
                <w:sz w:val="20"/>
              </w:rPr>
              <w:t>1.2.1</w:t>
            </w:r>
          </w:p>
        </w:tc>
        <w:tc>
          <w:tcPr>
            <w:tcW w:w="6236" w:type="dxa"/>
            <w:gridSpan w:val="3"/>
          </w:tcPr>
          <w:p w14:paraId="27411723" w14:textId="77777777" w:rsidR="00CA4803" w:rsidRDefault="00000000">
            <w:pPr>
              <w:pStyle w:val="TableParagraph"/>
              <w:spacing w:line="206" w:lineRule="exact"/>
              <w:ind w:left="105"/>
              <w:rPr>
                <w:sz w:val="18"/>
              </w:rPr>
            </w:pPr>
            <w:r>
              <w:rPr>
                <w:sz w:val="18"/>
              </w:rPr>
              <w:t>CEB</w:t>
            </w:r>
            <w:r>
              <w:rPr>
                <w:spacing w:val="47"/>
                <w:sz w:val="18"/>
              </w:rPr>
              <w:t xml:space="preserve"> </w:t>
            </w:r>
            <w:r>
              <w:rPr>
                <w:sz w:val="18"/>
              </w:rPr>
              <w:t>must</w:t>
            </w:r>
            <w:r>
              <w:rPr>
                <w:spacing w:val="47"/>
                <w:sz w:val="18"/>
              </w:rPr>
              <w:t xml:space="preserve"> </w:t>
            </w:r>
            <w:r>
              <w:rPr>
                <w:sz w:val="18"/>
              </w:rPr>
              <w:t>have</w:t>
            </w:r>
            <w:r>
              <w:rPr>
                <w:spacing w:val="49"/>
                <w:sz w:val="18"/>
              </w:rPr>
              <w:t xml:space="preserve"> </w:t>
            </w:r>
            <w:r>
              <w:rPr>
                <w:sz w:val="18"/>
              </w:rPr>
              <w:t>clear</w:t>
            </w:r>
            <w:r>
              <w:rPr>
                <w:spacing w:val="47"/>
                <w:sz w:val="18"/>
              </w:rPr>
              <w:t xml:space="preserve"> </w:t>
            </w:r>
            <w:r>
              <w:rPr>
                <w:sz w:val="18"/>
              </w:rPr>
              <w:t>oversight</w:t>
            </w:r>
            <w:r>
              <w:rPr>
                <w:spacing w:val="49"/>
                <w:sz w:val="18"/>
              </w:rPr>
              <w:t xml:space="preserve"> </w:t>
            </w:r>
            <w:r>
              <w:rPr>
                <w:sz w:val="18"/>
              </w:rPr>
              <w:t>of</w:t>
            </w:r>
            <w:r>
              <w:rPr>
                <w:spacing w:val="47"/>
                <w:sz w:val="18"/>
              </w:rPr>
              <w:t xml:space="preserve"> </w:t>
            </w:r>
            <w:r>
              <w:rPr>
                <w:sz w:val="18"/>
              </w:rPr>
              <w:t>number,</w:t>
            </w:r>
            <w:r>
              <w:rPr>
                <w:spacing w:val="48"/>
                <w:sz w:val="18"/>
              </w:rPr>
              <w:t xml:space="preserve"> </w:t>
            </w:r>
            <w:r>
              <w:rPr>
                <w:sz w:val="18"/>
              </w:rPr>
              <w:t>length,</w:t>
            </w:r>
            <w:r>
              <w:rPr>
                <w:spacing w:val="49"/>
                <w:sz w:val="18"/>
              </w:rPr>
              <w:t xml:space="preserve"> </w:t>
            </w:r>
            <w:r>
              <w:rPr>
                <w:sz w:val="18"/>
              </w:rPr>
              <w:t>phase,</w:t>
            </w:r>
            <w:r>
              <w:rPr>
                <w:spacing w:val="50"/>
                <w:sz w:val="18"/>
              </w:rPr>
              <w:t xml:space="preserve"> </w:t>
            </w:r>
            <w:r>
              <w:rPr>
                <w:spacing w:val="-2"/>
                <w:sz w:val="18"/>
              </w:rPr>
              <w:t>throughput,</w:t>
            </w:r>
          </w:p>
          <w:p w14:paraId="07215596" w14:textId="77777777" w:rsidR="00CA4803" w:rsidRDefault="00000000">
            <w:pPr>
              <w:pStyle w:val="TableParagraph"/>
              <w:spacing w:line="206" w:lineRule="exact"/>
              <w:ind w:left="105"/>
              <w:rPr>
                <w:sz w:val="18"/>
              </w:rPr>
            </w:pPr>
            <w:r>
              <w:rPr>
                <w:sz w:val="18"/>
              </w:rPr>
              <w:t>wastage of all courses annually, and delivery (TP/distributed/franchised) &amp; UCR requiring training.</w:t>
            </w:r>
          </w:p>
        </w:tc>
      </w:tr>
      <w:tr w:rsidR="00CA4803" w14:paraId="6C547354" w14:textId="77777777">
        <w:trPr>
          <w:trHeight w:val="414"/>
        </w:trPr>
        <w:tc>
          <w:tcPr>
            <w:tcW w:w="992" w:type="dxa"/>
          </w:tcPr>
          <w:p w14:paraId="5054A91A" w14:textId="77777777" w:rsidR="00CA4803" w:rsidRDefault="00000000">
            <w:pPr>
              <w:pStyle w:val="TableParagraph"/>
              <w:spacing w:line="229" w:lineRule="exact"/>
              <w:ind w:left="105"/>
              <w:rPr>
                <w:sz w:val="20"/>
              </w:rPr>
            </w:pPr>
            <w:r>
              <w:rPr>
                <w:spacing w:val="-2"/>
                <w:sz w:val="20"/>
              </w:rPr>
              <w:t>1.1.2</w:t>
            </w:r>
          </w:p>
        </w:tc>
        <w:tc>
          <w:tcPr>
            <w:tcW w:w="6272" w:type="dxa"/>
            <w:gridSpan w:val="3"/>
          </w:tcPr>
          <w:p w14:paraId="5AE81C44" w14:textId="77777777" w:rsidR="00CA4803" w:rsidRDefault="00000000">
            <w:pPr>
              <w:pStyle w:val="TableParagraph"/>
              <w:spacing w:line="206" w:lineRule="exact"/>
              <w:rPr>
                <w:sz w:val="18"/>
              </w:rPr>
            </w:pPr>
            <w:r>
              <w:rPr>
                <w:sz w:val="18"/>
              </w:rPr>
              <w:t>All</w:t>
            </w:r>
            <w:r>
              <w:rPr>
                <w:spacing w:val="-3"/>
                <w:sz w:val="18"/>
              </w:rPr>
              <w:t xml:space="preserve"> </w:t>
            </w:r>
            <w:r>
              <w:rPr>
                <w:sz w:val="18"/>
              </w:rPr>
              <w:t>training</w:t>
            </w:r>
            <w:r>
              <w:rPr>
                <w:spacing w:val="-3"/>
                <w:sz w:val="18"/>
              </w:rPr>
              <w:t xml:space="preserve"> </w:t>
            </w:r>
            <w:r>
              <w:rPr>
                <w:sz w:val="18"/>
              </w:rPr>
              <w:t>managed/recorded</w:t>
            </w:r>
            <w:r>
              <w:rPr>
                <w:spacing w:val="-4"/>
                <w:sz w:val="18"/>
              </w:rPr>
              <w:t xml:space="preserve"> </w:t>
            </w:r>
            <w:r>
              <w:rPr>
                <w:sz w:val="18"/>
              </w:rPr>
              <w:t>&amp;</w:t>
            </w:r>
            <w:r>
              <w:rPr>
                <w:spacing w:val="-3"/>
                <w:sz w:val="18"/>
              </w:rPr>
              <w:t xml:space="preserve"> </w:t>
            </w:r>
            <w:r>
              <w:rPr>
                <w:sz w:val="18"/>
              </w:rPr>
              <w:t>signed/agreed</w:t>
            </w:r>
            <w:r>
              <w:rPr>
                <w:spacing w:val="-3"/>
                <w:sz w:val="18"/>
              </w:rPr>
              <w:t xml:space="preserve"> </w:t>
            </w:r>
            <w:r>
              <w:rPr>
                <w:sz w:val="18"/>
              </w:rPr>
              <w:t>by</w:t>
            </w:r>
            <w:r>
              <w:rPr>
                <w:spacing w:val="-1"/>
                <w:sz w:val="18"/>
              </w:rPr>
              <w:t xml:space="preserve"> </w:t>
            </w:r>
            <w:r>
              <w:rPr>
                <w:spacing w:val="-2"/>
                <w:sz w:val="18"/>
              </w:rPr>
              <w:t>TRA/TDA/TP.</w:t>
            </w:r>
          </w:p>
        </w:tc>
        <w:tc>
          <w:tcPr>
            <w:tcW w:w="1101" w:type="dxa"/>
          </w:tcPr>
          <w:p w14:paraId="15914408" w14:textId="77777777" w:rsidR="00CA4803" w:rsidRDefault="00000000">
            <w:pPr>
              <w:pStyle w:val="TableParagraph"/>
              <w:spacing w:line="229" w:lineRule="exact"/>
              <w:rPr>
                <w:sz w:val="20"/>
              </w:rPr>
            </w:pPr>
            <w:r>
              <w:rPr>
                <w:spacing w:val="-2"/>
                <w:sz w:val="20"/>
              </w:rPr>
              <w:t>1.2.2</w:t>
            </w:r>
          </w:p>
        </w:tc>
        <w:tc>
          <w:tcPr>
            <w:tcW w:w="6236" w:type="dxa"/>
            <w:gridSpan w:val="3"/>
          </w:tcPr>
          <w:p w14:paraId="00EBACE5" w14:textId="77777777" w:rsidR="00CA4803" w:rsidRDefault="00000000">
            <w:pPr>
              <w:pStyle w:val="TableParagraph"/>
              <w:spacing w:line="208" w:lineRule="exact"/>
              <w:ind w:left="105"/>
              <w:rPr>
                <w:sz w:val="18"/>
              </w:rPr>
            </w:pPr>
            <w:r>
              <w:rPr>
                <w:sz w:val="18"/>
              </w:rPr>
              <w:t>CEB</w:t>
            </w:r>
            <w:r>
              <w:rPr>
                <w:spacing w:val="30"/>
                <w:sz w:val="18"/>
              </w:rPr>
              <w:t xml:space="preserve"> </w:t>
            </w:r>
            <w:r>
              <w:rPr>
                <w:sz w:val="18"/>
              </w:rPr>
              <w:t>must</w:t>
            </w:r>
            <w:r>
              <w:rPr>
                <w:spacing w:val="29"/>
                <w:sz w:val="18"/>
              </w:rPr>
              <w:t xml:space="preserve"> </w:t>
            </w:r>
            <w:r>
              <w:rPr>
                <w:sz w:val="18"/>
              </w:rPr>
              <w:t>produce</w:t>
            </w:r>
            <w:r>
              <w:rPr>
                <w:spacing w:val="31"/>
                <w:sz w:val="18"/>
              </w:rPr>
              <w:t xml:space="preserve"> </w:t>
            </w:r>
            <w:r>
              <w:rPr>
                <w:sz w:val="18"/>
              </w:rPr>
              <w:t>RoDs/action</w:t>
            </w:r>
            <w:r>
              <w:rPr>
                <w:spacing w:val="33"/>
                <w:sz w:val="18"/>
              </w:rPr>
              <w:t xml:space="preserve"> </w:t>
            </w:r>
            <w:r>
              <w:rPr>
                <w:sz w:val="18"/>
              </w:rPr>
              <w:t>grid</w:t>
            </w:r>
            <w:r>
              <w:rPr>
                <w:spacing w:val="33"/>
                <w:sz w:val="18"/>
              </w:rPr>
              <w:t xml:space="preserve"> </w:t>
            </w:r>
            <w:r>
              <w:rPr>
                <w:sz w:val="18"/>
              </w:rPr>
              <w:t>and</w:t>
            </w:r>
            <w:r>
              <w:rPr>
                <w:spacing w:val="33"/>
                <w:sz w:val="18"/>
              </w:rPr>
              <w:t xml:space="preserve"> </w:t>
            </w:r>
            <w:r>
              <w:rPr>
                <w:sz w:val="18"/>
              </w:rPr>
              <w:t>risk</w:t>
            </w:r>
            <w:r>
              <w:rPr>
                <w:spacing w:val="31"/>
                <w:sz w:val="18"/>
              </w:rPr>
              <w:t xml:space="preserve"> </w:t>
            </w:r>
            <w:r>
              <w:rPr>
                <w:sz w:val="18"/>
              </w:rPr>
              <w:t>register</w:t>
            </w:r>
            <w:r>
              <w:rPr>
                <w:spacing w:val="30"/>
                <w:sz w:val="18"/>
              </w:rPr>
              <w:t xml:space="preserve"> </w:t>
            </w:r>
            <w:r>
              <w:rPr>
                <w:sz w:val="18"/>
              </w:rPr>
              <w:t>for</w:t>
            </w:r>
            <w:r>
              <w:rPr>
                <w:spacing w:val="30"/>
                <w:sz w:val="18"/>
              </w:rPr>
              <w:t xml:space="preserve"> </w:t>
            </w:r>
            <w:r>
              <w:rPr>
                <w:sz w:val="18"/>
              </w:rPr>
              <w:t>every</w:t>
            </w:r>
            <w:r>
              <w:rPr>
                <w:spacing w:val="34"/>
                <w:sz w:val="18"/>
              </w:rPr>
              <w:t xml:space="preserve"> </w:t>
            </w:r>
            <w:r>
              <w:rPr>
                <w:sz w:val="18"/>
              </w:rPr>
              <w:t>meeting which must occur at least annually.</w:t>
            </w:r>
          </w:p>
        </w:tc>
      </w:tr>
      <w:tr w:rsidR="00CA4803" w14:paraId="2865AAF5" w14:textId="77777777">
        <w:trPr>
          <w:trHeight w:val="411"/>
        </w:trPr>
        <w:tc>
          <w:tcPr>
            <w:tcW w:w="992" w:type="dxa"/>
          </w:tcPr>
          <w:p w14:paraId="7ED948D0" w14:textId="77777777" w:rsidR="00CA4803" w:rsidRDefault="00000000">
            <w:pPr>
              <w:pStyle w:val="TableParagraph"/>
              <w:spacing w:line="228" w:lineRule="exact"/>
              <w:ind w:left="105"/>
              <w:rPr>
                <w:sz w:val="20"/>
              </w:rPr>
            </w:pPr>
            <w:r>
              <w:rPr>
                <w:spacing w:val="-2"/>
                <w:sz w:val="20"/>
              </w:rPr>
              <w:t>1.1.3</w:t>
            </w:r>
          </w:p>
        </w:tc>
        <w:tc>
          <w:tcPr>
            <w:tcW w:w="6272" w:type="dxa"/>
            <w:gridSpan w:val="3"/>
          </w:tcPr>
          <w:p w14:paraId="70CB3D22" w14:textId="77777777" w:rsidR="00CA4803" w:rsidRDefault="00000000">
            <w:pPr>
              <w:pStyle w:val="TableParagraph"/>
              <w:spacing w:line="206" w:lineRule="exact"/>
              <w:rPr>
                <w:sz w:val="18"/>
              </w:rPr>
            </w:pPr>
            <w:r>
              <w:rPr>
                <w:sz w:val="18"/>
              </w:rPr>
              <w:t>A Lead TRA must be appointed for joint training, must take account of the requirements of the individual TRAs and prioritise iaw with Defence needs.</w:t>
            </w:r>
          </w:p>
        </w:tc>
        <w:tc>
          <w:tcPr>
            <w:tcW w:w="1101" w:type="dxa"/>
          </w:tcPr>
          <w:p w14:paraId="3FF53F02" w14:textId="77777777" w:rsidR="00CA4803" w:rsidRDefault="00000000">
            <w:pPr>
              <w:pStyle w:val="TableParagraph"/>
              <w:spacing w:line="228" w:lineRule="exact"/>
              <w:rPr>
                <w:sz w:val="20"/>
              </w:rPr>
            </w:pPr>
            <w:r>
              <w:rPr>
                <w:spacing w:val="-2"/>
                <w:sz w:val="20"/>
              </w:rPr>
              <w:t>1.2.3</w:t>
            </w:r>
          </w:p>
        </w:tc>
        <w:tc>
          <w:tcPr>
            <w:tcW w:w="6236" w:type="dxa"/>
            <w:gridSpan w:val="3"/>
          </w:tcPr>
          <w:p w14:paraId="3E7EFABB" w14:textId="77777777" w:rsidR="00CA4803" w:rsidRDefault="00000000">
            <w:pPr>
              <w:pStyle w:val="TableParagraph"/>
              <w:spacing w:line="205" w:lineRule="exact"/>
              <w:ind w:left="105"/>
              <w:rPr>
                <w:sz w:val="18"/>
              </w:rPr>
            </w:pPr>
            <w:r>
              <w:rPr>
                <w:sz w:val="18"/>
              </w:rPr>
              <w:t>Management</w:t>
            </w:r>
            <w:r>
              <w:rPr>
                <w:spacing w:val="-6"/>
                <w:sz w:val="18"/>
              </w:rPr>
              <w:t xml:space="preserve"> </w:t>
            </w:r>
            <w:r>
              <w:rPr>
                <w:sz w:val="18"/>
              </w:rPr>
              <w:t>of</w:t>
            </w:r>
            <w:r>
              <w:rPr>
                <w:spacing w:val="-5"/>
                <w:sz w:val="18"/>
              </w:rPr>
              <w:t xml:space="preserve"> </w:t>
            </w:r>
            <w:r>
              <w:rPr>
                <w:sz w:val="18"/>
              </w:rPr>
              <w:t>Risk</w:t>
            </w:r>
            <w:r>
              <w:rPr>
                <w:spacing w:val="-2"/>
                <w:sz w:val="18"/>
              </w:rPr>
              <w:t xml:space="preserve"> </w:t>
            </w:r>
            <w:r>
              <w:rPr>
                <w:sz w:val="18"/>
              </w:rPr>
              <w:t>(incl</w:t>
            </w:r>
            <w:r>
              <w:rPr>
                <w:spacing w:val="-4"/>
                <w:sz w:val="18"/>
              </w:rPr>
              <w:t xml:space="preserve"> </w:t>
            </w:r>
            <w:r>
              <w:rPr>
                <w:sz w:val="18"/>
              </w:rPr>
              <w:t>explicit</w:t>
            </w:r>
            <w:r>
              <w:rPr>
                <w:spacing w:val="-6"/>
                <w:sz w:val="18"/>
              </w:rPr>
              <w:t xml:space="preserve"> </w:t>
            </w:r>
            <w:r>
              <w:rPr>
                <w:sz w:val="18"/>
              </w:rPr>
              <w:t>mention</w:t>
            </w:r>
            <w:r>
              <w:rPr>
                <w:spacing w:val="-5"/>
                <w:sz w:val="18"/>
              </w:rPr>
              <w:t xml:space="preserve"> </w:t>
            </w:r>
            <w:r>
              <w:rPr>
                <w:sz w:val="18"/>
              </w:rPr>
              <w:t>of</w:t>
            </w:r>
            <w:r>
              <w:rPr>
                <w:spacing w:val="-4"/>
                <w:sz w:val="18"/>
              </w:rPr>
              <w:t xml:space="preserve"> </w:t>
            </w:r>
            <w:r>
              <w:rPr>
                <w:sz w:val="18"/>
              </w:rPr>
              <w:t>all</w:t>
            </w:r>
            <w:r>
              <w:rPr>
                <w:spacing w:val="-5"/>
                <w:sz w:val="18"/>
              </w:rPr>
              <w:t xml:space="preserve"> </w:t>
            </w:r>
            <w:r>
              <w:rPr>
                <w:spacing w:val="-2"/>
                <w:sz w:val="18"/>
              </w:rPr>
              <w:t>courses</w:t>
            </w:r>
          </w:p>
        </w:tc>
      </w:tr>
      <w:tr w:rsidR="00CA4803" w14:paraId="79DDB4D8" w14:textId="77777777">
        <w:trPr>
          <w:trHeight w:val="414"/>
        </w:trPr>
        <w:tc>
          <w:tcPr>
            <w:tcW w:w="992" w:type="dxa"/>
          </w:tcPr>
          <w:p w14:paraId="5F5C365E" w14:textId="77777777" w:rsidR="00CA4803" w:rsidRDefault="00000000">
            <w:pPr>
              <w:pStyle w:val="TableParagraph"/>
              <w:spacing w:line="229" w:lineRule="exact"/>
              <w:ind w:left="105"/>
              <w:rPr>
                <w:sz w:val="20"/>
              </w:rPr>
            </w:pPr>
            <w:r>
              <w:rPr>
                <w:spacing w:val="-2"/>
                <w:sz w:val="20"/>
              </w:rPr>
              <w:t>1.1.4</w:t>
            </w:r>
          </w:p>
        </w:tc>
        <w:tc>
          <w:tcPr>
            <w:tcW w:w="6272" w:type="dxa"/>
            <w:gridSpan w:val="3"/>
          </w:tcPr>
          <w:p w14:paraId="6F9EAB48" w14:textId="77777777" w:rsidR="00CA4803" w:rsidRDefault="00000000">
            <w:pPr>
              <w:pStyle w:val="TableParagraph"/>
              <w:spacing w:before="1"/>
              <w:rPr>
                <w:sz w:val="18"/>
              </w:rPr>
            </w:pPr>
            <w:r>
              <w:rPr>
                <w:sz w:val="18"/>
              </w:rPr>
              <w:t>All</w:t>
            </w:r>
            <w:r>
              <w:rPr>
                <w:spacing w:val="-2"/>
                <w:sz w:val="18"/>
              </w:rPr>
              <w:t xml:space="preserve"> </w:t>
            </w:r>
            <w:r>
              <w:rPr>
                <w:sz w:val="18"/>
              </w:rPr>
              <w:t>training</w:t>
            </w:r>
            <w:r>
              <w:rPr>
                <w:spacing w:val="-2"/>
                <w:sz w:val="18"/>
              </w:rPr>
              <w:t xml:space="preserve"> </w:t>
            </w:r>
            <w:r>
              <w:rPr>
                <w:sz w:val="18"/>
              </w:rPr>
              <w:t>delivered</w:t>
            </w:r>
            <w:r>
              <w:rPr>
                <w:spacing w:val="-2"/>
                <w:sz w:val="18"/>
              </w:rPr>
              <w:t xml:space="preserve"> </w:t>
            </w:r>
            <w:r>
              <w:rPr>
                <w:sz w:val="18"/>
              </w:rPr>
              <w:t>must</w:t>
            </w:r>
            <w:r>
              <w:rPr>
                <w:spacing w:val="-4"/>
                <w:sz w:val="18"/>
              </w:rPr>
              <w:t xml:space="preserve"> </w:t>
            </w:r>
            <w:r>
              <w:rPr>
                <w:sz w:val="18"/>
              </w:rPr>
              <w:t>have</w:t>
            </w:r>
            <w:r>
              <w:rPr>
                <w:spacing w:val="-1"/>
                <w:sz w:val="18"/>
              </w:rPr>
              <w:t xml:space="preserve"> </w:t>
            </w:r>
            <w:r>
              <w:rPr>
                <w:sz w:val="18"/>
              </w:rPr>
              <w:t>a</w:t>
            </w:r>
            <w:r>
              <w:rPr>
                <w:spacing w:val="-2"/>
                <w:sz w:val="18"/>
              </w:rPr>
              <w:t xml:space="preserve"> </w:t>
            </w:r>
            <w:r>
              <w:rPr>
                <w:sz w:val="18"/>
              </w:rPr>
              <w:t>current</w:t>
            </w:r>
            <w:r>
              <w:rPr>
                <w:spacing w:val="-4"/>
                <w:sz w:val="18"/>
              </w:rPr>
              <w:t xml:space="preserve"> </w:t>
            </w:r>
            <w:r>
              <w:rPr>
                <w:sz w:val="18"/>
              </w:rPr>
              <w:t>and</w:t>
            </w:r>
            <w:r>
              <w:rPr>
                <w:spacing w:val="-4"/>
                <w:sz w:val="18"/>
              </w:rPr>
              <w:t xml:space="preserve"> </w:t>
            </w:r>
            <w:r>
              <w:rPr>
                <w:sz w:val="18"/>
              </w:rPr>
              <w:t>endorsed</w:t>
            </w:r>
            <w:r>
              <w:rPr>
                <w:spacing w:val="-1"/>
                <w:sz w:val="18"/>
              </w:rPr>
              <w:t xml:space="preserve"> </w:t>
            </w:r>
            <w:r>
              <w:rPr>
                <w:spacing w:val="-4"/>
                <w:sz w:val="18"/>
              </w:rPr>
              <w:t>TrAD</w:t>
            </w:r>
          </w:p>
        </w:tc>
        <w:tc>
          <w:tcPr>
            <w:tcW w:w="1101" w:type="dxa"/>
          </w:tcPr>
          <w:p w14:paraId="351DE204" w14:textId="77777777" w:rsidR="00CA4803" w:rsidRDefault="00000000">
            <w:pPr>
              <w:pStyle w:val="TableParagraph"/>
              <w:spacing w:line="229" w:lineRule="exact"/>
              <w:rPr>
                <w:sz w:val="20"/>
              </w:rPr>
            </w:pPr>
            <w:r>
              <w:rPr>
                <w:spacing w:val="-2"/>
                <w:sz w:val="20"/>
              </w:rPr>
              <w:t>1.2.4</w:t>
            </w:r>
          </w:p>
        </w:tc>
        <w:tc>
          <w:tcPr>
            <w:tcW w:w="3293" w:type="dxa"/>
            <w:tcBorders>
              <w:right w:val="nil"/>
            </w:tcBorders>
          </w:tcPr>
          <w:p w14:paraId="56748CD7" w14:textId="77777777" w:rsidR="00CA4803" w:rsidRDefault="00000000">
            <w:pPr>
              <w:pStyle w:val="TableParagraph"/>
              <w:spacing w:line="206" w:lineRule="exact"/>
              <w:ind w:left="105"/>
              <w:rPr>
                <w:sz w:val="18"/>
              </w:rPr>
            </w:pPr>
            <w:r>
              <w:rPr>
                <w:sz w:val="18"/>
              </w:rPr>
              <w:t>Agreement</w:t>
            </w:r>
            <w:r>
              <w:rPr>
                <w:spacing w:val="40"/>
                <w:sz w:val="18"/>
              </w:rPr>
              <w:t xml:space="preserve"> </w:t>
            </w:r>
            <w:r>
              <w:rPr>
                <w:sz w:val="18"/>
              </w:rPr>
              <w:t>and</w:t>
            </w:r>
            <w:r>
              <w:rPr>
                <w:spacing w:val="40"/>
                <w:sz w:val="18"/>
              </w:rPr>
              <w:t xml:space="preserve"> </w:t>
            </w:r>
            <w:r>
              <w:rPr>
                <w:sz w:val="18"/>
              </w:rPr>
              <w:t>signature</w:t>
            </w:r>
            <w:r>
              <w:rPr>
                <w:spacing w:val="40"/>
                <w:sz w:val="18"/>
              </w:rPr>
              <w:t xml:space="preserve"> </w:t>
            </w:r>
            <w:r>
              <w:rPr>
                <w:sz w:val="18"/>
              </w:rPr>
              <w:t>of</w:t>
            </w:r>
            <w:r>
              <w:rPr>
                <w:spacing w:val="40"/>
                <w:sz w:val="18"/>
              </w:rPr>
              <w:t xml:space="preserve"> </w:t>
            </w:r>
            <w:r>
              <w:rPr>
                <w:sz w:val="18"/>
              </w:rPr>
              <w:t>TrADs, requirements must be recorded.</w:t>
            </w:r>
          </w:p>
        </w:tc>
        <w:tc>
          <w:tcPr>
            <w:tcW w:w="1203" w:type="dxa"/>
            <w:tcBorders>
              <w:left w:val="nil"/>
              <w:right w:val="nil"/>
            </w:tcBorders>
          </w:tcPr>
          <w:p w14:paraId="504C08B1" w14:textId="77777777" w:rsidR="00CA4803" w:rsidRDefault="00000000">
            <w:pPr>
              <w:pStyle w:val="TableParagraph"/>
              <w:spacing w:before="1"/>
              <w:ind w:left="66"/>
              <w:rPr>
                <w:sz w:val="18"/>
              </w:rPr>
            </w:pPr>
            <w:r>
              <w:rPr>
                <w:spacing w:val="-2"/>
                <w:sz w:val="18"/>
              </w:rPr>
              <w:t>SOTR/SOTT,</w:t>
            </w:r>
          </w:p>
        </w:tc>
        <w:tc>
          <w:tcPr>
            <w:tcW w:w="1740" w:type="dxa"/>
            <w:tcBorders>
              <w:left w:val="nil"/>
            </w:tcBorders>
          </w:tcPr>
          <w:p w14:paraId="0FF6606B" w14:textId="77777777" w:rsidR="00CA4803" w:rsidRDefault="00000000">
            <w:pPr>
              <w:pStyle w:val="TableParagraph"/>
              <w:spacing w:before="1"/>
              <w:ind w:left="63"/>
              <w:rPr>
                <w:sz w:val="18"/>
              </w:rPr>
            </w:pPr>
            <w:r>
              <w:rPr>
                <w:sz w:val="18"/>
              </w:rPr>
              <w:t>new</w:t>
            </w:r>
            <w:r>
              <w:rPr>
                <w:spacing w:val="70"/>
                <w:sz w:val="18"/>
              </w:rPr>
              <w:t xml:space="preserve"> </w:t>
            </w:r>
            <w:r>
              <w:rPr>
                <w:sz w:val="18"/>
              </w:rPr>
              <w:t>and</w:t>
            </w:r>
            <w:r>
              <w:rPr>
                <w:spacing w:val="71"/>
                <w:sz w:val="18"/>
              </w:rPr>
              <w:t xml:space="preserve"> </w:t>
            </w:r>
            <w:r>
              <w:rPr>
                <w:spacing w:val="-2"/>
                <w:sz w:val="18"/>
              </w:rPr>
              <w:t>changed</w:t>
            </w:r>
          </w:p>
        </w:tc>
      </w:tr>
      <w:tr w:rsidR="00CA4803" w14:paraId="49C0D602" w14:textId="77777777">
        <w:trPr>
          <w:trHeight w:val="414"/>
        </w:trPr>
        <w:tc>
          <w:tcPr>
            <w:tcW w:w="992" w:type="dxa"/>
          </w:tcPr>
          <w:p w14:paraId="496FC9B7" w14:textId="77777777" w:rsidR="00CA4803" w:rsidRDefault="00000000">
            <w:pPr>
              <w:pStyle w:val="TableParagraph"/>
              <w:spacing w:line="229" w:lineRule="exact"/>
              <w:ind w:left="105"/>
              <w:rPr>
                <w:sz w:val="20"/>
              </w:rPr>
            </w:pPr>
            <w:r>
              <w:rPr>
                <w:spacing w:val="-2"/>
                <w:sz w:val="20"/>
              </w:rPr>
              <w:t>1.1.5</w:t>
            </w:r>
          </w:p>
        </w:tc>
        <w:tc>
          <w:tcPr>
            <w:tcW w:w="6272" w:type="dxa"/>
            <w:gridSpan w:val="3"/>
          </w:tcPr>
          <w:p w14:paraId="609A4613" w14:textId="77777777" w:rsidR="00CA4803" w:rsidRDefault="00000000">
            <w:pPr>
              <w:pStyle w:val="TableParagraph"/>
              <w:spacing w:line="206" w:lineRule="exact"/>
              <w:rPr>
                <w:sz w:val="18"/>
              </w:rPr>
            </w:pPr>
            <w:r>
              <w:rPr>
                <w:sz w:val="18"/>
              </w:rPr>
              <w:t>TrAD</w:t>
            </w:r>
            <w:r>
              <w:rPr>
                <w:spacing w:val="32"/>
                <w:sz w:val="18"/>
              </w:rPr>
              <w:t xml:space="preserve"> </w:t>
            </w:r>
            <w:r>
              <w:rPr>
                <w:sz w:val="18"/>
              </w:rPr>
              <w:t>must</w:t>
            </w:r>
            <w:r>
              <w:rPr>
                <w:spacing w:val="32"/>
                <w:sz w:val="18"/>
              </w:rPr>
              <w:t xml:space="preserve"> </w:t>
            </w:r>
            <w:r>
              <w:rPr>
                <w:sz w:val="18"/>
              </w:rPr>
              <w:t>be</w:t>
            </w:r>
            <w:r>
              <w:rPr>
                <w:spacing w:val="32"/>
                <w:sz w:val="18"/>
              </w:rPr>
              <w:t xml:space="preserve"> </w:t>
            </w:r>
            <w:r>
              <w:rPr>
                <w:sz w:val="18"/>
              </w:rPr>
              <w:t>reviewed</w:t>
            </w:r>
            <w:r>
              <w:rPr>
                <w:spacing w:val="33"/>
                <w:sz w:val="18"/>
              </w:rPr>
              <w:t xml:space="preserve"> </w:t>
            </w:r>
            <w:r>
              <w:rPr>
                <w:sz w:val="18"/>
              </w:rPr>
              <w:t>(not</w:t>
            </w:r>
            <w:r>
              <w:rPr>
                <w:spacing w:val="30"/>
                <w:sz w:val="18"/>
              </w:rPr>
              <w:t xml:space="preserve"> </w:t>
            </w:r>
            <w:r>
              <w:rPr>
                <w:sz w:val="18"/>
              </w:rPr>
              <w:t>exceeding</w:t>
            </w:r>
            <w:r>
              <w:rPr>
                <w:spacing w:val="30"/>
                <w:sz w:val="18"/>
              </w:rPr>
              <w:t xml:space="preserve"> </w:t>
            </w:r>
            <w:r>
              <w:rPr>
                <w:sz w:val="18"/>
              </w:rPr>
              <w:t>5</w:t>
            </w:r>
            <w:r>
              <w:rPr>
                <w:spacing w:val="32"/>
                <w:sz w:val="18"/>
              </w:rPr>
              <w:t xml:space="preserve"> </w:t>
            </w:r>
            <w:r>
              <w:rPr>
                <w:sz w:val="18"/>
              </w:rPr>
              <w:t>years),</w:t>
            </w:r>
            <w:r>
              <w:rPr>
                <w:spacing w:val="30"/>
                <w:sz w:val="18"/>
              </w:rPr>
              <w:t xml:space="preserve"> </w:t>
            </w:r>
            <w:r>
              <w:rPr>
                <w:sz w:val="18"/>
              </w:rPr>
              <w:t>and</w:t>
            </w:r>
            <w:r>
              <w:rPr>
                <w:spacing w:val="32"/>
                <w:sz w:val="18"/>
              </w:rPr>
              <w:t xml:space="preserve"> </w:t>
            </w:r>
            <w:r>
              <w:rPr>
                <w:sz w:val="18"/>
              </w:rPr>
              <w:t>(re-)endorsed</w:t>
            </w:r>
            <w:r>
              <w:rPr>
                <w:spacing w:val="32"/>
                <w:sz w:val="18"/>
              </w:rPr>
              <w:t xml:space="preserve"> </w:t>
            </w:r>
            <w:r>
              <w:rPr>
                <w:sz w:val="18"/>
              </w:rPr>
              <w:t>(inc major change) via CEB</w:t>
            </w:r>
          </w:p>
        </w:tc>
        <w:tc>
          <w:tcPr>
            <w:tcW w:w="1101" w:type="dxa"/>
          </w:tcPr>
          <w:p w14:paraId="197F2384" w14:textId="77777777" w:rsidR="00CA4803" w:rsidRDefault="00000000">
            <w:pPr>
              <w:pStyle w:val="TableParagraph"/>
              <w:spacing w:line="229" w:lineRule="exact"/>
              <w:rPr>
                <w:sz w:val="20"/>
              </w:rPr>
            </w:pPr>
            <w:r>
              <w:rPr>
                <w:spacing w:val="-2"/>
                <w:sz w:val="20"/>
              </w:rPr>
              <w:t>1.2.5</w:t>
            </w:r>
          </w:p>
        </w:tc>
        <w:tc>
          <w:tcPr>
            <w:tcW w:w="6236" w:type="dxa"/>
            <w:gridSpan w:val="3"/>
          </w:tcPr>
          <w:p w14:paraId="3D8245E9" w14:textId="77777777" w:rsidR="00CA4803" w:rsidRDefault="00000000">
            <w:pPr>
              <w:pStyle w:val="TableParagraph"/>
              <w:spacing w:line="206" w:lineRule="exact"/>
              <w:ind w:left="105"/>
              <w:rPr>
                <w:sz w:val="18"/>
              </w:rPr>
            </w:pPr>
            <w:r>
              <w:rPr>
                <w:sz w:val="18"/>
              </w:rPr>
              <w:t>Attendance</w:t>
            </w:r>
            <w:r>
              <w:rPr>
                <w:spacing w:val="-6"/>
                <w:sz w:val="18"/>
              </w:rPr>
              <w:t xml:space="preserve"> </w:t>
            </w:r>
            <w:r>
              <w:rPr>
                <w:sz w:val="18"/>
              </w:rPr>
              <w:t>must</w:t>
            </w:r>
            <w:r>
              <w:rPr>
                <w:spacing w:val="-9"/>
                <w:sz w:val="18"/>
              </w:rPr>
              <w:t xml:space="preserve"> </w:t>
            </w:r>
            <w:r>
              <w:rPr>
                <w:sz w:val="18"/>
              </w:rPr>
              <w:t>include</w:t>
            </w:r>
            <w:r>
              <w:rPr>
                <w:spacing w:val="-6"/>
                <w:sz w:val="18"/>
              </w:rPr>
              <w:t xml:space="preserve"> </w:t>
            </w:r>
            <w:r>
              <w:rPr>
                <w:sz w:val="18"/>
              </w:rPr>
              <w:t>representatives</w:t>
            </w:r>
            <w:r>
              <w:rPr>
                <w:spacing w:val="-8"/>
                <w:sz w:val="18"/>
              </w:rPr>
              <w:t xml:space="preserve"> </w:t>
            </w:r>
            <w:r>
              <w:rPr>
                <w:sz w:val="18"/>
              </w:rPr>
              <w:t>from</w:t>
            </w:r>
            <w:r>
              <w:rPr>
                <w:spacing w:val="-8"/>
                <w:sz w:val="18"/>
              </w:rPr>
              <w:t xml:space="preserve"> </w:t>
            </w:r>
            <w:r>
              <w:rPr>
                <w:sz w:val="18"/>
              </w:rPr>
              <w:t>all</w:t>
            </w:r>
            <w:r>
              <w:rPr>
                <w:spacing w:val="-6"/>
                <w:sz w:val="18"/>
              </w:rPr>
              <w:t xml:space="preserve"> </w:t>
            </w:r>
            <w:r>
              <w:rPr>
                <w:sz w:val="18"/>
              </w:rPr>
              <w:t>elements</w:t>
            </w:r>
            <w:r>
              <w:rPr>
                <w:spacing w:val="-7"/>
                <w:sz w:val="18"/>
              </w:rPr>
              <w:t xml:space="preserve"> </w:t>
            </w:r>
            <w:r>
              <w:rPr>
                <w:sz w:val="18"/>
              </w:rPr>
              <w:t>of</w:t>
            </w:r>
            <w:r>
              <w:rPr>
                <w:spacing w:val="-8"/>
                <w:sz w:val="18"/>
              </w:rPr>
              <w:t xml:space="preserve"> </w:t>
            </w:r>
            <w:r>
              <w:rPr>
                <w:sz w:val="18"/>
              </w:rPr>
              <w:t>TRAs/TDAs</w:t>
            </w:r>
            <w:r>
              <w:rPr>
                <w:spacing w:val="-7"/>
                <w:sz w:val="18"/>
              </w:rPr>
              <w:t xml:space="preserve"> </w:t>
            </w:r>
            <w:r>
              <w:rPr>
                <w:sz w:val="18"/>
              </w:rPr>
              <w:t>&amp; TPs and applicable contractors and national governing bodies if possible.</w:t>
            </w:r>
          </w:p>
        </w:tc>
      </w:tr>
      <w:tr w:rsidR="00CA4803" w14:paraId="288D6084" w14:textId="77777777">
        <w:trPr>
          <w:trHeight w:val="230"/>
        </w:trPr>
        <w:tc>
          <w:tcPr>
            <w:tcW w:w="992" w:type="dxa"/>
          </w:tcPr>
          <w:p w14:paraId="05DEE6D1" w14:textId="77777777" w:rsidR="00CA4803" w:rsidRDefault="00000000">
            <w:pPr>
              <w:pStyle w:val="TableParagraph"/>
              <w:spacing w:line="210" w:lineRule="exact"/>
              <w:ind w:left="105"/>
              <w:rPr>
                <w:sz w:val="20"/>
              </w:rPr>
            </w:pPr>
            <w:r>
              <w:rPr>
                <w:spacing w:val="-2"/>
                <w:sz w:val="20"/>
              </w:rPr>
              <w:t>1.1.6</w:t>
            </w:r>
          </w:p>
        </w:tc>
        <w:tc>
          <w:tcPr>
            <w:tcW w:w="6272" w:type="dxa"/>
            <w:gridSpan w:val="3"/>
          </w:tcPr>
          <w:p w14:paraId="53499C78" w14:textId="77777777" w:rsidR="00CA4803" w:rsidRDefault="00000000">
            <w:pPr>
              <w:pStyle w:val="TableParagraph"/>
              <w:spacing w:line="206" w:lineRule="exact"/>
              <w:rPr>
                <w:sz w:val="18"/>
              </w:rPr>
            </w:pPr>
            <w:r>
              <w:rPr>
                <w:sz w:val="18"/>
              </w:rPr>
              <w:t>Authorisation</w:t>
            </w:r>
            <w:r>
              <w:rPr>
                <w:spacing w:val="-4"/>
                <w:sz w:val="18"/>
              </w:rPr>
              <w:t xml:space="preserve"> </w:t>
            </w:r>
            <w:r>
              <w:rPr>
                <w:sz w:val="18"/>
              </w:rPr>
              <w:t>for</w:t>
            </w:r>
            <w:r>
              <w:rPr>
                <w:spacing w:val="-2"/>
                <w:sz w:val="18"/>
              </w:rPr>
              <w:t xml:space="preserve"> </w:t>
            </w:r>
            <w:r>
              <w:rPr>
                <w:sz w:val="18"/>
              </w:rPr>
              <w:t>accreditation</w:t>
            </w:r>
            <w:r>
              <w:rPr>
                <w:spacing w:val="-3"/>
                <w:sz w:val="18"/>
              </w:rPr>
              <w:t xml:space="preserve"> </w:t>
            </w:r>
            <w:r>
              <w:rPr>
                <w:sz w:val="18"/>
              </w:rPr>
              <w:t>of</w:t>
            </w:r>
            <w:r>
              <w:rPr>
                <w:spacing w:val="-2"/>
                <w:sz w:val="18"/>
              </w:rPr>
              <w:t xml:space="preserve"> </w:t>
            </w:r>
            <w:r>
              <w:rPr>
                <w:sz w:val="18"/>
              </w:rPr>
              <w:t>training</w:t>
            </w:r>
            <w:r>
              <w:rPr>
                <w:spacing w:val="-2"/>
                <w:sz w:val="18"/>
              </w:rPr>
              <w:t xml:space="preserve"> </w:t>
            </w:r>
            <w:r>
              <w:rPr>
                <w:sz w:val="18"/>
              </w:rPr>
              <w:t>must</w:t>
            </w:r>
            <w:r>
              <w:rPr>
                <w:spacing w:val="-3"/>
                <w:sz w:val="18"/>
              </w:rPr>
              <w:t xml:space="preserve"> </w:t>
            </w:r>
            <w:r>
              <w:rPr>
                <w:sz w:val="18"/>
              </w:rPr>
              <w:t>be</w:t>
            </w:r>
            <w:r>
              <w:rPr>
                <w:spacing w:val="-4"/>
                <w:sz w:val="18"/>
              </w:rPr>
              <w:t xml:space="preserve"> </w:t>
            </w:r>
            <w:r>
              <w:rPr>
                <w:sz w:val="18"/>
              </w:rPr>
              <w:t>confirmed</w:t>
            </w:r>
            <w:r>
              <w:rPr>
                <w:spacing w:val="-3"/>
                <w:sz w:val="18"/>
              </w:rPr>
              <w:t xml:space="preserve"> </w:t>
            </w:r>
            <w:r>
              <w:rPr>
                <w:sz w:val="18"/>
              </w:rPr>
              <w:t>on</w:t>
            </w:r>
            <w:r>
              <w:rPr>
                <w:spacing w:val="-2"/>
                <w:sz w:val="18"/>
              </w:rPr>
              <w:t xml:space="preserve"> </w:t>
            </w:r>
            <w:r>
              <w:rPr>
                <w:sz w:val="18"/>
              </w:rPr>
              <w:t>the</w:t>
            </w:r>
            <w:r>
              <w:rPr>
                <w:spacing w:val="-3"/>
                <w:sz w:val="18"/>
              </w:rPr>
              <w:t xml:space="preserve"> </w:t>
            </w:r>
            <w:r>
              <w:rPr>
                <w:spacing w:val="-2"/>
                <w:sz w:val="18"/>
              </w:rPr>
              <w:t>TrAD.</w:t>
            </w:r>
          </w:p>
        </w:tc>
        <w:tc>
          <w:tcPr>
            <w:tcW w:w="7337" w:type="dxa"/>
            <w:gridSpan w:val="4"/>
            <w:shd w:val="clear" w:color="auto" w:fill="D9D9D9"/>
          </w:tcPr>
          <w:p w14:paraId="4A047871" w14:textId="77777777" w:rsidR="00CA4803" w:rsidRDefault="00CA4803">
            <w:pPr>
              <w:pStyle w:val="TableParagraph"/>
              <w:ind w:left="0"/>
              <w:rPr>
                <w:rFonts w:ascii="Times New Roman"/>
                <w:sz w:val="16"/>
              </w:rPr>
            </w:pPr>
          </w:p>
        </w:tc>
      </w:tr>
      <w:tr w:rsidR="00CA4803" w14:paraId="1010AF0B" w14:textId="77777777">
        <w:trPr>
          <w:trHeight w:val="551"/>
        </w:trPr>
        <w:tc>
          <w:tcPr>
            <w:tcW w:w="7264" w:type="dxa"/>
            <w:gridSpan w:val="4"/>
            <w:shd w:val="clear" w:color="auto" w:fill="D9E1F3"/>
          </w:tcPr>
          <w:p w14:paraId="52BC7D25" w14:textId="77777777" w:rsidR="00CA4803" w:rsidRDefault="00000000">
            <w:pPr>
              <w:pStyle w:val="TableParagraph"/>
              <w:ind w:left="465"/>
              <w:rPr>
                <w:b/>
                <w:sz w:val="24"/>
              </w:rPr>
            </w:pPr>
            <w:r>
              <w:rPr>
                <w:b/>
                <w:sz w:val="24"/>
              </w:rPr>
              <w:t>1.3</w:t>
            </w:r>
            <w:r>
              <w:rPr>
                <w:b/>
                <w:spacing w:val="-1"/>
                <w:sz w:val="24"/>
              </w:rPr>
              <w:t xml:space="preserve"> </w:t>
            </w:r>
            <w:r>
              <w:rPr>
                <w:b/>
                <w:sz w:val="24"/>
              </w:rPr>
              <w:t>Management</w:t>
            </w:r>
            <w:r>
              <w:rPr>
                <w:b/>
                <w:spacing w:val="-2"/>
                <w:sz w:val="24"/>
              </w:rPr>
              <w:t xml:space="preserve"> </w:t>
            </w:r>
            <w:r>
              <w:rPr>
                <w:b/>
                <w:sz w:val="24"/>
              </w:rPr>
              <w:t>of</w:t>
            </w:r>
            <w:r>
              <w:rPr>
                <w:b/>
                <w:spacing w:val="-4"/>
                <w:sz w:val="24"/>
              </w:rPr>
              <w:t xml:space="preserve"> </w:t>
            </w:r>
            <w:r>
              <w:rPr>
                <w:b/>
                <w:sz w:val="24"/>
              </w:rPr>
              <w:t>Training</w:t>
            </w:r>
            <w:r>
              <w:rPr>
                <w:b/>
                <w:spacing w:val="-2"/>
                <w:sz w:val="24"/>
              </w:rPr>
              <w:t xml:space="preserve"> System</w:t>
            </w:r>
          </w:p>
        </w:tc>
        <w:tc>
          <w:tcPr>
            <w:tcW w:w="7337" w:type="dxa"/>
            <w:gridSpan w:val="4"/>
            <w:shd w:val="clear" w:color="auto" w:fill="D9E1F3"/>
          </w:tcPr>
          <w:p w14:paraId="2419E270" w14:textId="77777777" w:rsidR="00CA4803" w:rsidRDefault="00000000">
            <w:pPr>
              <w:pStyle w:val="TableParagraph"/>
              <w:ind w:left="467"/>
              <w:rPr>
                <w:b/>
                <w:sz w:val="24"/>
              </w:rPr>
            </w:pPr>
            <w:r>
              <w:rPr>
                <w:b/>
                <w:sz w:val="24"/>
              </w:rPr>
              <w:t>1.4</w:t>
            </w:r>
            <w:r>
              <w:rPr>
                <w:b/>
                <w:spacing w:val="-5"/>
                <w:sz w:val="24"/>
              </w:rPr>
              <w:t xml:space="preserve"> </w:t>
            </w:r>
            <w:r>
              <w:rPr>
                <w:b/>
                <w:sz w:val="24"/>
              </w:rPr>
              <w:t>Joint/Contractual</w:t>
            </w:r>
            <w:r>
              <w:rPr>
                <w:b/>
                <w:spacing w:val="-6"/>
                <w:sz w:val="24"/>
              </w:rPr>
              <w:t xml:space="preserve"> </w:t>
            </w:r>
            <w:r>
              <w:rPr>
                <w:b/>
                <w:spacing w:val="-2"/>
                <w:sz w:val="24"/>
              </w:rPr>
              <w:t>Arrangements</w:t>
            </w:r>
          </w:p>
        </w:tc>
      </w:tr>
      <w:tr w:rsidR="00CA4803" w14:paraId="1F66FDD1" w14:textId="77777777">
        <w:trPr>
          <w:trHeight w:val="460"/>
        </w:trPr>
        <w:tc>
          <w:tcPr>
            <w:tcW w:w="7264" w:type="dxa"/>
            <w:gridSpan w:val="4"/>
            <w:shd w:val="clear" w:color="auto" w:fill="D9E1F3"/>
          </w:tcPr>
          <w:p w14:paraId="6B17EFFE" w14:textId="77777777" w:rsidR="00CA4803" w:rsidRDefault="00000000">
            <w:pPr>
              <w:pStyle w:val="TableParagraph"/>
              <w:spacing w:line="230" w:lineRule="exact"/>
              <w:ind w:left="105"/>
              <w:rPr>
                <w:sz w:val="20"/>
              </w:rPr>
            </w:pPr>
            <w:r>
              <w:rPr>
                <w:sz w:val="20"/>
              </w:rPr>
              <w:t>The assurance of a structured and controlled Management of Training System which facilitates the documented development and maintenance of training</w:t>
            </w:r>
          </w:p>
        </w:tc>
        <w:tc>
          <w:tcPr>
            <w:tcW w:w="7337" w:type="dxa"/>
            <w:gridSpan w:val="4"/>
            <w:shd w:val="clear" w:color="auto" w:fill="D9E1F3"/>
          </w:tcPr>
          <w:p w14:paraId="105EC98E" w14:textId="77777777" w:rsidR="00CA4803" w:rsidRDefault="00000000">
            <w:pPr>
              <w:pStyle w:val="TableParagraph"/>
              <w:spacing w:line="230" w:lineRule="exact"/>
              <w:ind w:right="94"/>
              <w:rPr>
                <w:sz w:val="20"/>
              </w:rPr>
            </w:pPr>
            <w:r>
              <w:rPr>
                <w:sz w:val="20"/>
              </w:rPr>
              <w:t>The</w:t>
            </w:r>
            <w:r>
              <w:rPr>
                <w:spacing w:val="-14"/>
                <w:sz w:val="20"/>
              </w:rPr>
              <w:t xml:space="preserve"> </w:t>
            </w:r>
            <w:r>
              <w:rPr>
                <w:sz w:val="20"/>
              </w:rPr>
              <w:t>assurance</w:t>
            </w:r>
            <w:r>
              <w:rPr>
                <w:spacing w:val="-14"/>
                <w:sz w:val="20"/>
              </w:rPr>
              <w:t xml:space="preserve"> </w:t>
            </w:r>
            <w:r>
              <w:rPr>
                <w:sz w:val="20"/>
              </w:rPr>
              <w:t>of</w:t>
            </w:r>
            <w:r>
              <w:rPr>
                <w:spacing w:val="-14"/>
                <w:sz w:val="20"/>
              </w:rPr>
              <w:t xml:space="preserve"> </w:t>
            </w:r>
            <w:r>
              <w:rPr>
                <w:sz w:val="20"/>
              </w:rPr>
              <w:t>any</w:t>
            </w:r>
            <w:r>
              <w:rPr>
                <w:spacing w:val="-14"/>
                <w:sz w:val="20"/>
              </w:rPr>
              <w:t xml:space="preserve"> </w:t>
            </w:r>
            <w:r>
              <w:rPr>
                <w:sz w:val="20"/>
              </w:rPr>
              <w:t>contracted</w:t>
            </w:r>
            <w:r>
              <w:rPr>
                <w:spacing w:val="-14"/>
                <w:sz w:val="20"/>
              </w:rPr>
              <w:t xml:space="preserve"> </w:t>
            </w:r>
            <w:r>
              <w:rPr>
                <w:sz w:val="20"/>
              </w:rPr>
              <w:t>elements</w:t>
            </w:r>
            <w:r>
              <w:rPr>
                <w:spacing w:val="-14"/>
                <w:sz w:val="20"/>
              </w:rPr>
              <w:t xml:space="preserve"> </w:t>
            </w:r>
            <w:r>
              <w:rPr>
                <w:sz w:val="20"/>
              </w:rPr>
              <w:t>of</w:t>
            </w:r>
            <w:r>
              <w:rPr>
                <w:spacing w:val="-14"/>
                <w:sz w:val="20"/>
              </w:rPr>
              <w:t xml:space="preserve"> </w:t>
            </w:r>
            <w:r>
              <w:rPr>
                <w:sz w:val="20"/>
              </w:rPr>
              <w:t>training</w:t>
            </w:r>
            <w:r>
              <w:rPr>
                <w:spacing w:val="-14"/>
                <w:sz w:val="20"/>
              </w:rPr>
              <w:t xml:space="preserve"> </w:t>
            </w:r>
            <w:r>
              <w:rPr>
                <w:sz w:val="20"/>
              </w:rPr>
              <w:t>are</w:t>
            </w:r>
            <w:r>
              <w:rPr>
                <w:spacing w:val="-14"/>
                <w:sz w:val="20"/>
              </w:rPr>
              <w:t xml:space="preserve"> </w:t>
            </w:r>
            <w:r>
              <w:rPr>
                <w:sz w:val="20"/>
              </w:rPr>
              <w:t>facilitated</w:t>
            </w:r>
            <w:r>
              <w:rPr>
                <w:spacing w:val="-14"/>
                <w:sz w:val="20"/>
              </w:rPr>
              <w:t xml:space="preserve"> </w:t>
            </w:r>
            <w:r>
              <w:rPr>
                <w:sz w:val="20"/>
              </w:rPr>
              <w:t>in</w:t>
            </w:r>
            <w:r>
              <w:rPr>
                <w:spacing w:val="-14"/>
                <w:sz w:val="20"/>
              </w:rPr>
              <w:t xml:space="preserve"> </w:t>
            </w:r>
            <w:r>
              <w:rPr>
                <w:sz w:val="20"/>
              </w:rPr>
              <w:t>accordance with Defence Training Policy and direction.</w:t>
            </w:r>
          </w:p>
        </w:tc>
      </w:tr>
      <w:tr w:rsidR="00CA4803" w14:paraId="32ACAC5E" w14:textId="77777777">
        <w:trPr>
          <w:trHeight w:val="621"/>
        </w:trPr>
        <w:tc>
          <w:tcPr>
            <w:tcW w:w="992" w:type="dxa"/>
          </w:tcPr>
          <w:p w14:paraId="4D23FB5D" w14:textId="77777777" w:rsidR="00CA4803" w:rsidRDefault="00000000">
            <w:pPr>
              <w:pStyle w:val="TableParagraph"/>
              <w:ind w:left="105"/>
              <w:rPr>
                <w:sz w:val="20"/>
              </w:rPr>
            </w:pPr>
            <w:r>
              <w:rPr>
                <w:spacing w:val="-2"/>
                <w:sz w:val="20"/>
              </w:rPr>
              <w:t>1.3.1</w:t>
            </w:r>
          </w:p>
        </w:tc>
        <w:tc>
          <w:tcPr>
            <w:tcW w:w="6272" w:type="dxa"/>
            <w:gridSpan w:val="3"/>
          </w:tcPr>
          <w:p w14:paraId="786F00B7" w14:textId="77777777" w:rsidR="00CA4803" w:rsidRDefault="00000000">
            <w:pPr>
              <w:pStyle w:val="TableParagraph"/>
              <w:rPr>
                <w:sz w:val="18"/>
              </w:rPr>
            </w:pPr>
            <w:r>
              <w:rPr>
                <w:sz w:val="18"/>
              </w:rPr>
              <w:t>MTS</w:t>
            </w:r>
            <w:r>
              <w:rPr>
                <w:spacing w:val="80"/>
                <w:sz w:val="18"/>
              </w:rPr>
              <w:t xml:space="preserve"> </w:t>
            </w:r>
            <w:r>
              <w:rPr>
                <w:sz w:val="18"/>
              </w:rPr>
              <w:t>must</w:t>
            </w:r>
            <w:r>
              <w:rPr>
                <w:spacing w:val="80"/>
                <w:sz w:val="18"/>
              </w:rPr>
              <w:t xml:space="preserve"> </w:t>
            </w:r>
            <w:r>
              <w:rPr>
                <w:sz w:val="18"/>
              </w:rPr>
              <w:t>direct</w:t>
            </w:r>
            <w:r>
              <w:rPr>
                <w:spacing w:val="80"/>
                <w:sz w:val="18"/>
              </w:rPr>
              <w:t xml:space="preserve"> </w:t>
            </w:r>
            <w:r>
              <w:rPr>
                <w:sz w:val="18"/>
              </w:rPr>
              <w:t>management,</w:t>
            </w:r>
            <w:r>
              <w:rPr>
                <w:spacing w:val="80"/>
                <w:sz w:val="18"/>
              </w:rPr>
              <w:t xml:space="preserve"> </w:t>
            </w:r>
            <w:r>
              <w:rPr>
                <w:sz w:val="18"/>
              </w:rPr>
              <w:t>governance</w:t>
            </w:r>
            <w:r>
              <w:rPr>
                <w:spacing w:val="80"/>
                <w:sz w:val="18"/>
              </w:rPr>
              <w:t xml:space="preserve"> </w:t>
            </w:r>
            <w:r>
              <w:rPr>
                <w:sz w:val="18"/>
              </w:rPr>
              <w:t>and</w:t>
            </w:r>
            <w:r>
              <w:rPr>
                <w:spacing w:val="80"/>
                <w:sz w:val="18"/>
              </w:rPr>
              <w:t xml:space="preserve"> </w:t>
            </w:r>
            <w:r>
              <w:rPr>
                <w:sz w:val="18"/>
              </w:rPr>
              <w:t>assurance</w:t>
            </w:r>
            <w:r>
              <w:rPr>
                <w:spacing w:val="80"/>
                <w:sz w:val="18"/>
              </w:rPr>
              <w:t xml:space="preserve"> </w:t>
            </w:r>
            <w:r>
              <w:rPr>
                <w:sz w:val="18"/>
              </w:rPr>
              <w:t>activities mandated by policy</w:t>
            </w:r>
          </w:p>
        </w:tc>
        <w:tc>
          <w:tcPr>
            <w:tcW w:w="1101" w:type="dxa"/>
          </w:tcPr>
          <w:p w14:paraId="557B55D4" w14:textId="77777777" w:rsidR="00CA4803" w:rsidRDefault="00000000">
            <w:pPr>
              <w:pStyle w:val="TableParagraph"/>
              <w:rPr>
                <w:sz w:val="20"/>
              </w:rPr>
            </w:pPr>
            <w:r>
              <w:rPr>
                <w:spacing w:val="-2"/>
                <w:sz w:val="20"/>
              </w:rPr>
              <w:t>1.4.1</w:t>
            </w:r>
          </w:p>
        </w:tc>
        <w:tc>
          <w:tcPr>
            <w:tcW w:w="6236" w:type="dxa"/>
            <w:gridSpan w:val="3"/>
          </w:tcPr>
          <w:p w14:paraId="77988ED6" w14:textId="77777777" w:rsidR="00CA4803" w:rsidRDefault="00000000">
            <w:pPr>
              <w:pStyle w:val="TableParagraph"/>
              <w:spacing w:line="206" w:lineRule="exact"/>
              <w:ind w:left="105" w:right="100"/>
              <w:jc w:val="both"/>
              <w:rPr>
                <w:sz w:val="18"/>
              </w:rPr>
            </w:pPr>
            <w:r>
              <w:rPr>
                <w:sz w:val="18"/>
              </w:rPr>
              <w:t>Clear</w:t>
            </w:r>
            <w:r>
              <w:rPr>
                <w:spacing w:val="-10"/>
                <w:sz w:val="18"/>
              </w:rPr>
              <w:t xml:space="preserve"> </w:t>
            </w:r>
            <w:r>
              <w:rPr>
                <w:sz w:val="18"/>
              </w:rPr>
              <w:t>contract/MOU,</w:t>
            </w:r>
            <w:r>
              <w:rPr>
                <w:spacing w:val="-7"/>
                <w:sz w:val="18"/>
              </w:rPr>
              <w:t xml:space="preserve"> </w:t>
            </w:r>
            <w:r>
              <w:rPr>
                <w:sz w:val="18"/>
              </w:rPr>
              <w:t>outlining</w:t>
            </w:r>
            <w:r>
              <w:rPr>
                <w:spacing w:val="-9"/>
                <w:sz w:val="18"/>
              </w:rPr>
              <w:t xml:space="preserve"> </w:t>
            </w:r>
            <w:r>
              <w:rPr>
                <w:sz w:val="18"/>
              </w:rPr>
              <w:t>expectations</w:t>
            </w:r>
            <w:r>
              <w:rPr>
                <w:spacing w:val="-6"/>
                <w:sz w:val="18"/>
              </w:rPr>
              <w:t xml:space="preserve"> </w:t>
            </w:r>
            <w:r>
              <w:rPr>
                <w:sz w:val="18"/>
              </w:rPr>
              <w:t>and</w:t>
            </w:r>
            <w:r>
              <w:rPr>
                <w:spacing w:val="-7"/>
                <w:sz w:val="18"/>
              </w:rPr>
              <w:t xml:space="preserve"> </w:t>
            </w:r>
            <w:r>
              <w:rPr>
                <w:sz w:val="18"/>
              </w:rPr>
              <w:t>responsibility</w:t>
            </w:r>
            <w:r>
              <w:rPr>
                <w:spacing w:val="-9"/>
                <w:sz w:val="18"/>
              </w:rPr>
              <w:t xml:space="preserve"> </w:t>
            </w:r>
            <w:r>
              <w:rPr>
                <w:sz w:val="18"/>
              </w:rPr>
              <w:t>relating</w:t>
            </w:r>
            <w:r>
              <w:rPr>
                <w:spacing w:val="-9"/>
                <w:sz w:val="18"/>
              </w:rPr>
              <w:t xml:space="preserve"> </w:t>
            </w:r>
            <w:r>
              <w:rPr>
                <w:sz w:val="18"/>
              </w:rPr>
              <w:t>to</w:t>
            </w:r>
            <w:r>
              <w:rPr>
                <w:spacing w:val="-9"/>
                <w:sz w:val="18"/>
              </w:rPr>
              <w:t xml:space="preserve"> </w:t>
            </w:r>
            <w:r>
              <w:rPr>
                <w:sz w:val="18"/>
              </w:rPr>
              <w:t>any element of Training with roles and responsibilities of each organisation clearly articulated.</w:t>
            </w:r>
          </w:p>
        </w:tc>
      </w:tr>
      <w:tr w:rsidR="00CA4803" w14:paraId="47B3FD07" w14:textId="77777777">
        <w:trPr>
          <w:trHeight w:val="412"/>
        </w:trPr>
        <w:tc>
          <w:tcPr>
            <w:tcW w:w="992" w:type="dxa"/>
          </w:tcPr>
          <w:p w14:paraId="255D591C" w14:textId="77777777" w:rsidR="00CA4803" w:rsidRDefault="00000000">
            <w:pPr>
              <w:pStyle w:val="TableParagraph"/>
              <w:spacing w:line="229" w:lineRule="exact"/>
              <w:ind w:left="105"/>
              <w:rPr>
                <w:sz w:val="20"/>
              </w:rPr>
            </w:pPr>
            <w:r>
              <w:rPr>
                <w:spacing w:val="-2"/>
                <w:sz w:val="20"/>
              </w:rPr>
              <w:t>1.3.2</w:t>
            </w:r>
          </w:p>
        </w:tc>
        <w:tc>
          <w:tcPr>
            <w:tcW w:w="4660" w:type="dxa"/>
            <w:tcBorders>
              <w:right w:val="nil"/>
            </w:tcBorders>
          </w:tcPr>
          <w:p w14:paraId="09303B2D" w14:textId="77777777" w:rsidR="00CA4803" w:rsidRDefault="00000000">
            <w:pPr>
              <w:pStyle w:val="TableParagraph"/>
              <w:tabs>
                <w:tab w:val="left" w:pos="702"/>
                <w:tab w:val="left" w:pos="1045"/>
                <w:tab w:val="left" w:pos="2217"/>
                <w:tab w:val="left" w:pos="3471"/>
              </w:tabs>
              <w:spacing w:line="206" w:lineRule="exact"/>
              <w:ind w:right="95"/>
              <w:rPr>
                <w:sz w:val="18"/>
              </w:rPr>
            </w:pPr>
            <w:r>
              <w:rPr>
                <w:spacing w:val="-4"/>
                <w:sz w:val="18"/>
              </w:rPr>
              <w:t>MTS</w:t>
            </w:r>
            <w:r>
              <w:rPr>
                <w:sz w:val="18"/>
              </w:rPr>
              <w:tab/>
            </w:r>
            <w:r>
              <w:rPr>
                <w:spacing w:val="-6"/>
                <w:sz w:val="18"/>
              </w:rPr>
              <w:t>is</w:t>
            </w:r>
            <w:r>
              <w:rPr>
                <w:sz w:val="18"/>
              </w:rPr>
              <w:tab/>
            </w:r>
            <w:r>
              <w:rPr>
                <w:spacing w:val="-2"/>
                <w:sz w:val="18"/>
              </w:rPr>
              <w:t>established,</w:t>
            </w:r>
            <w:r>
              <w:rPr>
                <w:sz w:val="18"/>
              </w:rPr>
              <w:tab/>
            </w:r>
            <w:r>
              <w:rPr>
                <w:spacing w:val="-2"/>
                <w:sz w:val="18"/>
              </w:rPr>
              <w:t>documented,</w:t>
            </w:r>
            <w:r>
              <w:rPr>
                <w:sz w:val="18"/>
              </w:rPr>
              <w:tab/>
            </w:r>
            <w:r>
              <w:rPr>
                <w:spacing w:val="-2"/>
                <w:sz w:val="18"/>
              </w:rPr>
              <w:t xml:space="preserve">implemented, </w:t>
            </w:r>
            <w:r>
              <w:rPr>
                <w:sz w:val="18"/>
              </w:rPr>
              <w:t>(reviewed/updated every 3 years) incl TQM.</w:t>
            </w:r>
          </w:p>
        </w:tc>
        <w:tc>
          <w:tcPr>
            <w:tcW w:w="513" w:type="dxa"/>
            <w:tcBorders>
              <w:left w:val="nil"/>
              <w:right w:val="nil"/>
            </w:tcBorders>
          </w:tcPr>
          <w:p w14:paraId="1A5AE313" w14:textId="77777777" w:rsidR="00CA4803" w:rsidRDefault="00000000">
            <w:pPr>
              <w:pStyle w:val="TableParagraph"/>
              <w:spacing w:line="206" w:lineRule="exact"/>
              <w:ind w:left="111"/>
              <w:rPr>
                <w:sz w:val="18"/>
              </w:rPr>
            </w:pPr>
            <w:r>
              <w:rPr>
                <w:spacing w:val="-5"/>
                <w:sz w:val="18"/>
              </w:rPr>
              <w:t>and</w:t>
            </w:r>
          </w:p>
        </w:tc>
        <w:tc>
          <w:tcPr>
            <w:tcW w:w="1099" w:type="dxa"/>
            <w:tcBorders>
              <w:left w:val="nil"/>
            </w:tcBorders>
          </w:tcPr>
          <w:p w14:paraId="2BC60C72" w14:textId="77777777" w:rsidR="00CA4803" w:rsidRDefault="00000000">
            <w:pPr>
              <w:pStyle w:val="TableParagraph"/>
              <w:spacing w:line="206" w:lineRule="exact"/>
              <w:ind w:left="106"/>
              <w:rPr>
                <w:sz w:val="18"/>
              </w:rPr>
            </w:pPr>
            <w:r>
              <w:rPr>
                <w:spacing w:val="-2"/>
                <w:sz w:val="18"/>
              </w:rPr>
              <w:t>maintained</w:t>
            </w:r>
          </w:p>
        </w:tc>
        <w:tc>
          <w:tcPr>
            <w:tcW w:w="1101" w:type="dxa"/>
          </w:tcPr>
          <w:p w14:paraId="67D84242" w14:textId="77777777" w:rsidR="00CA4803" w:rsidRDefault="00000000">
            <w:pPr>
              <w:pStyle w:val="TableParagraph"/>
              <w:spacing w:line="229" w:lineRule="exact"/>
              <w:rPr>
                <w:sz w:val="20"/>
              </w:rPr>
            </w:pPr>
            <w:r>
              <w:rPr>
                <w:spacing w:val="-2"/>
                <w:sz w:val="20"/>
              </w:rPr>
              <w:t>1.4.2</w:t>
            </w:r>
          </w:p>
        </w:tc>
        <w:tc>
          <w:tcPr>
            <w:tcW w:w="6236" w:type="dxa"/>
            <w:gridSpan w:val="3"/>
          </w:tcPr>
          <w:p w14:paraId="6E72DDCD" w14:textId="77777777" w:rsidR="00CA4803" w:rsidRDefault="00000000">
            <w:pPr>
              <w:pStyle w:val="TableParagraph"/>
              <w:spacing w:line="206" w:lineRule="exact"/>
              <w:ind w:left="105"/>
              <w:rPr>
                <w:sz w:val="18"/>
              </w:rPr>
            </w:pPr>
            <w:r>
              <w:rPr>
                <w:sz w:val="18"/>
              </w:rPr>
              <w:t>Change</w:t>
            </w:r>
            <w:r>
              <w:rPr>
                <w:spacing w:val="80"/>
                <w:sz w:val="18"/>
              </w:rPr>
              <w:t xml:space="preserve"> </w:t>
            </w:r>
            <w:r>
              <w:rPr>
                <w:sz w:val="18"/>
              </w:rPr>
              <w:t>management</w:t>
            </w:r>
            <w:r>
              <w:rPr>
                <w:spacing w:val="80"/>
                <w:sz w:val="18"/>
              </w:rPr>
              <w:t xml:space="preserve"> </w:t>
            </w:r>
            <w:r>
              <w:rPr>
                <w:sz w:val="18"/>
              </w:rPr>
              <w:t>controls</w:t>
            </w:r>
            <w:r>
              <w:rPr>
                <w:spacing w:val="80"/>
                <w:sz w:val="18"/>
              </w:rPr>
              <w:t xml:space="preserve"> </w:t>
            </w:r>
            <w:r>
              <w:rPr>
                <w:sz w:val="18"/>
              </w:rPr>
              <w:t>should</w:t>
            </w:r>
            <w:r>
              <w:rPr>
                <w:spacing w:val="80"/>
                <w:sz w:val="18"/>
              </w:rPr>
              <w:t xml:space="preserve"> </w:t>
            </w:r>
            <w:r>
              <w:rPr>
                <w:sz w:val="18"/>
              </w:rPr>
              <w:t>be</w:t>
            </w:r>
            <w:r>
              <w:rPr>
                <w:spacing w:val="80"/>
                <w:sz w:val="18"/>
              </w:rPr>
              <w:t xml:space="preserve"> </w:t>
            </w:r>
            <w:r>
              <w:rPr>
                <w:sz w:val="18"/>
              </w:rPr>
              <w:t>in</w:t>
            </w:r>
            <w:r>
              <w:rPr>
                <w:spacing w:val="80"/>
                <w:sz w:val="18"/>
              </w:rPr>
              <w:t xml:space="preserve"> </w:t>
            </w:r>
            <w:r>
              <w:rPr>
                <w:sz w:val="18"/>
              </w:rPr>
              <w:t>place</w:t>
            </w:r>
            <w:r>
              <w:rPr>
                <w:spacing w:val="80"/>
                <w:sz w:val="18"/>
              </w:rPr>
              <w:t xml:space="preserve"> </w:t>
            </w:r>
            <w:r>
              <w:rPr>
                <w:sz w:val="18"/>
              </w:rPr>
              <w:t>for</w:t>
            </w:r>
            <w:r>
              <w:rPr>
                <w:spacing w:val="80"/>
                <w:sz w:val="18"/>
              </w:rPr>
              <w:t xml:space="preserve"> </w:t>
            </w:r>
            <w:r>
              <w:rPr>
                <w:sz w:val="18"/>
              </w:rPr>
              <w:t>new</w:t>
            </w:r>
            <w:r>
              <w:rPr>
                <w:spacing w:val="80"/>
                <w:sz w:val="18"/>
              </w:rPr>
              <w:t xml:space="preserve"> </w:t>
            </w:r>
            <w:r>
              <w:rPr>
                <w:sz w:val="18"/>
              </w:rPr>
              <w:t>training requirements, revisions, and updates to existing training.</w:t>
            </w:r>
          </w:p>
        </w:tc>
      </w:tr>
      <w:tr w:rsidR="00CA4803" w14:paraId="7EB21147" w14:textId="77777777">
        <w:trPr>
          <w:trHeight w:val="414"/>
        </w:trPr>
        <w:tc>
          <w:tcPr>
            <w:tcW w:w="992" w:type="dxa"/>
          </w:tcPr>
          <w:p w14:paraId="5EFEE39C" w14:textId="77777777" w:rsidR="00CA4803" w:rsidRDefault="00000000">
            <w:pPr>
              <w:pStyle w:val="TableParagraph"/>
              <w:spacing w:line="229" w:lineRule="exact"/>
              <w:ind w:left="105"/>
              <w:rPr>
                <w:sz w:val="20"/>
              </w:rPr>
            </w:pPr>
            <w:r>
              <w:rPr>
                <w:spacing w:val="-2"/>
                <w:sz w:val="20"/>
              </w:rPr>
              <w:t>1.3.3</w:t>
            </w:r>
          </w:p>
        </w:tc>
        <w:tc>
          <w:tcPr>
            <w:tcW w:w="6272" w:type="dxa"/>
            <w:gridSpan w:val="3"/>
          </w:tcPr>
          <w:p w14:paraId="736ED15A" w14:textId="77777777" w:rsidR="00CA4803" w:rsidRDefault="00000000">
            <w:pPr>
              <w:pStyle w:val="TableParagraph"/>
              <w:spacing w:line="208" w:lineRule="exact"/>
              <w:rPr>
                <w:sz w:val="18"/>
              </w:rPr>
            </w:pPr>
            <w:r>
              <w:rPr>
                <w:sz w:val="18"/>
              </w:rPr>
              <w:t>Methods</w:t>
            </w:r>
            <w:r>
              <w:rPr>
                <w:spacing w:val="-3"/>
                <w:sz w:val="18"/>
              </w:rPr>
              <w:t xml:space="preserve"> </w:t>
            </w:r>
            <w:r>
              <w:rPr>
                <w:sz w:val="18"/>
              </w:rPr>
              <w:t>to</w:t>
            </w:r>
            <w:r>
              <w:rPr>
                <w:spacing w:val="-3"/>
                <w:sz w:val="18"/>
              </w:rPr>
              <w:t xml:space="preserve"> </w:t>
            </w:r>
            <w:r>
              <w:rPr>
                <w:sz w:val="18"/>
              </w:rPr>
              <w:t>improve</w:t>
            </w:r>
            <w:r>
              <w:rPr>
                <w:spacing w:val="-4"/>
                <w:sz w:val="18"/>
              </w:rPr>
              <w:t xml:space="preserve"> </w:t>
            </w:r>
            <w:r>
              <w:rPr>
                <w:sz w:val="18"/>
              </w:rPr>
              <w:t>effectiveness</w:t>
            </w:r>
            <w:r>
              <w:rPr>
                <w:spacing w:val="-3"/>
                <w:sz w:val="18"/>
              </w:rPr>
              <w:t xml:space="preserve"> </w:t>
            </w:r>
            <w:r>
              <w:rPr>
                <w:sz w:val="18"/>
              </w:rPr>
              <w:t>of</w:t>
            </w:r>
            <w:r>
              <w:rPr>
                <w:spacing w:val="-6"/>
                <w:sz w:val="18"/>
              </w:rPr>
              <w:t xml:space="preserve"> </w:t>
            </w:r>
            <w:r>
              <w:rPr>
                <w:sz w:val="18"/>
              </w:rPr>
              <w:t>MTS</w:t>
            </w:r>
            <w:r>
              <w:rPr>
                <w:spacing w:val="-4"/>
                <w:sz w:val="18"/>
              </w:rPr>
              <w:t xml:space="preserve"> </w:t>
            </w:r>
            <w:r>
              <w:rPr>
                <w:sz w:val="18"/>
              </w:rPr>
              <w:t>through</w:t>
            </w:r>
            <w:r>
              <w:rPr>
                <w:spacing w:val="-4"/>
                <w:sz w:val="18"/>
              </w:rPr>
              <w:t xml:space="preserve"> </w:t>
            </w:r>
            <w:r>
              <w:rPr>
                <w:sz w:val="18"/>
              </w:rPr>
              <w:t>management</w:t>
            </w:r>
            <w:r>
              <w:rPr>
                <w:spacing w:val="-2"/>
                <w:sz w:val="18"/>
              </w:rPr>
              <w:t xml:space="preserve"> </w:t>
            </w:r>
            <w:r>
              <w:rPr>
                <w:sz w:val="18"/>
              </w:rPr>
              <w:t>review</w:t>
            </w:r>
            <w:r>
              <w:rPr>
                <w:spacing w:val="-5"/>
                <w:sz w:val="18"/>
              </w:rPr>
              <w:t xml:space="preserve"> </w:t>
            </w:r>
            <w:r>
              <w:rPr>
                <w:sz w:val="18"/>
              </w:rPr>
              <w:t>e.g., quality policy, audit results, corrective and preventative actions.</w:t>
            </w:r>
          </w:p>
        </w:tc>
        <w:tc>
          <w:tcPr>
            <w:tcW w:w="1101" w:type="dxa"/>
          </w:tcPr>
          <w:p w14:paraId="7D62694B" w14:textId="77777777" w:rsidR="00CA4803" w:rsidRDefault="00000000">
            <w:pPr>
              <w:pStyle w:val="TableParagraph"/>
              <w:spacing w:line="229" w:lineRule="exact"/>
              <w:rPr>
                <w:sz w:val="20"/>
              </w:rPr>
            </w:pPr>
            <w:r>
              <w:rPr>
                <w:spacing w:val="-2"/>
                <w:sz w:val="20"/>
              </w:rPr>
              <w:t>1.4.3</w:t>
            </w:r>
          </w:p>
        </w:tc>
        <w:tc>
          <w:tcPr>
            <w:tcW w:w="6236" w:type="dxa"/>
            <w:gridSpan w:val="3"/>
          </w:tcPr>
          <w:p w14:paraId="436E6F56" w14:textId="77777777" w:rsidR="00CA4803" w:rsidRDefault="00000000">
            <w:pPr>
              <w:pStyle w:val="TableParagraph"/>
              <w:spacing w:line="208" w:lineRule="exact"/>
              <w:ind w:left="105"/>
              <w:rPr>
                <w:sz w:val="18"/>
              </w:rPr>
            </w:pPr>
            <w:r>
              <w:rPr>
                <w:sz w:val="18"/>
              </w:rPr>
              <w:t>New contracts, or those undergoing significant contract amend only, must reflect changes of terminology in this JSP.</w:t>
            </w:r>
          </w:p>
        </w:tc>
      </w:tr>
      <w:tr w:rsidR="00CA4803" w14:paraId="0DBE5B82" w14:textId="77777777">
        <w:trPr>
          <w:trHeight w:val="620"/>
        </w:trPr>
        <w:tc>
          <w:tcPr>
            <w:tcW w:w="992" w:type="dxa"/>
          </w:tcPr>
          <w:p w14:paraId="104DC53C" w14:textId="77777777" w:rsidR="00CA4803" w:rsidRDefault="00000000">
            <w:pPr>
              <w:pStyle w:val="TableParagraph"/>
              <w:spacing w:line="228" w:lineRule="exact"/>
              <w:ind w:left="105"/>
              <w:rPr>
                <w:sz w:val="20"/>
              </w:rPr>
            </w:pPr>
            <w:r>
              <w:rPr>
                <w:spacing w:val="-2"/>
                <w:sz w:val="20"/>
              </w:rPr>
              <w:t>1.3.4</w:t>
            </w:r>
          </w:p>
        </w:tc>
        <w:tc>
          <w:tcPr>
            <w:tcW w:w="6272" w:type="dxa"/>
            <w:gridSpan w:val="3"/>
          </w:tcPr>
          <w:p w14:paraId="12944CC4" w14:textId="77777777" w:rsidR="00CA4803" w:rsidRDefault="00000000">
            <w:pPr>
              <w:pStyle w:val="TableParagraph"/>
              <w:rPr>
                <w:sz w:val="18"/>
              </w:rPr>
            </w:pPr>
            <w:r>
              <w:rPr>
                <w:sz w:val="18"/>
              </w:rPr>
              <w:t>Any</w:t>
            </w:r>
            <w:r>
              <w:rPr>
                <w:spacing w:val="74"/>
                <w:sz w:val="18"/>
              </w:rPr>
              <w:t xml:space="preserve"> </w:t>
            </w:r>
            <w:r>
              <w:rPr>
                <w:sz w:val="18"/>
              </w:rPr>
              <w:t>variance</w:t>
            </w:r>
            <w:r>
              <w:rPr>
                <w:spacing w:val="73"/>
                <w:sz w:val="18"/>
              </w:rPr>
              <w:t xml:space="preserve"> </w:t>
            </w:r>
            <w:r>
              <w:rPr>
                <w:sz w:val="18"/>
              </w:rPr>
              <w:t>from</w:t>
            </w:r>
            <w:r>
              <w:rPr>
                <w:spacing w:val="74"/>
                <w:sz w:val="18"/>
              </w:rPr>
              <w:t xml:space="preserve"> </w:t>
            </w:r>
            <w:r>
              <w:rPr>
                <w:sz w:val="18"/>
              </w:rPr>
              <w:t>the</w:t>
            </w:r>
            <w:r>
              <w:rPr>
                <w:spacing w:val="73"/>
                <w:sz w:val="18"/>
              </w:rPr>
              <w:t xml:space="preserve"> </w:t>
            </w:r>
            <w:r>
              <w:rPr>
                <w:sz w:val="18"/>
              </w:rPr>
              <w:t>MTS</w:t>
            </w:r>
            <w:r>
              <w:rPr>
                <w:spacing w:val="72"/>
                <w:sz w:val="18"/>
              </w:rPr>
              <w:t xml:space="preserve"> </w:t>
            </w:r>
            <w:r>
              <w:rPr>
                <w:sz w:val="18"/>
              </w:rPr>
              <w:t>must</w:t>
            </w:r>
            <w:r>
              <w:rPr>
                <w:spacing w:val="73"/>
                <w:sz w:val="18"/>
              </w:rPr>
              <w:t xml:space="preserve"> </w:t>
            </w:r>
            <w:r>
              <w:rPr>
                <w:sz w:val="18"/>
              </w:rPr>
              <w:t>remain</w:t>
            </w:r>
            <w:r>
              <w:rPr>
                <w:spacing w:val="73"/>
                <w:sz w:val="18"/>
              </w:rPr>
              <w:t xml:space="preserve"> </w:t>
            </w:r>
            <w:r>
              <w:rPr>
                <w:sz w:val="18"/>
              </w:rPr>
              <w:t>DSAT</w:t>
            </w:r>
            <w:r>
              <w:rPr>
                <w:spacing w:val="70"/>
                <w:sz w:val="18"/>
              </w:rPr>
              <w:t xml:space="preserve"> </w:t>
            </w:r>
            <w:r>
              <w:rPr>
                <w:sz w:val="18"/>
              </w:rPr>
              <w:t>compliant</w:t>
            </w:r>
            <w:r>
              <w:rPr>
                <w:spacing w:val="73"/>
                <w:sz w:val="18"/>
              </w:rPr>
              <w:t xml:space="preserve"> </w:t>
            </w:r>
            <w:r>
              <w:rPr>
                <w:sz w:val="18"/>
              </w:rPr>
              <w:t>with</w:t>
            </w:r>
            <w:r>
              <w:rPr>
                <w:spacing w:val="71"/>
                <w:sz w:val="18"/>
              </w:rPr>
              <w:t xml:space="preserve"> </w:t>
            </w:r>
            <w:r>
              <w:rPr>
                <w:sz w:val="18"/>
              </w:rPr>
              <w:t>any exceptions having auditable trail (comply or explain).</w:t>
            </w:r>
          </w:p>
        </w:tc>
        <w:tc>
          <w:tcPr>
            <w:tcW w:w="1101" w:type="dxa"/>
          </w:tcPr>
          <w:p w14:paraId="5E51B6FF" w14:textId="77777777" w:rsidR="00CA4803" w:rsidRDefault="00000000">
            <w:pPr>
              <w:pStyle w:val="TableParagraph"/>
              <w:spacing w:line="228" w:lineRule="exact"/>
              <w:rPr>
                <w:sz w:val="20"/>
              </w:rPr>
            </w:pPr>
            <w:r>
              <w:rPr>
                <w:spacing w:val="-2"/>
                <w:sz w:val="20"/>
              </w:rPr>
              <w:t>1.4.4</w:t>
            </w:r>
          </w:p>
        </w:tc>
        <w:tc>
          <w:tcPr>
            <w:tcW w:w="6236" w:type="dxa"/>
            <w:gridSpan w:val="3"/>
          </w:tcPr>
          <w:p w14:paraId="7FE62C86" w14:textId="77777777" w:rsidR="00CA4803" w:rsidRDefault="00000000">
            <w:pPr>
              <w:pStyle w:val="TableParagraph"/>
              <w:ind w:left="105"/>
              <w:rPr>
                <w:sz w:val="18"/>
              </w:rPr>
            </w:pPr>
            <w:r>
              <w:rPr>
                <w:sz w:val="18"/>
              </w:rPr>
              <w:t>Commercial</w:t>
            </w:r>
            <w:r>
              <w:rPr>
                <w:spacing w:val="40"/>
                <w:sz w:val="18"/>
              </w:rPr>
              <w:t xml:space="preserve"> </w:t>
            </w:r>
            <w:r>
              <w:rPr>
                <w:sz w:val="18"/>
              </w:rPr>
              <w:t>advice</w:t>
            </w:r>
            <w:r>
              <w:rPr>
                <w:spacing w:val="40"/>
                <w:sz w:val="18"/>
              </w:rPr>
              <w:t xml:space="preserve"> </w:t>
            </w:r>
            <w:r>
              <w:rPr>
                <w:sz w:val="18"/>
              </w:rPr>
              <w:t>must</w:t>
            </w:r>
            <w:r>
              <w:rPr>
                <w:spacing w:val="40"/>
                <w:sz w:val="18"/>
              </w:rPr>
              <w:t xml:space="preserve"> </w:t>
            </w:r>
            <w:r>
              <w:rPr>
                <w:sz w:val="18"/>
              </w:rPr>
              <w:t>be</w:t>
            </w:r>
            <w:r>
              <w:rPr>
                <w:spacing w:val="40"/>
                <w:sz w:val="18"/>
              </w:rPr>
              <w:t xml:space="preserve"> </w:t>
            </w:r>
            <w:r>
              <w:rPr>
                <w:sz w:val="18"/>
              </w:rPr>
              <w:t>sought</w:t>
            </w:r>
            <w:r>
              <w:rPr>
                <w:spacing w:val="40"/>
                <w:sz w:val="18"/>
              </w:rPr>
              <w:t xml:space="preserve"> </w:t>
            </w:r>
            <w:r>
              <w:rPr>
                <w:sz w:val="18"/>
              </w:rPr>
              <w:t>before</w:t>
            </w:r>
            <w:r>
              <w:rPr>
                <w:spacing w:val="40"/>
                <w:sz w:val="18"/>
              </w:rPr>
              <w:t xml:space="preserve"> </w:t>
            </w:r>
            <w:r>
              <w:rPr>
                <w:sz w:val="18"/>
              </w:rPr>
              <w:t>beginning</w:t>
            </w:r>
            <w:r>
              <w:rPr>
                <w:spacing w:val="40"/>
                <w:sz w:val="18"/>
              </w:rPr>
              <w:t xml:space="preserve"> </w:t>
            </w:r>
            <w:r>
              <w:rPr>
                <w:sz w:val="18"/>
              </w:rPr>
              <w:t>the</w:t>
            </w:r>
            <w:r>
              <w:rPr>
                <w:spacing w:val="40"/>
                <w:sz w:val="18"/>
              </w:rPr>
              <w:t xml:space="preserve"> </w:t>
            </w:r>
            <w:r>
              <w:rPr>
                <w:sz w:val="18"/>
              </w:rPr>
              <w:t>process</w:t>
            </w:r>
            <w:r>
              <w:rPr>
                <w:spacing w:val="40"/>
                <w:sz w:val="18"/>
              </w:rPr>
              <w:t xml:space="preserve"> </w:t>
            </w:r>
            <w:r>
              <w:rPr>
                <w:sz w:val="18"/>
              </w:rPr>
              <w:t>of</w:t>
            </w:r>
            <w:r>
              <w:rPr>
                <w:spacing w:val="80"/>
                <w:sz w:val="18"/>
              </w:rPr>
              <w:t xml:space="preserve"> </w:t>
            </w:r>
            <w:r>
              <w:rPr>
                <w:sz w:val="18"/>
              </w:rPr>
              <w:t>contracting</w:t>
            </w:r>
            <w:r>
              <w:rPr>
                <w:spacing w:val="13"/>
                <w:sz w:val="18"/>
              </w:rPr>
              <w:t xml:space="preserve"> </w:t>
            </w:r>
            <w:r>
              <w:rPr>
                <w:sz w:val="18"/>
              </w:rPr>
              <w:t>out</w:t>
            </w:r>
            <w:r>
              <w:rPr>
                <w:spacing w:val="13"/>
                <w:sz w:val="18"/>
              </w:rPr>
              <w:t xml:space="preserve"> </w:t>
            </w:r>
            <w:r>
              <w:rPr>
                <w:sz w:val="18"/>
              </w:rPr>
              <w:t>DSAT</w:t>
            </w:r>
            <w:r>
              <w:rPr>
                <w:spacing w:val="14"/>
                <w:sz w:val="18"/>
              </w:rPr>
              <w:t xml:space="preserve"> </w:t>
            </w:r>
            <w:r>
              <w:rPr>
                <w:sz w:val="18"/>
              </w:rPr>
              <w:t>activities,</w:t>
            </w:r>
            <w:r>
              <w:rPr>
                <w:spacing w:val="14"/>
                <w:sz w:val="18"/>
              </w:rPr>
              <w:t xml:space="preserve"> </w:t>
            </w:r>
            <w:r>
              <w:rPr>
                <w:sz w:val="18"/>
              </w:rPr>
              <w:t>SC</w:t>
            </w:r>
            <w:r>
              <w:rPr>
                <w:spacing w:val="13"/>
                <w:sz w:val="18"/>
              </w:rPr>
              <w:t xml:space="preserve"> </w:t>
            </w:r>
            <w:r>
              <w:rPr>
                <w:sz w:val="18"/>
              </w:rPr>
              <w:t>leads</w:t>
            </w:r>
            <w:r>
              <w:rPr>
                <w:spacing w:val="15"/>
                <w:sz w:val="18"/>
              </w:rPr>
              <w:t xml:space="preserve"> </w:t>
            </w:r>
            <w:r>
              <w:rPr>
                <w:sz w:val="18"/>
              </w:rPr>
              <w:t>for</w:t>
            </w:r>
            <w:r>
              <w:rPr>
                <w:spacing w:val="14"/>
                <w:sz w:val="18"/>
              </w:rPr>
              <w:t xml:space="preserve"> </w:t>
            </w:r>
            <w:r>
              <w:rPr>
                <w:sz w:val="18"/>
              </w:rPr>
              <w:t>training</w:t>
            </w:r>
            <w:r>
              <w:rPr>
                <w:spacing w:val="14"/>
                <w:sz w:val="18"/>
              </w:rPr>
              <w:t xml:space="preserve"> </w:t>
            </w:r>
            <w:r>
              <w:rPr>
                <w:sz w:val="18"/>
              </w:rPr>
              <w:t>development</w:t>
            </w:r>
            <w:r>
              <w:rPr>
                <w:spacing w:val="13"/>
                <w:sz w:val="18"/>
              </w:rPr>
              <w:t xml:space="preserve"> </w:t>
            </w:r>
            <w:r>
              <w:rPr>
                <w:spacing w:val="-2"/>
                <w:sz w:val="18"/>
              </w:rPr>
              <w:t>should</w:t>
            </w:r>
          </w:p>
          <w:p w14:paraId="3C47135B" w14:textId="77777777" w:rsidR="00CA4803" w:rsidRDefault="00000000">
            <w:pPr>
              <w:pStyle w:val="TableParagraph"/>
              <w:spacing w:line="187" w:lineRule="exact"/>
              <w:ind w:left="105"/>
              <w:rPr>
                <w:sz w:val="18"/>
              </w:rPr>
            </w:pPr>
            <w:r>
              <w:rPr>
                <w:sz w:val="18"/>
              </w:rPr>
              <w:t>provide</w:t>
            </w:r>
            <w:r>
              <w:rPr>
                <w:spacing w:val="-2"/>
                <w:sz w:val="18"/>
              </w:rPr>
              <w:t xml:space="preserve"> </w:t>
            </w:r>
            <w:r>
              <w:rPr>
                <w:sz w:val="18"/>
              </w:rPr>
              <w:t>SME</w:t>
            </w:r>
            <w:r>
              <w:rPr>
                <w:spacing w:val="-1"/>
                <w:sz w:val="18"/>
              </w:rPr>
              <w:t xml:space="preserve"> </w:t>
            </w:r>
            <w:r>
              <w:rPr>
                <w:spacing w:val="-2"/>
                <w:sz w:val="18"/>
              </w:rPr>
              <w:t>advice.</w:t>
            </w:r>
          </w:p>
        </w:tc>
      </w:tr>
      <w:tr w:rsidR="00CA4803" w14:paraId="0792136B" w14:textId="77777777">
        <w:trPr>
          <w:trHeight w:val="412"/>
        </w:trPr>
        <w:tc>
          <w:tcPr>
            <w:tcW w:w="992" w:type="dxa"/>
          </w:tcPr>
          <w:p w14:paraId="5AC94EB6" w14:textId="77777777" w:rsidR="00CA4803" w:rsidRDefault="00000000">
            <w:pPr>
              <w:pStyle w:val="TableParagraph"/>
              <w:spacing w:line="229" w:lineRule="exact"/>
              <w:ind w:left="105"/>
              <w:rPr>
                <w:sz w:val="20"/>
              </w:rPr>
            </w:pPr>
            <w:r>
              <w:rPr>
                <w:spacing w:val="-2"/>
                <w:sz w:val="20"/>
              </w:rPr>
              <w:t>1.3.5</w:t>
            </w:r>
          </w:p>
        </w:tc>
        <w:tc>
          <w:tcPr>
            <w:tcW w:w="6272" w:type="dxa"/>
            <w:gridSpan w:val="3"/>
          </w:tcPr>
          <w:p w14:paraId="77DD76B4" w14:textId="77777777" w:rsidR="00CA4803" w:rsidRDefault="00000000">
            <w:pPr>
              <w:pStyle w:val="TableParagraph"/>
              <w:spacing w:line="206" w:lineRule="exact"/>
              <w:rPr>
                <w:sz w:val="18"/>
              </w:rPr>
            </w:pPr>
            <w:r>
              <w:rPr>
                <w:sz w:val="18"/>
              </w:rPr>
              <w:t>All</w:t>
            </w:r>
            <w:r>
              <w:rPr>
                <w:spacing w:val="40"/>
                <w:sz w:val="18"/>
              </w:rPr>
              <w:t xml:space="preserve"> </w:t>
            </w:r>
            <w:r>
              <w:rPr>
                <w:sz w:val="18"/>
              </w:rPr>
              <w:t>Distributed</w:t>
            </w:r>
            <w:r>
              <w:rPr>
                <w:spacing w:val="40"/>
                <w:sz w:val="18"/>
              </w:rPr>
              <w:t xml:space="preserve"> </w:t>
            </w:r>
            <w:r>
              <w:rPr>
                <w:sz w:val="18"/>
              </w:rPr>
              <w:t>Training</w:t>
            </w:r>
            <w:r>
              <w:rPr>
                <w:spacing w:val="40"/>
                <w:sz w:val="18"/>
              </w:rPr>
              <w:t xml:space="preserve"> </w:t>
            </w:r>
            <w:r>
              <w:rPr>
                <w:sz w:val="18"/>
              </w:rPr>
              <w:t>must</w:t>
            </w:r>
            <w:r>
              <w:rPr>
                <w:spacing w:val="40"/>
                <w:sz w:val="18"/>
              </w:rPr>
              <w:t xml:space="preserve"> </w:t>
            </w:r>
            <w:r>
              <w:rPr>
                <w:sz w:val="18"/>
              </w:rPr>
              <w:t>have</w:t>
            </w:r>
            <w:r>
              <w:rPr>
                <w:spacing w:val="40"/>
                <w:sz w:val="18"/>
              </w:rPr>
              <w:t xml:space="preserve"> </w:t>
            </w:r>
            <w:r>
              <w:rPr>
                <w:sz w:val="18"/>
              </w:rPr>
              <w:t>a</w:t>
            </w:r>
            <w:r>
              <w:rPr>
                <w:spacing w:val="40"/>
                <w:sz w:val="18"/>
              </w:rPr>
              <w:t xml:space="preserve"> </w:t>
            </w:r>
            <w:r>
              <w:rPr>
                <w:sz w:val="18"/>
              </w:rPr>
              <w:t>governance</w:t>
            </w:r>
            <w:r>
              <w:rPr>
                <w:spacing w:val="40"/>
                <w:sz w:val="18"/>
              </w:rPr>
              <w:t xml:space="preserve"> </w:t>
            </w:r>
            <w:r>
              <w:rPr>
                <w:sz w:val="18"/>
              </w:rPr>
              <w:t>&amp;</w:t>
            </w:r>
            <w:r>
              <w:rPr>
                <w:spacing w:val="40"/>
                <w:sz w:val="18"/>
              </w:rPr>
              <w:t xml:space="preserve"> </w:t>
            </w:r>
            <w:r>
              <w:rPr>
                <w:sz w:val="18"/>
              </w:rPr>
              <w:t>assurance</w:t>
            </w:r>
            <w:r>
              <w:rPr>
                <w:spacing w:val="40"/>
                <w:sz w:val="18"/>
              </w:rPr>
              <w:t xml:space="preserve"> </w:t>
            </w:r>
            <w:r>
              <w:rPr>
                <w:sz w:val="18"/>
              </w:rPr>
              <w:t>structure clearly defined within the MTS.</w:t>
            </w:r>
          </w:p>
        </w:tc>
        <w:tc>
          <w:tcPr>
            <w:tcW w:w="1101" w:type="dxa"/>
          </w:tcPr>
          <w:p w14:paraId="061FC863" w14:textId="77777777" w:rsidR="00CA4803" w:rsidRDefault="00000000">
            <w:pPr>
              <w:pStyle w:val="TableParagraph"/>
              <w:spacing w:line="229" w:lineRule="exact"/>
              <w:rPr>
                <w:sz w:val="20"/>
              </w:rPr>
            </w:pPr>
            <w:r>
              <w:rPr>
                <w:spacing w:val="-2"/>
                <w:sz w:val="20"/>
              </w:rPr>
              <w:t>1.4.5</w:t>
            </w:r>
          </w:p>
        </w:tc>
        <w:tc>
          <w:tcPr>
            <w:tcW w:w="6236" w:type="dxa"/>
            <w:gridSpan w:val="3"/>
          </w:tcPr>
          <w:p w14:paraId="0C572E26" w14:textId="77777777" w:rsidR="00CA4803" w:rsidRDefault="00000000">
            <w:pPr>
              <w:pStyle w:val="TableParagraph"/>
              <w:spacing w:line="206" w:lineRule="exact"/>
              <w:ind w:left="105"/>
              <w:rPr>
                <w:sz w:val="18"/>
              </w:rPr>
            </w:pPr>
            <w:r>
              <w:rPr>
                <w:sz w:val="18"/>
              </w:rPr>
              <w:t>Quality</w:t>
            </w:r>
            <w:r>
              <w:rPr>
                <w:spacing w:val="-2"/>
                <w:sz w:val="18"/>
              </w:rPr>
              <w:t xml:space="preserve"> </w:t>
            </w:r>
            <w:r>
              <w:rPr>
                <w:sz w:val="18"/>
              </w:rPr>
              <w:t>management</w:t>
            </w:r>
            <w:r>
              <w:rPr>
                <w:spacing w:val="-5"/>
                <w:sz w:val="18"/>
              </w:rPr>
              <w:t xml:space="preserve"> </w:t>
            </w:r>
            <w:r>
              <w:rPr>
                <w:sz w:val="18"/>
              </w:rPr>
              <w:t>system</w:t>
            </w:r>
            <w:r>
              <w:rPr>
                <w:spacing w:val="-2"/>
                <w:sz w:val="18"/>
              </w:rPr>
              <w:t xml:space="preserve"> </w:t>
            </w:r>
            <w:r>
              <w:rPr>
                <w:sz w:val="18"/>
              </w:rPr>
              <w:t>of</w:t>
            </w:r>
            <w:r>
              <w:rPr>
                <w:spacing w:val="-2"/>
                <w:sz w:val="18"/>
              </w:rPr>
              <w:t xml:space="preserve"> contractor.</w:t>
            </w:r>
          </w:p>
        </w:tc>
      </w:tr>
      <w:tr w:rsidR="00CA4803" w14:paraId="4CA6A57C" w14:textId="77777777">
        <w:trPr>
          <w:trHeight w:val="414"/>
        </w:trPr>
        <w:tc>
          <w:tcPr>
            <w:tcW w:w="992" w:type="dxa"/>
          </w:tcPr>
          <w:p w14:paraId="09FF9869" w14:textId="77777777" w:rsidR="00CA4803" w:rsidRDefault="00000000">
            <w:pPr>
              <w:pStyle w:val="TableParagraph"/>
              <w:spacing w:line="229" w:lineRule="exact"/>
              <w:ind w:left="105"/>
              <w:rPr>
                <w:sz w:val="20"/>
              </w:rPr>
            </w:pPr>
            <w:r>
              <w:rPr>
                <w:spacing w:val="-2"/>
                <w:sz w:val="20"/>
              </w:rPr>
              <w:t>1.3.6</w:t>
            </w:r>
          </w:p>
        </w:tc>
        <w:tc>
          <w:tcPr>
            <w:tcW w:w="6272" w:type="dxa"/>
            <w:gridSpan w:val="3"/>
          </w:tcPr>
          <w:p w14:paraId="2D86B1E3" w14:textId="77777777" w:rsidR="00CA4803" w:rsidRDefault="00000000">
            <w:pPr>
              <w:pStyle w:val="TableParagraph"/>
              <w:spacing w:line="206" w:lineRule="exact"/>
              <w:rPr>
                <w:sz w:val="18"/>
              </w:rPr>
            </w:pPr>
            <w:r>
              <w:rPr>
                <w:sz w:val="18"/>
              </w:rPr>
              <w:t>MTS</w:t>
            </w:r>
            <w:r>
              <w:rPr>
                <w:spacing w:val="33"/>
                <w:sz w:val="18"/>
              </w:rPr>
              <w:t xml:space="preserve"> </w:t>
            </w:r>
            <w:r>
              <w:rPr>
                <w:sz w:val="18"/>
              </w:rPr>
              <w:t>must</w:t>
            </w:r>
            <w:r>
              <w:rPr>
                <w:spacing w:val="33"/>
                <w:sz w:val="18"/>
              </w:rPr>
              <w:t xml:space="preserve"> </w:t>
            </w:r>
            <w:r>
              <w:rPr>
                <w:sz w:val="18"/>
              </w:rPr>
              <w:t>provide</w:t>
            </w:r>
            <w:r>
              <w:rPr>
                <w:spacing w:val="31"/>
                <w:sz w:val="18"/>
              </w:rPr>
              <w:t xml:space="preserve"> </w:t>
            </w:r>
            <w:r>
              <w:rPr>
                <w:sz w:val="18"/>
              </w:rPr>
              <w:t>sufficient/adequate</w:t>
            </w:r>
            <w:r>
              <w:rPr>
                <w:spacing w:val="32"/>
                <w:sz w:val="18"/>
              </w:rPr>
              <w:t xml:space="preserve"> </w:t>
            </w:r>
            <w:r>
              <w:rPr>
                <w:sz w:val="18"/>
              </w:rPr>
              <w:t>staffing</w:t>
            </w:r>
            <w:r>
              <w:rPr>
                <w:spacing w:val="31"/>
                <w:sz w:val="18"/>
              </w:rPr>
              <w:t xml:space="preserve"> </w:t>
            </w:r>
            <w:r>
              <w:rPr>
                <w:sz w:val="18"/>
              </w:rPr>
              <w:t>and</w:t>
            </w:r>
            <w:r>
              <w:rPr>
                <w:spacing w:val="34"/>
                <w:sz w:val="18"/>
              </w:rPr>
              <w:t xml:space="preserve"> </w:t>
            </w:r>
            <w:r>
              <w:rPr>
                <w:sz w:val="18"/>
              </w:rPr>
              <w:t>resources</w:t>
            </w:r>
            <w:r>
              <w:rPr>
                <w:spacing w:val="34"/>
                <w:sz w:val="18"/>
              </w:rPr>
              <w:t xml:space="preserve"> </w:t>
            </w:r>
            <w:r>
              <w:rPr>
                <w:sz w:val="18"/>
              </w:rPr>
              <w:t>for</w:t>
            </w:r>
            <w:r>
              <w:rPr>
                <w:spacing w:val="40"/>
                <w:sz w:val="18"/>
              </w:rPr>
              <w:t xml:space="preserve"> </w:t>
            </w:r>
            <w:r>
              <w:rPr>
                <w:sz w:val="18"/>
              </w:rPr>
              <w:t>training activities (including training support).</w:t>
            </w:r>
          </w:p>
        </w:tc>
        <w:tc>
          <w:tcPr>
            <w:tcW w:w="1101" w:type="dxa"/>
          </w:tcPr>
          <w:p w14:paraId="23631EB8" w14:textId="77777777" w:rsidR="00CA4803" w:rsidRDefault="00000000">
            <w:pPr>
              <w:pStyle w:val="TableParagraph"/>
              <w:spacing w:line="229" w:lineRule="exact"/>
              <w:rPr>
                <w:sz w:val="20"/>
              </w:rPr>
            </w:pPr>
            <w:r>
              <w:rPr>
                <w:spacing w:val="-2"/>
                <w:sz w:val="20"/>
              </w:rPr>
              <w:t>1.4.6</w:t>
            </w:r>
          </w:p>
        </w:tc>
        <w:tc>
          <w:tcPr>
            <w:tcW w:w="6236" w:type="dxa"/>
            <w:gridSpan w:val="3"/>
          </w:tcPr>
          <w:p w14:paraId="2C9E36BC" w14:textId="77777777" w:rsidR="00CA4803" w:rsidRDefault="00000000">
            <w:pPr>
              <w:pStyle w:val="TableParagraph"/>
              <w:spacing w:before="1"/>
              <w:ind w:left="105"/>
              <w:rPr>
                <w:sz w:val="18"/>
              </w:rPr>
            </w:pPr>
            <w:r>
              <w:rPr>
                <w:sz w:val="18"/>
              </w:rPr>
              <w:t>All</w:t>
            </w:r>
            <w:r>
              <w:rPr>
                <w:spacing w:val="-2"/>
                <w:sz w:val="18"/>
              </w:rPr>
              <w:t xml:space="preserve"> </w:t>
            </w:r>
            <w:r>
              <w:rPr>
                <w:sz w:val="18"/>
              </w:rPr>
              <w:t>commercial</w:t>
            </w:r>
            <w:r>
              <w:rPr>
                <w:spacing w:val="-4"/>
                <w:sz w:val="18"/>
              </w:rPr>
              <w:t xml:space="preserve"> </w:t>
            </w:r>
            <w:r>
              <w:rPr>
                <w:sz w:val="18"/>
              </w:rPr>
              <w:t>courses</w:t>
            </w:r>
            <w:r>
              <w:rPr>
                <w:spacing w:val="-1"/>
                <w:sz w:val="18"/>
              </w:rPr>
              <w:t xml:space="preserve"> </w:t>
            </w:r>
            <w:r>
              <w:rPr>
                <w:sz w:val="18"/>
              </w:rPr>
              <w:t>to</w:t>
            </w:r>
            <w:r>
              <w:rPr>
                <w:spacing w:val="-2"/>
                <w:sz w:val="18"/>
              </w:rPr>
              <w:t xml:space="preserve"> </w:t>
            </w:r>
            <w:r>
              <w:rPr>
                <w:sz w:val="18"/>
              </w:rPr>
              <w:t>be</w:t>
            </w:r>
            <w:r>
              <w:rPr>
                <w:spacing w:val="-4"/>
                <w:sz w:val="18"/>
              </w:rPr>
              <w:t xml:space="preserve"> </w:t>
            </w:r>
            <w:r>
              <w:rPr>
                <w:sz w:val="18"/>
              </w:rPr>
              <w:t>governed</w:t>
            </w:r>
            <w:r>
              <w:rPr>
                <w:spacing w:val="-2"/>
                <w:sz w:val="18"/>
              </w:rPr>
              <w:t xml:space="preserve"> </w:t>
            </w:r>
            <w:r>
              <w:rPr>
                <w:sz w:val="18"/>
              </w:rPr>
              <w:t>by</w:t>
            </w:r>
            <w:r>
              <w:rPr>
                <w:spacing w:val="-1"/>
                <w:sz w:val="18"/>
              </w:rPr>
              <w:t xml:space="preserve"> </w:t>
            </w:r>
            <w:r>
              <w:rPr>
                <w:sz w:val="18"/>
              </w:rPr>
              <w:t>the</w:t>
            </w:r>
            <w:r>
              <w:rPr>
                <w:spacing w:val="-1"/>
                <w:sz w:val="18"/>
              </w:rPr>
              <w:t xml:space="preserve"> </w:t>
            </w:r>
            <w:r>
              <w:rPr>
                <w:spacing w:val="-5"/>
                <w:sz w:val="18"/>
              </w:rPr>
              <w:t>CEB</w:t>
            </w:r>
          </w:p>
        </w:tc>
      </w:tr>
    </w:tbl>
    <w:p w14:paraId="3027620F" w14:textId="77777777" w:rsidR="00CA4803" w:rsidRDefault="00CA4803">
      <w:pPr>
        <w:rPr>
          <w:sz w:val="18"/>
        </w:rPr>
        <w:sectPr w:rsidR="00CA4803">
          <w:type w:val="continuous"/>
          <w:pgSz w:w="16840" w:h="11910" w:orient="landscape"/>
          <w:pgMar w:top="2260" w:right="560" w:bottom="680" w:left="880" w:header="875" w:footer="478" w:gutter="0"/>
          <w:cols w:space="720"/>
        </w:sectPr>
      </w:pPr>
    </w:p>
    <w:p w14:paraId="71E9B562" w14:textId="77777777" w:rsidR="00CA4803" w:rsidRDefault="00CA4803">
      <w:pPr>
        <w:pStyle w:val="BodyText"/>
        <w:rPr>
          <w:b/>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6272"/>
        <w:gridCol w:w="1101"/>
        <w:gridCol w:w="6236"/>
      </w:tblGrid>
      <w:tr w:rsidR="00CA4803" w14:paraId="15998911" w14:textId="77777777">
        <w:trPr>
          <w:trHeight w:val="321"/>
        </w:trPr>
        <w:tc>
          <w:tcPr>
            <w:tcW w:w="14601" w:type="dxa"/>
            <w:gridSpan w:val="4"/>
            <w:shd w:val="clear" w:color="auto" w:fill="C5DFB3"/>
          </w:tcPr>
          <w:p w14:paraId="2DE06BEF" w14:textId="77777777" w:rsidR="00CA4803" w:rsidRDefault="00000000">
            <w:pPr>
              <w:pStyle w:val="TableParagraph"/>
              <w:spacing w:line="301" w:lineRule="exact"/>
              <w:ind w:left="4832"/>
              <w:rPr>
                <w:b/>
                <w:sz w:val="28"/>
              </w:rPr>
            </w:pPr>
            <w:r>
              <w:rPr>
                <w:b/>
                <w:sz w:val="28"/>
              </w:rPr>
              <w:t>2.</w:t>
            </w:r>
            <w:r>
              <w:rPr>
                <w:b/>
                <w:spacing w:val="-5"/>
                <w:sz w:val="28"/>
              </w:rPr>
              <w:t xml:space="preserve"> </w:t>
            </w:r>
            <w:r>
              <w:rPr>
                <w:b/>
                <w:sz w:val="28"/>
              </w:rPr>
              <w:t>DSAT</w:t>
            </w:r>
            <w:r>
              <w:rPr>
                <w:b/>
                <w:spacing w:val="-3"/>
                <w:sz w:val="28"/>
              </w:rPr>
              <w:t xml:space="preserve"> </w:t>
            </w:r>
            <w:r>
              <w:rPr>
                <w:b/>
                <w:sz w:val="28"/>
              </w:rPr>
              <w:t>Process</w:t>
            </w:r>
            <w:r>
              <w:rPr>
                <w:b/>
                <w:spacing w:val="-8"/>
                <w:sz w:val="28"/>
              </w:rPr>
              <w:t xml:space="preserve"> </w:t>
            </w:r>
            <w:r>
              <w:rPr>
                <w:b/>
                <w:sz w:val="28"/>
              </w:rPr>
              <w:t>and</w:t>
            </w:r>
            <w:r>
              <w:rPr>
                <w:b/>
                <w:spacing w:val="-1"/>
                <w:sz w:val="28"/>
              </w:rPr>
              <w:t xml:space="preserve"> </w:t>
            </w:r>
            <w:r>
              <w:rPr>
                <w:b/>
                <w:spacing w:val="-2"/>
                <w:sz w:val="28"/>
              </w:rPr>
              <w:t>Documentation</w:t>
            </w:r>
          </w:p>
        </w:tc>
      </w:tr>
      <w:tr w:rsidR="00CA4803" w14:paraId="0A753A4D" w14:textId="77777777">
        <w:trPr>
          <w:trHeight w:val="506"/>
        </w:trPr>
        <w:tc>
          <w:tcPr>
            <w:tcW w:w="7264" w:type="dxa"/>
            <w:gridSpan w:val="2"/>
            <w:shd w:val="clear" w:color="auto" w:fill="C5DFB3"/>
          </w:tcPr>
          <w:p w14:paraId="3E2C1177" w14:textId="77777777" w:rsidR="00CA4803" w:rsidRDefault="00000000">
            <w:pPr>
              <w:pStyle w:val="TableParagraph"/>
              <w:spacing w:before="2"/>
              <w:ind w:left="465"/>
              <w:rPr>
                <w:b/>
                <w:sz w:val="24"/>
              </w:rPr>
            </w:pPr>
            <w:r>
              <w:rPr>
                <w:b/>
                <w:sz w:val="24"/>
              </w:rPr>
              <w:t>2.1</w:t>
            </w:r>
            <w:r>
              <w:rPr>
                <w:b/>
                <w:spacing w:val="-5"/>
                <w:sz w:val="24"/>
              </w:rPr>
              <w:t xml:space="preserve"> </w:t>
            </w:r>
            <w:r>
              <w:rPr>
                <w:b/>
                <w:sz w:val="24"/>
              </w:rPr>
              <w:t>Training</w:t>
            </w:r>
            <w:r>
              <w:rPr>
                <w:b/>
                <w:spacing w:val="-3"/>
                <w:sz w:val="24"/>
              </w:rPr>
              <w:t xml:space="preserve"> </w:t>
            </w:r>
            <w:r>
              <w:rPr>
                <w:b/>
                <w:sz w:val="24"/>
              </w:rPr>
              <w:t>Needs</w:t>
            </w:r>
            <w:r>
              <w:rPr>
                <w:b/>
                <w:spacing w:val="-3"/>
                <w:sz w:val="24"/>
              </w:rPr>
              <w:t xml:space="preserve"> </w:t>
            </w:r>
            <w:r>
              <w:rPr>
                <w:b/>
                <w:spacing w:val="-2"/>
                <w:sz w:val="24"/>
              </w:rPr>
              <w:t>Analysis</w:t>
            </w:r>
          </w:p>
        </w:tc>
        <w:tc>
          <w:tcPr>
            <w:tcW w:w="7337" w:type="dxa"/>
            <w:gridSpan w:val="2"/>
            <w:shd w:val="clear" w:color="auto" w:fill="C5DFB3"/>
          </w:tcPr>
          <w:p w14:paraId="3BA6D63A" w14:textId="77777777" w:rsidR="00CA4803" w:rsidRDefault="00000000">
            <w:pPr>
              <w:pStyle w:val="TableParagraph"/>
              <w:spacing w:before="2"/>
              <w:rPr>
                <w:b/>
                <w:sz w:val="24"/>
              </w:rPr>
            </w:pPr>
            <w:r>
              <w:rPr>
                <w:b/>
                <w:sz w:val="24"/>
              </w:rPr>
              <w:t>2.2</w:t>
            </w:r>
            <w:r>
              <w:rPr>
                <w:b/>
                <w:spacing w:val="-4"/>
                <w:sz w:val="24"/>
              </w:rPr>
              <w:t xml:space="preserve"> </w:t>
            </w:r>
            <w:r>
              <w:rPr>
                <w:b/>
                <w:sz w:val="24"/>
              </w:rPr>
              <w:t>Training</w:t>
            </w:r>
            <w:r>
              <w:rPr>
                <w:b/>
                <w:spacing w:val="-2"/>
                <w:sz w:val="24"/>
              </w:rPr>
              <w:t xml:space="preserve"> </w:t>
            </w:r>
            <w:r>
              <w:rPr>
                <w:b/>
                <w:sz w:val="24"/>
              </w:rPr>
              <w:t>Design</w:t>
            </w:r>
            <w:r>
              <w:rPr>
                <w:b/>
                <w:spacing w:val="-3"/>
                <w:sz w:val="24"/>
              </w:rPr>
              <w:t xml:space="preserve"> </w:t>
            </w:r>
            <w:r>
              <w:rPr>
                <w:b/>
                <w:sz w:val="24"/>
              </w:rPr>
              <w:t>and</w:t>
            </w:r>
            <w:r>
              <w:rPr>
                <w:b/>
                <w:spacing w:val="-2"/>
                <w:sz w:val="24"/>
              </w:rPr>
              <w:t xml:space="preserve"> Development</w:t>
            </w:r>
          </w:p>
        </w:tc>
      </w:tr>
      <w:tr w:rsidR="00CA4803" w14:paraId="2C57989D" w14:textId="77777777">
        <w:trPr>
          <w:trHeight w:val="460"/>
        </w:trPr>
        <w:tc>
          <w:tcPr>
            <w:tcW w:w="7264" w:type="dxa"/>
            <w:gridSpan w:val="2"/>
            <w:shd w:val="clear" w:color="auto" w:fill="C5DFB3"/>
          </w:tcPr>
          <w:p w14:paraId="4E4A5D89" w14:textId="77777777" w:rsidR="00CA4803" w:rsidRDefault="00000000">
            <w:pPr>
              <w:pStyle w:val="TableParagraph"/>
              <w:spacing w:line="230" w:lineRule="exact"/>
              <w:ind w:left="105"/>
              <w:rPr>
                <w:sz w:val="20"/>
              </w:rPr>
            </w:pPr>
            <w:r>
              <w:rPr>
                <w:sz w:val="20"/>
              </w:rPr>
              <w:t>The</w:t>
            </w:r>
            <w:r>
              <w:rPr>
                <w:spacing w:val="40"/>
                <w:sz w:val="20"/>
              </w:rPr>
              <w:t xml:space="preserve"> </w:t>
            </w:r>
            <w:r>
              <w:rPr>
                <w:sz w:val="20"/>
              </w:rPr>
              <w:t>Assurance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Training</w:t>
            </w:r>
            <w:r>
              <w:rPr>
                <w:spacing w:val="40"/>
                <w:sz w:val="20"/>
              </w:rPr>
              <w:t xml:space="preserve"> </w:t>
            </w:r>
            <w:r>
              <w:rPr>
                <w:sz w:val="20"/>
              </w:rPr>
              <w:t>Needs</w:t>
            </w:r>
            <w:r>
              <w:rPr>
                <w:spacing w:val="40"/>
                <w:sz w:val="20"/>
              </w:rPr>
              <w:t xml:space="preserve"> </w:t>
            </w:r>
            <w:r>
              <w:rPr>
                <w:sz w:val="20"/>
              </w:rPr>
              <w:t>Analysis</w:t>
            </w:r>
            <w:r>
              <w:rPr>
                <w:spacing w:val="40"/>
                <w:sz w:val="20"/>
              </w:rPr>
              <w:t xml:space="preserve"> </w:t>
            </w:r>
            <w:r>
              <w:rPr>
                <w:sz w:val="20"/>
              </w:rPr>
              <w:t>and</w:t>
            </w:r>
            <w:r>
              <w:rPr>
                <w:spacing w:val="40"/>
                <w:sz w:val="20"/>
              </w:rPr>
              <w:t xml:space="preserve"> </w:t>
            </w:r>
            <w:r>
              <w:rPr>
                <w:sz w:val="20"/>
              </w:rPr>
              <w:t>subsequent</w:t>
            </w:r>
            <w:r>
              <w:rPr>
                <w:spacing w:val="40"/>
                <w:sz w:val="20"/>
              </w:rPr>
              <w:t xml:space="preserve"> </w:t>
            </w:r>
            <w:r>
              <w:rPr>
                <w:sz w:val="20"/>
              </w:rPr>
              <w:t>Training</w:t>
            </w:r>
            <w:r>
              <w:rPr>
                <w:spacing w:val="80"/>
                <w:sz w:val="20"/>
              </w:rPr>
              <w:t xml:space="preserve"> </w:t>
            </w:r>
            <w:r>
              <w:rPr>
                <w:sz w:val="20"/>
              </w:rPr>
              <w:t>Requirements are recorded and auditable.</w:t>
            </w:r>
          </w:p>
        </w:tc>
        <w:tc>
          <w:tcPr>
            <w:tcW w:w="7337" w:type="dxa"/>
            <w:gridSpan w:val="2"/>
            <w:shd w:val="clear" w:color="auto" w:fill="C5DFB3"/>
          </w:tcPr>
          <w:p w14:paraId="15F32824" w14:textId="77777777" w:rsidR="00CA4803" w:rsidRDefault="00000000">
            <w:pPr>
              <w:pStyle w:val="TableParagraph"/>
              <w:spacing w:line="230" w:lineRule="exact"/>
              <w:rPr>
                <w:sz w:val="20"/>
              </w:rPr>
            </w:pPr>
            <w:r>
              <w:rPr>
                <w:sz w:val="20"/>
              </w:rPr>
              <w:t>The</w:t>
            </w:r>
            <w:r>
              <w:rPr>
                <w:spacing w:val="40"/>
                <w:sz w:val="20"/>
              </w:rPr>
              <w:t xml:space="preserve"> </w:t>
            </w:r>
            <w:r>
              <w:rPr>
                <w:sz w:val="20"/>
              </w:rPr>
              <w:t>Assurance</w:t>
            </w:r>
            <w:r>
              <w:rPr>
                <w:spacing w:val="40"/>
                <w:sz w:val="20"/>
              </w:rPr>
              <w:t xml:space="preserve"> </w:t>
            </w:r>
            <w:r>
              <w:rPr>
                <w:sz w:val="20"/>
              </w:rPr>
              <w:t>of</w:t>
            </w:r>
            <w:r>
              <w:rPr>
                <w:spacing w:val="39"/>
                <w:sz w:val="20"/>
              </w:rPr>
              <w:t xml:space="preserve"> </w:t>
            </w:r>
            <w:r>
              <w:rPr>
                <w:sz w:val="20"/>
              </w:rPr>
              <w:t>the</w:t>
            </w:r>
            <w:r>
              <w:rPr>
                <w:spacing w:val="40"/>
                <w:sz w:val="20"/>
              </w:rPr>
              <w:t xml:space="preserve"> </w:t>
            </w:r>
            <w:r>
              <w:rPr>
                <w:sz w:val="20"/>
              </w:rPr>
              <w:t>Design</w:t>
            </w:r>
            <w:r>
              <w:rPr>
                <w:spacing w:val="40"/>
                <w:sz w:val="20"/>
              </w:rPr>
              <w:t xml:space="preserve"> </w:t>
            </w:r>
            <w:r>
              <w:rPr>
                <w:sz w:val="20"/>
              </w:rPr>
              <w:t>&amp;</w:t>
            </w:r>
            <w:r>
              <w:rPr>
                <w:spacing w:val="40"/>
                <w:sz w:val="20"/>
              </w:rPr>
              <w:t xml:space="preserve"> </w:t>
            </w:r>
            <w:r>
              <w:rPr>
                <w:sz w:val="20"/>
              </w:rPr>
              <w:t>Development</w:t>
            </w:r>
            <w:r>
              <w:rPr>
                <w:spacing w:val="40"/>
                <w:sz w:val="20"/>
              </w:rPr>
              <w:t xml:space="preserve"> </w:t>
            </w:r>
            <w:r>
              <w:rPr>
                <w:sz w:val="20"/>
              </w:rPr>
              <w:t>of</w:t>
            </w:r>
            <w:r>
              <w:rPr>
                <w:spacing w:val="40"/>
                <w:sz w:val="20"/>
              </w:rPr>
              <w:t xml:space="preserve"> </w:t>
            </w:r>
            <w:r>
              <w:rPr>
                <w:sz w:val="20"/>
              </w:rPr>
              <w:t>Training</w:t>
            </w:r>
            <w:r>
              <w:rPr>
                <w:spacing w:val="40"/>
                <w:sz w:val="20"/>
              </w:rPr>
              <w:t xml:space="preserve"> </w:t>
            </w:r>
            <w:r>
              <w:rPr>
                <w:sz w:val="20"/>
              </w:rPr>
              <w:t>including</w:t>
            </w:r>
            <w:r>
              <w:rPr>
                <w:spacing w:val="40"/>
                <w:sz w:val="20"/>
              </w:rPr>
              <w:t xml:space="preserve"> </w:t>
            </w:r>
            <w:r>
              <w:rPr>
                <w:sz w:val="20"/>
              </w:rPr>
              <w:t>process, authorisation, currency and maintenance.</w:t>
            </w:r>
          </w:p>
        </w:tc>
      </w:tr>
      <w:tr w:rsidR="00CA4803" w14:paraId="78902C61" w14:textId="77777777">
        <w:trPr>
          <w:trHeight w:val="414"/>
        </w:trPr>
        <w:tc>
          <w:tcPr>
            <w:tcW w:w="992" w:type="dxa"/>
          </w:tcPr>
          <w:p w14:paraId="378686F8" w14:textId="77777777" w:rsidR="00CA4803" w:rsidRDefault="00000000">
            <w:pPr>
              <w:pStyle w:val="TableParagraph"/>
              <w:spacing w:line="229" w:lineRule="exact"/>
              <w:ind w:left="105"/>
              <w:rPr>
                <w:sz w:val="20"/>
              </w:rPr>
            </w:pPr>
            <w:r>
              <w:rPr>
                <w:spacing w:val="-2"/>
                <w:sz w:val="20"/>
              </w:rPr>
              <w:t>2.1.1</w:t>
            </w:r>
          </w:p>
        </w:tc>
        <w:tc>
          <w:tcPr>
            <w:tcW w:w="6272" w:type="dxa"/>
          </w:tcPr>
          <w:p w14:paraId="3EF499F5" w14:textId="77777777" w:rsidR="00CA4803" w:rsidRDefault="00000000">
            <w:pPr>
              <w:pStyle w:val="TableParagraph"/>
              <w:spacing w:line="206" w:lineRule="exact"/>
              <w:rPr>
                <w:sz w:val="18"/>
              </w:rPr>
            </w:pPr>
            <w:r>
              <w:rPr>
                <w:sz w:val="18"/>
              </w:rPr>
              <w:t>The</w:t>
            </w:r>
            <w:r>
              <w:rPr>
                <w:spacing w:val="-2"/>
                <w:sz w:val="18"/>
              </w:rPr>
              <w:t xml:space="preserve"> </w:t>
            </w:r>
            <w:r>
              <w:rPr>
                <w:sz w:val="18"/>
              </w:rPr>
              <w:t>requirement</w:t>
            </w:r>
            <w:r>
              <w:rPr>
                <w:spacing w:val="-1"/>
                <w:sz w:val="18"/>
              </w:rPr>
              <w:t xml:space="preserve"> </w:t>
            </w:r>
            <w:r>
              <w:rPr>
                <w:sz w:val="18"/>
              </w:rPr>
              <w:t>for</w:t>
            </w:r>
            <w:r>
              <w:rPr>
                <w:spacing w:val="-4"/>
                <w:sz w:val="18"/>
              </w:rPr>
              <w:t xml:space="preserve"> </w:t>
            </w:r>
            <w:r>
              <w:rPr>
                <w:sz w:val="18"/>
              </w:rPr>
              <w:t>new</w:t>
            </w:r>
            <w:r>
              <w:rPr>
                <w:spacing w:val="-2"/>
                <w:sz w:val="18"/>
              </w:rPr>
              <w:t xml:space="preserve"> </w:t>
            </w:r>
            <w:r>
              <w:rPr>
                <w:sz w:val="18"/>
              </w:rPr>
              <w:t>or</w:t>
            </w:r>
            <w:r>
              <w:rPr>
                <w:spacing w:val="-5"/>
                <w:sz w:val="18"/>
              </w:rPr>
              <w:t xml:space="preserve"> </w:t>
            </w:r>
            <w:r>
              <w:rPr>
                <w:sz w:val="18"/>
              </w:rPr>
              <w:t>amended</w:t>
            </w:r>
            <w:r>
              <w:rPr>
                <w:spacing w:val="-1"/>
                <w:sz w:val="18"/>
              </w:rPr>
              <w:t xml:space="preserve"> </w:t>
            </w:r>
            <w:r>
              <w:rPr>
                <w:sz w:val="18"/>
              </w:rPr>
              <w:t>training</w:t>
            </w:r>
            <w:r>
              <w:rPr>
                <w:spacing w:val="-4"/>
                <w:sz w:val="18"/>
              </w:rPr>
              <w:t xml:space="preserve"> </w:t>
            </w:r>
            <w:r>
              <w:rPr>
                <w:sz w:val="18"/>
              </w:rPr>
              <w:t>must</w:t>
            </w:r>
            <w:r>
              <w:rPr>
                <w:spacing w:val="-1"/>
                <w:sz w:val="18"/>
              </w:rPr>
              <w:t xml:space="preserve"> </w:t>
            </w:r>
            <w:r>
              <w:rPr>
                <w:sz w:val="18"/>
              </w:rPr>
              <w:t>be</w:t>
            </w:r>
            <w:r>
              <w:rPr>
                <w:spacing w:val="-3"/>
                <w:sz w:val="18"/>
              </w:rPr>
              <w:t xml:space="preserve"> </w:t>
            </w:r>
            <w:r>
              <w:rPr>
                <w:spacing w:val="-2"/>
                <w:sz w:val="18"/>
              </w:rPr>
              <w:t>examined</w:t>
            </w:r>
          </w:p>
        </w:tc>
        <w:tc>
          <w:tcPr>
            <w:tcW w:w="1101" w:type="dxa"/>
          </w:tcPr>
          <w:p w14:paraId="48C318E1" w14:textId="77777777" w:rsidR="00CA4803" w:rsidRDefault="00000000">
            <w:pPr>
              <w:pStyle w:val="TableParagraph"/>
              <w:spacing w:line="229" w:lineRule="exact"/>
              <w:rPr>
                <w:sz w:val="20"/>
              </w:rPr>
            </w:pPr>
            <w:r>
              <w:rPr>
                <w:spacing w:val="-2"/>
                <w:sz w:val="20"/>
              </w:rPr>
              <w:t>2.2.1</w:t>
            </w:r>
          </w:p>
        </w:tc>
        <w:tc>
          <w:tcPr>
            <w:tcW w:w="6236" w:type="dxa"/>
          </w:tcPr>
          <w:p w14:paraId="7F9E5783" w14:textId="77777777" w:rsidR="00CA4803" w:rsidRDefault="00000000">
            <w:pPr>
              <w:pStyle w:val="TableParagraph"/>
              <w:spacing w:line="208" w:lineRule="exact"/>
              <w:ind w:left="105"/>
              <w:rPr>
                <w:sz w:val="18"/>
              </w:rPr>
            </w:pPr>
            <w:r>
              <w:rPr>
                <w:sz w:val="18"/>
              </w:rPr>
              <w:t>Training</w:t>
            </w:r>
            <w:r>
              <w:rPr>
                <w:spacing w:val="-6"/>
                <w:sz w:val="18"/>
              </w:rPr>
              <w:t xml:space="preserve"> </w:t>
            </w:r>
            <w:r>
              <w:rPr>
                <w:sz w:val="18"/>
              </w:rPr>
              <w:t>is</w:t>
            </w:r>
            <w:r>
              <w:rPr>
                <w:spacing w:val="-5"/>
                <w:sz w:val="18"/>
              </w:rPr>
              <w:t xml:space="preserve"> </w:t>
            </w:r>
            <w:r>
              <w:rPr>
                <w:sz w:val="18"/>
              </w:rPr>
              <w:t>properly</w:t>
            </w:r>
            <w:r>
              <w:rPr>
                <w:spacing w:val="-5"/>
                <w:sz w:val="18"/>
              </w:rPr>
              <w:t xml:space="preserve"> </w:t>
            </w:r>
            <w:r>
              <w:rPr>
                <w:sz w:val="18"/>
              </w:rPr>
              <w:t>designed,</w:t>
            </w:r>
            <w:r>
              <w:rPr>
                <w:spacing w:val="-9"/>
                <w:sz w:val="18"/>
              </w:rPr>
              <w:t xml:space="preserve"> </w:t>
            </w:r>
            <w:r>
              <w:rPr>
                <w:sz w:val="18"/>
              </w:rPr>
              <w:t>and</w:t>
            </w:r>
            <w:r>
              <w:rPr>
                <w:spacing w:val="-6"/>
                <w:sz w:val="18"/>
              </w:rPr>
              <w:t xml:space="preserve"> </w:t>
            </w:r>
            <w:r>
              <w:rPr>
                <w:sz w:val="18"/>
              </w:rPr>
              <w:t>documentation</w:t>
            </w:r>
            <w:r>
              <w:rPr>
                <w:spacing w:val="-6"/>
                <w:sz w:val="18"/>
              </w:rPr>
              <w:t xml:space="preserve"> </w:t>
            </w:r>
            <w:r>
              <w:rPr>
                <w:sz w:val="18"/>
              </w:rPr>
              <w:t>is</w:t>
            </w:r>
            <w:r>
              <w:rPr>
                <w:spacing w:val="-5"/>
                <w:sz w:val="18"/>
              </w:rPr>
              <w:t xml:space="preserve"> </w:t>
            </w:r>
            <w:r>
              <w:rPr>
                <w:sz w:val="18"/>
              </w:rPr>
              <w:t>compliant</w:t>
            </w:r>
            <w:r>
              <w:rPr>
                <w:spacing w:val="-6"/>
                <w:sz w:val="18"/>
              </w:rPr>
              <w:t xml:space="preserve"> </w:t>
            </w:r>
            <w:r>
              <w:rPr>
                <w:sz w:val="18"/>
              </w:rPr>
              <w:t>with</w:t>
            </w:r>
            <w:r>
              <w:rPr>
                <w:spacing w:val="-6"/>
                <w:sz w:val="18"/>
              </w:rPr>
              <w:t xml:space="preserve"> </w:t>
            </w:r>
            <w:r>
              <w:rPr>
                <w:sz w:val="18"/>
              </w:rPr>
              <w:t xml:space="preserve">Defence </w:t>
            </w:r>
            <w:r>
              <w:rPr>
                <w:spacing w:val="-2"/>
                <w:sz w:val="18"/>
              </w:rPr>
              <w:t>Policy</w:t>
            </w:r>
          </w:p>
        </w:tc>
      </w:tr>
      <w:tr w:rsidR="00CA4803" w14:paraId="585A245F" w14:textId="77777777">
        <w:trPr>
          <w:trHeight w:val="413"/>
        </w:trPr>
        <w:tc>
          <w:tcPr>
            <w:tcW w:w="992" w:type="dxa"/>
          </w:tcPr>
          <w:p w14:paraId="4E0385BD" w14:textId="77777777" w:rsidR="00CA4803" w:rsidRDefault="00000000">
            <w:pPr>
              <w:pStyle w:val="TableParagraph"/>
              <w:spacing w:line="228" w:lineRule="exact"/>
              <w:ind w:left="105"/>
              <w:rPr>
                <w:sz w:val="20"/>
              </w:rPr>
            </w:pPr>
            <w:r>
              <w:rPr>
                <w:spacing w:val="-2"/>
                <w:sz w:val="20"/>
              </w:rPr>
              <w:t>2.1.2</w:t>
            </w:r>
          </w:p>
        </w:tc>
        <w:tc>
          <w:tcPr>
            <w:tcW w:w="6272" w:type="dxa"/>
          </w:tcPr>
          <w:p w14:paraId="782E9147" w14:textId="77777777" w:rsidR="00CA4803" w:rsidRDefault="00000000">
            <w:pPr>
              <w:pStyle w:val="TableParagraph"/>
              <w:spacing w:line="206" w:lineRule="exact"/>
              <w:rPr>
                <w:sz w:val="18"/>
              </w:rPr>
            </w:pPr>
            <w:r>
              <w:rPr>
                <w:sz w:val="18"/>
              </w:rPr>
              <w:t>Trg requirement must be recorded and approved by TRA, TDA &amp; TP and</w:t>
            </w:r>
            <w:r>
              <w:rPr>
                <w:spacing w:val="40"/>
                <w:sz w:val="18"/>
              </w:rPr>
              <w:t xml:space="preserve"> </w:t>
            </w:r>
            <w:r>
              <w:rPr>
                <w:sz w:val="18"/>
              </w:rPr>
              <w:t>capability sponsor.</w:t>
            </w:r>
          </w:p>
        </w:tc>
        <w:tc>
          <w:tcPr>
            <w:tcW w:w="1101" w:type="dxa"/>
          </w:tcPr>
          <w:p w14:paraId="2D884708" w14:textId="77777777" w:rsidR="00CA4803" w:rsidRDefault="00000000">
            <w:pPr>
              <w:pStyle w:val="TableParagraph"/>
              <w:spacing w:line="228" w:lineRule="exact"/>
              <w:rPr>
                <w:sz w:val="20"/>
              </w:rPr>
            </w:pPr>
            <w:r>
              <w:rPr>
                <w:spacing w:val="-2"/>
                <w:sz w:val="20"/>
              </w:rPr>
              <w:t>2.2.2</w:t>
            </w:r>
          </w:p>
        </w:tc>
        <w:tc>
          <w:tcPr>
            <w:tcW w:w="6236" w:type="dxa"/>
          </w:tcPr>
          <w:p w14:paraId="6019C9A8" w14:textId="77777777" w:rsidR="00CA4803" w:rsidRDefault="00000000">
            <w:pPr>
              <w:pStyle w:val="TableParagraph"/>
              <w:spacing w:line="206" w:lineRule="exact"/>
              <w:ind w:left="105"/>
              <w:rPr>
                <w:sz w:val="18"/>
              </w:rPr>
            </w:pPr>
            <w:r>
              <w:rPr>
                <w:sz w:val="18"/>
              </w:rPr>
              <w:t>Trg</w:t>
            </w:r>
            <w:r>
              <w:rPr>
                <w:spacing w:val="-13"/>
                <w:sz w:val="18"/>
              </w:rPr>
              <w:t xml:space="preserve"> </w:t>
            </w:r>
            <w:r>
              <w:rPr>
                <w:sz w:val="18"/>
              </w:rPr>
              <w:t>and</w:t>
            </w:r>
            <w:r>
              <w:rPr>
                <w:spacing w:val="-12"/>
                <w:sz w:val="18"/>
              </w:rPr>
              <w:t xml:space="preserve"> </w:t>
            </w:r>
            <w:r>
              <w:rPr>
                <w:sz w:val="18"/>
              </w:rPr>
              <w:t>its</w:t>
            </w:r>
            <w:r>
              <w:rPr>
                <w:spacing w:val="-13"/>
                <w:sz w:val="18"/>
              </w:rPr>
              <w:t xml:space="preserve"> </w:t>
            </w:r>
            <w:r>
              <w:rPr>
                <w:sz w:val="18"/>
              </w:rPr>
              <w:t>design</w:t>
            </w:r>
            <w:r>
              <w:rPr>
                <w:spacing w:val="-12"/>
                <w:sz w:val="18"/>
              </w:rPr>
              <w:t xml:space="preserve"> </w:t>
            </w:r>
            <w:r>
              <w:rPr>
                <w:sz w:val="18"/>
              </w:rPr>
              <w:t>is</w:t>
            </w:r>
            <w:r>
              <w:rPr>
                <w:spacing w:val="-13"/>
                <w:sz w:val="18"/>
              </w:rPr>
              <w:t xml:space="preserve"> </w:t>
            </w:r>
            <w:r>
              <w:rPr>
                <w:sz w:val="18"/>
              </w:rPr>
              <w:t>reviewed,</w:t>
            </w:r>
            <w:r>
              <w:rPr>
                <w:spacing w:val="-13"/>
                <w:sz w:val="18"/>
              </w:rPr>
              <w:t xml:space="preserve"> </w:t>
            </w:r>
            <w:r>
              <w:rPr>
                <w:sz w:val="18"/>
              </w:rPr>
              <w:t>and</w:t>
            </w:r>
            <w:r>
              <w:rPr>
                <w:spacing w:val="-12"/>
                <w:sz w:val="18"/>
              </w:rPr>
              <w:t xml:space="preserve"> </w:t>
            </w:r>
            <w:r>
              <w:rPr>
                <w:sz w:val="18"/>
              </w:rPr>
              <w:t>changes</w:t>
            </w:r>
            <w:r>
              <w:rPr>
                <w:spacing w:val="-13"/>
                <w:sz w:val="18"/>
              </w:rPr>
              <w:t xml:space="preserve"> </w:t>
            </w:r>
            <w:r>
              <w:rPr>
                <w:sz w:val="18"/>
              </w:rPr>
              <w:t>are</w:t>
            </w:r>
            <w:r>
              <w:rPr>
                <w:spacing w:val="-12"/>
                <w:sz w:val="18"/>
              </w:rPr>
              <w:t xml:space="preserve"> </w:t>
            </w:r>
            <w:r>
              <w:rPr>
                <w:sz w:val="18"/>
              </w:rPr>
              <w:t>verified,</w:t>
            </w:r>
            <w:r>
              <w:rPr>
                <w:spacing w:val="-13"/>
                <w:sz w:val="18"/>
              </w:rPr>
              <w:t xml:space="preserve"> </w:t>
            </w:r>
            <w:r>
              <w:rPr>
                <w:sz w:val="18"/>
              </w:rPr>
              <w:t>validated,</w:t>
            </w:r>
            <w:r>
              <w:rPr>
                <w:spacing w:val="-12"/>
                <w:sz w:val="18"/>
              </w:rPr>
              <w:t xml:space="preserve"> </w:t>
            </w:r>
            <w:r>
              <w:rPr>
                <w:sz w:val="18"/>
              </w:rPr>
              <w:t>approved and communicated</w:t>
            </w:r>
          </w:p>
        </w:tc>
      </w:tr>
      <w:tr w:rsidR="00CA4803" w14:paraId="74A22CDB" w14:textId="77777777">
        <w:trPr>
          <w:trHeight w:val="412"/>
        </w:trPr>
        <w:tc>
          <w:tcPr>
            <w:tcW w:w="992" w:type="dxa"/>
          </w:tcPr>
          <w:p w14:paraId="15323166" w14:textId="77777777" w:rsidR="00CA4803" w:rsidRDefault="00000000">
            <w:pPr>
              <w:pStyle w:val="TableParagraph"/>
              <w:spacing w:line="229" w:lineRule="exact"/>
              <w:ind w:left="105"/>
              <w:rPr>
                <w:sz w:val="20"/>
              </w:rPr>
            </w:pPr>
            <w:r>
              <w:rPr>
                <w:spacing w:val="-2"/>
                <w:sz w:val="20"/>
              </w:rPr>
              <w:t>2.1.3</w:t>
            </w:r>
          </w:p>
        </w:tc>
        <w:tc>
          <w:tcPr>
            <w:tcW w:w="6272" w:type="dxa"/>
          </w:tcPr>
          <w:p w14:paraId="419DC436" w14:textId="77777777" w:rsidR="00CA4803" w:rsidRDefault="00000000">
            <w:pPr>
              <w:pStyle w:val="TableParagraph"/>
              <w:spacing w:line="206" w:lineRule="exact"/>
              <w:rPr>
                <w:sz w:val="18"/>
              </w:rPr>
            </w:pPr>
            <w:r>
              <w:rPr>
                <w:sz w:val="18"/>
              </w:rPr>
              <w:t>TNA</w:t>
            </w:r>
            <w:r>
              <w:rPr>
                <w:spacing w:val="24"/>
                <w:sz w:val="18"/>
              </w:rPr>
              <w:t xml:space="preserve"> </w:t>
            </w:r>
            <w:r>
              <w:rPr>
                <w:sz w:val="18"/>
              </w:rPr>
              <w:t>should</w:t>
            </w:r>
            <w:r>
              <w:rPr>
                <w:spacing w:val="24"/>
                <w:sz w:val="18"/>
              </w:rPr>
              <w:t xml:space="preserve"> </w:t>
            </w:r>
            <w:r>
              <w:rPr>
                <w:sz w:val="18"/>
              </w:rPr>
              <w:t>be</w:t>
            </w:r>
            <w:r>
              <w:rPr>
                <w:spacing w:val="24"/>
                <w:sz w:val="18"/>
              </w:rPr>
              <w:t xml:space="preserve"> </w:t>
            </w:r>
            <w:r>
              <w:rPr>
                <w:sz w:val="18"/>
              </w:rPr>
              <w:t>governed</w:t>
            </w:r>
            <w:r>
              <w:rPr>
                <w:spacing w:val="24"/>
                <w:sz w:val="18"/>
              </w:rPr>
              <w:t xml:space="preserve"> </w:t>
            </w:r>
            <w:r>
              <w:rPr>
                <w:sz w:val="18"/>
              </w:rPr>
              <w:t>by</w:t>
            </w:r>
            <w:r>
              <w:rPr>
                <w:spacing w:val="22"/>
                <w:sz w:val="18"/>
              </w:rPr>
              <w:t xml:space="preserve"> </w:t>
            </w:r>
            <w:r>
              <w:rPr>
                <w:sz w:val="18"/>
              </w:rPr>
              <w:t>a</w:t>
            </w:r>
            <w:r>
              <w:rPr>
                <w:spacing w:val="24"/>
                <w:sz w:val="18"/>
              </w:rPr>
              <w:t xml:space="preserve"> </w:t>
            </w:r>
            <w:r>
              <w:rPr>
                <w:sz w:val="18"/>
              </w:rPr>
              <w:t>dedicated</w:t>
            </w:r>
            <w:r>
              <w:rPr>
                <w:spacing w:val="24"/>
                <w:sz w:val="18"/>
              </w:rPr>
              <w:t xml:space="preserve"> </w:t>
            </w:r>
            <w:r>
              <w:rPr>
                <w:sz w:val="18"/>
              </w:rPr>
              <w:t>Steering</w:t>
            </w:r>
            <w:r>
              <w:rPr>
                <w:spacing w:val="24"/>
                <w:sz w:val="18"/>
              </w:rPr>
              <w:t xml:space="preserve"> </w:t>
            </w:r>
            <w:r>
              <w:rPr>
                <w:sz w:val="18"/>
              </w:rPr>
              <w:t>Group</w:t>
            </w:r>
            <w:r>
              <w:rPr>
                <w:spacing w:val="24"/>
                <w:sz w:val="18"/>
              </w:rPr>
              <w:t xml:space="preserve"> </w:t>
            </w:r>
            <w:r>
              <w:rPr>
                <w:sz w:val="18"/>
              </w:rPr>
              <w:t>representing</w:t>
            </w:r>
            <w:r>
              <w:rPr>
                <w:spacing w:val="24"/>
                <w:sz w:val="18"/>
              </w:rPr>
              <w:t xml:space="preserve"> </w:t>
            </w:r>
            <w:r>
              <w:rPr>
                <w:sz w:val="18"/>
              </w:rPr>
              <w:t xml:space="preserve">all </w:t>
            </w:r>
            <w:r>
              <w:rPr>
                <w:spacing w:val="-2"/>
                <w:sz w:val="18"/>
              </w:rPr>
              <w:t>stakeholders.</w:t>
            </w:r>
          </w:p>
        </w:tc>
        <w:tc>
          <w:tcPr>
            <w:tcW w:w="1101" w:type="dxa"/>
          </w:tcPr>
          <w:p w14:paraId="5C7D2142" w14:textId="77777777" w:rsidR="00CA4803" w:rsidRDefault="00000000">
            <w:pPr>
              <w:pStyle w:val="TableParagraph"/>
              <w:spacing w:line="229" w:lineRule="exact"/>
              <w:rPr>
                <w:sz w:val="20"/>
              </w:rPr>
            </w:pPr>
            <w:r>
              <w:rPr>
                <w:spacing w:val="-2"/>
                <w:sz w:val="20"/>
              </w:rPr>
              <w:t>2.2.3</w:t>
            </w:r>
          </w:p>
        </w:tc>
        <w:tc>
          <w:tcPr>
            <w:tcW w:w="6236" w:type="dxa"/>
          </w:tcPr>
          <w:p w14:paraId="4771D26B" w14:textId="77777777" w:rsidR="00CA4803" w:rsidRDefault="00000000">
            <w:pPr>
              <w:pStyle w:val="TableParagraph"/>
              <w:spacing w:line="206" w:lineRule="exact"/>
              <w:ind w:left="105"/>
              <w:rPr>
                <w:sz w:val="18"/>
              </w:rPr>
            </w:pPr>
            <w:r>
              <w:rPr>
                <w:sz w:val="18"/>
              </w:rPr>
              <w:t>Assessments</w:t>
            </w:r>
            <w:r>
              <w:rPr>
                <w:spacing w:val="40"/>
                <w:sz w:val="18"/>
              </w:rPr>
              <w:t xml:space="preserve"> </w:t>
            </w:r>
            <w:r>
              <w:rPr>
                <w:sz w:val="18"/>
              </w:rPr>
              <w:t>designed</w:t>
            </w:r>
            <w:r>
              <w:rPr>
                <w:spacing w:val="40"/>
                <w:sz w:val="18"/>
              </w:rPr>
              <w:t xml:space="preserve"> </w:t>
            </w:r>
            <w:r>
              <w:rPr>
                <w:sz w:val="18"/>
              </w:rPr>
              <w:t>and</w:t>
            </w:r>
            <w:r>
              <w:rPr>
                <w:spacing w:val="40"/>
                <w:sz w:val="18"/>
              </w:rPr>
              <w:t xml:space="preserve"> </w:t>
            </w:r>
            <w:r>
              <w:rPr>
                <w:sz w:val="18"/>
              </w:rPr>
              <w:t>established</w:t>
            </w:r>
            <w:r>
              <w:rPr>
                <w:spacing w:val="40"/>
                <w:sz w:val="18"/>
              </w:rPr>
              <w:t xml:space="preserve"> </w:t>
            </w:r>
            <w:r>
              <w:rPr>
                <w:sz w:val="18"/>
              </w:rPr>
              <w:t>to</w:t>
            </w:r>
            <w:r>
              <w:rPr>
                <w:spacing w:val="40"/>
                <w:sz w:val="18"/>
              </w:rPr>
              <w:t xml:space="preserve"> </w:t>
            </w:r>
            <w:r>
              <w:rPr>
                <w:sz w:val="18"/>
              </w:rPr>
              <w:t>provide</w:t>
            </w:r>
            <w:r>
              <w:rPr>
                <w:spacing w:val="40"/>
                <w:sz w:val="18"/>
              </w:rPr>
              <w:t xml:space="preserve"> </w:t>
            </w:r>
            <w:r>
              <w:rPr>
                <w:sz w:val="18"/>
              </w:rPr>
              <w:t>verifiable</w:t>
            </w:r>
            <w:r>
              <w:rPr>
                <w:spacing w:val="40"/>
                <w:sz w:val="18"/>
              </w:rPr>
              <w:t xml:space="preserve"> </w:t>
            </w:r>
            <w:r>
              <w:rPr>
                <w:sz w:val="18"/>
              </w:rPr>
              <w:t>results</w:t>
            </w:r>
            <w:r>
              <w:rPr>
                <w:spacing w:val="40"/>
                <w:sz w:val="18"/>
              </w:rPr>
              <w:t xml:space="preserve"> </w:t>
            </w:r>
            <w:r>
              <w:rPr>
                <w:sz w:val="18"/>
              </w:rPr>
              <w:t>or quantitative evidence the trained output is achieved.</w:t>
            </w:r>
          </w:p>
        </w:tc>
      </w:tr>
      <w:tr w:rsidR="00CA4803" w14:paraId="1AD58750" w14:textId="77777777">
        <w:trPr>
          <w:trHeight w:val="415"/>
        </w:trPr>
        <w:tc>
          <w:tcPr>
            <w:tcW w:w="992" w:type="dxa"/>
          </w:tcPr>
          <w:p w14:paraId="0C9FD389" w14:textId="77777777" w:rsidR="00CA4803" w:rsidRDefault="00000000">
            <w:pPr>
              <w:pStyle w:val="TableParagraph"/>
              <w:spacing w:line="229" w:lineRule="exact"/>
              <w:ind w:left="105"/>
              <w:rPr>
                <w:sz w:val="20"/>
              </w:rPr>
            </w:pPr>
            <w:r>
              <w:rPr>
                <w:spacing w:val="-2"/>
                <w:sz w:val="20"/>
              </w:rPr>
              <w:t>2.1.4</w:t>
            </w:r>
          </w:p>
        </w:tc>
        <w:tc>
          <w:tcPr>
            <w:tcW w:w="6272" w:type="dxa"/>
          </w:tcPr>
          <w:p w14:paraId="6A82D98D" w14:textId="77777777" w:rsidR="00CA4803" w:rsidRDefault="00000000">
            <w:pPr>
              <w:pStyle w:val="TableParagraph"/>
              <w:spacing w:line="210" w:lineRule="exact"/>
              <w:rPr>
                <w:sz w:val="18"/>
              </w:rPr>
            </w:pPr>
            <w:r>
              <w:rPr>
                <w:sz w:val="18"/>
              </w:rPr>
              <w:t>Trg Req Documentation must be reviewed and updated as necessary and evidenced iaw Defence Policy.</w:t>
            </w:r>
          </w:p>
        </w:tc>
        <w:tc>
          <w:tcPr>
            <w:tcW w:w="1101" w:type="dxa"/>
          </w:tcPr>
          <w:p w14:paraId="38E0EB90" w14:textId="77777777" w:rsidR="00CA4803" w:rsidRDefault="00000000">
            <w:pPr>
              <w:pStyle w:val="TableParagraph"/>
              <w:spacing w:line="229" w:lineRule="exact"/>
              <w:rPr>
                <w:sz w:val="20"/>
              </w:rPr>
            </w:pPr>
            <w:r>
              <w:rPr>
                <w:spacing w:val="-2"/>
                <w:sz w:val="20"/>
              </w:rPr>
              <w:t>2.2.4</w:t>
            </w:r>
          </w:p>
        </w:tc>
        <w:tc>
          <w:tcPr>
            <w:tcW w:w="6236" w:type="dxa"/>
          </w:tcPr>
          <w:p w14:paraId="27B9B806" w14:textId="77777777" w:rsidR="00CA4803" w:rsidRDefault="00000000">
            <w:pPr>
              <w:pStyle w:val="TableParagraph"/>
              <w:spacing w:line="210" w:lineRule="exact"/>
              <w:ind w:left="105"/>
              <w:rPr>
                <w:sz w:val="18"/>
              </w:rPr>
            </w:pPr>
            <w:r>
              <w:rPr>
                <w:sz w:val="18"/>
              </w:rPr>
              <w:t>Training</w:t>
            </w:r>
            <w:r>
              <w:rPr>
                <w:spacing w:val="-3"/>
                <w:sz w:val="18"/>
              </w:rPr>
              <w:t xml:space="preserve"> </w:t>
            </w:r>
            <w:r>
              <w:rPr>
                <w:sz w:val="18"/>
              </w:rPr>
              <w:t>in the FTS</w:t>
            </w:r>
            <w:r>
              <w:rPr>
                <w:spacing w:val="-1"/>
                <w:sz w:val="18"/>
              </w:rPr>
              <w:t xml:space="preserve"> </w:t>
            </w:r>
            <w:r>
              <w:rPr>
                <w:sz w:val="18"/>
              </w:rPr>
              <w:t>must</w:t>
            </w:r>
            <w:r>
              <w:rPr>
                <w:spacing w:val="-3"/>
                <w:sz w:val="18"/>
              </w:rPr>
              <w:t xml:space="preserve"> </w:t>
            </w:r>
            <w:r>
              <w:rPr>
                <w:sz w:val="18"/>
              </w:rPr>
              <w:t>be</w:t>
            </w:r>
            <w:r>
              <w:rPr>
                <w:spacing w:val="-3"/>
                <w:sz w:val="18"/>
              </w:rPr>
              <w:t xml:space="preserve"> </w:t>
            </w:r>
            <w:r>
              <w:rPr>
                <w:sz w:val="18"/>
              </w:rPr>
              <w:t>agreed</w:t>
            </w:r>
            <w:r>
              <w:rPr>
                <w:spacing w:val="-3"/>
                <w:sz w:val="18"/>
              </w:rPr>
              <w:t xml:space="preserve"> </w:t>
            </w:r>
            <w:r>
              <w:rPr>
                <w:sz w:val="18"/>
              </w:rPr>
              <w:t>and</w:t>
            </w:r>
            <w:r>
              <w:rPr>
                <w:spacing w:val="-3"/>
                <w:sz w:val="18"/>
              </w:rPr>
              <w:t xml:space="preserve"> </w:t>
            </w:r>
            <w:r>
              <w:rPr>
                <w:sz w:val="18"/>
              </w:rPr>
              <w:t>clearly articulated</w:t>
            </w:r>
            <w:r>
              <w:rPr>
                <w:spacing w:val="-3"/>
                <w:sz w:val="18"/>
              </w:rPr>
              <w:t xml:space="preserve"> </w:t>
            </w:r>
            <w:r>
              <w:rPr>
                <w:sz w:val="18"/>
              </w:rPr>
              <w:t>how</w:t>
            </w:r>
            <w:r>
              <w:rPr>
                <w:spacing w:val="-1"/>
                <w:sz w:val="18"/>
              </w:rPr>
              <w:t xml:space="preserve"> </w:t>
            </w:r>
            <w:r>
              <w:rPr>
                <w:sz w:val="18"/>
              </w:rPr>
              <w:t>all</w:t>
            </w:r>
            <w:r>
              <w:rPr>
                <w:spacing w:val="-3"/>
                <w:sz w:val="18"/>
              </w:rPr>
              <w:t xml:space="preserve"> </w:t>
            </w:r>
            <w:r>
              <w:rPr>
                <w:sz w:val="18"/>
              </w:rPr>
              <w:t>parts will be managed and governed and risks captured where gaps exist.</w:t>
            </w:r>
          </w:p>
        </w:tc>
      </w:tr>
      <w:tr w:rsidR="00CA4803" w14:paraId="15B88E4B" w14:textId="77777777">
        <w:trPr>
          <w:trHeight w:val="407"/>
        </w:trPr>
        <w:tc>
          <w:tcPr>
            <w:tcW w:w="992" w:type="dxa"/>
          </w:tcPr>
          <w:p w14:paraId="0CB4C655" w14:textId="77777777" w:rsidR="00CA4803" w:rsidRDefault="00000000">
            <w:pPr>
              <w:pStyle w:val="TableParagraph"/>
              <w:spacing w:line="225" w:lineRule="exact"/>
              <w:ind w:left="105"/>
              <w:rPr>
                <w:sz w:val="20"/>
              </w:rPr>
            </w:pPr>
            <w:r>
              <w:rPr>
                <w:spacing w:val="-2"/>
                <w:sz w:val="20"/>
              </w:rPr>
              <w:t>2.1.5</w:t>
            </w:r>
          </w:p>
        </w:tc>
        <w:tc>
          <w:tcPr>
            <w:tcW w:w="6272" w:type="dxa"/>
          </w:tcPr>
          <w:p w14:paraId="0E295C2F" w14:textId="77777777" w:rsidR="00CA4803" w:rsidRDefault="00000000">
            <w:pPr>
              <w:pStyle w:val="TableParagraph"/>
              <w:spacing w:line="201" w:lineRule="exact"/>
              <w:rPr>
                <w:sz w:val="18"/>
              </w:rPr>
            </w:pPr>
            <w:r>
              <w:rPr>
                <w:sz w:val="18"/>
              </w:rPr>
              <w:t>Through</w:t>
            </w:r>
            <w:r>
              <w:rPr>
                <w:spacing w:val="-3"/>
                <w:sz w:val="18"/>
              </w:rPr>
              <w:t xml:space="preserve"> </w:t>
            </w:r>
            <w:r>
              <w:rPr>
                <w:sz w:val="18"/>
              </w:rPr>
              <w:t>life</w:t>
            </w:r>
            <w:r>
              <w:rPr>
                <w:spacing w:val="-3"/>
                <w:sz w:val="18"/>
              </w:rPr>
              <w:t xml:space="preserve"> </w:t>
            </w:r>
            <w:r>
              <w:rPr>
                <w:sz w:val="18"/>
              </w:rPr>
              <w:t>funding</w:t>
            </w:r>
            <w:r>
              <w:rPr>
                <w:spacing w:val="-3"/>
                <w:sz w:val="18"/>
              </w:rPr>
              <w:t xml:space="preserve"> </w:t>
            </w:r>
            <w:r>
              <w:rPr>
                <w:sz w:val="18"/>
              </w:rPr>
              <w:t>of</w:t>
            </w:r>
            <w:r>
              <w:rPr>
                <w:spacing w:val="-3"/>
                <w:sz w:val="18"/>
              </w:rPr>
              <w:t xml:space="preserve"> </w:t>
            </w:r>
            <w:r>
              <w:rPr>
                <w:sz w:val="18"/>
              </w:rPr>
              <w:t>recommended</w:t>
            </w:r>
            <w:r>
              <w:rPr>
                <w:spacing w:val="-3"/>
                <w:sz w:val="18"/>
              </w:rPr>
              <w:t xml:space="preserve"> </w:t>
            </w:r>
            <w:r>
              <w:rPr>
                <w:sz w:val="18"/>
              </w:rPr>
              <w:t>training</w:t>
            </w:r>
            <w:r>
              <w:rPr>
                <w:spacing w:val="-5"/>
                <w:sz w:val="18"/>
              </w:rPr>
              <w:t xml:space="preserve"> </w:t>
            </w:r>
            <w:r>
              <w:rPr>
                <w:sz w:val="18"/>
              </w:rPr>
              <w:t>solution</w:t>
            </w:r>
            <w:r>
              <w:rPr>
                <w:spacing w:val="-2"/>
                <w:sz w:val="18"/>
              </w:rPr>
              <w:t xml:space="preserve"> exists.</w:t>
            </w:r>
          </w:p>
        </w:tc>
        <w:tc>
          <w:tcPr>
            <w:tcW w:w="1101" w:type="dxa"/>
          </w:tcPr>
          <w:p w14:paraId="63C23E7B" w14:textId="77777777" w:rsidR="00CA4803" w:rsidRDefault="00000000">
            <w:pPr>
              <w:pStyle w:val="TableParagraph"/>
              <w:spacing w:line="225" w:lineRule="exact"/>
              <w:rPr>
                <w:sz w:val="20"/>
              </w:rPr>
            </w:pPr>
            <w:r>
              <w:rPr>
                <w:spacing w:val="-2"/>
                <w:sz w:val="20"/>
              </w:rPr>
              <w:t>2.2.5</w:t>
            </w:r>
          </w:p>
        </w:tc>
        <w:tc>
          <w:tcPr>
            <w:tcW w:w="6236" w:type="dxa"/>
          </w:tcPr>
          <w:p w14:paraId="2DE3D27F" w14:textId="77777777" w:rsidR="00CA4803" w:rsidRDefault="00000000">
            <w:pPr>
              <w:pStyle w:val="TableParagraph"/>
              <w:spacing w:line="201" w:lineRule="exact"/>
              <w:ind w:left="105"/>
              <w:rPr>
                <w:sz w:val="18"/>
              </w:rPr>
            </w:pPr>
            <w:r>
              <w:rPr>
                <w:sz w:val="18"/>
              </w:rPr>
              <w:t>Robust</w:t>
            </w:r>
            <w:r>
              <w:rPr>
                <w:spacing w:val="2"/>
                <w:sz w:val="18"/>
              </w:rPr>
              <w:t xml:space="preserve"> </w:t>
            </w:r>
            <w:r>
              <w:rPr>
                <w:sz w:val="18"/>
              </w:rPr>
              <w:t>Training</w:t>
            </w:r>
            <w:r>
              <w:rPr>
                <w:spacing w:val="1"/>
                <w:sz w:val="18"/>
              </w:rPr>
              <w:t xml:space="preserve"> </w:t>
            </w:r>
            <w:r>
              <w:rPr>
                <w:sz w:val="18"/>
              </w:rPr>
              <w:t>must</w:t>
            </w:r>
            <w:r>
              <w:rPr>
                <w:spacing w:val="1"/>
                <w:sz w:val="18"/>
              </w:rPr>
              <w:t xml:space="preserve"> </w:t>
            </w:r>
            <w:r>
              <w:rPr>
                <w:sz w:val="18"/>
              </w:rPr>
              <w:t>be</w:t>
            </w:r>
            <w:r>
              <w:rPr>
                <w:spacing w:val="3"/>
                <w:sz w:val="18"/>
              </w:rPr>
              <w:t xml:space="preserve"> </w:t>
            </w:r>
            <w:r>
              <w:rPr>
                <w:sz w:val="18"/>
              </w:rPr>
              <w:t>designed</w:t>
            </w:r>
            <w:r>
              <w:rPr>
                <w:spacing w:val="3"/>
                <w:sz w:val="18"/>
              </w:rPr>
              <w:t xml:space="preserve"> </w:t>
            </w:r>
            <w:r>
              <w:rPr>
                <w:sz w:val="18"/>
              </w:rPr>
              <w:t>to</w:t>
            </w:r>
            <w:r>
              <w:rPr>
                <w:spacing w:val="4"/>
                <w:sz w:val="18"/>
              </w:rPr>
              <w:t xml:space="preserve"> </w:t>
            </w:r>
            <w:r>
              <w:rPr>
                <w:sz w:val="18"/>
              </w:rPr>
              <w:t>deliver</w:t>
            </w:r>
            <w:r>
              <w:rPr>
                <w:spacing w:val="8"/>
                <w:sz w:val="18"/>
              </w:rPr>
              <w:t xml:space="preserve"> </w:t>
            </w:r>
            <w:r>
              <w:rPr>
                <w:sz w:val="18"/>
              </w:rPr>
              <w:t>against</w:t>
            </w:r>
            <w:r>
              <w:rPr>
                <w:spacing w:val="3"/>
                <w:sz w:val="18"/>
              </w:rPr>
              <w:t xml:space="preserve"> </w:t>
            </w:r>
            <w:r>
              <w:rPr>
                <w:sz w:val="18"/>
              </w:rPr>
              <w:t>the</w:t>
            </w:r>
            <w:r>
              <w:rPr>
                <w:spacing w:val="3"/>
                <w:sz w:val="18"/>
              </w:rPr>
              <w:t xml:space="preserve"> </w:t>
            </w:r>
            <w:r>
              <w:rPr>
                <w:sz w:val="18"/>
              </w:rPr>
              <w:t>Role</w:t>
            </w:r>
            <w:r>
              <w:rPr>
                <w:spacing w:val="4"/>
                <w:sz w:val="18"/>
              </w:rPr>
              <w:t xml:space="preserve"> </w:t>
            </w:r>
            <w:r>
              <w:rPr>
                <w:sz w:val="18"/>
              </w:rPr>
              <w:t>PS</w:t>
            </w:r>
            <w:r>
              <w:rPr>
                <w:spacing w:val="2"/>
                <w:sz w:val="18"/>
              </w:rPr>
              <w:t xml:space="preserve"> </w:t>
            </w:r>
            <w:r>
              <w:rPr>
                <w:sz w:val="18"/>
              </w:rPr>
              <w:t>and</w:t>
            </w:r>
            <w:r>
              <w:rPr>
                <w:spacing w:val="3"/>
                <w:sz w:val="18"/>
              </w:rPr>
              <w:t xml:space="preserve"> </w:t>
            </w:r>
            <w:r>
              <w:rPr>
                <w:spacing w:val="-4"/>
                <w:sz w:val="18"/>
              </w:rPr>
              <w:t>must</w:t>
            </w:r>
          </w:p>
          <w:p w14:paraId="180F1580" w14:textId="77777777" w:rsidR="00CA4803" w:rsidRDefault="00000000">
            <w:pPr>
              <w:pStyle w:val="TableParagraph"/>
              <w:spacing w:line="187" w:lineRule="exact"/>
              <w:ind w:left="105"/>
              <w:rPr>
                <w:sz w:val="18"/>
              </w:rPr>
            </w:pPr>
            <w:r>
              <w:rPr>
                <w:sz w:val="18"/>
              </w:rPr>
              <w:t>be</w:t>
            </w:r>
            <w:r>
              <w:rPr>
                <w:spacing w:val="-3"/>
                <w:sz w:val="18"/>
              </w:rPr>
              <w:t xml:space="preserve"> </w:t>
            </w:r>
            <w:r>
              <w:rPr>
                <w:sz w:val="18"/>
              </w:rPr>
              <w:t>conducted</w:t>
            </w:r>
            <w:r>
              <w:rPr>
                <w:spacing w:val="-3"/>
                <w:sz w:val="18"/>
              </w:rPr>
              <w:t xml:space="preserve"> </w:t>
            </w:r>
            <w:r>
              <w:rPr>
                <w:sz w:val="18"/>
              </w:rPr>
              <w:t>consistently</w:t>
            </w:r>
            <w:r>
              <w:rPr>
                <w:spacing w:val="-2"/>
                <w:sz w:val="18"/>
              </w:rPr>
              <w:t xml:space="preserve"> </w:t>
            </w:r>
            <w:r>
              <w:rPr>
                <w:sz w:val="18"/>
              </w:rPr>
              <w:t>and</w:t>
            </w:r>
            <w:r>
              <w:rPr>
                <w:spacing w:val="-5"/>
                <w:sz w:val="18"/>
              </w:rPr>
              <w:t xml:space="preserve"> </w:t>
            </w:r>
            <w:r>
              <w:rPr>
                <w:sz w:val="18"/>
              </w:rPr>
              <w:t>resourced</w:t>
            </w:r>
            <w:r>
              <w:rPr>
                <w:spacing w:val="-2"/>
                <w:sz w:val="18"/>
              </w:rPr>
              <w:t xml:space="preserve"> appropriately.</w:t>
            </w:r>
          </w:p>
        </w:tc>
      </w:tr>
      <w:tr w:rsidR="00CA4803" w14:paraId="4DC8DB84" w14:textId="77777777">
        <w:trPr>
          <w:trHeight w:val="414"/>
        </w:trPr>
        <w:tc>
          <w:tcPr>
            <w:tcW w:w="7264" w:type="dxa"/>
            <w:gridSpan w:val="2"/>
            <w:shd w:val="clear" w:color="auto" w:fill="D9D9D9"/>
          </w:tcPr>
          <w:p w14:paraId="64378EF6" w14:textId="77777777" w:rsidR="00CA4803" w:rsidRDefault="00CA4803">
            <w:pPr>
              <w:pStyle w:val="TableParagraph"/>
              <w:ind w:left="0"/>
              <w:rPr>
                <w:rFonts w:ascii="Times New Roman"/>
                <w:sz w:val="18"/>
              </w:rPr>
            </w:pPr>
          </w:p>
        </w:tc>
        <w:tc>
          <w:tcPr>
            <w:tcW w:w="1101" w:type="dxa"/>
          </w:tcPr>
          <w:p w14:paraId="42746AA7" w14:textId="77777777" w:rsidR="00CA4803" w:rsidRDefault="00000000">
            <w:pPr>
              <w:pStyle w:val="TableParagraph"/>
              <w:spacing w:before="1"/>
              <w:rPr>
                <w:sz w:val="18"/>
              </w:rPr>
            </w:pPr>
            <w:r>
              <w:rPr>
                <w:spacing w:val="-2"/>
                <w:sz w:val="18"/>
              </w:rPr>
              <w:t>2.2.6</w:t>
            </w:r>
          </w:p>
        </w:tc>
        <w:tc>
          <w:tcPr>
            <w:tcW w:w="6236" w:type="dxa"/>
          </w:tcPr>
          <w:p w14:paraId="072C691B" w14:textId="77777777" w:rsidR="00CA4803" w:rsidRDefault="00000000">
            <w:pPr>
              <w:pStyle w:val="TableParagraph"/>
              <w:spacing w:line="206" w:lineRule="exact"/>
              <w:ind w:left="105" w:right="67"/>
              <w:rPr>
                <w:sz w:val="18"/>
              </w:rPr>
            </w:pPr>
            <w:r>
              <w:rPr>
                <w:sz w:val="18"/>
              </w:rPr>
              <w:t>New courses must be piloted and reported to the CEB prior to acceptance as agreed training.</w:t>
            </w:r>
          </w:p>
        </w:tc>
      </w:tr>
      <w:tr w:rsidR="00CA4803" w14:paraId="5FBD114D" w14:textId="77777777">
        <w:trPr>
          <w:trHeight w:val="275"/>
        </w:trPr>
        <w:tc>
          <w:tcPr>
            <w:tcW w:w="7264" w:type="dxa"/>
            <w:gridSpan w:val="2"/>
            <w:shd w:val="clear" w:color="auto" w:fill="C5DFB3"/>
          </w:tcPr>
          <w:p w14:paraId="2D9A4553" w14:textId="77777777" w:rsidR="00CA4803" w:rsidRDefault="00000000">
            <w:pPr>
              <w:pStyle w:val="TableParagraph"/>
              <w:spacing w:line="255" w:lineRule="exact"/>
              <w:ind w:left="465"/>
              <w:rPr>
                <w:b/>
                <w:sz w:val="24"/>
              </w:rPr>
            </w:pPr>
            <w:r>
              <w:rPr>
                <w:b/>
                <w:sz w:val="24"/>
              </w:rPr>
              <w:t>2.3</w:t>
            </w:r>
            <w:r>
              <w:rPr>
                <w:b/>
                <w:spacing w:val="-3"/>
                <w:sz w:val="24"/>
              </w:rPr>
              <w:t xml:space="preserve"> </w:t>
            </w:r>
            <w:r>
              <w:rPr>
                <w:b/>
                <w:sz w:val="24"/>
              </w:rPr>
              <w:t>Delivery</w:t>
            </w:r>
            <w:r>
              <w:rPr>
                <w:b/>
                <w:spacing w:val="-3"/>
                <w:sz w:val="24"/>
              </w:rPr>
              <w:t xml:space="preserve"> </w:t>
            </w:r>
            <w:r>
              <w:rPr>
                <w:b/>
                <w:sz w:val="24"/>
              </w:rPr>
              <w:t>of</w:t>
            </w:r>
            <w:r>
              <w:rPr>
                <w:b/>
                <w:spacing w:val="-6"/>
                <w:sz w:val="24"/>
              </w:rPr>
              <w:t xml:space="preserve"> </w:t>
            </w:r>
            <w:r>
              <w:rPr>
                <w:b/>
                <w:spacing w:val="-2"/>
                <w:sz w:val="24"/>
              </w:rPr>
              <w:t>Training</w:t>
            </w:r>
          </w:p>
        </w:tc>
        <w:tc>
          <w:tcPr>
            <w:tcW w:w="7337" w:type="dxa"/>
            <w:gridSpan w:val="2"/>
            <w:shd w:val="clear" w:color="auto" w:fill="C5DFB3"/>
          </w:tcPr>
          <w:p w14:paraId="126249FC" w14:textId="77777777" w:rsidR="00CA4803" w:rsidRDefault="00000000">
            <w:pPr>
              <w:pStyle w:val="TableParagraph"/>
              <w:spacing w:line="255" w:lineRule="exact"/>
              <w:ind w:left="467"/>
              <w:rPr>
                <w:b/>
                <w:sz w:val="24"/>
              </w:rPr>
            </w:pPr>
            <w:r>
              <w:rPr>
                <w:b/>
                <w:sz w:val="24"/>
              </w:rPr>
              <w:t>2.4</w:t>
            </w:r>
            <w:r>
              <w:rPr>
                <w:b/>
                <w:spacing w:val="-2"/>
                <w:sz w:val="24"/>
              </w:rPr>
              <w:t xml:space="preserve"> </w:t>
            </w:r>
            <w:r>
              <w:rPr>
                <w:b/>
                <w:sz w:val="24"/>
              </w:rPr>
              <w:t>Evaluation</w:t>
            </w:r>
            <w:r>
              <w:rPr>
                <w:b/>
                <w:spacing w:val="-2"/>
                <w:sz w:val="24"/>
              </w:rPr>
              <w:t xml:space="preserve"> </w:t>
            </w:r>
            <w:r>
              <w:rPr>
                <w:b/>
                <w:sz w:val="24"/>
              </w:rPr>
              <w:t>of</w:t>
            </w:r>
            <w:r>
              <w:rPr>
                <w:b/>
                <w:spacing w:val="-4"/>
                <w:sz w:val="24"/>
              </w:rPr>
              <w:t xml:space="preserve"> </w:t>
            </w:r>
            <w:r>
              <w:rPr>
                <w:b/>
                <w:spacing w:val="-2"/>
                <w:sz w:val="24"/>
              </w:rPr>
              <w:t>Training</w:t>
            </w:r>
          </w:p>
        </w:tc>
      </w:tr>
      <w:tr w:rsidR="00CA4803" w14:paraId="035DD162" w14:textId="77777777">
        <w:trPr>
          <w:trHeight w:val="460"/>
        </w:trPr>
        <w:tc>
          <w:tcPr>
            <w:tcW w:w="7264" w:type="dxa"/>
            <w:gridSpan w:val="2"/>
            <w:shd w:val="clear" w:color="auto" w:fill="C5DFB3"/>
          </w:tcPr>
          <w:p w14:paraId="734D9F1F" w14:textId="77777777" w:rsidR="00CA4803" w:rsidRDefault="00000000">
            <w:pPr>
              <w:pStyle w:val="TableParagraph"/>
              <w:spacing w:line="229" w:lineRule="exact"/>
              <w:ind w:left="105"/>
              <w:rPr>
                <w:sz w:val="20"/>
              </w:rPr>
            </w:pPr>
            <w:r>
              <w:rPr>
                <w:spacing w:val="-2"/>
                <w:sz w:val="20"/>
              </w:rPr>
              <w:t>The</w:t>
            </w:r>
            <w:r>
              <w:rPr>
                <w:spacing w:val="-1"/>
                <w:sz w:val="20"/>
              </w:rPr>
              <w:t xml:space="preserve"> </w:t>
            </w:r>
            <w:r>
              <w:rPr>
                <w:spacing w:val="-2"/>
                <w:sz w:val="20"/>
              </w:rPr>
              <w:t>Assurance</w:t>
            </w:r>
            <w:r>
              <w:rPr>
                <w:spacing w:val="-5"/>
                <w:sz w:val="20"/>
              </w:rPr>
              <w:t xml:space="preserve"> </w:t>
            </w:r>
            <w:r>
              <w:rPr>
                <w:spacing w:val="-2"/>
                <w:sz w:val="20"/>
              </w:rPr>
              <w:t>of</w:t>
            </w:r>
            <w:r>
              <w:rPr>
                <w:spacing w:val="-3"/>
                <w:sz w:val="20"/>
              </w:rPr>
              <w:t xml:space="preserve"> </w:t>
            </w:r>
            <w:r>
              <w:rPr>
                <w:spacing w:val="-2"/>
                <w:sz w:val="20"/>
              </w:rPr>
              <w:t>the</w:t>
            </w:r>
            <w:r>
              <w:rPr>
                <w:spacing w:val="-4"/>
                <w:sz w:val="20"/>
              </w:rPr>
              <w:t xml:space="preserve"> </w:t>
            </w:r>
            <w:r>
              <w:rPr>
                <w:spacing w:val="-2"/>
                <w:sz w:val="20"/>
              </w:rPr>
              <w:t>Training</w:t>
            </w:r>
            <w:r>
              <w:rPr>
                <w:spacing w:val="-4"/>
                <w:sz w:val="20"/>
              </w:rPr>
              <w:t xml:space="preserve"> </w:t>
            </w:r>
            <w:r>
              <w:rPr>
                <w:spacing w:val="-2"/>
                <w:sz w:val="20"/>
              </w:rPr>
              <w:t>Delivery</w:t>
            </w:r>
            <w:r>
              <w:rPr>
                <w:spacing w:val="-1"/>
                <w:sz w:val="20"/>
              </w:rPr>
              <w:t xml:space="preserve"> </w:t>
            </w:r>
            <w:r>
              <w:rPr>
                <w:spacing w:val="-2"/>
                <w:sz w:val="20"/>
              </w:rPr>
              <w:t>including Online</w:t>
            </w:r>
            <w:r>
              <w:rPr>
                <w:spacing w:val="-5"/>
                <w:sz w:val="20"/>
              </w:rPr>
              <w:t xml:space="preserve"> </w:t>
            </w:r>
            <w:r>
              <w:rPr>
                <w:spacing w:val="-2"/>
                <w:sz w:val="20"/>
              </w:rPr>
              <w:t>and</w:t>
            </w:r>
            <w:r>
              <w:rPr>
                <w:spacing w:val="-4"/>
                <w:sz w:val="20"/>
              </w:rPr>
              <w:t xml:space="preserve"> </w:t>
            </w:r>
            <w:r>
              <w:rPr>
                <w:spacing w:val="-2"/>
                <w:sz w:val="20"/>
              </w:rPr>
              <w:t>Distributed</w:t>
            </w:r>
            <w:r>
              <w:rPr>
                <w:spacing w:val="-1"/>
                <w:sz w:val="20"/>
              </w:rPr>
              <w:t xml:space="preserve"> </w:t>
            </w:r>
            <w:r>
              <w:rPr>
                <w:spacing w:val="-2"/>
                <w:sz w:val="20"/>
              </w:rPr>
              <w:t>Training</w:t>
            </w:r>
          </w:p>
        </w:tc>
        <w:tc>
          <w:tcPr>
            <w:tcW w:w="7337" w:type="dxa"/>
            <w:gridSpan w:val="2"/>
            <w:shd w:val="clear" w:color="auto" w:fill="C5DFB3"/>
          </w:tcPr>
          <w:p w14:paraId="03DE5489" w14:textId="77777777" w:rsidR="00CA4803" w:rsidRDefault="00000000">
            <w:pPr>
              <w:pStyle w:val="TableParagraph"/>
              <w:spacing w:line="230" w:lineRule="exact"/>
              <w:rPr>
                <w:sz w:val="20"/>
              </w:rPr>
            </w:pPr>
            <w:r>
              <w:rPr>
                <w:sz w:val="20"/>
              </w:rPr>
              <w:t>The</w:t>
            </w:r>
            <w:r>
              <w:rPr>
                <w:spacing w:val="-10"/>
                <w:sz w:val="20"/>
              </w:rPr>
              <w:t xml:space="preserve"> </w:t>
            </w:r>
            <w:r>
              <w:rPr>
                <w:sz w:val="20"/>
              </w:rPr>
              <w:t>Assurance</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Evaluation</w:t>
            </w:r>
            <w:r>
              <w:rPr>
                <w:spacing w:val="-10"/>
                <w:sz w:val="20"/>
              </w:rPr>
              <w:t xml:space="preserve"> </w:t>
            </w:r>
            <w:r>
              <w:rPr>
                <w:sz w:val="20"/>
              </w:rPr>
              <w:t>of</w:t>
            </w:r>
            <w:r>
              <w:rPr>
                <w:spacing w:val="-10"/>
                <w:sz w:val="20"/>
              </w:rPr>
              <w:t xml:space="preserve"> </w:t>
            </w:r>
            <w:r>
              <w:rPr>
                <w:sz w:val="20"/>
              </w:rPr>
              <w:t>training</w:t>
            </w:r>
            <w:r>
              <w:rPr>
                <w:spacing w:val="-10"/>
                <w:sz w:val="20"/>
              </w:rPr>
              <w:t xml:space="preserve"> </w:t>
            </w:r>
            <w:r>
              <w:rPr>
                <w:sz w:val="20"/>
              </w:rPr>
              <w:t>incl</w:t>
            </w:r>
            <w:r>
              <w:rPr>
                <w:spacing w:val="-11"/>
                <w:sz w:val="20"/>
              </w:rPr>
              <w:t xml:space="preserve"> </w:t>
            </w:r>
            <w:r>
              <w:rPr>
                <w:sz w:val="20"/>
              </w:rPr>
              <w:t>assessment</w:t>
            </w:r>
            <w:r>
              <w:rPr>
                <w:spacing w:val="-10"/>
                <w:sz w:val="20"/>
              </w:rPr>
              <w:t xml:space="preserve"> </w:t>
            </w:r>
            <w:r>
              <w:rPr>
                <w:sz w:val="20"/>
              </w:rPr>
              <w:t>of</w:t>
            </w:r>
            <w:r>
              <w:rPr>
                <w:spacing w:val="-10"/>
                <w:sz w:val="20"/>
              </w:rPr>
              <w:t xml:space="preserve"> </w:t>
            </w:r>
            <w:r>
              <w:rPr>
                <w:sz w:val="20"/>
              </w:rPr>
              <w:t>training,</w:t>
            </w:r>
            <w:r>
              <w:rPr>
                <w:spacing w:val="-10"/>
                <w:sz w:val="20"/>
              </w:rPr>
              <w:t xml:space="preserve"> </w:t>
            </w:r>
            <w:r>
              <w:rPr>
                <w:sz w:val="20"/>
              </w:rPr>
              <w:t>InVal</w:t>
            </w:r>
            <w:r>
              <w:rPr>
                <w:spacing w:val="-11"/>
                <w:sz w:val="20"/>
              </w:rPr>
              <w:t xml:space="preserve"> </w:t>
            </w:r>
            <w:r>
              <w:rPr>
                <w:sz w:val="20"/>
              </w:rPr>
              <w:t xml:space="preserve">and </w:t>
            </w:r>
            <w:r>
              <w:rPr>
                <w:spacing w:val="-2"/>
                <w:sz w:val="20"/>
              </w:rPr>
              <w:t>ExVal.</w:t>
            </w:r>
          </w:p>
        </w:tc>
      </w:tr>
      <w:tr w:rsidR="00CA4803" w14:paraId="401585B0" w14:textId="77777777">
        <w:trPr>
          <w:trHeight w:val="414"/>
        </w:trPr>
        <w:tc>
          <w:tcPr>
            <w:tcW w:w="992" w:type="dxa"/>
          </w:tcPr>
          <w:p w14:paraId="41364643" w14:textId="77777777" w:rsidR="00CA4803" w:rsidRDefault="00000000">
            <w:pPr>
              <w:pStyle w:val="TableParagraph"/>
              <w:spacing w:line="229" w:lineRule="exact"/>
              <w:ind w:left="105"/>
              <w:rPr>
                <w:sz w:val="20"/>
              </w:rPr>
            </w:pPr>
            <w:r>
              <w:rPr>
                <w:spacing w:val="-2"/>
                <w:sz w:val="20"/>
              </w:rPr>
              <w:t>2.3.1</w:t>
            </w:r>
          </w:p>
        </w:tc>
        <w:tc>
          <w:tcPr>
            <w:tcW w:w="6272" w:type="dxa"/>
          </w:tcPr>
          <w:p w14:paraId="5A3251E1" w14:textId="77777777" w:rsidR="00CA4803" w:rsidRDefault="00000000">
            <w:pPr>
              <w:pStyle w:val="TableParagraph"/>
              <w:spacing w:line="208" w:lineRule="exact"/>
              <w:rPr>
                <w:sz w:val="18"/>
              </w:rPr>
            </w:pPr>
            <w:r>
              <w:rPr>
                <w:sz w:val="18"/>
              </w:rPr>
              <w:t>Training</w:t>
            </w:r>
            <w:r>
              <w:rPr>
                <w:spacing w:val="-6"/>
                <w:sz w:val="18"/>
              </w:rPr>
              <w:t xml:space="preserve"> </w:t>
            </w:r>
            <w:r>
              <w:rPr>
                <w:sz w:val="18"/>
              </w:rPr>
              <w:t>Delivery</w:t>
            </w:r>
            <w:r>
              <w:rPr>
                <w:spacing w:val="-5"/>
                <w:sz w:val="18"/>
              </w:rPr>
              <w:t xml:space="preserve"> </w:t>
            </w:r>
            <w:r>
              <w:rPr>
                <w:sz w:val="18"/>
              </w:rPr>
              <w:t>is</w:t>
            </w:r>
            <w:r>
              <w:rPr>
                <w:spacing w:val="-5"/>
                <w:sz w:val="18"/>
              </w:rPr>
              <w:t xml:space="preserve"> </w:t>
            </w:r>
            <w:r>
              <w:rPr>
                <w:sz w:val="18"/>
              </w:rPr>
              <w:t>consistent</w:t>
            </w:r>
            <w:r>
              <w:rPr>
                <w:spacing w:val="-9"/>
                <w:sz w:val="18"/>
              </w:rPr>
              <w:t xml:space="preserve"> </w:t>
            </w:r>
            <w:r>
              <w:rPr>
                <w:sz w:val="18"/>
              </w:rPr>
              <w:t>with</w:t>
            </w:r>
            <w:r>
              <w:rPr>
                <w:spacing w:val="-6"/>
                <w:sz w:val="18"/>
              </w:rPr>
              <w:t xml:space="preserve"> </w:t>
            </w:r>
            <w:r>
              <w:rPr>
                <w:sz w:val="18"/>
              </w:rPr>
              <w:t>course</w:t>
            </w:r>
            <w:r>
              <w:rPr>
                <w:spacing w:val="-8"/>
                <w:sz w:val="18"/>
              </w:rPr>
              <w:t xml:space="preserve"> </w:t>
            </w:r>
            <w:r>
              <w:rPr>
                <w:sz w:val="18"/>
              </w:rPr>
              <w:t>content</w:t>
            </w:r>
            <w:r>
              <w:rPr>
                <w:spacing w:val="-9"/>
                <w:sz w:val="18"/>
              </w:rPr>
              <w:t xml:space="preserve"> </w:t>
            </w:r>
            <w:r>
              <w:rPr>
                <w:sz w:val="18"/>
              </w:rPr>
              <w:t>and</w:t>
            </w:r>
            <w:r>
              <w:rPr>
                <w:spacing w:val="-6"/>
                <w:sz w:val="18"/>
              </w:rPr>
              <w:t xml:space="preserve"> </w:t>
            </w:r>
            <w:r>
              <w:rPr>
                <w:sz w:val="18"/>
              </w:rPr>
              <w:t>iaw</w:t>
            </w:r>
            <w:r>
              <w:rPr>
                <w:spacing w:val="-7"/>
                <w:sz w:val="18"/>
              </w:rPr>
              <w:t xml:space="preserve"> </w:t>
            </w:r>
            <w:r>
              <w:rPr>
                <w:sz w:val="18"/>
              </w:rPr>
              <w:t>training</w:t>
            </w:r>
            <w:r>
              <w:rPr>
                <w:spacing w:val="-6"/>
                <w:sz w:val="18"/>
              </w:rPr>
              <w:t xml:space="preserve"> </w:t>
            </w:r>
            <w:r>
              <w:rPr>
                <w:sz w:val="18"/>
              </w:rPr>
              <w:t>practices and delivered iaw with agreed timetable.</w:t>
            </w:r>
          </w:p>
        </w:tc>
        <w:tc>
          <w:tcPr>
            <w:tcW w:w="1101" w:type="dxa"/>
          </w:tcPr>
          <w:p w14:paraId="577C00E6" w14:textId="77777777" w:rsidR="00CA4803" w:rsidRDefault="00000000">
            <w:pPr>
              <w:pStyle w:val="TableParagraph"/>
              <w:spacing w:line="229" w:lineRule="exact"/>
              <w:rPr>
                <w:sz w:val="20"/>
              </w:rPr>
            </w:pPr>
            <w:r>
              <w:rPr>
                <w:spacing w:val="-2"/>
                <w:sz w:val="20"/>
              </w:rPr>
              <w:t>2.4.1</w:t>
            </w:r>
          </w:p>
        </w:tc>
        <w:tc>
          <w:tcPr>
            <w:tcW w:w="6236" w:type="dxa"/>
          </w:tcPr>
          <w:p w14:paraId="4B3B616E" w14:textId="77777777" w:rsidR="00CA4803" w:rsidRDefault="00000000">
            <w:pPr>
              <w:pStyle w:val="TableParagraph"/>
              <w:spacing w:line="208" w:lineRule="exact"/>
              <w:ind w:left="105"/>
              <w:rPr>
                <w:sz w:val="18"/>
              </w:rPr>
            </w:pPr>
            <w:r>
              <w:rPr>
                <w:sz w:val="18"/>
              </w:rPr>
              <w:t>Assessments</w:t>
            </w:r>
            <w:r>
              <w:rPr>
                <w:spacing w:val="40"/>
                <w:sz w:val="18"/>
              </w:rPr>
              <w:t xml:space="preserve"> </w:t>
            </w:r>
            <w:r>
              <w:rPr>
                <w:sz w:val="18"/>
              </w:rPr>
              <w:t>must</w:t>
            </w:r>
            <w:r>
              <w:rPr>
                <w:spacing w:val="40"/>
                <w:sz w:val="18"/>
              </w:rPr>
              <w:t xml:space="preserve"> </w:t>
            </w:r>
            <w:r>
              <w:rPr>
                <w:sz w:val="18"/>
              </w:rPr>
              <w:t>be</w:t>
            </w:r>
            <w:r>
              <w:rPr>
                <w:spacing w:val="40"/>
                <w:sz w:val="18"/>
              </w:rPr>
              <w:t xml:space="preserve"> </w:t>
            </w:r>
            <w:r>
              <w:rPr>
                <w:sz w:val="18"/>
              </w:rPr>
              <w:t>valid,</w:t>
            </w:r>
            <w:r>
              <w:rPr>
                <w:spacing w:val="40"/>
                <w:sz w:val="18"/>
              </w:rPr>
              <w:t xml:space="preserve"> </w:t>
            </w:r>
            <w:r>
              <w:rPr>
                <w:sz w:val="18"/>
              </w:rPr>
              <w:t>reliable,</w:t>
            </w:r>
            <w:r>
              <w:rPr>
                <w:spacing w:val="40"/>
                <w:sz w:val="18"/>
              </w:rPr>
              <w:t xml:space="preserve"> </w:t>
            </w:r>
            <w:r>
              <w:rPr>
                <w:sz w:val="18"/>
              </w:rPr>
              <w:t>and</w:t>
            </w:r>
            <w:r>
              <w:rPr>
                <w:spacing w:val="40"/>
                <w:sz w:val="18"/>
              </w:rPr>
              <w:t xml:space="preserve"> </w:t>
            </w:r>
            <w:r>
              <w:rPr>
                <w:sz w:val="18"/>
              </w:rPr>
              <w:t>consistent</w:t>
            </w:r>
            <w:r>
              <w:rPr>
                <w:spacing w:val="40"/>
                <w:sz w:val="18"/>
              </w:rPr>
              <w:t xml:space="preserve"> </w:t>
            </w:r>
            <w:r>
              <w:rPr>
                <w:sz w:val="18"/>
              </w:rPr>
              <w:t>in</w:t>
            </w:r>
            <w:r>
              <w:rPr>
                <w:spacing w:val="40"/>
                <w:sz w:val="18"/>
              </w:rPr>
              <w:t xml:space="preserve"> </w:t>
            </w:r>
            <w:r>
              <w:rPr>
                <w:sz w:val="18"/>
              </w:rPr>
              <w:t>execution</w:t>
            </w:r>
            <w:r>
              <w:rPr>
                <w:spacing w:val="40"/>
                <w:sz w:val="18"/>
              </w:rPr>
              <w:t xml:space="preserve"> </w:t>
            </w:r>
            <w:r>
              <w:rPr>
                <w:sz w:val="18"/>
              </w:rPr>
              <w:t xml:space="preserve">and </w:t>
            </w:r>
            <w:r>
              <w:rPr>
                <w:spacing w:val="-2"/>
                <w:sz w:val="18"/>
              </w:rPr>
              <w:t>management.</w:t>
            </w:r>
          </w:p>
        </w:tc>
      </w:tr>
      <w:tr w:rsidR="00CA4803" w14:paraId="5F91AC29" w14:textId="77777777">
        <w:trPr>
          <w:trHeight w:val="411"/>
        </w:trPr>
        <w:tc>
          <w:tcPr>
            <w:tcW w:w="992" w:type="dxa"/>
          </w:tcPr>
          <w:p w14:paraId="14B68AC8" w14:textId="77777777" w:rsidR="00CA4803" w:rsidRDefault="00000000">
            <w:pPr>
              <w:pStyle w:val="TableParagraph"/>
              <w:spacing w:line="229" w:lineRule="exact"/>
              <w:ind w:left="105"/>
              <w:rPr>
                <w:sz w:val="20"/>
              </w:rPr>
            </w:pPr>
            <w:r>
              <w:rPr>
                <w:spacing w:val="-2"/>
                <w:sz w:val="20"/>
              </w:rPr>
              <w:t>2.3.2</w:t>
            </w:r>
          </w:p>
        </w:tc>
        <w:tc>
          <w:tcPr>
            <w:tcW w:w="6272" w:type="dxa"/>
          </w:tcPr>
          <w:p w14:paraId="39F6C5F7" w14:textId="77777777" w:rsidR="00CA4803" w:rsidRDefault="00000000">
            <w:pPr>
              <w:pStyle w:val="TableParagraph"/>
              <w:spacing w:line="206" w:lineRule="exact"/>
              <w:rPr>
                <w:sz w:val="18"/>
              </w:rPr>
            </w:pPr>
            <w:r>
              <w:rPr>
                <w:sz w:val="18"/>
              </w:rPr>
              <w:t>Completion of training by individuals, inc competencies, nominal rolls and Training Deficiencies recorded.</w:t>
            </w:r>
          </w:p>
        </w:tc>
        <w:tc>
          <w:tcPr>
            <w:tcW w:w="1101" w:type="dxa"/>
          </w:tcPr>
          <w:p w14:paraId="4B156E1F" w14:textId="77777777" w:rsidR="00CA4803" w:rsidRDefault="00000000">
            <w:pPr>
              <w:pStyle w:val="TableParagraph"/>
              <w:spacing w:line="229" w:lineRule="exact"/>
              <w:rPr>
                <w:sz w:val="20"/>
              </w:rPr>
            </w:pPr>
            <w:r>
              <w:rPr>
                <w:spacing w:val="-2"/>
                <w:sz w:val="20"/>
              </w:rPr>
              <w:t>2.4.2</w:t>
            </w:r>
          </w:p>
        </w:tc>
        <w:tc>
          <w:tcPr>
            <w:tcW w:w="6236" w:type="dxa"/>
          </w:tcPr>
          <w:p w14:paraId="102E697D" w14:textId="77777777" w:rsidR="00CA4803" w:rsidRDefault="00000000">
            <w:pPr>
              <w:pStyle w:val="TableParagraph"/>
              <w:spacing w:line="206" w:lineRule="exact"/>
              <w:ind w:left="105"/>
              <w:rPr>
                <w:sz w:val="18"/>
              </w:rPr>
            </w:pPr>
            <w:r>
              <w:rPr>
                <w:sz w:val="18"/>
              </w:rPr>
              <w:t>ExVal</w:t>
            </w:r>
            <w:r>
              <w:rPr>
                <w:spacing w:val="-9"/>
                <w:sz w:val="18"/>
              </w:rPr>
              <w:t xml:space="preserve"> </w:t>
            </w:r>
            <w:r>
              <w:rPr>
                <w:sz w:val="18"/>
              </w:rPr>
              <w:t>must</w:t>
            </w:r>
            <w:r>
              <w:rPr>
                <w:spacing w:val="-10"/>
                <w:sz w:val="18"/>
              </w:rPr>
              <w:t xml:space="preserve"> </w:t>
            </w:r>
            <w:r>
              <w:rPr>
                <w:sz w:val="18"/>
              </w:rPr>
              <w:t>be</w:t>
            </w:r>
            <w:r>
              <w:rPr>
                <w:spacing w:val="-10"/>
                <w:sz w:val="18"/>
              </w:rPr>
              <w:t xml:space="preserve"> </w:t>
            </w:r>
            <w:r>
              <w:rPr>
                <w:sz w:val="18"/>
              </w:rPr>
              <w:t>completed</w:t>
            </w:r>
            <w:r>
              <w:rPr>
                <w:spacing w:val="-10"/>
                <w:sz w:val="18"/>
              </w:rPr>
              <w:t xml:space="preserve"> </w:t>
            </w:r>
            <w:r>
              <w:rPr>
                <w:sz w:val="18"/>
              </w:rPr>
              <w:t>for</w:t>
            </w:r>
            <w:r>
              <w:rPr>
                <w:spacing w:val="-10"/>
                <w:sz w:val="18"/>
              </w:rPr>
              <w:t xml:space="preserve"> </w:t>
            </w:r>
            <w:r>
              <w:rPr>
                <w:sz w:val="18"/>
              </w:rPr>
              <w:t>all</w:t>
            </w:r>
            <w:r>
              <w:rPr>
                <w:spacing w:val="-10"/>
                <w:sz w:val="18"/>
              </w:rPr>
              <w:t xml:space="preserve"> </w:t>
            </w:r>
            <w:r>
              <w:rPr>
                <w:sz w:val="18"/>
              </w:rPr>
              <w:t>courses.</w:t>
            </w:r>
            <w:r>
              <w:rPr>
                <w:spacing w:val="-8"/>
                <w:sz w:val="18"/>
              </w:rPr>
              <w:t xml:space="preserve"> </w:t>
            </w:r>
            <w:r>
              <w:rPr>
                <w:sz w:val="18"/>
              </w:rPr>
              <w:t>Inc</w:t>
            </w:r>
            <w:r>
              <w:rPr>
                <w:spacing w:val="-9"/>
                <w:sz w:val="18"/>
              </w:rPr>
              <w:t xml:space="preserve"> </w:t>
            </w:r>
            <w:r>
              <w:rPr>
                <w:sz w:val="18"/>
              </w:rPr>
              <w:t>an</w:t>
            </w:r>
            <w:r>
              <w:rPr>
                <w:spacing w:val="-10"/>
                <w:sz w:val="18"/>
              </w:rPr>
              <w:t xml:space="preserve"> </w:t>
            </w:r>
            <w:r>
              <w:rPr>
                <w:sz w:val="18"/>
              </w:rPr>
              <w:t>ability</w:t>
            </w:r>
            <w:r>
              <w:rPr>
                <w:spacing w:val="-7"/>
                <w:sz w:val="18"/>
              </w:rPr>
              <w:t xml:space="preserve"> </w:t>
            </w:r>
            <w:r>
              <w:rPr>
                <w:sz w:val="18"/>
              </w:rPr>
              <w:t>for</w:t>
            </w:r>
            <w:r>
              <w:rPr>
                <w:spacing w:val="-10"/>
                <w:sz w:val="18"/>
              </w:rPr>
              <w:t xml:space="preserve"> </w:t>
            </w:r>
            <w:r>
              <w:rPr>
                <w:sz w:val="18"/>
              </w:rPr>
              <w:t>individual</w:t>
            </w:r>
            <w:r>
              <w:rPr>
                <w:spacing w:val="-10"/>
                <w:sz w:val="18"/>
              </w:rPr>
              <w:t xml:space="preserve"> </w:t>
            </w:r>
            <w:r>
              <w:rPr>
                <w:sz w:val="18"/>
              </w:rPr>
              <w:t>to</w:t>
            </w:r>
            <w:r>
              <w:rPr>
                <w:spacing w:val="-7"/>
                <w:sz w:val="18"/>
              </w:rPr>
              <w:t xml:space="preserve"> </w:t>
            </w:r>
            <w:r>
              <w:rPr>
                <w:sz w:val="18"/>
              </w:rPr>
              <w:t>report training issues via S3018 or similar</w:t>
            </w:r>
          </w:p>
        </w:tc>
      </w:tr>
      <w:tr w:rsidR="00CA4803" w14:paraId="76B9A9BB" w14:textId="77777777">
        <w:trPr>
          <w:trHeight w:val="621"/>
        </w:trPr>
        <w:tc>
          <w:tcPr>
            <w:tcW w:w="992" w:type="dxa"/>
          </w:tcPr>
          <w:p w14:paraId="7286933B" w14:textId="77777777" w:rsidR="00CA4803" w:rsidRDefault="00000000">
            <w:pPr>
              <w:pStyle w:val="TableParagraph"/>
              <w:spacing w:line="229" w:lineRule="exact"/>
              <w:ind w:left="105"/>
              <w:rPr>
                <w:sz w:val="20"/>
              </w:rPr>
            </w:pPr>
            <w:r>
              <w:rPr>
                <w:spacing w:val="-2"/>
                <w:sz w:val="20"/>
              </w:rPr>
              <w:t>2.3.3</w:t>
            </w:r>
          </w:p>
        </w:tc>
        <w:tc>
          <w:tcPr>
            <w:tcW w:w="6272" w:type="dxa"/>
          </w:tcPr>
          <w:p w14:paraId="2FCB45AE" w14:textId="77777777" w:rsidR="00CA4803" w:rsidRDefault="00000000">
            <w:pPr>
              <w:pStyle w:val="TableParagraph"/>
              <w:spacing w:line="206" w:lineRule="exact"/>
              <w:ind w:right="99"/>
              <w:jc w:val="both"/>
              <w:rPr>
                <w:sz w:val="18"/>
              </w:rPr>
            </w:pPr>
            <w:r>
              <w:rPr>
                <w:sz w:val="18"/>
              </w:rPr>
              <w:t xml:space="preserve">Training must be delivered iaw approved, accurate and fit for purpose documentation (which is available to training staff) &amp; includes Risk </w:t>
            </w:r>
            <w:r>
              <w:rPr>
                <w:spacing w:val="-2"/>
                <w:sz w:val="18"/>
              </w:rPr>
              <w:t>Assessments.</w:t>
            </w:r>
          </w:p>
        </w:tc>
        <w:tc>
          <w:tcPr>
            <w:tcW w:w="1101" w:type="dxa"/>
          </w:tcPr>
          <w:p w14:paraId="243CF8CF" w14:textId="77777777" w:rsidR="00CA4803" w:rsidRDefault="00000000">
            <w:pPr>
              <w:pStyle w:val="TableParagraph"/>
              <w:spacing w:line="229" w:lineRule="exact"/>
              <w:rPr>
                <w:sz w:val="20"/>
              </w:rPr>
            </w:pPr>
            <w:r>
              <w:rPr>
                <w:spacing w:val="-2"/>
                <w:sz w:val="20"/>
              </w:rPr>
              <w:t>2.4.3</w:t>
            </w:r>
          </w:p>
        </w:tc>
        <w:tc>
          <w:tcPr>
            <w:tcW w:w="6236" w:type="dxa"/>
          </w:tcPr>
          <w:p w14:paraId="5221D372" w14:textId="77777777" w:rsidR="00CA4803" w:rsidRDefault="00000000">
            <w:pPr>
              <w:pStyle w:val="TableParagraph"/>
              <w:spacing w:before="1"/>
              <w:ind w:left="105"/>
              <w:rPr>
                <w:sz w:val="18"/>
              </w:rPr>
            </w:pPr>
            <w:r>
              <w:rPr>
                <w:sz w:val="18"/>
              </w:rPr>
              <w:t>Evaluation of training is current and provides formal feedback for internal validation, training design, and role analysis (InVal).</w:t>
            </w:r>
          </w:p>
        </w:tc>
      </w:tr>
      <w:tr w:rsidR="00CA4803" w14:paraId="412C1F01" w14:textId="77777777">
        <w:trPr>
          <w:trHeight w:val="414"/>
        </w:trPr>
        <w:tc>
          <w:tcPr>
            <w:tcW w:w="992" w:type="dxa"/>
          </w:tcPr>
          <w:p w14:paraId="4BB16BA9" w14:textId="77777777" w:rsidR="00CA4803" w:rsidRDefault="00000000">
            <w:pPr>
              <w:pStyle w:val="TableParagraph"/>
              <w:spacing w:line="229" w:lineRule="exact"/>
              <w:ind w:left="105"/>
              <w:rPr>
                <w:sz w:val="20"/>
              </w:rPr>
            </w:pPr>
            <w:r>
              <w:rPr>
                <w:spacing w:val="-2"/>
                <w:sz w:val="20"/>
              </w:rPr>
              <w:t>2.3.4</w:t>
            </w:r>
          </w:p>
        </w:tc>
        <w:tc>
          <w:tcPr>
            <w:tcW w:w="6272" w:type="dxa"/>
          </w:tcPr>
          <w:p w14:paraId="707C0EA1" w14:textId="77777777" w:rsidR="00CA4803" w:rsidRDefault="00000000">
            <w:pPr>
              <w:pStyle w:val="TableParagraph"/>
              <w:spacing w:line="208" w:lineRule="exact"/>
              <w:rPr>
                <w:sz w:val="18"/>
              </w:rPr>
            </w:pPr>
            <w:r>
              <w:rPr>
                <w:sz w:val="18"/>
              </w:rPr>
              <w:t>All</w:t>
            </w:r>
            <w:r>
              <w:rPr>
                <w:spacing w:val="28"/>
                <w:sz w:val="18"/>
              </w:rPr>
              <w:t xml:space="preserve"> </w:t>
            </w:r>
            <w:r>
              <w:rPr>
                <w:sz w:val="18"/>
              </w:rPr>
              <w:t>courses</w:t>
            </w:r>
            <w:r>
              <w:rPr>
                <w:spacing w:val="27"/>
                <w:sz w:val="18"/>
              </w:rPr>
              <w:t xml:space="preserve"> </w:t>
            </w:r>
            <w:r>
              <w:rPr>
                <w:sz w:val="18"/>
              </w:rPr>
              <w:t>delivered</w:t>
            </w:r>
            <w:r>
              <w:rPr>
                <w:spacing w:val="26"/>
                <w:sz w:val="18"/>
              </w:rPr>
              <w:t xml:space="preserve"> </w:t>
            </w:r>
            <w:r>
              <w:rPr>
                <w:sz w:val="18"/>
              </w:rPr>
              <w:t>on</w:t>
            </w:r>
            <w:r>
              <w:rPr>
                <w:spacing w:val="27"/>
                <w:sz w:val="18"/>
              </w:rPr>
              <w:t xml:space="preserve"> </w:t>
            </w:r>
            <w:r>
              <w:rPr>
                <w:sz w:val="18"/>
              </w:rPr>
              <w:t>the</w:t>
            </w:r>
            <w:r>
              <w:rPr>
                <w:spacing w:val="26"/>
                <w:sz w:val="18"/>
              </w:rPr>
              <w:t xml:space="preserve"> </w:t>
            </w:r>
            <w:r>
              <w:rPr>
                <w:sz w:val="18"/>
              </w:rPr>
              <w:t>DLE</w:t>
            </w:r>
            <w:r>
              <w:rPr>
                <w:spacing w:val="27"/>
                <w:sz w:val="18"/>
              </w:rPr>
              <w:t xml:space="preserve"> </w:t>
            </w:r>
            <w:r>
              <w:rPr>
                <w:sz w:val="18"/>
              </w:rPr>
              <w:t>must</w:t>
            </w:r>
            <w:r>
              <w:rPr>
                <w:spacing w:val="27"/>
                <w:sz w:val="18"/>
              </w:rPr>
              <w:t xml:space="preserve"> </w:t>
            </w:r>
            <w:r>
              <w:rPr>
                <w:sz w:val="18"/>
              </w:rPr>
              <w:t>be</w:t>
            </w:r>
            <w:r>
              <w:rPr>
                <w:spacing w:val="27"/>
                <w:sz w:val="18"/>
              </w:rPr>
              <w:t xml:space="preserve"> </w:t>
            </w:r>
            <w:r>
              <w:rPr>
                <w:sz w:val="18"/>
              </w:rPr>
              <w:t>delivered</w:t>
            </w:r>
            <w:r>
              <w:rPr>
                <w:spacing w:val="27"/>
                <w:sz w:val="18"/>
              </w:rPr>
              <w:t xml:space="preserve"> </w:t>
            </w:r>
            <w:r>
              <w:rPr>
                <w:sz w:val="18"/>
              </w:rPr>
              <w:t>iaw</w:t>
            </w:r>
            <w:r>
              <w:rPr>
                <w:spacing w:val="25"/>
                <w:sz w:val="18"/>
              </w:rPr>
              <w:t xml:space="preserve"> </w:t>
            </w:r>
            <w:r>
              <w:rPr>
                <w:sz w:val="18"/>
              </w:rPr>
              <w:t>TEL</w:t>
            </w:r>
            <w:r>
              <w:rPr>
                <w:spacing w:val="27"/>
                <w:sz w:val="18"/>
              </w:rPr>
              <w:t xml:space="preserve"> </w:t>
            </w:r>
            <w:r>
              <w:rPr>
                <w:sz w:val="18"/>
              </w:rPr>
              <w:t>ruleset</w:t>
            </w:r>
            <w:r>
              <w:rPr>
                <w:spacing w:val="26"/>
                <w:sz w:val="18"/>
              </w:rPr>
              <w:t xml:space="preserve"> </w:t>
            </w:r>
            <w:r>
              <w:rPr>
                <w:sz w:val="18"/>
              </w:rPr>
              <w:t>(12 principle by Gov which facilities funding).</w:t>
            </w:r>
          </w:p>
        </w:tc>
        <w:tc>
          <w:tcPr>
            <w:tcW w:w="1101" w:type="dxa"/>
          </w:tcPr>
          <w:p w14:paraId="624A2754" w14:textId="77777777" w:rsidR="00CA4803" w:rsidRDefault="00000000">
            <w:pPr>
              <w:pStyle w:val="TableParagraph"/>
              <w:spacing w:line="229" w:lineRule="exact"/>
              <w:rPr>
                <w:sz w:val="20"/>
              </w:rPr>
            </w:pPr>
            <w:r>
              <w:rPr>
                <w:spacing w:val="-2"/>
                <w:sz w:val="20"/>
              </w:rPr>
              <w:t>2.4.4</w:t>
            </w:r>
          </w:p>
        </w:tc>
        <w:tc>
          <w:tcPr>
            <w:tcW w:w="6236" w:type="dxa"/>
          </w:tcPr>
          <w:p w14:paraId="51D3B0A2" w14:textId="77777777" w:rsidR="00CA4803" w:rsidRDefault="00000000">
            <w:pPr>
              <w:pStyle w:val="TableParagraph"/>
              <w:spacing w:line="208" w:lineRule="exact"/>
              <w:ind w:left="105"/>
              <w:rPr>
                <w:sz w:val="18"/>
              </w:rPr>
            </w:pPr>
            <w:r>
              <w:rPr>
                <w:sz w:val="18"/>
              </w:rPr>
              <w:t>Conduct</w:t>
            </w:r>
            <w:r>
              <w:rPr>
                <w:spacing w:val="-3"/>
                <w:sz w:val="18"/>
              </w:rPr>
              <w:t xml:space="preserve"> </w:t>
            </w:r>
            <w:r>
              <w:rPr>
                <w:sz w:val="18"/>
              </w:rPr>
              <w:t>effective</w:t>
            </w:r>
            <w:r>
              <w:rPr>
                <w:spacing w:val="-2"/>
                <w:sz w:val="18"/>
              </w:rPr>
              <w:t xml:space="preserve"> </w:t>
            </w:r>
            <w:r>
              <w:rPr>
                <w:sz w:val="18"/>
              </w:rPr>
              <w:t>recording,</w:t>
            </w:r>
            <w:r>
              <w:rPr>
                <w:spacing w:val="-4"/>
                <w:sz w:val="18"/>
              </w:rPr>
              <w:t xml:space="preserve"> </w:t>
            </w:r>
            <w:r>
              <w:rPr>
                <w:sz w:val="18"/>
              </w:rPr>
              <w:t>tracking,</w:t>
            </w:r>
            <w:r>
              <w:rPr>
                <w:spacing w:val="-4"/>
                <w:sz w:val="18"/>
              </w:rPr>
              <w:t xml:space="preserve"> </w:t>
            </w:r>
            <w:r>
              <w:rPr>
                <w:sz w:val="18"/>
              </w:rPr>
              <w:t>and</w:t>
            </w:r>
            <w:r>
              <w:rPr>
                <w:spacing w:val="-4"/>
                <w:sz w:val="18"/>
              </w:rPr>
              <w:t xml:space="preserve"> </w:t>
            </w:r>
            <w:r>
              <w:rPr>
                <w:sz w:val="18"/>
              </w:rPr>
              <w:t>reporting</w:t>
            </w:r>
            <w:r>
              <w:rPr>
                <w:spacing w:val="-2"/>
                <w:sz w:val="18"/>
              </w:rPr>
              <w:t xml:space="preserve"> </w:t>
            </w:r>
            <w:r>
              <w:rPr>
                <w:sz w:val="18"/>
              </w:rPr>
              <w:t>of</w:t>
            </w:r>
            <w:r>
              <w:rPr>
                <w:spacing w:val="-4"/>
                <w:sz w:val="18"/>
              </w:rPr>
              <w:t xml:space="preserve"> </w:t>
            </w:r>
            <w:r>
              <w:rPr>
                <w:sz w:val="18"/>
              </w:rPr>
              <w:t>learner</w:t>
            </w:r>
            <w:r>
              <w:rPr>
                <w:spacing w:val="-3"/>
                <w:sz w:val="18"/>
              </w:rPr>
              <w:t xml:space="preserve"> </w:t>
            </w:r>
            <w:r>
              <w:rPr>
                <w:sz w:val="18"/>
              </w:rPr>
              <w:t>performance, and ensure data protection iaw the Data Protection Act 1998</w:t>
            </w:r>
          </w:p>
        </w:tc>
      </w:tr>
      <w:tr w:rsidR="00CA4803" w14:paraId="5D034FFF" w14:textId="77777777">
        <w:trPr>
          <w:trHeight w:val="413"/>
        </w:trPr>
        <w:tc>
          <w:tcPr>
            <w:tcW w:w="992" w:type="dxa"/>
          </w:tcPr>
          <w:p w14:paraId="54AE2F45" w14:textId="77777777" w:rsidR="00CA4803" w:rsidRDefault="00000000">
            <w:pPr>
              <w:pStyle w:val="TableParagraph"/>
              <w:spacing w:line="228" w:lineRule="exact"/>
              <w:ind w:left="105"/>
              <w:rPr>
                <w:sz w:val="20"/>
              </w:rPr>
            </w:pPr>
            <w:r>
              <w:rPr>
                <w:spacing w:val="-2"/>
                <w:sz w:val="20"/>
              </w:rPr>
              <w:t>2.3.5</w:t>
            </w:r>
          </w:p>
        </w:tc>
        <w:tc>
          <w:tcPr>
            <w:tcW w:w="6272" w:type="dxa"/>
          </w:tcPr>
          <w:p w14:paraId="395855F7" w14:textId="77777777" w:rsidR="00CA4803" w:rsidRDefault="00000000">
            <w:pPr>
              <w:pStyle w:val="TableParagraph"/>
              <w:spacing w:line="206" w:lineRule="exact"/>
              <w:rPr>
                <w:sz w:val="18"/>
              </w:rPr>
            </w:pPr>
            <w:r>
              <w:rPr>
                <w:sz w:val="18"/>
              </w:rPr>
              <w:t>Distributed</w:t>
            </w:r>
            <w:r>
              <w:rPr>
                <w:spacing w:val="-7"/>
                <w:sz w:val="18"/>
              </w:rPr>
              <w:t xml:space="preserve"> </w:t>
            </w:r>
            <w:r>
              <w:rPr>
                <w:sz w:val="18"/>
              </w:rPr>
              <w:t>training</w:t>
            </w:r>
            <w:r>
              <w:rPr>
                <w:spacing w:val="-7"/>
                <w:sz w:val="18"/>
              </w:rPr>
              <w:t xml:space="preserve"> </w:t>
            </w:r>
            <w:r>
              <w:rPr>
                <w:sz w:val="18"/>
              </w:rPr>
              <w:t>must</w:t>
            </w:r>
            <w:r>
              <w:rPr>
                <w:spacing w:val="-7"/>
                <w:sz w:val="18"/>
              </w:rPr>
              <w:t xml:space="preserve"> </w:t>
            </w:r>
            <w:r>
              <w:rPr>
                <w:sz w:val="18"/>
              </w:rPr>
              <w:t>be</w:t>
            </w:r>
            <w:r>
              <w:rPr>
                <w:spacing w:val="-7"/>
                <w:sz w:val="18"/>
              </w:rPr>
              <w:t xml:space="preserve"> </w:t>
            </w:r>
            <w:r>
              <w:rPr>
                <w:sz w:val="18"/>
              </w:rPr>
              <w:t>consistent</w:t>
            </w:r>
            <w:r>
              <w:rPr>
                <w:spacing w:val="-5"/>
                <w:sz w:val="18"/>
              </w:rPr>
              <w:t xml:space="preserve"> </w:t>
            </w:r>
            <w:r>
              <w:rPr>
                <w:sz w:val="18"/>
              </w:rPr>
              <w:t>with</w:t>
            </w:r>
            <w:r>
              <w:rPr>
                <w:spacing w:val="-5"/>
                <w:sz w:val="18"/>
              </w:rPr>
              <w:t xml:space="preserve"> </w:t>
            </w:r>
            <w:r>
              <w:rPr>
                <w:sz w:val="18"/>
              </w:rPr>
              <w:t>the</w:t>
            </w:r>
            <w:r>
              <w:rPr>
                <w:spacing w:val="-7"/>
                <w:sz w:val="18"/>
              </w:rPr>
              <w:t xml:space="preserve"> </w:t>
            </w:r>
            <w:r>
              <w:rPr>
                <w:sz w:val="18"/>
              </w:rPr>
              <w:t>agreed</w:t>
            </w:r>
            <w:r>
              <w:rPr>
                <w:spacing w:val="-7"/>
                <w:sz w:val="18"/>
              </w:rPr>
              <w:t xml:space="preserve"> </w:t>
            </w:r>
            <w:r>
              <w:rPr>
                <w:sz w:val="18"/>
              </w:rPr>
              <w:t>training</w:t>
            </w:r>
            <w:r>
              <w:rPr>
                <w:spacing w:val="-5"/>
                <w:sz w:val="18"/>
              </w:rPr>
              <w:t xml:space="preserve"> </w:t>
            </w:r>
            <w:r>
              <w:rPr>
                <w:sz w:val="18"/>
              </w:rPr>
              <w:t>regardless</w:t>
            </w:r>
            <w:r>
              <w:rPr>
                <w:spacing w:val="-4"/>
                <w:sz w:val="18"/>
              </w:rPr>
              <w:t xml:space="preserve"> </w:t>
            </w:r>
            <w:r>
              <w:rPr>
                <w:sz w:val="18"/>
              </w:rPr>
              <w:t>of location and method</w:t>
            </w:r>
          </w:p>
        </w:tc>
        <w:tc>
          <w:tcPr>
            <w:tcW w:w="1101" w:type="dxa"/>
          </w:tcPr>
          <w:p w14:paraId="0CE6ADCA" w14:textId="77777777" w:rsidR="00CA4803" w:rsidRDefault="00000000">
            <w:pPr>
              <w:pStyle w:val="TableParagraph"/>
              <w:spacing w:line="228" w:lineRule="exact"/>
              <w:rPr>
                <w:sz w:val="20"/>
              </w:rPr>
            </w:pPr>
            <w:r>
              <w:rPr>
                <w:spacing w:val="-2"/>
                <w:sz w:val="20"/>
              </w:rPr>
              <w:t>2.4.5</w:t>
            </w:r>
          </w:p>
        </w:tc>
        <w:tc>
          <w:tcPr>
            <w:tcW w:w="6236" w:type="dxa"/>
          </w:tcPr>
          <w:p w14:paraId="08A5D5AF" w14:textId="77777777" w:rsidR="00CA4803" w:rsidRDefault="00000000">
            <w:pPr>
              <w:pStyle w:val="TableParagraph"/>
              <w:spacing w:line="205" w:lineRule="exact"/>
              <w:ind w:left="105"/>
              <w:rPr>
                <w:sz w:val="18"/>
              </w:rPr>
            </w:pPr>
            <w:r>
              <w:rPr>
                <w:sz w:val="18"/>
              </w:rPr>
              <w:t>Feedback</w:t>
            </w:r>
            <w:r>
              <w:rPr>
                <w:spacing w:val="-2"/>
                <w:sz w:val="18"/>
              </w:rPr>
              <w:t xml:space="preserve"> </w:t>
            </w:r>
            <w:r>
              <w:rPr>
                <w:sz w:val="18"/>
              </w:rPr>
              <w:t>to</w:t>
            </w:r>
            <w:r>
              <w:rPr>
                <w:spacing w:val="-5"/>
                <w:sz w:val="18"/>
              </w:rPr>
              <w:t xml:space="preserve"> </w:t>
            </w:r>
            <w:r>
              <w:rPr>
                <w:sz w:val="18"/>
              </w:rPr>
              <w:t>trainee</w:t>
            </w:r>
            <w:r>
              <w:rPr>
                <w:spacing w:val="-3"/>
                <w:sz w:val="18"/>
              </w:rPr>
              <w:t xml:space="preserve"> </w:t>
            </w:r>
            <w:r>
              <w:rPr>
                <w:sz w:val="18"/>
              </w:rPr>
              <w:t>following</w:t>
            </w:r>
            <w:r>
              <w:rPr>
                <w:spacing w:val="-4"/>
                <w:sz w:val="18"/>
              </w:rPr>
              <w:t xml:space="preserve"> </w:t>
            </w:r>
            <w:r>
              <w:rPr>
                <w:sz w:val="18"/>
              </w:rPr>
              <w:t>assessments</w:t>
            </w:r>
            <w:r>
              <w:rPr>
                <w:spacing w:val="-4"/>
                <w:sz w:val="18"/>
              </w:rPr>
              <w:t xml:space="preserve"> </w:t>
            </w:r>
            <w:r>
              <w:rPr>
                <w:sz w:val="18"/>
              </w:rPr>
              <w:t>is</w:t>
            </w:r>
            <w:r>
              <w:rPr>
                <w:spacing w:val="-3"/>
                <w:sz w:val="18"/>
              </w:rPr>
              <w:t xml:space="preserve"> </w:t>
            </w:r>
            <w:r>
              <w:rPr>
                <w:sz w:val="18"/>
              </w:rPr>
              <w:t>timely</w:t>
            </w:r>
            <w:r>
              <w:rPr>
                <w:spacing w:val="-2"/>
                <w:sz w:val="18"/>
              </w:rPr>
              <w:t xml:space="preserve"> </w:t>
            </w:r>
            <w:r>
              <w:rPr>
                <w:sz w:val="18"/>
              </w:rPr>
              <w:t>and</w:t>
            </w:r>
            <w:r>
              <w:rPr>
                <w:spacing w:val="-3"/>
                <w:sz w:val="18"/>
              </w:rPr>
              <w:t xml:space="preserve"> </w:t>
            </w:r>
            <w:r>
              <w:rPr>
                <w:sz w:val="18"/>
              </w:rPr>
              <w:t>evidence</w:t>
            </w:r>
            <w:r>
              <w:rPr>
                <w:spacing w:val="-2"/>
                <w:sz w:val="18"/>
              </w:rPr>
              <w:t xml:space="preserve"> based</w:t>
            </w:r>
          </w:p>
        </w:tc>
      </w:tr>
      <w:tr w:rsidR="00CA4803" w14:paraId="1AFB4E5B" w14:textId="77777777">
        <w:trPr>
          <w:trHeight w:val="412"/>
        </w:trPr>
        <w:tc>
          <w:tcPr>
            <w:tcW w:w="992" w:type="dxa"/>
          </w:tcPr>
          <w:p w14:paraId="6320D708" w14:textId="77777777" w:rsidR="00CA4803" w:rsidRDefault="00000000">
            <w:pPr>
              <w:pStyle w:val="TableParagraph"/>
              <w:spacing w:line="229" w:lineRule="exact"/>
              <w:ind w:left="105"/>
              <w:rPr>
                <w:sz w:val="20"/>
              </w:rPr>
            </w:pPr>
            <w:r>
              <w:rPr>
                <w:spacing w:val="-2"/>
                <w:sz w:val="20"/>
              </w:rPr>
              <w:t>2.3.6</w:t>
            </w:r>
          </w:p>
        </w:tc>
        <w:tc>
          <w:tcPr>
            <w:tcW w:w="6272" w:type="dxa"/>
          </w:tcPr>
          <w:p w14:paraId="7DE62F3C" w14:textId="77777777" w:rsidR="00CA4803" w:rsidRDefault="00000000">
            <w:pPr>
              <w:pStyle w:val="TableParagraph"/>
              <w:spacing w:line="206" w:lineRule="exact"/>
              <w:rPr>
                <w:sz w:val="18"/>
              </w:rPr>
            </w:pPr>
            <w:r>
              <w:rPr>
                <w:sz w:val="18"/>
              </w:rPr>
              <w:t>Robust Training events must be delivered in accordance with the Defence Policy and in a safe, controlled and appropriately governed manner.</w:t>
            </w:r>
          </w:p>
        </w:tc>
        <w:tc>
          <w:tcPr>
            <w:tcW w:w="1101" w:type="dxa"/>
          </w:tcPr>
          <w:p w14:paraId="02AF0F21" w14:textId="77777777" w:rsidR="00CA4803" w:rsidRDefault="00000000">
            <w:pPr>
              <w:pStyle w:val="TableParagraph"/>
              <w:spacing w:line="229" w:lineRule="exact"/>
              <w:rPr>
                <w:sz w:val="20"/>
              </w:rPr>
            </w:pPr>
            <w:r>
              <w:rPr>
                <w:spacing w:val="-2"/>
                <w:sz w:val="20"/>
              </w:rPr>
              <w:t>2.4.6</w:t>
            </w:r>
          </w:p>
        </w:tc>
        <w:tc>
          <w:tcPr>
            <w:tcW w:w="6236" w:type="dxa"/>
          </w:tcPr>
          <w:p w14:paraId="10E4220F" w14:textId="77777777" w:rsidR="00CA4803" w:rsidRDefault="00000000">
            <w:pPr>
              <w:pStyle w:val="TableParagraph"/>
              <w:spacing w:line="206" w:lineRule="exact"/>
              <w:ind w:left="105"/>
              <w:rPr>
                <w:sz w:val="18"/>
              </w:rPr>
            </w:pPr>
            <w:r>
              <w:rPr>
                <w:sz w:val="18"/>
              </w:rPr>
              <w:t>Evidence</w:t>
            </w:r>
            <w:r>
              <w:rPr>
                <w:spacing w:val="-4"/>
                <w:sz w:val="18"/>
              </w:rPr>
              <w:t xml:space="preserve"> </w:t>
            </w:r>
            <w:r>
              <w:rPr>
                <w:sz w:val="18"/>
              </w:rPr>
              <w:t>of</w:t>
            </w:r>
            <w:r>
              <w:rPr>
                <w:spacing w:val="-1"/>
                <w:sz w:val="18"/>
              </w:rPr>
              <w:t xml:space="preserve"> </w:t>
            </w:r>
            <w:r>
              <w:rPr>
                <w:sz w:val="18"/>
              </w:rPr>
              <w:t>evaluation</w:t>
            </w:r>
            <w:r>
              <w:rPr>
                <w:spacing w:val="-3"/>
                <w:sz w:val="18"/>
              </w:rPr>
              <w:t xml:space="preserve"> </w:t>
            </w:r>
            <w:r>
              <w:rPr>
                <w:sz w:val="18"/>
              </w:rPr>
              <w:t>data</w:t>
            </w:r>
            <w:r>
              <w:rPr>
                <w:spacing w:val="-3"/>
                <w:sz w:val="18"/>
              </w:rPr>
              <w:t xml:space="preserve"> </w:t>
            </w:r>
            <w:r>
              <w:rPr>
                <w:sz w:val="18"/>
              </w:rPr>
              <w:t>is</w:t>
            </w:r>
            <w:r>
              <w:rPr>
                <w:spacing w:val="-5"/>
                <w:sz w:val="18"/>
              </w:rPr>
              <w:t xml:space="preserve"> </w:t>
            </w:r>
            <w:r>
              <w:rPr>
                <w:sz w:val="18"/>
              </w:rPr>
              <w:t>used</w:t>
            </w:r>
            <w:r>
              <w:rPr>
                <w:spacing w:val="-3"/>
                <w:sz w:val="18"/>
              </w:rPr>
              <w:t xml:space="preserve"> </w:t>
            </w:r>
            <w:r>
              <w:rPr>
                <w:sz w:val="18"/>
              </w:rPr>
              <w:t>to</w:t>
            </w:r>
            <w:r>
              <w:rPr>
                <w:spacing w:val="-1"/>
                <w:sz w:val="18"/>
              </w:rPr>
              <w:t xml:space="preserve"> </w:t>
            </w:r>
            <w:r>
              <w:rPr>
                <w:sz w:val="18"/>
              </w:rPr>
              <w:t>drive</w:t>
            </w:r>
            <w:r>
              <w:rPr>
                <w:spacing w:val="-1"/>
                <w:sz w:val="18"/>
              </w:rPr>
              <w:t xml:space="preserve"> </w:t>
            </w:r>
            <w:r>
              <w:rPr>
                <w:spacing w:val="-2"/>
                <w:sz w:val="18"/>
              </w:rPr>
              <w:t>change/improvement</w:t>
            </w:r>
          </w:p>
        </w:tc>
      </w:tr>
    </w:tbl>
    <w:p w14:paraId="35F9A651" w14:textId="77777777" w:rsidR="00CA4803" w:rsidRDefault="00CA4803">
      <w:pPr>
        <w:spacing w:line="206" w:lineRule="exact"/>
        <w:rPr>
          <w:sz w:val="18"/>
        </w:rPr>
        <w:sectPr w:rsidR="00CA4803">
          <w:headerReference w:type="default" r:id="rId26"/>
          <w:footerReference w:type="default" r:id="rId27"/>
          <w:pgSz w:w="16840" w:h="11910" w:orient="landscape"/>
          <w:pgMar w:top="2260" w:right="560" w:bottom="660" w:left="880" w:header="739" w:footer="478" w:gutter="0"/>
          <w:cols w:space="720"/>
        </w:sectPr>
      </w:pPr>
    </w:p>
    <w:p w14:paraId="456E402D" w14:textId="77777777" w:rsidR="00CA4803" w:rsidRDefault="00CA4803">
      <w:pPr>
        <w:pStyle w:val="BodyText"/>
        <w:rPr>
          <w:b/>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2"/>
        <w:gridCol w:w="6272"/>
        <w:gridCol w:w="1101"/>
        <w:gridCol w:w="6236"/>
      </w:tblGrid>
      <w:tr w:rsidR="00CA4803" w14:paraId="0205A173" w14:textId="77777777">
        <w:trPr>
          <w:trHeight w:val="321"/>
        </w:trPr>
        <w:tc>
          <w:tcPr>
            <w:tcW w:w="14601" w:type="dxa"/>
            <w:gridSpan w:val="4"/>
            <w:shd w:val="clear" w:color="auto" w:fill="FFF1CC"/>
          </w:tcPr>
          <w:p w14:paraId="31A0D484" w14:textId="77777777" w:rsidR="00CA4803" w:rsidRDefault="00000000">
            <w:pPr>
              <w:pStyle w:val="TableParagraph"/>
              <w:spacing w:line="301" w:lineRule="exact"/>
              <w:ind w:left="5506"/>
              <w:rPr>
                <w:b/>
                <w:sz w:val="28"/>
              </w:rPr>
            </w:pPr>
            <w:r>
              <w:rPr>
                <w:b/>
                <w:sz w:val="28"/>
              </w:rPr>
              <w:t>3.</w:t>
            </w:r>
            <w:r>
              <w:rPr>
                <w:b/>
                <w:spacing w:val="-5"/>
                <w:sz w:val="28"/>
              </w:rPr>
              <w:t xml:space="preserve"> </w:t>
            </w:r>
            <w:r>
              <w:rPr>
                <w:b/>
                <w:sz w:val="28"/>
              </w:rPr>
              <w:t>Personnel</w:t>
            </w:r>
            <w:r>
              <w:rPr>
                <w:b/>
                <w:spacing w:val="-7"/>
                <w:sz w:val="28"/>
              </w:rPr>
              <w:t xml:space="preserve"> </w:t>
            </w:r>
            <w:r>
              <w:rPr>
                <w:b/>
                <w:sz w:val="28"/>
              </w:rPr>
              <w:t>and</w:t>
            </w:r>
            <w:r>
              <w:rPr>
                <w:b/>
                <w:spacing w:val="-7"/>
                <w:sz w:val="28"/>
              </w:rPr>
              <w:t xml:space="preserve"> </w:t>
            </w:r>
            <w:r>
              <w:rPr>
                <w:b/>
                <w:sz w:val="28"/>
              </w:rPr>
              <w:t>Pipeline</w:t>
            </w:r>
            <w:r>
              <w:rPr>
                <w:b/>
                <w:spacing w:val="-7"/>
                <w:sz w:val="28"/>
              </w:rPr>
              <w:t xml:space="preserve"> </w:t>
            </w:r>
            <w:r>
              <w:rPr>
                <w:b/>
                <w:spacing w:val="-2"/>
                <w:sz w:val="28"/>
              </w:rPr>
              <w:t>Management</w:t>
            </w:r>
          </w:p>
        </w:tc>
      </w:tr>
      <w:tr w:rsidR="00CA4803" w14:paraId="34D6FBCF" w14:textId="77777777">
        <w:trPr>
          <w:trHeight w:val="506"/>
        </w:trPr>
        <w:tc>
          <w:tcPr>
            <w:tcW w:w="7264" w:type="dxa"/>
            <w:gridSpan w:val="2"/>
            <w:shd w:val="clear" w:color="auto" w:fill="FFF1CC"/>
          </w:tcPr>
          <w:p w14:paraId="2D0F75EC" w14:textId="77777777" w:rsidR="00CA4803" w:rsidRDefault="00000000">
            <w:pPr>
              <w:pStyle w:val="TableParagraph"/>
              <w:spacing w:before="2"/>
              <w:ind w:left="465"/>
              <w:rPr>
                <w:b/>
                <w:sz w:val="24"/>
              </w:rPr>
            </w:pPr>
            <w:r>
              <w:rPr>
                <w:b/>
                <w:sz w:val="24"/>
              </w:rPr>
              <w:t>3.1</w:t>
            </w:r>
            <w:r>
              <w:rPr>
                <w:b/>
                <w:spacing w:val="-1"/>
                <w:sz w:val="24"/>
              </w:rPr>
              <w:t xml:space="preserve"> </w:t>
            </w:r>
            <w:r>
              <w:rPr>
                <w:b/>
                <w:spacing w:val="-2"/>
                <w:sz w:val="24"/>
              </w:rPr>
              <w:t>Personnel</w:t>
            </w:r>
          </w:p>
        </w:tc>
        <w:tc>
          <w:tcPr>
            <w:tcW w:w="7337" w:type="dxa"/>
            <w:gridSpan w:val="2"/>
            <w:shd w:val="clear" w:color="auto" w:fill="FFF1CC"/>
          </w:tcPr>
          <w:p w14:paraId="452B9A9B" w14:textId="77777777" w:rsidR="00CA4803" w:rsidRDefault="00000000">
            <w:pPr>
              <w:pStyle w:val="TableParagraph"/>
              <w:spacing w:before="2"/>
              <w:rPr>
                <w:b/>
                <w:sz w:val="24"/>
              </w:rPr>
            </w:pPr>
            <w:r>
              <w:rPr>
                <w:b/>
                <w:sz w:val="24"/>
              </w:rPr>
              <w:t>3.2</w:t>
            </w:r>
            <w:r>
              <w:rPr>
                <w:b/>
                <w:spacing w:val="-2"/>
                <w:sz w:val="24"/>
              </w:rPr>
              <w:t xml:space="preserve"> </w:t>
            </w:r>
            <w:r>
              <w:rPr>
                <w:b/>
                <w:sz w:val="24"/>
              </w:rPr>
              <w:t>Pipeline</w:t>
            </w:r>
            <w:r>
              <w:rPr>
                <w:b/>
                <w:spacing w:val="-3"/>
                <w:sz w:val="24"/>
              </w:rPr>
              <w:t xml:space="preserve"> </w:t>
            </w:r>
            <w:r>
              <w:rPr>
                <w:b/>
                <w:spacing w:val="-2"/>
                <w:sz w:val="24"/>
              </w:rPr>
              <w:t>Management</w:t>
            </w:r>
          </w:p>
        </w:tc>
      </w:tr>
      <w:tr w:rsidR="00CA4803" w14:paraId="6D5CCE5C" w14:textId="77777777">
        <w:trPr>
          <w:trHeight w:val="460"/>
        </w:trPr>
        <w:tc>
          <w:tcPr>
            <w:tcW w:w="7264" w:type="dxa"/>
            <w:gridSpan w:val="2"/>
            <w:shd w:val="clear" w:color="auto" w:fill="FFF1CC"/>
          </w:tcPr>
          <w:p w14:paraId="36870353" w14:textId="77777777" w:rsidR="00CA4803" w:rsidRDefault="00000000">
            <w:pPr>
              <w:pStyle w:val="TableParagraph"/>
              <w:spacing w:line="230" w:lineRule="exact"/>
              <w:ind w:left="105"/>
              <w:rPr>
                <w:sz w:val="20"/>
              </w:rPr>
            </w:pPr>
            <w:r>
              <w:rPr>
                <w:sz w:val="20"/>
              </w:rPr>
              <w:t>The</w:t>
            </w:r>
            <w:r>
              <w:rPr>
                <w:spacing w:val="38"/>
                <w:sz w:val="20"/>
              </w:rPr>
              <w:t xml:space="preserve"> </w:t>
            </w:r>
            <w:r>
              <w:rPr>
                <w:sz w:val="20"/>
              </w:rPr>
              <w:t>Assurance</w:t>
            </w:r>
            <w:r>
              <w:rPr>
                <w:spacing w:val="40"/>
                <w:sz w:val="20"/>
              </w:rPr>
              <w:t xml:space="preserve"> </w:t>
            </w:r>
            <w:r>
              <w:rPr>
                <w:sz w:val="20"/>
              </w:rPr>
              <w:t>of</w:t>
            </w:r>
            <w:r>
              <w:rPr>
                <w:spacing w:val="40"/>
                <w:sz w:val="20"/>
              </w:rPr>
              <w:t xml:space="preserve"> </w:t>
            </w:r>
            <w:r>
              <w:rPr>
                <w:sz w:val="20"/>
              </w:rPr>
              <w:t>education,</w:t>
            </w:r>
            <w:r>
              <w:rPr>
                <w:spacing w:val="39"/>
                <w:sz w:val="20"/>
              </w:rPr>
              <w:t xml:space="preserve"> </w:t>
            </w:r>
            <w:r>
              <w:rPr>
                <w:sz w:val="20"/>
              </w:rPr>
              <w:t>training,</w:t>
            </w:r>
            <w:r>
              <w:rPr>
                <w:spacing w:val="40"/>
                <w:sz w:val="20"/>
              </w:rPr>
              <w:t xml:space="preserve"> </w:t>
            </w:r>
            <w:r>
              <w:rPr>
                <w:sz w:val="20"/>
              </w:rPr>
              <w:t>skills</w:t>
            </w:r>
            <w:r>
              <w:rPr>
                <w:spacing w:val="40"/>
                <w:sz w:val="20"/>
              </w:rPr>
              <w:t xml:space="preserve"> </w:t>
            </w:r>
            <w:r>
              <w:rPr>
                <w:sz w:val="20"/>
              </w:rPr>
              <w:t>and</w:t>
            </w:r>
            <w:r>
              <w:rPr>
                <w:spacing w:val="40"/>
                <w:sz w:val="20"/>
              </w:rPr>
              <w:t xml:space="preserve"> </w:t>
            </w:r>
            <w:r>
              <w:rPr>
                <w:sz w:val="20"/>
              </w:rPr>
              <w:t>experience,</w:t>
            </w:r>
            <w:r>
              <w:rPr>
                <w:spacing w:val="38"/>
                <w:sz w:val="20"/>
              </w:rPr>
              <w:t xml:space="preserve"> </w:t>
            </w:r>
            <w:r>
              <w:rPr>
                <w:sz w:val="20"/>
              </w:rPr>
              <w:t>and</w:t>
            </w:r>
            <w:r>
              <w:rPr>
                <w:spacing w:val="38"/>
                <w:sz w:val="20"/>
              </w:rPr>
              <w:t xml:space="preserve"> </w:t>
            </w:r>
            <w:r>
              <w:rPr>
                <w:sz w:val="20"/>
              </w:rPr>
              <w:t>Continued Professional Development of Personnel.</w:t>
            </w:r>
          </w:p>
        </w:tc>
        <w:tc>
          <w:tcPr>
            <w:tcW w:w="7337" w:type="dxa"/>
            <w:gridSpan w:val="2"/>
            <w:shd w:val="clear" w:color="auto" w:fill="FFF1CC"/>
          </w:tcPr>
          <w:p w14:paraId="749759CC" w14:textId="77777777" w:rsidR="00CA4803" w:rsidRDefault="00000000">
            <w:pPr>
              <w:pStyle w:val="TableParagraph"/>
              <w:spacing w:line="230" w:lineRule="exact"/>
              <w:rPr>
                <w:sz w:val="20"/>
              </w:rPr>
            </w:pPr>
            <w:r>
              <w:rPr>
                <w:sz w:val="20"/>
              </w:rPr>
              <w:t xml:space="preserve">The Assurance of management of trainees to support pipelines and workforce </w:t>
            </w:r>
            <w:r>
              <w:rPr>
                <w:spacing w:val="-2"/>
                <w:sz w:val="20"/>
              </w:rPr>
              <w:t>generation.</w:t>
            </w:r>
          </w:p>
        </w:tc>
      </w:tr>
      <w:tr w:rsidR="00CA4803" w14:paraId="1C62DC97" w14:textId="77777777">
        <w:trPr>
          <w:trHeight w:val="621"/>
        </w:trPr>
        <w:tc>
          <w:tcPr>
            <w:tcW w:w="992" w:type="dxa"/>
          </w:tcPr>
          <w:p w14:paraId="1C6584F4" w14:textId="77777777" w:rsidR="00CA4803" w:rsidRDefault="00000000">
            <w:pPr>
              <w:pStyle w:val="TableParagraph"/>
              <w:spacing w:line="229" w:lineRule="exact"/>
              <w:ind w:left="105"/>
              <w:rPr>
                <w:sz w:val="20"/>
              </w:rPr>
            </w:pPr>
            <w:r>
              <w:rPr>
                <w:spacing w:val="-2"/>
                <w:sz w:val="20"/>
              </w:rPr>
              <w:t>3.1.1</w:t>
            </w:r>
          </w:p>
        </w:tc>
        <w:tc>
          <w:tcPr>
            <w:tcW w:w="6272" w:type="dxa"/>
          </w:tcPr>
          <w:p w14:paraId="7DAA3CE9" w14:textId="77777777" w:rsidR="00CA4803" w:rsidRDefault="00000000">
            <w:pPr>
              <w:pStyle w:val="TableParagraph"/>
              <w:spacing w:line="206" w:lineRule="exact"/>
              <w:rPr>
                <w:sz w:val="18"/>
              </w:rPr>
            </w:pPr>
            <w:r>
              <w:rPr>
                <w:sz w:val="18"/>
              </w:rPr>
              <w:t>The</w:t>
            </w:r>
            <w:r>
              <w:rPr>
                <w:spacing w:val="6"/>
                <w:sz w:val="18"/>
              </w:rPr>
              <w:t xml:space="preserve"> </w:t>
            </w:r>
            <w:r>
              <w:rPr>
                <w:sz w:val="18"/>
              </w:rPr>
              <w:t>necessary</w:t>
            </w:r>
            <w:r>
              <w:rPr>
                <w:spacing w:val="6"/>
                <w:sz w:val="18"/>
              </w:rPr>
              <w:t xml:space="preserve"> </w:t>
            </w:r>
            <w:r>
              <w:rPr>
                <w:sz w:val="18"/>
              </w:rPr>
              <w:t>competence/requirements</w:t>
            </w:r>
            <w:r>
              <w:rPr>
                <w:spacing w:val="7"/>
                <w:sz w:val="18"/>
              </w:rPr>
              <w:t xml:space="preserve"> </w:t>
            </w:r>
            <w:r>
              <w:rPr>
                <w:sz w:val="18"/>
              </w:rPr>
              <w:t>for</w:t>
            </w:r>
            <w:r>
              <w:rPr>
                <w:spacing w:val="3"/>
                <w:sz w:val="18"/>
              </w:rPr>
              <w:t xml:space="preserve"> </w:t>
            </w:r>
            <w:r>
              <w:rPr>
                <w:sz w:val="18"/>
              </w:rPr>
              <w:t>all</w:t>
            </w:r>
            <w:r>
              <w:rPr>
                <w:spacing w:val="7"/>
                <w:sz w:val="18"/>
              </w:rPr>
              <w:t xml:space="preserve"> </w:t>
            </w:r>
            <w:r>
              <w:rPr>
                <w:sz w:val="18"/>
              </w:rPr>
              <w:t>personnel</w:t>
            </w:r>
            <w:r>
              <w:rPr>
                <w:spacing w:val="6"/>
                <w:sz w:val="18"/>
              </w:rPr>
              <w:t xml:space="preserve"> </w:t>
            </w:r>
            <w:r>
              <w:rPr>
                <w:sz w:val="18"/>
              </w:rPr>
              <w:t>performing</w:t>
            </w:r>
            <w:r>
              <w:rPr>
                <w:spacing w:val="7"/>
                <w:sz w:val="18"/>
              </w:rPr>
              <w:t xml:space="preserve"> </w:t>
            </w:r>
            <w:r>
              <w:rPr>
                <w:spacing w:val="-4"/>
                <w:sz w:val="18"/>
              </w:rPr>
              <w:t>work</w:t>
            </w:r>
          </w:p>
          <w:p w14:paraId="06EFA04C" w14:textId="77777777" w:rsidR="00CA4803" w:rsidRDefault="00000000">
            <w:pPr>
              <w:pStyle w:val="TableParagraph"/>
              <w:spacing w:line="206" w:lineRule="exact"/>
              <w:rPr>
                <w:sz w:val="18"/>
              </w:rPr>
            </w:pPr>
            <w:r>
              <w:rPr>
                <w:sz w:val="18"/>
              </w:rPr>
              <w:t>affecting</w:t>
            </w:r>
            <w:r>
              <w:rPr>
                <w:spacing w:val="22"/>
                <w:sz w:val="18"/>
              </w:rPr>
              <w:t xml:space="preserve"> </w:t>
            </w:r>
            <w:r>
              <w:rPr>
                <w:sz w:val="18"/>
              </w:rPr>
              <w:t>the</w:t>
            </w:r>
            <w:r>
              <w:rPr>
                <w:spacing w:val="22"/>
                <w:sz w:val="18"/>
              </w:rPr>
              <w:t xml:space="preserve"> </w:t>
            </w:r>
            <w:r>
              <w:rPr>
                <w:sz w:val="18"/>
              </w:rPr>
              <w:t>management,</w:t>
            </w:r>
            <w:r>
              <w:rPr>
                <w:spacing w:val="22"/>
                <w:sz w:val="18"/>
              </w:rPr>
              <w:t xml:space="preserve"> </w:t>
            </w:r>
            <w:r>
              <w:rPr>
                <w:sz w:val="18"/>
              </w:rPr>
              <w:t>analysis,</w:t>
            </w:r>
            <w:r>
              <w:rPr>
                <w:spacing w:val="22"/>
                <w:sz w:val="18"/>
              </w:rPr>
              <w:t xml:space="preserve"> </w:t>
            </w:r>
            <w:r>
              <w:rPr>
                <w:sz w:val="18"/>
              </w:rPr>
              <w:t>design</w:t>
            </w:r>
            <w:r>
              <w:rPr>
                <w:spacing w:val="22"/>
                <w:sz w:val="18"/>
              </w:rPr>
              <w:t xml:space="preserve"> </w:t>
            </w:r>
            <w:r>
              <w:rPr>
                <w:sz w:val="18"/>
              </w:rPr>
              <w:t>&amp; development,</w:t>
            </w:r>
            <w:r>
              <w:rPr>
                <w:spacing w:val="22"/>
                <w:sz w:val="18"/>
              </w:rPr>
              <w:t xml:space="preserve"> </w:t>
            </w:r>
            <w:r>
              <w:rPr>
                <w:sz w:val="18"/>
              </w:rPr>
              <w:t>delivery,</w:t>
            </w:r>
            <w:r>
              <w:rPr>
                <w:spacing w:val="22"/>
                <w:sz w:val="18"/>
              </w:rPr>
              <w:t xml:space="preserve"> </w:t>
            </w:r>
            <w:r>
              <w:rPr>
                <w:sz w:val="18"/>
              </w:rPr>
              <w:t>and evaluation of training are recorded (e.g.TORs).</w:t>
            </w:r>
          </w:p>
        </w:tc>
        <w:tc>
          <w:tcPr>
            <w:tcW w:w="1101" w:type="dxa"/>
          </w:tcPr>
          <w:p w14:paraId="31E53B95" w14:textId="77777777" w:rsidR="00CA4803" w:rsidRDefault="00000000">
            <w:pPr>
              <w:pStyle w:val="TableParagraph"/>
              <w:spacing w:line="229" w:lineRule="exact"/>
              <w:rPr>
                <w:sz w:val="20"/>
              </w:rPr>
            </w:pPr>
            <w:r>
              <w:rPr>
                <w:spacing w:val="-2"/>
                <w:sz w:val="20"/>
              </w:rPr>
              <w:t>3.2.1</w:t>
            </w:r>
          </w:p>
        </w:tc>
        <w:tc>
          <w:tcPr>
            <w:tcW w:w="6236" w:type="dxa"/>
          </w:tcPr>
          <w:p w14:paraId="422B90E8" w14:textId="77777777" w:rsidR="00CA4803" w:rsidRDefault="00000000">
            <w:pPr>
              <w:pStyle w:val="TableParagraph"/>
              <w:ind w:left="105"/>
              <w:rPr>
                <w:sz w:val="18"/>
              </w:rPr>
            </w:pPr>
            <w:r>
              <w:rPr>
                <w:sz w:val="18"/>
              </w:rPr>
              <w:t>Management</w:t>
            </w:r>
            <w:r>
              <w:rPr>
                <w:spacing w:val="-11"/>
                <w:sz w:val="18"/>
              </w:rPr>
              <w:t xml:space="preserve"> </w:t>
            </w:r>
            <w:r>
              <w:rPr>
                <w:sz w:val="18"/>
              </w:rPr>
              <w:t>of</w:t>
            </w:r>
            <w:r>
              <w:rPr>
                <w:spacing w:val="-9"/>
                <w:sz w:val="18"/>
              </w:rPr>
              <w:t xml:space="preserve"> </w:t>
            </w:r>
            <w:r>
              <w:rPr>
                <w:sz w:val="18"/>
              </w:rPr>
              <w:t>trainees</w:t>
            </w:r>
            <w:r>
              <w:rPr>
                <w:spacing w:val="-10"/>
                <w:sz w:val="18"/>
              </w:rPr>
              <w:t xml:space="preserve"> </w:t>
            </w:r>
            <w:r>
              <w:rPr>
                <w:sz w:val="18"/>
              </w:rPr>
              <w:t>held</w:t>
            </w:r>
            <w:r>
              <w:rPr>
                <w:spacing w:val="-13"/>
                <w:sz w:val="18"/>
              </w:rPr>
              <w:t xml:space="preserve"> </w:t>
            </w:r>
            <w:r>
              <w:rPr>
                <w:sz w:val="18"/>
              </w:rPr>
              <w:t>by</w:t>
            </w:r>
            <w:r>
              <w:rPr>
                <w:spacing w:val="-7"/>
                <w:sz w:val="18"/>
              </w:rPr>
              <w:t xml:space="preserve"> </w:t>
            </w:r>
            <w:r>
              <w:rPr>
                <w:sz w:val="18"/>
              </w:rPr>
              <w:t>unit</w:t>
            </w:r>
            <w:r>
              <w:rPr>
                <w:spacing w:val="-9"/>
                <w:sz w:val="18"/>
              </w:rPr>
              <w:t xml:space="preserve"> </w:t>
            </w:r>
            <w:r>
              <w:rPr>
                <w:sz w:val="18"/>
              </w:rPr>
              <w:t>but</w:t>
            </w:r>
            <w:r>
              <w:rPr>
                <w:spacing w:val="-9"/>
                <w:sz w:val="18"/>
              </w:rPr>
              <w:t xml:space="preserve"> </w:t>
            </w:r>
            <w:r>
              <w:rPr>
                <w:sz w:val="18"/>
              </w:rPr>
              <w:t>not</w:t>
            </w:r>
            <w:r>
              <w:rPr>
                <w:spacing w:val="-9"/>
                <w:sz w:val="18"/>
              </w:rPr>
              <w:t xml:space="preserve"> </w:t>
            </w:r>
            <w:r>
              <w:rPr>
                <w:sz w:val="18"/>
              </w:rPr>
              <w:t>engaged</w:t>
            </w:r>
            <w:r>
              <w:rPr>
                <w:spacing w:val="-8"/>
                <w:sz w:val="18"/>
              </w:rPr>
              <w:t xml:space="preserve"> </w:t>
            </w:r>
            <w:r>
              <w:rPr>
                <w:sz w:val="18"/>
              </w:rPr>
              <w:t>in</w:t>
            </w:r>
            <w:r>
              <w:rPr>
                <w:spacing w:val="-8"/>
                <w:sz w:val="18"/>
              </w:rPr>
              <w:t xml:space="preserve"> </w:t>
            </w:r>
            <w:r>
              <w:rPr>
                <w:sz w:val="18"/>
              </w:rPr>
              <w:t>formal</w:t>
            </w:r>
            <w:r>
              <w:rPr>
                <w:spacing w:val="-8"/>
                <w:sz w:val="18"/>
              </w:rPr>
              <w:t xml:space="preserve"> </w:t>
            </w:r>
            <w:r>
              <w:rPr>
                <w:sz w:val="18"/>
              </w:rPr>
              <w:t>programmed time for periods of 1 week or greater (holdovers).</w:t>
            </w:r>
          </w:p>
        </w:tc>
      </w:tr>
      <w:tr w:rsidR="00CA4803" w14:paraId="566A0398" w14:textId="77777777">
        <w:trPr>
          <w:trHeight w:val="414"/>
        </w:trPr>
        <w:tc>
          <w:tcPr>
            <w:tcW w:w="992" w:type="dxa"/>
          </w:tcPr>
          <w:p w14:paraId="17B54B33" w14:textId="77777777" w:rsidR="00CA4803" w:rsidRDefault="00000000">
            <w:pPr>
              <w:pStyle w:val="TableParagraph"/>
              <w:spacing w:line="229" w:lineRule="exact"/>
              <w:ind w:left="105"/>
              <w:rPr>
                <w:sz w:val="20"/>
              </w:rPr>
            </w:pPr>
            <w:r>
              <w:rPr>
                <w:spacing w:val="-2"/>
                <w:sz w:val="20"/>
              </w:rPr>
              <w:t>3.1.2</w:t>
            </w:r>
          </w:p>
        </w:tc>
        <w:tc>
          <w:tcPr>
            <w:tcW w:w="6272" w:type="dxa"/>
          </w:tcPr>
          <w:p w14:paraId="21129BCD" w14:textId="77777777" w:rsidR="00CA4803" w:rsidRDefault="00000000">
            <w:pPr>
              <w:pStyle w:val="TableParagraph"/>
              <w:spacing w:line="208" w:lineRule="exact"/>
              <w:rPr>
                <w:sz w:val="18"/>
              </w:rPr>
            </w:pPr>
            <w:r>
              <w:rPr>
                <w:sz w:val="18"/>
              </w:rPr>
              <w:t>Provide</w:t>
            </w:r>
            <w:r>
              <w:rPr>
                <w:spacing w:val="40"/>
                <w:sz w:val="18"/>
              </w:rPr>
              <w:t xml:space="preserve"> </w:t>
            </w:r>
            <w:r>
              <w:rPr>
                <w:sz w:val="18"/>
              </w:rPr>
              <w:t>training</w:t>
            </w:r>
            <w:r>
              <w:rPr>
                <w:spacing w:val="40"/>
                <w:sz w:val="18"/>
              </w:rPr>
              <w:t xml:space="preserve"> </w:t>
            </w:r>
            <w:r>
              <w:rPr>
                <w:sz w:val="18"/>
              </w:rPr>
              <w:t>or</w:t>
            </w:r>
            <w:r>
              <w:rPr>
                <w:spacing w:val="40"/>
                <w:sz w:val="18"/>
              </w:rPr>
              <w:t xml:space="preserve"> </w:t>
            </w:r>
            <w:r>
              <w:rPr>
                <w:sz w:val="18"/>
              </w:rPr>
              <w:t>take</w:t>
            </w:r>
            <w:r>
              <w:rPr>
                <w:spacing w:val="40"/>
                <w:sz w:val="18"/>
              </w:rPr>
              <w:t xml:space="preserve"> </w:t>
            </w:r>
            <w:r>
              <w:rPr>
                <w:sz w:val="18"/>
              </w:rPr>
              <w:t>other</w:t>
            </w:r>
            <w:r>
              <w:rPr>
                <w:spacing w:val="40"/>
                <w:sz w:val="18"/>
              </w:rPr>
              <w:t xml:space="preserve"> </w:t>
            </w:r>
            <w:r>
              <w:rPr>
                <w:sz w:val="18"/>
              </w:rPr>
              <w:t>actions</w:t>
            </w:r>
            <w:r>
              <w:rPr>
                <w:spacing w:val="40"/>
                <w:sz w:val="18"/>
              </w:rPr>
              <w:t xml:space="preserve"> </w:t>
            </w:r>
            <w:r>
              <w:rPr>
                <w:sz w:val="18"/>
              </w:rPr>
              <w:t>necessary</w:t>
            </w:r>
            <w:r>
              <w:rPr>
                <w:spacing w:val="40"/>
                <w:sz w:val="18"/>
              </w:rPr>
              <w:t xml:space="preserve"> </w:t>
            </w:r>
            <w:r>
              <w:rPr>
                <w:sz w:val="18"/>
              </w:rPr>
              <w:t>to</w:t>
            </w:r>
            <w:r>
              <w:rPr>
                <w:spacing w:val="40"/>
                <w:sz w:val="18"/>
              </w:rPr>
              <w:t xml:space="preserve"> </w:t>
            </w:r>
            <w:r>
              <w:rPr>
                <w:sz w:val="18"/>
              </w:rPr>
              <w:t>satisfy</w:t>
            </w:r>
            <w:r>
              <w:rPr>
                <w:spacing w:val="40"/>
                <w:sz w:val="18"/>
              </w:rPr>
              <w:t xml:space="preserve"> </w:t>
            </w:r>
            <w:r>
              <w:rPr>
                <w:sz w:val="18"/>
              </w:rPr>
              <w:t>these</w:t>
            </w:r>
            <w:r>
              <w:rPr>
                <w:spacing w:val="40"/>
                <w:sz w:val="18"/>
              </w:rPr>
              <w:t xml:space="preserve"> </w:t>
            </w:r>
            <w:r>
              <w:rPr>
                <w:sz w:val="18"/>
              </w:rPr>
              <w:t>needs (formal courses, recognition of exiting quals etc, assessments).</w:t>
            </w:r>
          </w:p>
        </w:tc>
        <w:tc>
          <w:tcPr>
            <w:tcW w:w="1101" w:type="dxa"/>
          </w:tcPr>
          <w:p w14:paraId="61EFCAC2" w14:textId="77777777" w:rsidR="00CA4803" w:rsidRDefault="00000000">
            <w:pPr>
              <w:pStyle w:val="TableParagraph"/>
              <w:spacing w:line="229" w:lineRule="exact"/>
              <w:rPr>
                <w:sz w:val="20"/>
              </w:rPr>
            </w:pPr>
            <w:r>
              <w:rPr>
                <w:spacing w:val="-2"/>
                <w:sz w:val="20"/>
              </w:rPr>
              <w:t>3.2.2</w:t>
            </w:r>
          </w:p>
        </w:tc>
        <w:tc>
          <w:tcPr>
            <w:tcW w:w="6236" w:type="dxa"/>
          </w:tcPr>
          <w:p w14:paraId="474252A9" w14:textId="77777777" w:rsidR="00CA4803" w:rsidRDefault="00000000">
            <w:pPr>
              <w:pStyle w:val="TableParagraph"/>
              <w:spacing w:line="208" w:lineRule="exact"/>
              <w:ind w:left="105"/>
              <w:rPr>
                <w:sz w:val="18"/>
              </w:rPr>
            </w:pPr>
            <w:r>
              <w:rPr>
                <w:sz w:val="18"/>
              </w:rPr>
              <w:t>Remedial or developmental training for trainees who have been removed from training (back classed) due to injury or failure.</w:t>
            </w:r>
          </w:p>
        </w:tc>
      </w:tr>
      <w:tr w:rsidR="00CA4803" w14:paraId="1FB7071E" w14:textId="77777777">
        <w:trPr>
          <w:trHeight w:val="411"/>
        </w:trPr>
        <w:tc>
          <w:tcPr>
            <w:tcW w:w="992" w:type="dxa"/>
          </w:tcPr>
          <w:p w14:paraId="3C18D521" w14:textId="77777777" w:rsidR="00CA4803" w:rsidRDefault="00000000">
            <w:pPr>
              <w:pStyle w:val="TableParagraph"/>
              <w:spacing w:line="228" w:lineRule="exact"/>
              <w:ind w:left="105"/>
              <w:rPr>
                <w:sz w:val="20"/>
              </w:rPr>
            </w:pPr>
            <w:r>
              <w:rPr>
                <w:spacing w:val="-2"/>
                <w:sz w:val="20"/>
              </w:rPr>
              <w:t>3.1.3</w:t>
            </w:r>
          </w:p>
        </w:tc>
        <w:tc>
          <w:tcPr>
            <w:tcW w:w="6272" w:type="dxa"/>
          </w:tcPr>
          <w:p w14:paraId="1FB536F2" w14:textId="77777777" w:rsidR="00CA4803" w:rsidRDefault="00000000">
            <w:pPr>
              <w:pStyle w:val="TableParagraph"/>
              <w:spacing w:line="205" w:lineRule="exact"/>
              <w:rPr>
                <w:sz w:val="18"/>
              </w:rPr>
            </w:pPr>
            <w:r>
              <w:rPr>
                <w:sz w:val="18"/>
              </w:rPr>
              <w:t>Provide</w:t>
            </w:r>
            <w:r>
              <w:rPr>
                <w:spacing w:val="-5"/>
                <w:sz w:val="18"/>
              </w:rPr>
              <w:t xml:space="preserve"> </w:t>
            </w:r>
            <w:r>
              <w:rPr>
                <w:sz w:val="18"/>
              </w:rPr>
              <w:t>Continuous</w:t>
            </w:r>
            <w:r>
              <w:rPr>
                <w:spacing w:val="-6"/>
                <w:sz w:val="18"/>
              </w:rPr>
              <w:t xml:space="preserve"> </w:t>
            </w:r>
            <w:r>
              <w:rPr>
                <w:sz w:val="18"/>
              </w:rPr>
              <w:t>Professional</w:t>
            </w:r>
            <w:r>
              <w:rPr>
                <w:spacing w:val="-4"/>
                <w:sz w:val="18"/>
              </w:rPr>
              <w:t xml:space="preserve"> </w:t>
            </w:r>
            <w:r>
              <w:rPr>
                <w:spacing w:val="-2"/>
                <w:sz w:val="18"/>
              </w:rPr>
              <w:t>Development.</w:t>
            </w:r>
          </w:p>
        </w:tc>
        <w:tc>
          <w:tcPr>
            <w:tcW w:w="1101" w:type="dxa"/>
          </w:tcPr>
          <w:p w14:paraId="0609A13B" w14:textId="77777777" w:rsidR="00CA4803" w:rsidRDefault="00000000">
            <w:pPr>
              <w:pStyle w:val="TableParagraph"/>
              <w:spacing w:line="228" w:lineRule="exact"/>
              <w:rPr>
                <w:sz w:val="20"/>
              </w:rPr>
            </w:pPr>
            <w:r>
              <w:rPr>
                <w:spacing w:val="-2"/>
                <w:sz w:val="20"/>
              </w:rPr>
              <w:t>3.2.3</w:t>
            </w:r>
          </w:p>
        </w:tc>
        <w:tc>
          <w:tcPr>
            <w:tcW w:w="6236" w:type="dxa"/>
          </w:tcPr>
          <w:p w14:paraId="3A7B1A91" w14:textId="77777777" w:rsidR="00CA4803" w:rsidRDefault="00000000">
            <w:pPr>
              <w:pStyle w:val="TableParagraph"/>
              <w:spacing w:line="206" w:lineRule="exact"/>
              <w:ind w:left="105"/>
              <w:rPr>
                <w:sz w:val="18"/>
              </w:rPr>
            </w:pPr>
            <w:r>
              <w:rPr>
                <w:sz w:val="18"/>
              </w:rPr>
              <w:t>Monitoring</w:t>
            </w:r>
            <w:r>
              <w:rPr>
                <w:spacing w:val="40"/>
                <w:sz w:val="18"/>
              </w:rPr>
              <w:t xml:space="preserve"> </w:t>
            </w:r>
            <w:r>
              <w:rPr>
                <w:sz w:val="18"/>
              </w:rPr>
              <w:t>and</w:t>
            </w:r>
            <w:r>
              <w:rPr>
                <w:spacing w:val="40"/>
                <w:sz w:val="18"/>
              </w:rPr>
              <w:t xml:space="preserve"> </w:t>
            </w:r>
            <w:r>
              <w:rPr>
                <w:sz w:val="18"/>
              </w:rPr>
              <w:t>reporting</w:t>
            </w:r>
            <w:r>
              <w:rPr>
                <w:spacing w:val="40"/>
                <w:sz w:val="18"/>
              </w:rPr>
              <w:t xml:space="preserve"> </w:t>
            </w:r>
            <w:r>
              <w:rPr>
                <w:sz w:val="18"/>
              </w:rPr>
              <w:t>of</w:t>
            </w:r>
            <w:r>
              <w:rPr>
                <w:spacing w:val="40"/>
                <w:sz w:val="18"/>
              </w:rPr>
              <w:t xml:space="preserve"> </w:t>
            </w:r>
            <w:r>
              <w:rPr>
                <w:sz w:val="18"/>
              </w:rPr>
              <w:t>wastage</w:t>
            </w:r>
            <w:r>
              <w:rPr>
                <w:spacing w:val="40"/>
                <w:sz w:val="18"/>
              </w:rPr>
              <w:t xml:space="preserve"> </w:t>
            </w:r>
            <w:r>
              <w:rPr>
                <w:sz w:val="18"/>
              </w:rPr>
              <w:t>rates</w:t>
            </w:r>
            <w:r>
              <w:rPr>
                <w:spacing w:val="40"/>
                <w:sz w:val="18"/>
              </w:rPr>
              <w:t xml:space="preserve"> </w:t>
            </w:r>
            <w:r>
              <w:rPr>
                <w:sz w:val="18"/>
              </w:rPr>
              <w:t>to</w:t>
            </w:r>
            <w:r>
              <w:rPr>
                <w:spacing w:val="40"/>
                <w:sz w:val="18"/>
              </w:rPr>
              <w:t xml:space="preserve"> </w:t>
            </w:r>
            <w:r>
              <w:rPr>
                <w:sz w:val="18"/>
              </w:rPr>
              <w:t>TRA/CEB</w:t>
            </w:r>
            <w:r>
              <w:rPr>
                <w:spacing w:val="40"/>
                <w:sz w:val="18"/>
              </w:rPr>
              <w:t xml:space="preserve"> </w:t>
            </w:r>
            <w:r>
              <w:rPr>
                <w:sz w:val="18"/>
              </w:rPr>
              <w:t>(regardless</w:t>
            </w:r>
            <w:r>
              <w:rPr>
                <w:spacing w:val="40"/>
                <w:sz w:val="18"/>
              </w:rPr>
              <w:t xml:space="preserve"> </w:t>
            </w:r>
            <w:r>
              <w:rPr>
                <w:sz w:val="18"/>
              </w:rPr>
              <w:t xml:space="preserve">of </w:t>
            </w:r>
            <w:r>
              <w:rPr>
                <w:spacing w:val="-2"/>
                <w:sz w:val="18"/>
              </w:rPr>
              <w:t>reason).</w:t>
            </w:r>
          </w:p>
        </w:tc>
      </w:tr>
      <w:tr w:rsidR="00CA4803" w14:paraId="57800475" w14:textId="77777777">
        <w:trPr>
          <w:trHeight w:val="414"/>
        </w:trPr>
        <w:tc>
          <w:tcPr>
            <w:tcW w:w="992" w:type="dxa"/>
          </w:tcPr>
          <w:p w14:paraId="4B98C697" w14:textId="77777777" w:rsidR="00CA4803" w:rsidRDefault="00000000">
            <w:pPr>
              <w:pStyle w:val="TableParagraph"/>
              <w:spacing w:line="229" w:lineRule="exact"/>
              <w:ind w:left="105"/>
              <w:rPr>
                <w:sz w:val="20"/>
              </w:rPr>
            </w:pPr>
            <w:r>
              <w:rPr>
                <w:spacing w:val="-2"/>
                <w:sz w:val="20"/>
              </w:rPr>
              <w:t>3.1.4</w:t>
            </w:r>
          </w:p>
        </w:tc>
        <w:tc>
          <w:tcPr>
            <w:tcW w:w="6272" w:type="dxa"/>
          </w:tcPr>
          <w:p w14:paraId="3F076DA4" w14:textId="77777777" w:rsidR="00CA4803" w:rsidRDefault="00000000">
            <w:pPr>
              <w:pStyle w:val="TableParagraph"/>
              <w:spacing w:line="206" w:lineRule="exact"/>
              <w:rPr>
                <w:sz w:val="18"/>
              </w:rPr>
            </w:pPr>
            <w:r>
              <w:rPr>
                <w:sz w:val="18"/>
              </w:rPr>
              <w:t>Maintain</w:t>
            </w:r>
            <w:r>
              <w:rPr>
                <w:spacing w:val="80"/>
                <w:sz w:val="18"/>
              </w:rPr>
              <w:t xml:space="preserve"> </w:t>
            </w:r>
            <w:r>
              <w:rPr>
                <w:sz w:val="18"/>
              </w:rPr>
              <w:t>appropriate</w:t>
            </w:r>
            <w:r>
              <w:rPr>
                <w:spacing w:val="80"/>
                <w:sz w:val="18"/>
              </w:rPr>
              <w:t xml:space="preserve"> </w:t>
            </w:r>
            <w:r>
              <w:rPr>
                <w:sz w:val="18"/>
              </w:rPr>
              <w:t>personnel</w:t>
            </w:r>
            <w:r>
              <w:rPr>
                <w:spacing w:val="80"/>
                <w:sz w:val="18"/>
              </w:rPr>
              <w:t xml:space="preserve"> </w:t>
            </w:r>
            <w:r>
              <w:rPr>
                <w:sz w:val="18"/>
              </w:rPr>
              <w:t>records</w:t>
            </w:r>
            <w:r>
              <w:rPr>
                <w:spacing w:val="80"/>
                <w:sz w:val="18"/>
              </w:rPr>
              <w:t xml:space="preserve"> </w:t>
            </w:r>
            <w:r>
              <w:rPr>
                <w:sz w:val="18"/>
              </w:rPr>
              <w:t>of</w:t>
            </w:r>
            <w:r>
              <w:rPr>
                <w:spacing w:val="80"/>
                <w:sz w:val="18"/>
              </w:rPr>
              <w:t xml:space="preserve"> </w:t>
            </w:r>
            <w:r>
              <w:rPr>
                <w:sz w:val="18"/>
              </w:rPr>
              <w:t>education,</w:t>
            </w:r>
            <w:r>
              <w:rPr>
                <w:spacing w:val="80"/>
                <w:sz w:val="18"/>
              </w:rPr>
              <w:t xml:space="preserve"> </w:t>
            </w:r>
            <w:r>
              <w:rPr>
                <w:sz w:val="18"/>
              </w:rPr>
              <w:t>training,</w:t>
            </w:r>
            <w:r>
              <w:rPr>
                <w:spacing w:val="80"/>
                <w:sz w:val="18"/>
              </w:rPr>
              <w:t xml:space="preserve"> </w:t>
            </w:r>
            <w:r>
              <w:rPr>
                <w:sz w:val="18"/>
              </w:rPr>
              <w:t>skills, experience, safeguarding and security.</w:t>
            </w:r>
          </w:p>
        </w:tc>
        <w:tc>
          <w:tcPr>
            <w:tcW w:w="1101" w:type="dxa"/>
          </w:tcPr>
          <w:p w14:paraId="1B05FDCE" w14:textId="77777777" w:rsidR="00CA4803" w:rsidRDefault="00000000">
            <w:pPr>
              <w:pStyle w:val="TableParagraph"/>
              <w:spacing w:line="229" w:lineRule="exact"/>
              <w:rPr>
                <w:sz w:val="20"/>
              </w:rPr>
            </w:pPr>
            <w:r>
              <w:rPr>
                <w:spacing w:val="-2"/>
                <w:sz w:val="20"/>
              </w:rPr>
              <w:t>3.2.4</w:t>
            </w:r>
          </w:p>
        </w:tc>
        <w:tc>
          <w:tcPr>
            <w:tcW w:w="6236" w:type="dxa"/>
          </w:tcPr>
          <w:p w14:paraId="4FE6776A" w14:textId="77777777" w:rsidR="00CA4803" w:rsidRDefault="00000000">
            <w:pPr>
              <w:pStyle w:val="TableParagraph"/>
              <w:spacing w:line="206" w:lineRule="exact"/>
              <w:ind w:left="105"/>
              <w:rPr>
                <w:sz w:val="18"/>
              </w:rPr>
            </w:pPr>
            <w:r>
              <w:rPr>
                <w:sz w:val="18"/>
              </w:rPr>
              <w:t>Communication</w:t>
            </w:r>
            <w:r>
              <w:rPr>
                <w:spacing w:val="-9"/>
                <w:sz w:val="18"/>
              </w:rPr>
              <w:t xml:space="preserve"> </w:t>
            </w:r>
            <w:r>
              <w:rPr>
                <w:sz w:val="18"/>
              </w:rPr>
              <w:t>between</w:t>
            </w:r>
            <w:r>
              <w:rPr>
                <w:spacing w:val="-11"/>
                <w:sz w:val="18"/>
              </w:rPr>
              <w:t xml:space="preserve"> </w:t>
            </w:r>
            <w:r>
              <w:rPr>
                <w:sz w:val="18"/>
              </w:rPr>
              <w:t>training</w:t>
            </w:r>
            <w:r>
              <w:rPr>
                <w:spacing w:val="-9"/>
                <w:sz w:val="18"/>
              </w:rPr>
              <w:t xml:space="preserve"> </w:t>
            </w:r>
            <w:r>
              <w:rPr>
                <w:sz w:val="18"/>
              </w:rPr>
              <w:t>unit</w:t>
            </w:r>
            <w:r>
              <w:rPr>
                <w:spacing w:val="-9"/>
                <w:sz w:val="18"/>
              </w:rPr>
              <w:t xml:space="preserve"> </w:t>
            </w:r>
            <w:r>
              <w:rPr>
                <w:sz w:val="18"/>
              </w:rPr>
              <w:t>and</w:t>
            </w:r>
            <w:r>
              <w:rPr>
                <w:spacing w:val="-5"/>
                <w:sz w:val="18"/>
              </w:rPr>
              <w:t xml:space="preserve"> </w:t>
            </w:r>
            <w:r>
              <w:rPr>
                <w:sz w:val="18"/>
              </w:rPr>
              <w:t>recruiting/subsequent/parent/</w:t>
            </w:r>
            <w:r>
              <w:rPr>
                <w:spacing w:val="-10"/>
                <w:sz w:val="18"/>
              </w:rPr>
              <w:t xml:space="preserve"> </w:t>
            </w:r>
            <w:r>
              <w:rPr>
                <w:sz w:val="18"/>
              </w:rPr>
              <w:t>unit regarding trainees and associated issues.</w:t>
            </w:r>
          </w:p>
        </w:tc>
      </w:tr>
      <w:tr w:rsidR="00CA4803" w14:paraId="03E546F0" w14:textId="77777777">
        <w:trPr>
          <w:trHeight w:val="414"/>
        </w:trPr>
        <w:tc>
          <w:tcPr>
            <w:tcW w:w="992" w:type="dxa"/>
          </w:tcPr>
          <w:p w14:paraId="6537EC5F" w14:textId="77777777" w:rsidR="00CA4803" w:rsidRDefault="00000000">
            <w:pPr>
              <w:pStyle w:val="TableParagraph"/>
              <w:spacing w:line="229" w:lineRule="exact"/>
              <w:ind w:left="105"/>
              <w:rPr>
                <w:sz w:val="20"/>
              </w:rPr>
            </w:pPr>
            <w:r>
              <w:rPr>
                <w:spacing w:val="-2"/>
                <w:sz w:val="20"/>
              </w:rPr>
              <w:t>3.1.5</w:t>
            </w:r>
          </w:p>
        </w:tc>
        <w:tc>
          <w:tcPr>
            <w:tcW w:w="6272" w:type="dxa"/>
          </w:tcPr>
          <w:p w14:paraId="2D73D99F" w14:textId="77777777" w:rsidR="00CA4803" w:rsidRDefault="00000000">
            <w:pPr>
              <w:pStyle w:val="TableParagraph"/>
              <w:spacing w:line="206" w:lineRule="exact"/>
              <w:rPr>
                <w:sz w:val="18"/>
              </w:rPr>
            </w:pPr>
            <w:r>
              <w:rPr>
                <w:sz w:val="18"/>
              </w:rPr>
              <w:t>Sufficient</w:t>
            </w:r>
            <w:r>
              <w:rPr>
                <w:spacing w:val="-4"/>
                <w:sz w:val="18"/>
              </w:rPr>
              <w:t xml:space="preserve"> </w:t>
            </w:r>
            <w:r>
              <w:rPr>
                <w:sz w:val="18"/>
              </w:rPr>
              <w:t>staffing</w:t>
            </w:r>
            <w:r>
              <w:rPr>
                <w:spacing w:val="-2"/>
                <w:sz w:val="18"/>
              </w:rPr>
              <w:t xml:space="preserve"> </w:t>
            </w:r>
            <w:r>
              <w:rPr>
                <w:sz w:val="18"/>
              </w:rPr>
              <w:t>to</w:t>
            </w:r>
            <w:r>
              <w:rPr>
                <w:spacing w:val="-4"/>
                <w:sz w:val="18"/>
              </w:rPr>
              <w:t xml:space="preserve"> </w:t>
            </w:r>
            <w:r>
              <w:rPr>
                <w:sz w:val="18"/>
              </w:rPr>
              <w:t>support</w:t>
            </w:r>
            <w:r>
              <w:rPr>
                <w:spacing w:val="-4"/>
                <w:sz w:val="18"/>
              </w:rPr>
              <w:t xml:space="preserve"> </w:t>
            </w:r>
            <w:r>
              <w:rPr>
                <w:sz w:val="18"/>
              </w:rPr>
              <w:t>output,</w:t>
            </w:r>
            <w:r>
              <w:rPr>
                <w:spacing w:val="-4"/>
                <w:sz w:val="18"/>
              </w:rPr>
              <w:t xml:space="preserve"> </w:t>
            </w:r>
            <w:r>
              <w:rPr>
                <w:sz w:val="18"/>
              </w:rPr>
              <w:t>including</w:t>
            </w:r>
            <w:r>
              <w:rPr>
                <w:spacing w:val="-4"/>
                <w:sz w:val="18"/>
              </w:rPr>
              <w:t xml:space="preserve"> </w:t>
            </w:r>
            <w:r>
              <w:rPr>
                <w:sz w:val="18"/>
              </w:rPr>
              <w:t>but</w:t>
            </w:r>
            <w:r>
              <w:rPr>
                <w:spacing w:val="-4"/>
                <w:sz w:val="18"/>
              </w:rPr>
              <w:t xml:space="preserve"> </w:t>
            </w:r>
            <w:r>
              <w:rPr>
                <w:sz w:val="18"/>
              </w:rPr>
              <w:t>not</w:t>
            </w:r>
            <w:r>
              <w:rPr>
                <w:spacing w:val="-4"/>
                <w:sz w:val="18"/>
              </w:rPr>
              <w:t xml:space="preserve"> </w:t>
            </w:r>
            <w:r>
              <w:rPr>
                <w:sz w:val="18"/>
              </w:rPr>
              <w:t>limited</w:t>
            </w:r>
            <w:r>
              <w:rPr>
                <w:spacing w:val="-4"/>
                <w:sz w:val="18"/>
              </w:rPr>
              <w:t xml:space="preserve"> </w:t>
            </w:r>
            <w:r>
              <w:rPr>
                <w:sz w:val="18"/>
              </w:rPr>
              <w:t>to</w:t>
            </w:r>
            <w:r>
              <w:rPr>
                <w:spacing w:val="-2"/>
                <w:sz w:val="18"/>
              </w:rPr>
              <w:t xml:space="preserve"> </w:t>
            </w:r>
            <w:r>
              <w:rPr>
                <w:sz w:val="18"/>
              </w:rPr>
              <w:t>hard</w:t>
            </w:r>
            <w:r>
              <w:rPr>
                <w:spacing w:val="-4"/>
                <w:sz w:val="18"/>
              </w:rPr>
              <w:t xml:space="preserve"> </w:t>
            </w:r>
            <w:r>
              <w:rPr>
                <w:sz w:val="18"/>
              </w:rPr>
              <w:t>and</w:t>
            </w:r>
            <w:r>
              <w:rPr>
                <w:spacing w:val="-4"/>
                <w:sz w:val="18"/>
              </w:rPr>
              <w:t xml:space="preserve"> </w:t>
            </w:r>
            <w:r>
              <w:rPr>
                <w:sz w:val="18"/>
              </w:rPr>
              <w:t xml:space="preserve">soft </w:t>
            </w:r>
            <w:r>
              <w:rPr>
                <w:spacing w:val="-2"/>
                <w:sz w:val="18"/>
              </w:rPr>
              <w:t>gapping.</w:t>
            </w:r>
          </w:p>
        </w:tc>
        <w:tc>
          <w:tcPr>
            <w:tcW w:w="7337" w:type="dxa"/>
            <w:gridSpan w:val="2"/>
            <w:shd w:val="clear" w:color="auto" w:fill="D9D9D9"/>
          </w:tcPr>
          <w:p w14:paraId="50706BD2" w14:textId="77777777" w:rsidR="00CA4803" w:rsidRDefault="00CA4803">
            <w:pPr>
              <w:pStyle w:val="TableParagraph"/>
              <w:ind w:left="0"/>
              <w:rPr>
                <w:rFonts w:ascii="Times New Roman"/>
                <w:sz w:val="18"/>
              </w:rPr>
            </w:pPr>
          </w:p>
        </w:tc>
      </w:tr>
      <w:tr w:rsidR="00CA4803" w14:paraId="41FB2440" w14:textId="77777777">
        <w:trPr>
          <w:trHeight w:val="275"/>
        </w:trPr>
        <w:tc>
          <w:tcPr>
            <w:tcW w:w="7264" w:type="dxa"/>
            <w:gridSpan w:val="2"/>
            <w:shd w:val="clear" w:color="auto" w:fill="FFF1CC"/>
          </w:tcPr>
          <w:p w14:paraId="0DDF0B08" w14:textId="77777777" w:rsidR="00CA4803" w:rsidRDefault="00000000">
            <w:pPr>
              <w:pStyle w:val="TableParagraph"/>
              <w:spacing w:line="255" w:lineRule="exact"/>
              <w:ind w:left="465"/>
              <w:rPr>
                <w:b/>
                <w:sz w:val="24"/>
              </w:rPr>
            </w:pPr>
            <w:r>
              <w:rPr>
                <w:b/>
                <w:sz w:val="24"/>
              </w:rPr>
              <w:t>3.3</w:t>
            </w:r>
            <w:r>
              <w:rPr>
                <w:b/>
                <w:spacing w:val="-1"/>
                <w:sz w:val="24"/>
              </w:rPr>
              <w:t xml:space="preserve"> </w:t>
            </w:r>
            <w:r>
              <w:rPr>
                <w:b/>
                <w:sz w:val="24"/>
              </w:rPr>
              <w:t>Support</w:t>
            </w:r>
            <w:r>
              <w:rPr>
                <w:b/>
                <w:spacing w:val="-2"/>
                <w:sz w:val="24"/>
              </w:rPr>
              <w:t xml:space="preserve"> </w:t>
            </w:r>
            <w:r>
              <w:rPr>
                <w:b/>
                <w:sz w:val="24"/>
              </w:rPr>
              <w:t>to</w:t>
            </w:r>
            <w:r>
              <w:rPr>
                <w:b/>
                <w:spacing w:val="-2"/>
                <w:sz w:val="24"/>
              </w:rPr>
              <w:t xml:space="preserve"> Learners</w:t>
            </w:r>
          </w:p>
        </w:tc>
        <w:tc>
          <w:tcPr>
            <w:tcW w:w="7337" w:type="dxa"/>
            <w:gridSpan w:val="2"/>
            <w:shd w:val="clear" w:color="auto" w:fill="FFF1CC"/>
          </w:tcPr>
          <w:p w14:paraId="40B6DAF8" w14:textId="77777777" w:rsidR="00CA4803" w:rsidRDefault="00000000">
            <w:pPr>
              <w:pStyle w:val="TableParagraph"/>
              <w:spacing w:line="255" w:lineRule="exact"/>
              <w:ind w:left="467"/>
              <w:rPr>
                <w:b/>
                <w:sz w:val="24"/>
              </w:rPr>
            </w:pPr>
            <w:r>
              <w:rPr>
                <w:b/>
                <w:sz w:val="24"/>
              </w:rPr>
              <w:t>3.4</w:t>
            </w:r>
            <w:r>
              <w:rPr>
                <w:b/>
                <w:spacing w:val="-1"/>
                <w:sz w:val="24"/>
              </w:rPr>
              <w:t xml:space="preserve"> </w:t>
            </w:r>
            <w:r>
              <w:rPr>
                <w:b/>
                <w:spacing w:val="-2"/>
                <w:sz w:val="24"/>
              </w:rPr>
              <w:t>Accreditation</w:t>
            </w:r>
          </w:p>
        </w:tc>
      </w:tr>
      <w:tr w:rsidR="00CA4803" w14:paraId="7FDB1169" w14:textId="77777777">
        <w:trPr>
          <w:trHeight w:val="230"/>
        </w:trPr>
        <w:tc>
          <w:tcPr>
            <w:tcW w:w="7264" w:type="dxa"/>
            <w:gridSpan w:val="2"/>
            <w:shd w:val="clear" w:color="auto" w:fill="FFF1CC"/>
          </w:tcPr>
          <w:p w14:paraId="5AAA8204" w14:textId="77777777" w:rsidR="00CA4803" w:rsidRDefault="00000000">
            <w:pPr>
              <w:pStyle w:val="TableParagraph"/>
              <w:spacing w:line="210" w:lineRule="exact"/>
              <w:ind w:left="105"/>
              <w:rPr>
                <w:sz w:val="20"/>
              </w:rPr>
            </w:pPr>
            <w:r>
              <w:rPr>
                <w:sz w:val="20"/>
              </w:rPr>
              <w:t>The</w:t>
            </w:r>
            <w:r>
              <w:rPr>
                <w:spacing w:val="-9"/>
                <w:sz w:val="20"/>
              </w:rPr>
              <w:t xml:space="preserve"> </w:t>
            </w:r>
            <w:r>
              <w:rPr>
                <w:sz w:val="20"/>
              </w:rPr>
              <w:t>Assurance</w:t>
            </w:r>
            <w:r>
              <w:rPr>
                <w:spacing w:val="-8"/>
                <w:sz w:val="20"/>
              </w:rPr>
              <w:t xml:space="preserve"> </w:t>
            </w:r>
            <w:r>
              <w:rPr>
                <w:sz w:val="20"/>
              </w:rPr>
              <w:t>of</w:t>
            </w:r>
            <w:r>
              <w:rPr>
                <w:spacing w:val="-4"/>
                <w:sz w:val="20"/>
              </w:rPr>
              <w:t xml:space="preserve"> </w:t>
            </w:r>
            <w:r>
              <w:rPr>
                <w:sz w:val="20"/>
              </w:rPr>
              <w:t>education,</w:t>
            </w:r>
            <w:r>
              <w:rPr>
                <w:spacing w:val="-9"/>
                <w:sz w:val="20"/>
              </w:rPr>
              <w:t xml:space="preserve"> </w:t>
            </w:r>
            <w:r>
              <w:rPr>
                <w:sz w:val="20"/>
              </w:rPr>
              <w:t>training,</w:t>
            </w:r>
            <w:r>
              <w:rPr>
                <w:spacing w:val="-6"/>
                <w:sz w:val="20"/>
              </w:rPr>
              <w:t xml:space="preserve"> </w:t>
            </w:r>
            <w:r>
              <w:rPr>
                <w:sz w:val="20"/>
              </w:rPr>
              <w:t>and</w:t>
            </w:r>
            <w:r>
              <w:rPr>
                <w:spacing w:val="-5"/>
                <w:sz w:val="20"/>
              </w:rPr>
              <w:t xml:space="preserve"> </w:t>
            </w:r>
            <w:r>
              <w:rPr>
                <w:sz w:val="20"/>
              </w:rPr>
              <w:t>care</w:t>
            </w:r>
            <w:r>
              <w:rPr>
                <w:spacing w:val="-8"/>
                <w:sz w:val="20"/>
              </w:rPr>
              <w:t xml:space="preserve"> </w:t>
            </w:r>
            <w:r>
              <w:rPr>
                <w:sz w:val="20"/>
              </w:rPr>
              <w:t>and</w:t>
            </w:r>
            <w:r>
              <w:rPr>
                <w:spacing w:val="-8"/>
                <w:sz w:val="20"/>
              </w:rPr>
              <w:t xml:space="preserve"> </w:t>
            </w:r>
            <w:r>
              <w:rPr>
                <w:sz w:val="20"/>
              </w:rPr>
              <w:t>welfare</w:t>
            </w:r>
            <w:r>
              <w:rPr>
                <w:spacing w:val="-5"/>
                <w:sz w:val="20"/>
              </w:rPr>
              <w:t xml:space="preserve"> </w:t>
            </w:r>
            <w:r>
              <w:rPr>
                <w:sz w:val="20"/>
              </w:rPr>
              <w:t>to</w:t>
            </w:r>
            <w:r>
              <w:rPr>
                <w:spacing w:val="-8"/>
                <w:sz w:val="20"/>
              </w:rPr>
              <w:t xml:space="preserve"> </w:t>
            </w:r>
            <w:r>
              <w:rPr>
                <w:sz w:val="20"/>
              </w:rPr>
              <w:t>support</w:t>
            </w:r>
            <w:r>
              <w:rPr>
                <w:spacing w:val="-5"/>
                <w:sz w:val="20"/>
              </w:rPr>
              <w:t xml:space="preserve"> </w:t>
            </w:r>
            <w:r>
              <w:rPr>
                <w:spacing w:val="-2"/>
                <w:sz w:val="20"/>
              </w:rPr>
              <w:t>learners.</w:t>
            </w:r>
          </w:p>
        </w:tc>
        <w:tc>
          <w:tcPr>
            <w:tcW w:w="7337" w:type="dxa"/>
            <w:gridSpan w:val="2"/>
            <w:shd w:val="clear" w:color="auto" w:fill="FFF1CC"/>
          </w:tcPr>
          <w:p w14:paraId="5A4ABA54" w14:textId="77777777" w:rsidR="00CA4803" w:rsidRDefault="00000000">
            <w:pPr>
              <w:pStyle w:val="TableParagraph"/>
              <w:spacing w:line="210" w:lineRule="exact"/>
              <w:rPr>
                <w:sz w:val="20"/>
              </w:rPr>
            </w:pPr>
            <w:r>
              <w:rPr>
                <w:sz w:val="20"/>
              </w:rPr>
              <w:t>The</w:t>
            </w:r>
            <w:r>
              <w:rPr>
                <w:spacing w:val="-10"/>
                <w:sz w:val="20"/>
              </w:rPr>
              <w:t xml:space="preserve"> </w:t>
            </w:r>
            <w:r>
              <w:rPr>
                <w:sz w:val="20"/>
              </w:rPr>
              <w:t>Assurance</w:t>
            </w:r>
            <w:r>
              <w:rPr>
                <w:spacing w:val="-8"/>
                <w:sz w:val="20"/>
              </w:rPr>
              <w:t xml:space="preserve"> </w:t>
            </w:r>
            <w:r>
              <w:rPr>
                <w:sz w:val="20"/>
              </w:rPr>
              <w:t>of</w:t>
            </w:r>
            <w:r>
              <w:rPr>
                <w:spacing w:val="-7"/>
                <w:sz w:val="20"/>
              </w:rPr>
              <w:t xml:space="preserve"> </w:t>
            </w:r>
            <w:r>
              <w:rPr>
                <w:sz w:val="20"/>
              </w:rPr>
              <w:t>Defence</w:t>
            </w:r>
            <w:r>
              <w:rPr>
                <w:spacing w:val="-6"/>
                <w:sz w:val="20"/>
              </w:rPr>
              <w:t xml:space="preserve"> </w:t>
            </w:r>
            <w:r>
              <w:rPr>
                <w:sz w:val="20"/>
              </w:rPr>
              <w:t>training</w:t>
            </w:r>
            <w:r>
              <w:rPr>
                <w:spacing w:val="-8"/>
                <w:sz w:val="20"/>
              </w:rPr>
              <w:t xml:space="preserve"> </w:t>
            </w:r>
            <w:r>
              <w:rPr>
                <w:sz w:val="20"/>
              </w:rPr>
              <w:t>to</w:t>
            </w:r>
            <w:r>
              <w:rPr>
                <w:spacing w:val="-7"/>
                <w:sz w:val="20"/>
              </w:rPr>
              <w:t xml:space="preserve"> </w:t>
            </w:r>
            <w:r>
              <w:rPr>
                <w:sz w:val="20"/>
              </w:rPr>
              <w:t>meet</w:t>
            </w:r>
            <w:r>
              <w:rPr>
                <w:spacing w:val="-6"/>
                <w:sz w:val="20"/>
              </w:rPr>
              <w:t xml:space="preserve"> </w:t>
            </w:r>
            <w:r>
              <w:rPr>
                <w:sz w:val="20"/>
              </w:rPr>
              <w:t>accreditation</w:t>
            </w:r>
            <w:r>
              <w:rPr>
                <w:spacing w:val="-10"/>
                <w:sz w:val="20"/>
              </w:rPr>
              <w:t xml:space="preserve"> </w:t>
            </w:r>
            <w:r>
              <w:rPr>
                <w:spacing w:val="-2"/>
                <w:sz w:val="20"/>
              </w:rPr>
              <w:t>schemes</w:t>
            </w:r>
          </w:p>
        </w:tc>
      </w:tr>
      <w:tr w:rsidR="00CA4803" w14:paraId="2148CFA6" w14:textId="77777777">
        <w:trPr>
          <w:trHeight w:val="230"/>
        </w:trPr>
        <w:tc>
          <w:tcPr>
            <w:tcW w:w="992" w:type="dxa"/>
            <w:vMerge w:val="restart"/>
          </w:tcPr>
          <w:p w14:paraId="1237F4BD" w14:textId="77777777" w:rsidR="00CA4803" w:rsidRDefault="00000000">
            <w:pPr>
              <w:pStyle w:val="TableParagraph"/>
              <w:spacing w:line="229" w:lineRule="exact"/>
              <w:ind w:left="105"/>
              <w:rPr>
                <w:sz w:val="20"/>
              </w:rPr>
            </w:pPr>
            <w:r>
              <w:rPr>
                <w:spacing w:val="-2"/>
                <w:sz w:val="20"/>
              </w:rPr>
              <w:t>3.3.1</w:t>
            </w:r>
          </w:p>
        </w:tc>
        <w:tc>
          <w:tcPr>
            <w:tcW w:w="6272" w:type="dxa"/>
            <w:vMerge w:val="restart"/>
          </w:tcPr>
          <w:p w14:paraId="07B4B96D" w14:textId="77777777" w:rsidR="00CA4803" w:rsidRDefault="00000000">
            <w:pPr>
              <w:pStyle w:val="TableParagraph"/>
              <w:spacing w:line="206" w:lineRule="exact"/>
              <w:rPr>
                <w:sz w:val="18"/>
              </w:rPr>
            </w:pPr>
            <w:r>
              <w:rPr>
                <w:sz w:val="18"/>
              </w:rPr>
              <w:t>Care</w:t>
            </w:r>
            <w:r>
              <w:rPr>
                <w:spacing w:val="-3"/>
                <w:sz w:val="18"/>
              </w:rPr>
              <w:t xml:space="preserve"> </w:t>
            </w:r>
            <w:r>
              <w:rPr>
                <w:sz w:val="18"/>
              </w:rPr>
              <w:t>&amp;</w:t>
            </w:r>
            <w:r>
              <w:rPr>
                <w:spacing w:val="-2"/>
                <w:sz w:val="18"/>
              </w:rPr>
              <w:t xml:space="preserve"> </w:t>
            </w:r>
            <w:r>
              <w:rPr>
                <w:sz w:val="18"/>
              </w:rPr>
              <w:t>Welfare</w:t>
            </w:r>
            <w:r>
              <w:rPr>
                <w:spacing w:val="-4"/>
                <w:sz w:val="18"/>
              </w:rPr>
              <w:t xml:space="preserve"> </w:t>
            </w:r>
            <w:r>
              <w:rPr>
                <w:sz w:val="18"/>
              </w:rPr>
              <w:t>in</w:t>
            </w:r>
            <w:r>
              <w:rPr>
                <w:spacing w:val="-2"/>
                <w:sz w:val="18"/>
              </w:rPr>
              <w:t xml:space="preserve"> </w:t>
            </w:r>
            <w:r>
              <w:rPr>
                <w:sz w:val="18"/>
              </w:rPr>
              <w:t>training</w:t>
            </w:r>
            <w:r>
              <w:rPr>
                <w:spacing w:val="-2"/>
                <w:sz w:val="18"/>
              </w:rPr>
              <w:t xml:space="preserve"> </w:t>
            </w:r>
            <w:r>
              <w:rPr>
                <w:sz w:val="18"/>
              </w:rPr>
              <w:t>(iaw</w:t>
            </w:r>
            <w:r>
              <w:rPr>
                <w:spacing w:val="-5"/>
                <w:sz w:val="18"/>
              </w:rPr>
              <w:t xml:space="preserve"> </w:t>
            </w:r>
            <w:r>
              <w:rPr>
                <w:sz w:val="18"/>
              </w:rPr>
              <w:t>Defence</w:t>
            </w:r>
            <w:r>
              <w:rPr>
                <w:spacing w:val="-2"/>
                <w:sz w:val="18"/>
              </w:rPr>
              <w:t xml:space="preserve"> </w:t>
            </w:r>
            <w:r>
              <w:rPr>
                <w:sz w:val="18"/>
              </w:rPr>
              <w:t>Care</w:t>
            </w:r>
            <w:r>
              <w:rPr>
                <w:spacing w:val="-4"/>
                <w:sz w:val="18"/>
              </w:rPr>
              <w:t xml:space="preserve"> </w:t>
            </w:r>
            <w:r>
              <w:rPr>
                <w:sz w:val="18"/>
              </w:rPr>
              <w:t>&amp;</w:t>
            </w:r>
            <w:r>
              <w:rPr>
                <w:spacing w:val="-2"/>
                <w:sz w:val="18"/>
              </w:rPr>
              <w:t xml:space="preserve"> </w:t>
            </w:r>
            <w:r>
              <w:rPr>
                <w:sz w:val="18"/>
              </w:rPr>
              <w:t>Welfare</w:t>
            </w:r>
            <w:r>
              <w:rPr>
                <w:spacing w:val="-4"/>
                <w:sz w:val="18"/>
              </w:rPr>
              <w:t xml:space="preserve"> </w:t>
            </w:r>
            <w:r>
              <w:rPr>
                <w:sz w:val="18"/>
              </w:rPr>
              <w:t>Framework</w:t>
            </w:r>
            <w:r>
              <w:rPr>
                <w:spacing w:val="2"/>
                <w:sz w:val="18"/>
              </w:rPr>
              <w:t xml:space="preserve"> </w:t>
            </w:r>
            <w:r>
              <w:rPr>
                <w:sz w:val="18"/>
              </w:rPr>
              <w:t>-</w:t>
            </w:r>
            <w:r>
              <w:rPr>
                <w:spacing w:val="-2"/>
                <w:sz w:val="18"/>
              </w:rPr>
              <w:t xml:space="preserve"> </w:t>
            </w:r>
            <w:r>
              <w:rPr>
                <w:sz w:val="18"/>
              </w:rPr>
              <w:t>Vol</w:t>
            </w:r>
            <w:r>
              <w:rPr>
                <w:spacing w:val="-4"/>
                <w:sz w:val="18"/>
              </w:rPr>
              <w:t xml:space="preserve"> </w:t>
            </w:r>
            <w:r>
              <w:rPr>
                <w:spacing w:val="-5"/>
                <w:sz w:val="18"/>
              </w:rPr>
              <w:t>4)</w:t>
            </w:r>
          </w:p>
        </w:tc>
        <w:tc>
          <w:tcPr>
            <w:tcW w:w="1101" w:type="dxa"/>
          </w:tcPr>
          <w:p w14:paraId="3B3A3801" w14:textId="77777777" w:rsidR="00CA4803" w:rsidRDefault="00000000">
            <w:pPr>
              <w:pStyle w:val="TableParagraph"/>
              <w:spacing w:line="210" w:lineRule="exact"/>
              <w:rPr>
                <w:sz w:val="20"/>
              </w:rPr>
            </w:pPr>
            <w:r>
              <w:rPr>
                <w:spacing w:val="-2"/>
                <w:sz w:val="20"/>
              </w:rPr>
              <w:t>3.4.1</w:t>
            </w:r>
          </w:p>
        </w:tc>
        <w:tc>
          <w:tcPr>
            <w:tcW w:w="6236" w:type="dxa"/>
          </w:tcPr>
          <w:p w14:paraId="43835B0D" w14:textId="77777777" w:rsidR="00CA4803" w:rsidRDefault="00000000">
            <w:pPr>
              <w:pStyle w:val="TableParagraph"/>
              <w:spacing w:line="206" w:lineRule="exact"/>
              <w:ind w:left="105"/>
              <w:rPr>
                <w:sz w:val="18"/>
              </w:rPr>
            </w:pPr>
            <w:r>
              <w:rPr>
                <w:sz w:val="18"/>
              </w:rPr>
              <w:t>Approval</w:t>
            </w:r>
            <w:r>
              <w:rPr>
                <w:spacing w:val="-2"/>
                <w:sz w:val="18"/>
              </w:rPr>
              <w:t xml:space="preserve"> </w:t>
            </w:r>
            <w:r>
              <w:rPr>
                <w:sz w:val="18"/>
              </w:rPr>
              <w:t>of</w:t>
            </w:r>
            <w:r>
              <w:rPr>
                <w:spacing w:val="-1"/>
                <w:sz w:val="18"/>
              </w:rPr>
              <w:t xml:space="preserve"> </w:t>
            </w:r>
            <w:r>
              <w:rPr>
                <w:sz w:val="18"/>
              </w:rPr>
              <w:t>new</w:t>
            </w:r>
            <w:r>
              <w:rPr>
                <w:spacing w:val="-5"/>
                <w:sz w:val="18"/>
              </w:rPr>
              <w:t xml:space="preserve"> </w:t>
            </w:r>
            <w:r>
              <w:rPr>
                <w:sz w:val="18"/>
              </w:rPr>
              <w:t>accreditation</w:t>
            </w:r>
            <w:r>
              <w:rPr>
                <w:spacing w:val="-3"/>
                <w:sz w:val="18"/>
              </w:rPr>
              <w:t xml:space="preserve"> </w:t>
            </w:r>
            <w:r>
              <w:rPr>
                <w:sz w:val="18"/>
              </w:rPr>
              <w:t>schemes</w:t>
            </w:r>
            <w:r>
              <w:rPr>
                <w:spacing w:val="-3"/>
                <w:sz w:val="18"/>
              </w:rPr>
              <w:t xml:space="preserve"> </w:t>
            </w:r>
            <w:r>
              <w:rPr>
                <w:sz w:val="18"/>
              </w:rPr>
              <w:t>via</w:t>
            </w:r>
            <w:r>
              <w:rPr>
                <w:spacing w:val="-1"/>
                <w:sz w:val="18"/>
              </w:rPr>
              <w:t xml:space="preserve"> </w:t>
            </w:r>
            <w:r>
              <w:rPr>
                <w:sz w:val="18"/>
              </w:rPr>
              <w:t>TSLD</w:t>
            </w:r>
            <w:r>
              <w:rPr>
                <w:spacing w:val="-2"/>
                <w:sz w:val="18"/>
              </w:rPr>
              <w:t xml:space="preserve"> </w:t>
            </w:r>
            <w:r>
              <w:rPr>
                <w:spacing w:val="-5"/>
                <w:sz w:val="18"/>
              </w:rPr>
              <w:t>PAG</w:t>
            </w:r>
          </w:p>
        </w:tc>
      </w:tr>
      <w:tr w:rsidR="00CA4803" w14:paraId="05213769" w14:textId="77777777">
        <w:trPr>
          <w:trHeight w:val="414"/>
        </w:trPr>
        <w:tc>
          <w:tcPr>
            <w:tcW w:w="992" w:type="dxa"/>
            <w:vMerge/>
            <w:tcBorders>
              <w:top w:val="nil"/>
            </w:tcBorders>
          </w:tcPr>
          <w:p w14:paraId="0152E98D" w14:textId="77777777" w:rsidR="00CA4803" w:rsidRDefault="00CA4803">
            <w:pPr>
              <w:rPr>
                <w:sz w:val="2"/>
                <w:szCs w:val="2"/>
              </w:rPr>
            </w:pPr>
          </w:p>
        </w:tc>
        <w:tc>
          <w:tcPr>
            <w:tcW w:w="6272" w:type="dxa"/>
            <w:vMerge/>
            <w:tcBorders>
              <w:top w:val="nil"/>
            </w:tcBorders>
          </w:tcPr>
          <w:p w14:paraId="64D67C52" w14:textId="77777777" w:rsidR="00CA4803" w:rsidRDefault="00CA4803">
            <w:pPr>
              <w:rPr>
                <w:sz w:val="2"/>
                <w:szCs w:val="2"/>
              </w:rPr>
            </w:pPr>
          </w:p>
        </w:tc>
        <w:tc>
          <w:tcPr>
            <w:tcW w:w="1101" w:type="dxa"/>
          </w:tcPr>
          <w:p w14:paraId="136C352D" w14:textId="77777777" w:rsidR="00CA4803" w:rsidRDefault="00000000">
            <w:pPr>
              <w:pStyle w:val="TableParagraph"/>
              <w:spacing w:line="229" w:lineRule="exact"/>
              <w:rPr>
                <w:sz w:val="20"/>
              </w:rPr>
            </w:pPr>
            <w:r>
              <w:rPr>
                <w:spacing w:val="-2"/>
                <w:sz w:val="20"/>
              </w:rPr>
              <w:t>3.4.2</w:t>
            </w:r>
          </w:p>
        </w:tc>
        <w:tc>
          <w:tcPr>
            <w:tcW w:w="6236" w:type="dxa"/>
          </w:tcPr>
          <w:p w14:paraId="3940C70E" w14:textId="77777777" w:rsidR="00CA4803" w:rsidRDefault="00000000">
            <w:pPr>
              <w:pStyle w:val="TableParagraph"/>
              <w:spacing w:line="206" w:lineRule="exact"/>
              <w:ind w:left="105"/>
              <w:rPr>
                <w:sz w:val="18"/>
              </w:rPr>
            </w:pPr>
            <w:r>
              <w:rPr>
                <w:sz w:val="18"/>
              </w:rPr>
              <w:t>External assurance of elements of training underpinned by accreditation by awarding body/organisation</w:t>
            </w:r>
          </w:p>
        </w:tc>
      </w:tr>
      <w:tr w:rsidR="00CA4803" w14:paraId="627656F3" w14:textId="77777777">
        <w:trPr>
          <w:trHeight w:val="619"/>
        </w:trPr>
        <w:tc>
          <w:tcPr>
            <w:tcW w:w="992" w:type="dxa"/>
          </w:tcPr>
          <w:p w14:paraId="66576A05" w14:textId="77777777" w:rsidR="00CA4803" w:rsidRDefault="00000000">
            <w:pPr>
              <w:pStyle w:val="TableParagraph"/>
              <w:spacing w:line="229" w:lineRule="exact"/>
              <w:ind w:left="105"/>
              <w:rPr>
                <w:sz w:val="20"/>
              </w:rPr>
            </w:pPr>
            <w:r>
              <w:rPr>
                <w:spacing w:val="-2"/>
                <w:sz w:val="20"/>
              </w:rPr>
              <w:t>3.3.2</w:t>
            </w:r>
          </w:p>
        </w:tc>
        <w:tc>
          <w:tcPr>
            <w:tcW w:w="6272" w:type="dxa"/>
          </w:tcPr>
          <w:p w14:paraId="428B2878" w14:textId="77777777" w:rsidR="00CA4803" w:rsidRDefault="00000000">
            <w:pPr>
              <w:pStyle w:val="TableParagraph"/>
              <w:rPr>
                <w:sz w:val="18"/>
              </w:rPr>
            </w:pPr>
            <w:r>
              <w:rPr>
                <w:sz w:val="18"/>
              </w:rPr>
              <w:t>Learners</w:t>
            </w:r>
            <w:r>
              <w:rPr>
                <w:spacing w:val="80"/>
                <w:sz w:val="18"/>
              </w:rPr>
              <w:t xml:space="preserve"> </w:t>
            </w:r>
            <w:r>
              <w:rPr>
                <w:sz w:val="18"/>
              </w:rPr>
              <w:t>with</w:t>
            </w:r>
            <w:r>
              <w:rPr>
                <w:spacing w:val="80"/>
                <w:sz w:val="18"/>
              </w:rPr>
              <w:t xml:space="preserve"> </w:t>
            </w:r>
            <w:r>
              <w:rPr>
                <w:sz w:val="18"/>
              </w:rPr>
              <w:t>Specific</w:t>
            </w:r>
            <w:r>
              <w:rPr>
                <w:spacing w:val="80"/>
                <w:sz w:val="18"/>
              </w:rPr>
              <w:t xml:space="preserve"> </w:t>
            </w:r>
            <w:r>
              <w:rPr>
                <w:sz w:val="18"/>
              </w:rPr>
              <w:t>Learning</w:t>
            </w:r>
            <w:r>
              <w:rPr>
                <w:spacing w:val="80"/>
                <w:sz w:val="18"/>
              </w:rPr>
              <w:t xml:space="preserve"> </w:t>
            </w:r>
            <w:r>
              <w:rPr>
                <w:sz w:val="18"/>
              </w:rPr>
              <w:t>Differences</w:t>
            </w:r>
            <w:r>
              <w:rPr>
                <w:spacing w:val="80"/>
                <w:sz w:val="18"/>
              </w:rPr>
              <w:t xml:space="preserve"> </w:t>
            </w:r>
            <w:r>
              <w:rPr>
                <w:sz w:val="18"/>
              </w:rPr>
              <w:t>(SpLD)</w:t>
            </w:r>
            <w:r>
              <w:rPr>
                <w:spacing w:val="80"/>
                <w:sz w:val="18"/>
              </w:rPr>
              <w:t xml:space="preserve"> </w:t>
            </w:r>
            <w:r>
              <w:rPr>
                <w:sz w:val="18"/>
              </w:rPr>
              <w:t>are</w:t>
            </w:r>
            <w:r>
              <w:rPr>
                <w:spacing w:val="80"/>
                <w:sz w:val="18"/>
              </w:rPr>
              <w:t xml:space="preserve"> </w:t>
            </w:r>
            <w:r>
              <w:rPr>
                <w:sz w:val="18"/>
              </w:rPr>
              <w:t>supported</w:t>
            </w:r>
            <w:r>
              <w:rPr>
                <w:spacing w:val="40"/>
                <w:sz w:val="18"/>
              </w:rPr>
              <w:t xml:space="preserve"> </w:t>
            </w:r>
            <w:r>
              <w:rPr>
                <w:sz w:val="18"/>
              </w:rPr>
              <w:t>throughout training</w:t>
            </w:r>
          </w:p>
        </w:tc>
        <w:tc>
          <w:tcPr>
            <w:tcW w:w="1101" w:type="dxa"/>
          </w:tcPr>
          <w:p w14:paraId="6F9C5796" w14:textId="77777777" w:rsidR="00CA4803" w:rsidRDefault="00000000">
            <w:pPr>
              <w:pStyle w:val="TableParagraph"/>
              <w:spacing w:line="229" w:lineRule="exact"/>
              <w:rPr>
                <w:sz w:val="20"/>
              </w:rPr>
            </w:pPr>
            <w:r>
              <w:rPr>
                <w:spacing w:val="-2"/>
                <w:sz w:val="20"/>
              </w:rPr>
              <w:t>3.4.3</w:t>
            </w:r>
          </w:p>
        </w:tc>
        <w:tc>
          <w:tcPr>
            <w:tcW w:w="6236" w:type="dxa"/>
          </w:tcPr>
          <w:p w14:paraId="5BD90715" w14:textId="77777777" w:rsidR="00CA4803" w:rsidRDefault="00000000">
            <w:pPr>
              <w:pStyle w:val="TableParagraph"/>
              <w:spacing w:line="206" w:lineRule="exact"/>
              <w:ind w:left="105"/>
              <w:rPr>
                <w:sz w:val="18"/>
              </w:rPr>
            </w:pPr>
            <w:r>
              <w:rPr>
                <w:sz w:val="18"/>
              </w:rPr>
              <w:t>Effective</w:t>
            </w:r>
            <w:r>
              <w:rPr>
                <w:spacing w:val="43"/>
                <w:sz w:val="18"/>
              </w:rPr>
              <w:t xml:space="preserve"> </w:t>
            </w:r>
            <w:r>
              <w:rPr>
                <w:sz w:val="18"/>
              </w:rPr>
              <w:t>recording,</w:t>
            </w:r>
            <w:r>
              <w:rPr>
                <w:spacing w:val="45"/>
                <w:sz w:val="18"/>
              </w:rPr>
              <w:t xml:space="preserve"> </w:t>
            </w:r>
            <w:r>
              <w:rPr>
                <w:sz w:val="18"/>
              </w:rPr>
              <w:t>tracking,</w:t>
            </w:r>
            <w:r>
              <w:rPr>
                <w:spacing w:val="41"/>
                <w:sz w:val="18"/>
              </w:rPr>
              <w:t xml:space="preserve"> </w:t>
            </w:r>
            <w:r>
              <w:rPr>
                <w:sz w:val="18"/>
              </w:rPr>
              <w:t>and</w:t>
            </w:r>
            <w:r>
              <w:rPr>
                <w:spacing w:val="43"/>
                <w:sz w:val="18"/>
              </w:rPr>
              <w:t xml:space="preserve"> </w:t>
            </w:r>
            <w:r>
              <w:rPr>
                <w:sz w:val="18"/>
              </w:rPr>
              <w:t>reporting</w:t>
            </w:r>
            <w:r>
              <w:rPr>
                <w:spacing w:val="44"/>
                <w:sz w:val="18"/>
              </w:rPr>
              <w:t xml:space="preserve"> </w:t>
            </w:r>
            <w:r>
              <w:rPr>
                <w:sz w:val="18"/>
              </w:rPr>
              <w:t>of</w:t>
            </w:r>
            <w:r>
              <w:rPr>
                <w:spacing w:val="41"/>
                <w:sz w:val="18"/>
              </w:rPr>
              <w:t xml:space="preserve"> </w:t>
            </w:r>
            <w:r>
              <w:rPr>
                <w:sz w:val="18"/>
              </w:rPr>
              <w:t>learner</w:t>
            </w:r>
            <w:r>
              <w:rPr>
                <w:spacing w:val="42"/>
                <w:sz w:val="18"/>
              </w:rPr>
              <w:t xml:space="preserve"> </w:t>
            </w:r>
            <w:r>
              <w:rPr>
                <w:sz w:val="18"/>
              </w:rPr>
              <w:t>performance,</w:t>
            </w:r>
            <w:r>
              <w:rPr>
                <w:spacing w:val="44"/>
                <w:sz w:val="18"/>
              </w:rPr>
              <w:t xml:space="preserve"> </w:t>
            </w:r>
            <w:r>
              <w:rPr>
                <w:spacing w:val="-5"/>
                <w:sz w:val="18"/>
              </w:rPr>
              <w:t>and</w:t>
            </w:r>
          </w:p>
          <w:p w14:paraId="2FF1988E" w14:textId="77777777" w:rsidR="00CA4803" w:rsidRDefault="00000000">
            <w:pPr>
              <w:pStyle w:val="TableParagraph"/>
              <w:spacing w:line="206" w:lineRule="exact"/>
              <w:ind w:left="105"/>
              <w:rPr>
                <w:sz w:val="18"/>
              </w:rPr>
            </w:pPr>
            <w:r>
              <w:rPr>
                <w:sz w:val="18"/>
              </w:rPr>
              <w:t>ensure</w:t>
            </w:r>
            <w:r>
              <w:rPr>
                <w:spacing w:val="40"/>
                <w:sz w:val="18"/>
              </w:rPr>
              <w:t xml:space="preserve"> </w:t>
            </w:r>
            <w:r>
              <w:rPr>
                <w:sz w:val="18"/>
              </w:rPr>
              <w:t>data</w:t>
            </w:r>
            <w:r>
              <w:rPr>
                <w:spacing w:val="40"/>
                <w:sz w:val="18"/>
              </w:rPr>
              <w:t xml:space="preserve"> </w:t>
            </w:r>
            <w:r>
              <w:rPr>
                <w:sz w:val="18"/>
              </w:rPr>
              <w:t>protection</w:t>
            </w:r>
            <w:r>
              <w:rPr>
                <w:spacing w:val="40"/>
                <w:sz w:val="18"/>
              </w:rPr>
              <w:t xml:space="preserve"> </w:t>
            </w:r>
            <w:r>
              <w:rPr>
                <w:sz w:val="18"/>
              </w:rPr>
              <w:t>iaw</w:t>
            </w:r>
            <w:r>
              <w:rPr>
                <w:spacing w:val="40"/>
                <w:sz w:val="18"/>
              </w:rPr>
              <w:t xml:space="preserve"> </w:t>
            </w:r>
            <w:r>
              <w:rPr>
                <w:sz w:val="18"/>
              </w:rPr>
              <w:t>the</w:t>
            </w:r>
            <w:r>
              <w:rPr>
                <w:spacing w:val="40"/>
                <w:sz w:val="18"/>
              </w:rPr>
              <w:t xml:space="preserve"> </w:t>
            </w:r>
            <w:r>
              <w:rPr>
                <w:sz w:val="18"/>
              </w:rPr>
              <w:t>Data</w:t>
            </w:r>
            <w:r>
              <w:rPr>
                <w:spacing w:val="40"/>
                <w:sz w:val="18"/>
              </w:rPr>
              <w:t xml:space="preserve"> </w:t>
            </w:r>
            <w:r>
              <w:rPr>
                <w:sz w:val="18"/>
              </w:rPr>
              <w:t>Protection</w:t>
            </w:r>
            <w:r>
              <w:rPr>
                <w:spacing w:val="40"/>
                <w:sz w:val="18"/>
              </w:rPr>
              <w:t xml:space="preserve"> </w:t>
            </w:r>
            <w:r>
              <w:rPr>
                <w:sz w:val="18"/>
              </w:rPr>
              <w:t>Act</w:t>
            </w:r>
            <w:r>
              <w:rPr>
                <w:spacing w:val="40"/>
                <w:sz w:val="18"/>
              </w:rPr>
              <w:t xml:space="preserve"> </w:t>
            </w:r>
            <w:r>
              <w:rPr>
                <w:sz w:val="18"/>
              </w:rPr>
              <w:t>1998</w:t>
            </w:r>
            <w:r>
              <w:rPr>
                <w:spacing w:val="40"/>
                <w:sz w:val="18"/>
              </w:rPr>
              <w:t xml:space="preserve"> </w:t>
            </w:r>
            <w:r>
              <w:rPr>
                <w:sz w:val="18"/>
              </w:rPr>
              <w:t>to</w:t>
            </w:r>
            <w:r>
              <w:rPr>
                <w:spacing w:val="40"/>
                <w:sz w:val="18"/>
              </w:rPr>
              <w:t xml:space="preserve"> </w:t>
            </w:r>
            <w:r>
              <w:rPr>
                <w:sz w:val="18"/>
              </w:rPr>
              <w:t xml:space="preserve">awarding </w:t>
            </w:r>
            <w:r>
              <w:rPr>
                <w:spacing w:val="-2"/>
                <w:sz w:val="18"/>
              </w:rPr>
              <w:t>body/organisation.</w:t>
            </w:r>
          </w:p>
        </w:tc>
      </w:tr>
      <w:tr w:rsidR="00CA4803" w14:paraId="0E802B01" w14:textId="77777777">
        <w:trPr>
          <w:trHeight w:val="621"/>
        </w:trPr>
        <w:tc>
          <w:tcPr>
            <w:tcW w:w="992" w:type="dxa"/>
          </w:tcPr>
          <w:p w14:paraId="70F2A089" w14:textId="77777777" w:rsidR="00CA4803" w:rsidRDefault="00000000">
            <w:pPr>
              <w:pStyle w:val="TableParagraph"/>
              <w:spacing w:line="229" w:lineRule="exact"/>
              <w:ind w:left="105"/>
              <w:rPr>
                <w:sz w:val="20"/>
              </w:rPr>
            </w:pPr>
            <w:r>
              <w:rPr>
                <w:spacing w:val="-2"/>
                <w:sz w:val="20"/>
              </w:rPr>
              <w:t>3.3.3</w:t>
            </w:r>
          </w:p>
        </w:tc>
        <w:tc>
          <w:tcPr>
            <w:tcW w:w="6272" w:type="dxa"/>
          </w:tcPr>
          <w:p w14:paraId="27059611" w14:textId="77777777" w:rsidR="00CA4803" w:rsidRDefault="00000000">
            <w:pPr>
              <w:pStyle w:val="TableParagraph"/>
              <w:spacing w:before="1"/>
              <w:rPr>
                <w:sz w:val="18"/>
              </w:rPr>
            </w:pPr>
            <w:r>
              <w:rPr>
                <w:sz w:val="18"/>
              </w:rPr>
              <w:t>Provision</w:t>
            </w:r>
            <w:r>
              <w:rPr>
                <w:spacing w:val="-4"/>
                <w:sz w:val="18"/>
              </w:rPr>
              <w:t xml:space="preserve"> </w:t>
            </w:r>
            <w:r>
              <w:rPr>
                <w:sz w:val="18"/>
              </w:rPr>
              <w:t>of</w:t>
            </w:r>
            <w:r>
              <w:rPr>
                <w:spacing w:val="-3"/>
                <w:sz w:val="18"/>
              </w:rPr>
              <w:t xml:space="preserve"> </w:t>
            </w:r>
            <w:r>
              <w:rPr>
                <w:sz w:val="18"/>
              </w:rPr>
              <w:t>functional</w:t>
            </w:r>
            <w:r>
              <w:rPr>
                <w:spacing w:val="-5"/>
                <w:sz w:val="18"/>
              </w:rPr>
              <w:t xml:space="preserve"> </w:t>
            </w:r>
            <w:r>
              <w:rPr>
                <w:sz w:val="18"/>
              </w:rPr>
              <w:t>skills</w:t>
            </w:r>
            <w:r>
              <w:rPr>
                <w:spacing w:val="-2"/>
                <w:sz w:val="18"/>
              </w:rPr>
              <w:t xml:space="preserve"> </w:t>
            </w:r>
            <w:r>
              <w:rPr>
                <w:sz w:val="18"/>
              </w:rPr>
              <w:t>within</w:t>
            </w:r>
            <w:r>
              <w:rPr>
                <w:spacing w:val="-5"/>
                <w:sz w:val="18"/>
              </w:rPr>
              <w:t xml:space="preserve"> </w:t>
            </w:r>
            <w:r>
              <w:rPr>
                <w:sz w:val="18"/>
              </w:rPr>
              <w:t>apprenticeship</w:t>
            </w:r>
            <w:r>
              <w:rPr>
                <w:spacing w:val="-5"/>
                <w:sz w:val="18"/>
              </w:rPr>
              <w:t xml:space="preserve"> </w:t>
            </w:r>
            <w:r>
              <w:rPr>
                <w:sz w:val="18"/>
              </w:rPr>
              <w:t>programmes</w:t>
            </w:r>
            <w:r>
              <w:rPr>
                <w:spacing w:val="-2"/>
                <w:sz w:val="18"/>
              </w:rPr>
              <w:t xml:space="preserve"> </w:t>
            </w:r>
            <w:r>
              <w:rPr>
                <w:sz w:val="18"/>
              </w:rPr>
              <w:t>is</w:t>
            </w:r>
            <w:r>
              <w:rPr>
                <w:spacing w:val="-2"/>
                <w:sz w:val="18"/>
              </w:rPr>
              <w:t xml:space="preserve"> </w:t>
            </w:r>
            <w:r>
              <w:rPr>
                <w:sz w:val="18"/>
              </w:rPr>
              <w:t>iaw</w:t>
            </w:r>
            <w:r>
              <w:rPr>
                <w:spacing w:val="-4"/>
                <w:sz w:val="18"/>
              </w:rPr>
              <w:t xml:space="preserve"> </w:t>
            </w:r>
            <w:r>
              <w:rPr>
                <w:spacing w:val="-2"/>
                <w:sz w:val="18"/>
              </w:rPr>
              <w:t>policy</w:t>
            </w:r>
          </w:p>
        </w:tc>
        <w:tc>
          <w:tcPr>
            <w:tcW w:w="1101" w:type="dxa"/>
          </w:tcPr>
          <w:p w14:paraId="1C5ACC0A" w14:textId="77777777" w:rsidR="00CA4803" w:rsidRDefault="00000000">
            <w:pPr>
              <w:pStyle w:val="TableParagraph"/>
              <w:spacing w:line="229" w:lineRule="exact"/>
              <w:rPr>
                <w:sz w:val="20"/>
              </w:rPr>
            </w:pPr>
            <w:r>
              <w:rPr>
                <w:spacing w:val="-2"/>
                <w:sz w:val="20"/>
              </w:rPr>
              <w:t>3.4.4</w:t>
            </w:r>
          </w:p>
        </w:tc>
        <w:tc>
          <w:tcPr>
            <w:tcW w:w="6236" w:type="dxa"/>
          </w:tcPr>
          <w:p w14:paraId="62526882" w14:textId="77777777" w:rsidR="00CA4803" w:rsidRDefault="00000000">
            <w:pPr>
              <w:pStyle w:val="TableParagraph"/>
              <w:spacing w:line="206" w:lineRule="exact"/>
              <w:ind w:left="105" w:right="98"/>
              <w:jc w:val="both"/>
              <w:rPr>
                <w:sz w:val="18"/>
              </w:rPr>
            </w:pPr>
            <w:r>
              <w:rPr>
                <w:sz w:val="18"/>
              </w:rPr>
              <w:t>Support to accreditation schemes to provide/maintain sufficient staffing levels,</w:t>
            </w:r>
            <w:r>
              <w:rPr>
                <w:spacing w:val="-13"/>
                <w:sz w:val="18"/>
              </w:rPr>
              <w:t xml:space="preserve"> </w:t>
            </w:r>
            <w:r>
              <w:rPr>
                <w:sz w:val="18"/>
              </w:rPr>
              <w:t>structures,</w:t>
            </w:r>
            <w:r>
              <w:rPr>
                <w:spacing w:val="-12"/>
                <w:sz w:val="18"/>
              </w:rPr>
              <w:t xml:space="preserve"> </w:t>
            </w:r>
            <w:r>
              <w:rPr>
                <w:sz w:val="18"/>
              </w:rPr>
              <w:t>and</w:t>
            </w:r>
            <w:r>
              <w:rPr>
                <w:spacing w:val="-13"/>
                <w:sz w:val="18"/>
              </w:rPr>
              <w:t xml:space="preserve"> </w:t>
            </w:r>
            <w:r>
              <w:rPr>
                <w:sz w:val="18"/>
              </w:rPr>
              <w:t>resources</w:t>
            </w:r>
            <w:r>
              <w:rPr>
                <w:spacing w:val="-12"/>
                <w:sz w:val="18"/>
              </w:rPr>
              <w:t xml:space="preserve"> </w:t>
            </w:r>
            <w:r>
              <w:rPr>
                <w:sz w:val="18"/>
              </w:rPr>
              <w:t>to</w:t>
            </w:r>
            <w:r>
              <w:rPr>
                <w:spacing w:val="-11"/>
                <w:sz w:val="18"/>
              </w:rPr>
              <w:t xml:space="preserve"> </w:t>
            </w:r>
            <w:r>
              <w:rPr>
                <w:sz w:val="18"/>
              </w:rPr>
              <w:t>provide</w:t>
            </w:r>
            <w:r>
              <w:rPr>
                <w:spacing w:val="-12"/>
                <w:sz w:val="18"/>
              </w:rPr>
              <w:t xml:space="preserve"> </w:t>
            </w:r>
            <w:r>
              <w:rPr>
                <w:sz w:val="18"/>
              </w:rPr>
              <w:t>an</w:t>
            </w:r>
            <w:r>
              <w:rPr>
                <w:spacing w:val="-13"/>
                <w:sz w:val="18"/>
              </w:rPr>
              <w:t xml:space="preserve"> </w:t>
            </w:r>
            <w:r>
              <w:rPr>
                <w:sz w:val="18"/>
              </w:rPr>
              <w:t>effective</w:t>
            </w:r>
            <w:r>
              <w:rPr>
                <w:spacing w:val="-12"/>
                <w:sz w:val="18"/>
              </w:rPr>
              <w:t xml:space="preserve"> </w:t>
            </w:r>
            <w:r>
              <w:rPr>
                <w:sz w:val="18"/>
              </w:rPr>
              <w:t>accreditation</w:t>
            </w:r>
            <w:r>
              <w:rPr>
                <w:spacing w:val="-13"/>
                <w:sz w:val="18"/>
              </w:rPr>
              <w:t xml:space="preserve"> </w:t>
            </w:r>
            <w:r>
              <w:rPr>
                <w:sz w:val="18"/>
              </w:rPr>
              <w:t>service prior to commencement</w:t>
            </w:r>
          </w:p>
        </w:tc>
      </w:tr>
      <w:tr w:rsidR="00CA4803" w14:paraId="0C2FB616" w14:textId="77777777">
        <w:trPr>
          <w:trHeight w:val="414"/>
        </w:trPr>
        <w:tc>
          <w:tcPr>
            <w:tcW w:w="992" w:type="dxa"/>
          </w:tcPr>
          <w:p w14:paraId="65FE8ECB" w14:textId="77777777" w:rsidR="00CA4803" w:rsidRDefault="00000000">
            <w:pPr>
              <w:pStyle w:val="TableParagraph"/>
              <w:spacing w:line="229" w:lineRule="exact"/>
              <w:ind w:left="105"/>
              <w:rPr>
                <w:sz w:val="20"/>
              </w:rPr>
            </w:pPr>
            <w:r>
              <w:rPr>
                <w:spacing w:val="-2"/>
                <w:sz w:val="20"/>
              </w:rPr>
              <w:t>3.3.4</w:t>
            </w:r>
          </w:p>
        </w:tc>
        <w:tc>
          <w:tcPr>
            <w:tcW w:w="6272" w:type="dxa"/>
          </w:tcPr>
          <w:p w14:paraId="71B8DBE2" w14:textId="77777777" w:rsidR="00CA4803" w:rsidRDefault="00000000">
            <w:pPr>
              <w:pStyle w:val="TableParagraph"/>
              <w:spacing w:line="208" w:lineRule="exact"/>
              <w:rPr>
                <w:sz w:val="18"/>
              </w:rPr>
            </w:pPr>
            <w:r>
              <w:rPr>
                <w:sz w:val="18"/>
              </w:rPr>
              <w:t>Meaningful</w:t>
            </w:r>
            <w:r>
              <w:rPr>
                <w:spacing w:val="-9"/>
                <w:sz w:val="18"/>
              </w:rPr>
              <w:t xml:space="preserve"> </w:t>
            </w:r>
            <w:r>
              <w:rPr>
                <w:sz w:val="18"/>
              </w:rPr>
              <w:t>training,</w:t>
            </w:r>
            <w:r>
              <w:rPr>
                <w:spacing w:val="-10"/>
                <w:sz w:val="18"/>
              </w:rPr>
              <w:t xml:space="preserve"> </w:t>
            </w:r>
            <w:r>
              <w:rPr>
                <w:sz w:val="18"/>
              </w:rPr>
              <w:t>education</w:t>
            </w:r>
            <w:r>
              <w:rPr>
                <w:spacing w:val="-11"/>
                <w:sz w:val="18"/>
              </w:rPr>
              <w:t xml:space="preserve"> </w:t>
            </w:r>
            <w:r>
              <w:rPr>
                <w:sz w:val="18"/>
              </w:rPr>
              <w:t>or</w:t>
            </w:r>
            <w:r>
              <w:rPr>
                <w:spacing w:val="-10"/>
                <w:sz w:val="18"/>
              </w:rPr>
              <w:t xml:space="preserve"> </w:t>
            </w:r>
            <w:r>
              <w:rPr>
                <w:sz w:val="18"/>
              </w:rPr>
              <w:t>employment</w:t>
            </w:r>
            <w:r>
              <w:rPr>
                <w:spacing w:val="-10"/>
                <w:sz w:val="18"/>
              </w:rPr>
              <w:t xml:space="preserve"> </w:t>
            </w:r>
            <w:r>
              <w:rPr>
                <w:sz w:val="18"/>
              </w:rPr>
              <w:t>is</w:t>
            </w:r>
            <w:r>
              <w:rPr>
                <w:spacing w:val="-9"/>
                <w:sz w:val="18"/>
              </w:rPr>
              <w:t xml:space="preserve"> </w:t>
            </w:r>
            <w:r>
              <w:rPr>
                <w:sz w:val="18"/>
              </w:rPr>
              <w:t>provided</w:t>
            </w:r>
            <w:r>
              <w:rPr>
                <w:spacing w:val="-9"/>
                <w:sz w:val="18"/>
              </w:rPr>
              <w:t xml:space="preserve"> </w:t>
            </w:r>
            <w:r>
              <w:rPr>
                <w:sz w:val="18"/>
              </w:rPr>
              <w:t>during</w:t>
            </w:r>
            <w:r>
              <w:rPr>
                <w:spacing w:val="-9"/>
                <w:sz w:val="18"/>
              </w:rPr>
              <w:t xml:space="preserve"> </w:t>
            </w:r>
            <w:r>
              <w:rPr>
                <w:sz w:val="18"/>
              </w:rPr>
              <w:t>Holdover</w:t>
            </w:r>
            <w:r>
              <w:rPr>
                <w:spacing w:val="-11"/>
                <w:sz w:val="18"/>
              </w:rPr>
              <w:t xml:space="preserve"> </w:t>
            </w:r>
            <w:r>
              <w:rPr>
                <w:sz w:val="18"/>
              </w:rPr>
              <w:t>or unprogrammed time.</w:t>
            </w:r>
          </w:p>
        </w:tc>
        <w:tc>
          <w:tcPr>
            <w:tcW w:w="1101" w:type="dxa"/>
          </w:tcPr>
          <w:p w14:paraId="5BD85AA5" w14:textId="77777777" w:rsidR="00CA4803" w:rsidRDefault="00000000">
            <w:pPr>
              <w:pStyle w:val="TableParagraph"/>
              <w:spacing w:line="229" w:lineRule="exact"/>
              <w:rPr>
                <w:sz w:val="20"/>
              </w:rPr>
            </w:pPr>
            <w:r>
              <w:rPr>
                <w:spacing w:val="-2"/>
                <w:sz w:val="20"/>
              </w:rPr>
              <w:t>3.4.5</w:t>
            </w:r>
          </w:p>
        </w:tc>
        <w:tc>
          <w:tcPr>
            <w:tcW w:w="6236" w:type="dxa"/>
          </w:tcPr>
          <w:p w14:paraId="161A5B5D" w14:textId="77777777" w:rsidR="00CA4803" w:rsidRDefault="00000000">
            <w:pPr>
              <w:pStyle w:val="TableParagraph"/>
              <w:spacing w:line="208" w:lineRule="exact"/>
              <w:ind w:left="105"/>
              <w:rPr>
                <w:sz w:val="18"/>
              </w:rPr>
            </w:pPr>
            <w:r>
              <w:rPr>
                <w:sz w:val="18"/>
              </w:rPr>
              <w:t>There</w:t>
            </w:r>
            <w:r>
              <w:rPr>
                <w:spacing w:val="40"/>
                <w:sz w:val="18"/>
              </w:rPr>
              <w:t xml:space="preserve"> </w:t>
            </w:r>
            <w:r>
              <w:rPr>
                <w:sz w:val="18"/>
              </w:rPr>
              <w:t>must</w:t>
            </w:r>
            <w:r>
              <w:rPr>
                <w:spacing w:val="40"/>
                <w:sz w:val="18"/>
              </w:rPr>
              <w:t xml:space="preserve"> </w:t>
            </w:r>
            <w:r>
              <w:rPr>
                <w:sz w:val="18"/>
              </w:rPr>
              <w:t>be</w:t>
            </w:r>
            <w:r>
              <w:rPr>
                <w:spacing w:val="40"/>
                <w:sz w:val="18"/>
              </w:rPr>
              <w:t xml:space="preserve"> </w:t>
            </w:r>
            <w:r>
              <w:rPr>
                <w:sz w:val="18"/>
              </w:rPr>
              <w:t>adequate</w:t>
            </w:r>
            <w:r>
              <w:rPr>
                <w:spacing w:val="40"/>
                <w:sz w:val="18"/>
              </w:rPr>
              <w:t xml:space="preserve"> </w:t>
            </w:r>
            <w:r>
              <w:rPr>
                <w:sz w:val="18"/>
              </w:rPr>
              <w:t>support</w:t>
            </w:r>
            <w:r>
              <w:rPr>
                <w:spacing w:val="40"/>
                <w:sz w:val="18"/>
              </w:rPr>
              <w:t xml:space="preserve"> </w:t>
            </w:r>
            <w:r>
              <w:rPr>
                <w:sz w:val="18"/>
              </w:rPr>
              <w:t>to</w:t>
            </w:r>
            <w:r>
              <w:rPr>
                <w:spacing w:val="40"/>
                <w:sz w:val="18"/>
              </w:rPr>
              <w:t xml:space="preserve"> </w:t>
            </w:r>
            <w:r>
              <w:rPr>
                <w:sz w:val="18"/>
              </w:rPr>
              <w:t>the</w:t>
            </w:r>
            <w:r>
              <w:rPr>
                <w:spacing w:val="40"/>
                <w:sz w:val="18"/>
              </w:rPr>
              <w:t xml:space="preserve"> </w:t>
            </w:r>
            <w:r>
              <w:rPr>
                <w:sz w:val="18"/>
              </w:rPr>
              <w:t>learner</w:t>
            </w:r>
            <w:r>
              <w:rPr>
                <w:spacing w:val="40"/>
                <w:sz w:val="18"/>
              </w:rPr>
              <w:t xml:space="preserve"> </w:t>
            </w:r>
            <w:r>
              <w:rPr>
                <w:sz w:val="18"/>
              </w:rPr>
              <w:t>at</w:t>
            </w:r>
            <w:r>
              <w:rPr>
                <w:spacing w:val="40"/>
                <w:sz w:val="18"/>
              </w:rPr>
              <w:t xml:space="preserve"> </w:t>
            </w:r>
            <w:r>
              <w:rPr>
                <w:sz w:val="18"/>
              </w:rPr>
              <w:t>all</w:t>
            </w:r>
            <w:r>
              <w:rPr>
                <w:spacing w:val="40"/>
                <w:sz w:val="18"/>
              </w:rPr>
              <w:t xml:space="preserve"> </w:t>
            </w:r>
            <w:r>
              <w:rPr>
                <w:sz w:val="18"/>
              </w:rPr>
              <w:t>stages</w:t>
            </w:r>
            <w:r>
              <w:rPr>
                <w:spacing w:val="63"/>
                <w:sz w:val="18"/>
              </w:rPr>
              <w:t xml:space="preserve"> </w:t>
            </w:r>
            <w:r>
              <w:rPr>
                <w:sz w:val="18"/>
              </w:rPr>
              <w:t>of</w:t>
            </w:r>
            <w:r>
              <w:rPr>
                <w:spacing w:val="40"/>
                <w:sz w:val="18"/>
              </w:rPr>
              <w:t xml:space="preserve"> </w:t>
            </w:r>
            <w:r>
              <w:rPr>
                <w:sz w:val="18"/>
              </w:rPr>
              <w:t>the</w:t>
            </w:r>
            <w:r>
              <w:rPr>
                <w:spacing w:val="80"/>
                <w:sz w:val="18"/>
              </w:rPr>
              <w:t xml:space="preserve"> </w:t>
            </w:r>
            <w:r>
              <w:rPr>
                <w:sz w:val="18"/>
              </w:rPr>
              <w:t>accreditation scheme.</w:t>
            </w:r>
          </w:p>
        </w:tc>
      </w:tr>
      <w:tr w:rsidR="00CA4803" w14:paraId="45568543" w14:textId="77777777">
        <w:trPr>
          <w:trHeight w:val="413"/>
        </w:trPr>
        <w:tc>
          <w:tcPr>
            <w:tcW w:w="992" w:type="dxa"/>
          </w:tcPr>
          <w:p w14:paraId="1D691F6B" w14:textId="77777777" w:rsidR="00CA4803" w:rsidRDefault="00000000">
            <w:pPr>
              <w:pStyle w:val="TableParagraph"/>
              <w:spacing w:line="228" w:lineRule="exact"/>
              <w:ind w:left="105"/>
              <w:rPr>
                <w:sz w:val="20"/>
              </w:rPr>
            </w:pPr>
            <w:r>
              <w:rPr>
                <w:spacing w:val="-2"/>
                <w:sz w:val="20"/>
              </w:rPr>
              <w:t>3.3.5</w:t>
            </w:r>
          </w:p>
        </w:tc>
        <w:tc>
          <w:tcPr>
            <w:tcW w:w="6272" w:type="dxa"/>
          </w:tcPr>
          <w:p w14:paraId="64E712E7" w14:textId="77777777" w:rsidR="00CA4803" w:rsidRDefault="00000000">
            <w:pPr>
              <w:pStyle w:val="TableParagraph"/>
              <w:spacing w:line="206" w:lineRule="exact"/>
              <w:rPr>
                <w:sz w:val="18"/>
              </w:rPr>
            </w:pPr>
            <w:r>
              <w:rPr>
                <w:sz w:val="18"/>
              </w:rPr>
              <w:t>Annual/mandated</w:t>
            </w:r>
            <w:r>
              <w:rPr>
                <w:spacing w:val="32"/>
                <w:sz w:val="18"/>
              </w:rPr>
              <w:t xml:space="preserve"> </w:t>
            </w:r>
            <w:r>
              <w:rPr>
                <w:sz w:val="18"/>
              </w:rPr>
              <w:t>training</w:t>
            </w:r>
            <w:r>
              <w:rPr>
                <w:spacing w:val="32"/>
                <w:sz w:val="18"/>
              </w:rPr>
              <w:t xml:space="preserve"> </w:t>
            </w:r>
            <w:r>
              <w:rPr>
                <w:sz w:val="18"/>
              </w:rPr>
              <w:t>&amp;</w:t>
            </w:r>
            <w:r>
              <w:rPr>
                <w:spacing w:val="29"/>
                <w:sz w:val="18"/>
              </w:rPr>
              <w:t xml:space="preserve"> </w:t>
            </w:r>
            <w:r>
              <w:rPr>
                <w:sz w:val="18"/>
              </w:rPr>
              <w:t>wider</w:t>
            </w:r>
            <w:r>
              <w:rPr>
                <w:spacing w:val="32"/>
                <w:sz w:val="18"/>
              </w:rPr>
              <w:t xml:space="preserve"> </w:t>
            </w:r>
            <w:r>
              <w:rPr>
                <w:sz w:val="18"/>
              </w:rPr>
              <w:t>education</w:t>
            </w:r>
            <w:r>
              <w:rPr>
                <w:spacing w:val="32"/>
                <w:sz w:val="18"/>
              </w:rPr>
              <w:t xml:space="preserve"> </w:t>
            </w:r>
            <w:r>
              <w:rPr>
                <w:sz w:val="18"/>
              </w:rPr>
              <w:t>(including</w:t>
            </w:r>
            <w:r>
              <w:rPr>
                <w:spacing w:val="32"/>
                <w:sz w:val="18"/>
              </w:rPr>
              <w:t xml:space="preserve"> </w:t>
            </w:r>
            <w:r>
              <w:rPr>
                <w:sz w:val="18"/>
              </w:rPr>
              <w:t>but</w:t>
            </w:r>
            <w:r>
              <w:rPr>
                <w:spacing w:val="32"/>
                <w:sz w:val="18"/>
              </w:rPr>
              <w:t xml:space="preserve"> </w:t>
            </w:r>
            <w:r>
              <w:rPr>
                <w:sz w:val="18"/>
              </w:rPr>
              <w:t>not</w:t>
            </w:r>
            <w:r>
              <w:rPr>
                <w:spacing w:val="32"/>
                <w:sz w:val="18"/>
              </w:rPr>
              <w:t xml:space="preserve"> </w:t>
            </w:r>
            <w:r>
              <w:rPr>
                <w:sz w:val="18"/>
              </w:rPr>
              <w:t>limited</w:t>
            </w:r>
            <w:r>
              <w:rPr>
                <w:spacing w:val="32"/>
                <w:sz w:val="18"/>
              </w:rPr>
              <w:t xml:space="preserve"> </w:t>
            </w:r>
            <w:r>
              <w:rPr>
                <w:sz w:val="18"/>
              </w:rPr>
              <w:t>to wellbeing/Prevent/nutrition) is provided</w:t>
            </w:r>
          </w:p>
        </w:tc>
        <w:tc>
          <w:tcPr>
            <w:tcW w:w="1101" w:type="dxa"/>
          </w:tcPr>
          <w:p w14:paraId="0FCD0941" w14:textId="77777777" w:rsidR="00CA4803" w:rsidRDefault="00000000">
            <w:pPr>
              <w:pStyle w:val="TableParagraph"/>
              <w:spacing w:line="228" w:lineRule="exact"/>
              <w:rPr>
                <w:sz w:val="20"/>
              </w:rPr>
            </w:pPr>
            <w:r>
              <w:rPr>
                <w:spacing w:val="-2"/>
                <w:sz w:val="20"/>
              </w:rPr>
              <w:t>3.4.6</w:t>
            </w:r>
          </w:p>
        </w:tc>
        <w:tc>
          <w:tcPr>
            <w:tcW w:w="6236" w:type="dxa"/>
          </w:tcPr>
          <w:p w14:paraId="47E8B437" w14:textId="77777777" w:rsidR="00CA4803" w:rsidRDefault="00000000">
            <w:pPr>
              <w:pStyle w:val="TableParagraph"/>
              <w:spacing w:line="205" w:lineRule="exact"/>
              <w:ind w:left="105"/>
              <w:rPr>
                <w:sz w:val="18"/>
              </w:rPr>
            </w:pPr>
            <w:r>
              <w:rPr>
                <w:sz w:val="18"/>
              </w:rPr>
              <w:t>Accreditation</w:t>
            </w:r>
            <w:r>
              <w:rPr>
                <w:spacing w:val="-4"/>
                <w:sz w:val="18"/>
              </w:rPr>
              <w:t xml:space="preserve"> </w:t>
            </w:r>
            <w:r>
              <w:rPr>
                <w:sz w:val="18"/>
              </w:rPr>
              <w:t>schemes</w:t>
            </w:r>
            <w:r>
              <w:rPr>
                <w:spacing w:val="-4"/>
                <w:sz w:val="18"/>
              </w:rPr>
              <w:t xml:space="preserve"> </w:t>
            </w:r>
            <w:r>
              <w:rPr>
                <w:sz w:val="18"/>
              </w:rPr>
              <w:t>must</w:t>
            </w:r>
            <w:r>
              <w:rPr>
                <w:spacing w:val="-3"/>
                <w:sz w:val="18"/>
              </w:rPr>
              <w:t xml:space="preserve"> </w:t>
            </w:r>
            <w:r>
              <w:rPr>
                <w:sz w:val="18"/>
              </w:rPr>
              <w:t>follow the</w:t>
            </w:r>
            <w:r>
              <w:rPr>
                <w:spacing w:val="-2"/>
                <w:sz w:val="18"/>
              </w:rPr>
              <w:t xml:space="preserve"> </w:t>
            </w:r>
            <w:r>
              <w:rPr>
                <w:sz w:val="18"/>
              </w:rPr>
              <w:t>Defence</w:t>
            </w:r>
            <w:r>
              <w:rPr>
                <w:spacing w:val="-4"/>
                <w:sz w:val="18"/>
              </w:rPr>
              <w:t xml:space="preserve"> </w:t>
            </w:r>
            <w:r>
              <w:rPr>
                <w:spacing w:val="-2"/>
                <w:sz w:val="18"/>
              </w:rPr>
              <w:t>policy.</w:t>
            </w:r>
          </w:p>
        </w:tc>
      </w:tr>
    </w:tbl>
    <w:p w14:paraId="234328AB" w14:textId="77777777" w:rsidR="00CA4803" w:rsidRDefault="00CA4803">
      <w:pPr>
        <w:spacing w:line="205" w:lineRule="exact"/>
        <w:rPr>
          <w:sz w:val="18"/>
        </w:rPr>
        <w:sectPr w:rsidR="00CA4803">
          <w:pgSz w:w="16840" w:h="11910" w:orient="landscape"/>
          <w:pgMar w:top="2260" w:right="560" w:bottom="660" w:left="880" w:header="739" w:footer="478" w:gutter="0"/>
          <w:cols w:space="720"/>
        </w:sectPr>
      </w:pPr>
    </w:p>
    <w:p w14:paraId="627BECFA" w14:textId="77777777" w:rsidR="00CA4803" w:rsidRDefault="00CA4803">
      <w:pPr>
        <w:pStyle w:val="BodyText"/>
        <w:rPr>
          <w:b/>
          <w:sz w:val="20"/>
        </w:rPr>
      </w:pPr>
    </w:p>
    <w:p w14:paraId="473F3040" w14:textId="77777777" w:rsidR="00CA4803" w:rsidRDefault="00CA4803">
      <w:pPr>
        <w:pStyle w:val="BodyText"/>
        <w:spacing w:before="2"/>
        <w:rPr>
          <w:b/>
          <w:sz w:val="14"/>
        </w:rPr>
      </w:pPr>
    </w:p>
    <w:p w14:paraId="5E2AE3A3" w14:textId="457142C3" w:rsidR="00CA4803" w:rsidRDefault="008A6B4D">
      <w:pPr>
        <w:pStyle w:val="BodyText"/>
        <w:spacing w:line="28" w:lineRule="exact"/>
        <w:ind w:left="108"/>
        <w:rPr>
          <w:sz w:val="2"/>
        </w:rPr>
      </w:pPr>
      <w:r>
        <w:rPr>
          <w:noProof/>
          <w:sz w:val="2"/>
        </w:rPr>
        <mc:AlternateContent>
          <mc:Choice Requires="wpg">
            <w:drawing>
              <wp:inline distT="0" distB="0" distL="0" distR="0" wp14:anchorId="2F1D9FD4" wp14:editId="77A9BAD4">
                <wp:extent cx="6068695" cy="18415"/>
                <wp:effectExtent l="0" t="0" r="0" b="635"/>
                <wp:docPr id="1797650098" name="docshapegroup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444936609" name="docshape50"/>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5BD7DC8" id="docshapegroup49"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">
                <v:rect id="docshape50"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" fillcolor="black" stroked="f"/>
                <w10:anchorlock/>
              </v:group>
            </w:pict>
          </mc:Fallback>
        </mc:AlternateContent>
      </w:r>
    </w:p>
    <w:p w14:paraId="2E6BBCA2" w14:textId="77777777" w:rsidR="00CA4803" w:rsidRDefault="00000000">
      <w:pPr>
        <w:pStyle w:val="Heading1"/>
        <w:numPr>
          <w:ilvl w:val="0"/>
          <w:numId w:val="5"/>
        </w:numPr>
        <w:tabs>
          <w:tab w:val="left" w:pos="569"/>
          <w:tab w:val="left" w:pos="570"/>
        </w:tabs>
        <w:spacing w:before="92"/>
        <w:ind w:left="569" w:hanging="433"/>
        <w:jc w:val="left"/>
      </w:pPr>
      <w:bookmarkStart w:id="14" w:name="_bookmark14"/>
      <w:bookmarkEnd w:id="14"/>
      <w:r>
        <w:t>Document</w:t>
      </w:r>
      <w:r>
        <w:rPr>
          <w:spacing w:val="-6"/>
        </w:rPr>
        <w:t xml:space="preserve"> </w:t>
      </w:r>
      <w:r>
        <w:rPr>
          <w:spacing w:val="-2"/>
        </w:rPr>
        <w:t>Information</w:t>
      </w:r>
    </w:p>
    <w:p w14:paraId="76305336" w14:textId="58C9E28D" w:rsidR="00CA4803" w:rsidRDefault="008A6B4D">
      <w:pPr>
        <w:pStyle w:val="BodyText"/>
        <w:spacing w:before="10"/>
        <w:rPr>
          <w:b/>
          <w:sz w:val="6"/>
        </w:rPr>
      </w:pPr>
      <w:r>
        <w:rPr>
          <w:noProof/>
        </w:rPr>
        <mc:AlternateContent>
          <mc:Choice Requires="wps">
            <w:drawing>
              <wp:anchor distT="0" distB="0" distL="0" distR="0" simplePos="0" relativeHeight="487600128" behindDoc="1" locked="0" layoutInCell="1" allowOverlap="1" wp14:anchorId="145FA40F" wp14:editId="18E30880">
                <wp:simplePos x="0" y="0"/>
                <wp:positionH relativeFrom="page">
                  <wp:posOffset>792480</wp:posOffset>
                </wp:positionH>
                <wp:positionV relativeFrom="paragraph">
                  <wp:posOffset>65405</wp:posOffset>
                </wp:positionV>
                <wp:extent cx="6068060" cy="18415"/>
                <wp:effectExtent l="0" t="0" r="0" b="0"/>
                <wp:wrapTopAndBottom/>
                <wp:docPr id="237680846" name="docshape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727C86" id="docshape51" o:spid="_x0000_s1026" style="position:absolute;margin-left:62.4pt;margin-top:5.15pt;width:477.8pt;height:1.45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36F53FF2" w14:textId="77777777" w:rsidR="00CA4803" w:rsidRDefault="00CA4803">
      <w:pPr>
        <w:pStyle w:val="BodyText"/>
        <w:spacing w:before="6"/>
        <w:rPr>
          <w:b/>
        </w:rPr>
      </w:pPr>
    </w:p>
    <w:p w14:paraId="79A2EE2B" w14:textId="77777777" w:rsidR="00CA4803" w:rsidRDefault="00000000">
      <w:pPr>
        <w:pStyle w:val="Heading1"/>
        <w:numPr>
          <w:ilvl w:val="1"/>
          <w:numId w:val="5"/>
        </w:numPr>
        <w:tabs>
          <w:tab w:val="left" w:pos="763"/>
          <w:tab w:val="left" w:pos="764"/>
        </w:tabs>
        <w:spacing w:before="93"/>
        <w:ind w:left="763" w:hanging="627"/>
      </w:pPr>
      <w:bookmarkStart w:id="15" w:name="_bookmark15"/>
      <w:bookmarkEnd w:id="15"/>
      <w:r>
        <w:t>Document</w:t>
      </w:r>
      <w:r>
        <w:rPr>
          <w:spacing w:val="-6"/>
        </w:rPr>
        <w:t xml:space="preserve"> </w:t>
      </w:r>
      <w:r>
        <w:rPr>
          <w:spacing w:val="-2"/>
        </w:rPr>
        <w:t>Coverage</w:t>
      </w:r>
    </w:p>
    <w:p w14:paraId="7A97DDDB" w14:textId="77777777" w:rsidR="00CA4803" w:rsidRDefault="00CA4803">
      <w:pPr>
        <w:pStyle w:val="BodyText"/>
        <w:spacing w:before="4"/>
        <w:rPr>
          <w:b/>
        </w:rPr>
      </w:pPr>
    </w:p>
    <w:p w14:paraId="2F270CAD" w14:textId="77777777" w:rsidR="00CA4803" w:rsidRDefault="00000000">
      <w:pPr>
        <w:pStyle w:val="BodyText"/>
        <w:ind w:left="137"/>
      </w:pPr>
      <w:r>
        <w:t>This</w:t>
      </w:r>
      <w:r>
        <w:rPr>
          <w:spacing w:val="-2"/>
        </w:rPr>
        <w:t xml:space="preserve"> </w:t>
      </w:r>
      <w:r>
        <w:t>Policy</w:t>
      </w:r>
      <w:r>
        <w:rPr>
          <w:spacing w:val="-2"/>
        </w:rPr>
        <w:t xml:space="preserve"> </w:t>
      </w:r>
      <w:r>
        <w:t>supersedes</w:t>
      </w:r>
      <w:r>
        <w:rPr>
          <w:spacing w:val="-2"/>
        </w:rPr>
        <w:t xml:space="preserve"> </w:t>
      </w:r>
      <w:r>
        <w:t>all</w:t>
      </w:r>
      <w:r>
        <w:rPr>
          <w:spacing w:val="-3"/>
        </w:rPr>
        <w:t xml:space="preserve"> </w:t>
      </w:r>
      <w:r>
        <w:t>previous</w:t>
      </w:r>
      <w:r>
        <w:rPr>
          <w:spacing w:val="-5"/>
        </w:rPr>
        <w:t xml:space="preserve"> </w:t>
      </w:r>
      <w:r>
        <w:t>MOD Policy</w:t>
      </w:r>
      <w:r>
        <w:rPr>
          <w:spacing w:val="-2"/>
        </w:rPr>
        <w:t xml:space="preserve"> </w:t>
      </w:r>
      <w:r>
        <w:t>on</w:t>
      </w:r>
      <w:r>
        <w:rPr>
          <w:spacing w:val="-1"/>
        </w:rPr>
        <w:t xml:space="preserve"> </w:t>
      </w:r>
      <w:r>
        <w:t>Assurance</w:t>
      </w:r>
      <w:r>
        <w:rPr>
          <w:spacing w:val="-4"/>
        </w:rPr>
        <w:t xml:space="preserve"> </w:t>
      </w:r>
      <w:r>
        <w:t>of</w:t>
      </w:r>
      <w:r>
        <w:rPr>
          <w:spacing w:val="-2"/>
        </w:rPr>
        <w:t xml:space="preserve"> </w:t>
      </w:r>
      <w:r>
        <w:t>Training</w:t>
      </w:r>
      <w:r>
        <w:rPr>
          <w:spacing w:val="-2"/>
        </w:rPr>
        <w:t xml:space="preserve"> </w:t>
      </w:r>
      <w:r>
        <w:t>in</w:t>
      </w:r>
      <w:r>
        <w:rPr>
          <w:spacing w:val="-3"/>
        </w:rPr>
        <w:t xml:space="preserve"> </w:t>
      </w:r>
      <w:r>
        <w:rPr>
          <w:spacing w:val="-2"/>
        </w:rPr>
        <w:t>Defence.</w:t>
      </w:r>
    </w:p>
    <w:p w14:paraId="081E14E7" w14:textId="77777777" w:rsidR="00CA4803" w:rsidRDefault="00CA4803">
      <w:pPr>
        <w:pStyle w:val="BodyText"/>
        <w:rPr>
          <w:sz w:val="26"/>
        </w:rPr>
      </w:pPr>
    </w:p>
    <w:p w14:paraId="0514A369" w14:textId="77777777" w:rsidR="00CA4803" w:rsidRDefault="00CA4803">
      <w:pPr>
        <w:pStyle w:val="BodyText"/>
        <w:spacing w:before="5"/>
        <w:rPr>
          <w:sz w:val="21"/>
        </w:rPr>
      </w:pPr>
    </w:p>
    <w:p w14:paraId="03CD9D2F" w14:textId="77777777" w:rsidR="00CA4803" w:rsidRDefault="00000000">
      <w:pPr>
        <w:pStyle w:val="Heading1"/>
        <w:numPr>
          <w:ilvl w:val="1"/>
          <w:numId w:val="5"/>
        </w:numPr>
        <w:tabs>
          <w:tab w:val="left" w:pos="763"/>
          <w:tab w:val="left" w:pos="764"/>
        </w:tabs>
        <w:ind w:left="763" w:hanging="627"/>
      </w:pPr>
      <w:bookmarkStart w:id="16" w:name="_bookmark16"/>
      <w:bookmarkEnd w:id="16"/>
      <w:r>
        <w:t>Document</w:t>
      </w:r>
      <w:r>
        <w:rPr>
          <w:spacing w:val="-6"/>
        </w:rPr>
        <w:t xml:space="preserve"> </w:t>
      </w:r>
      <w:r>
        <w:rPr>
          <w:spacing w:val="-2"/>
        </w:rPr>
        <w:t>Information</w:t>
      </w:r>
    </w:p>
    <w:p w14:paraId="0213C3BC" w14:textId="77777777" w:rsidR="00CA4803" w:rsidRDefault="00CA4803">
      <w:pPr>
        <w:pStyle w:val="BodyText"/>
        <w:spacing w:before="6"/>
        <w:rPr>
          <w:b/>
          <w:sz w:val="27"/>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9"/>
        <w:gridCol w:w="6411"/>
      </w:tblGrid>
      <w:tr w:rsidR="00CA4803" w14:paraId="41796604" w14:textId="77777777">
        <w:trPr>
          <w:trHeight w:val="285"/>
        </w:trPr>
        <w:tc>
          <w:tcPr>
            <w:tcW w:w="3089" w:type="dxa"/>
            <w:shd w:val="clear" w:color="auto" w:fill="D9D9D9"/>
          </w:tcPr>
          <w:p w14:paraId="4B48A47D" w14:textId="77777777" w:rsidR="00CA4803" w:rsidRDefault="00000000">
            <w:pPr>
              <w:pStyle w:val="TableParagraph"/>
              <w:spacing w:before="5" w:line="260" w:lineRule="exact"/>
              <w:rPr>
                <w:sz w:val="24"/>
              </w:rPr>
            </w:pPr>
            <w:r>
              <w:rPr>
                <w:spacing w:val="-2"/>
                <w:sz w:val="24"/>
              </w:rPr>
              <w:t>Filename:</w:t>
            </w:r>
          </w:p>
        </w:tc>
        <w:tc>
          <w:tcPr>
            <w:tcW w:w="6411" w:type="dxa"/>
          </w:tcPr>
          <w:p w14:paraId="3CDB3B29" w14:textId="77777777" w:rsidR="00CA4803" w:rsidRDefault="00000000">
            <w:pPr>
              <w:pStyle w:val="TableParagraph"/>
              <w:spacing w:before="5" w:line="260" w:lineRule="exact"/>
              <w:ind w:left="108"/>
              <w:rPr>
                <w:sz w:val="24"/>
              </w:rPr>
            </w:pPr>
            <w:r>
              <w:rPr>
                <w:sz w:val="24"/>
              </w:rPr>
              <w:t>Assurance</w:t>
            </w:r>
            <w:r>
              <w:rPr>
                <w:spacing w:val="-3"/>
                <w:sz w:val="24"/>
              </w:rPr>
              <w:t xml:space="preserve"> </w:t>
            </w:r>
            <w:r>
              <w:rPr>
                <w:sz w:val="24"/>
              </w:rPr>
              <w:t>of</w:t>
            </w:r>
            <w:r>
              <w:rPr>
                <w:spacing w:val="-4"/>
                <w:sz w:val="24"/>
              </w:rPr>
              <w:t xml:space="preserve"> </w:t>
            </w:r>
            <w:r>
              <w:rPr>
                <w:sz w:val="24"/>
              </w:rPr>
              <w:t>Training</w:t>
            </w:r>
            <w:r>
              <w:rPr>
                <w:spacing w:val="-1"/>
                <w:sz w:val="24"/>
              </w:rPr>
              <w:t xml:space="preserve"> </w:t>
            </w:r>
            <w:r>
              <w:rPr>
                <w:sz w:val="24"/>
              </w:rPr>
              <w:t>in</w:t>
            </w:r>
            <w:r>
              <w:rPr>
                <w:spacing w:val="-2"/>
                <w:sz w:val="24"/>
              </w:rPr>
              <w:t xml:space="preserve"> </w:t>
            </w:r>
            <w:r>
              <w:rPr>
                <w:sz w:val="24"/>
              </w:rPr>
              <w:t>Defence</w:t>
            </w:r>
            <w:r>
              <w:rPr>
                <w:spacing w:val="-1"/>
                <w:sz w:val="24"/>
              </w:rPr>
              <w:t xml:space="preserve"> </w:t>
            </w:r>
            <w:r>
              <w:rPr>
                <w:spacing w:val="-2"/>
                <w:sz w:val="24"/>
              </w:rPr>
              <w:t>Policy</w:t>
            </w:r>
          </w:p>
        </w:tc>
      </w:tr>
      <w:tr w:rsidR="00CA4803" w14:paraId="6986FB63" w14:textId="77777777">
        <w:trPr>
          <w:trHeight w:val="282"/>
        </w:trPr>
        <w:tc>
          <w:tcPr>
            <w:tcW w:w="3089" w:type="dxa"/>
            <w:shd w:val="clear" w:color="auto" w:fill="D9D9D9"/>
          </w:tcPr>
          <w:p w14:paraId="694B8449" w14:textId="77777777" w:rsidR="00CA4803" w:rsidRDefault="00000000">
            <w:pPr>
              <w:pStyle w:val="TableParagraph"/>
              <w:spacing w:before="5" w:line="258" w:lineRule="exact"/>
              <w:rPr>
                <w:sz w:val="24"/>
              </w:rPr>
            </w:pPr>
            <w:r>
              <w:rPr>
                <w:sz w:val="24"/>
              </w:rPr>
              <w:t>Document</w:t>
            </w:r>
            <w:r>
              <w:rPr>
                <w:spacing w:val="-14"/>
                <w:sz w:val="24"/>
              </w:rPr>
              <w:t xml:space="preserve"> </w:t>
            </w:r>
            <w:r>
              <w:rPr>
                <w:spacing w:val="-5"/>
                <w:sz w:val="24"/>
              </w:rPr>
              <w:t>ID:</w:t>
            </w:r>
          </w:p>
        </w:tc>
        <w:tc>
          <w:tcPr>
            <w:tcW w:w="6411" w:type="dxa"/>
          </w:tcPr>
          <w:p w14:paraId="111EE6C0" w14:textId="77777777" w:rsidR="00CA4803" w:rsidRDefault="00000000">
            <w:pPr>
              <w:pStyle w:val="TableParagraph"/>
              <w:spacing w:before="5" w:line="258" w:lineRule="exact"/>
              <w:ind w:left="108"/>
              <w:rPr>
                <w:sz w:val="24"/>
              </w:rPr>
            </w:pPr>
            <w:r>
              <w:rPr>
                <w:sz w:val="24"/>
              </w:rPr>
              <w:t>JSP</w:t>
            </w:r>
            <w:r>
              <w:rPr>
                <w:spacing w:val="-5"/>
                <w:sz w:val="24"/>
              </w:rPr>
              <w:t xml:space="preserve"> </w:t>
            </w:r>
            <w:r>
              <w:rPr>
                <w:sz w:val="24"/>
              </w:rPr>
              <w:t>822,</w:t>
            </w:r>
            <w:r>
              <w:rPr>
                <w:spacing w:val="-4"/>
                <w:sz w:val="24"/>
              </w:rPr>
              <w:t xml:space="preserve"> </w:t>
            </w:r>
            <w:r>
              <w:rPr>
                <w:sz w:val="24"/>
              </w:rPr>
              <w:t>Volume</w:t>
            </w:r>
            <w:r>
              <w:rPr>
                <w:spacing w:val="-1"/>
                <w:sz w:val="24"/>
              </w:rPr>
              <w:t xml:space="preserve"> </w:t>
            </w:r>
            <w:r>
              <w:rPr>
                <w:spacing w:val="-10"/>
                <w:sz w:val="24"/>
              </w:rPr>
              <w:t>5</w:t>
            </w:r>
          </w:p>
        </w:tc>
      </w:tr>
      <w:tr w:rsidR="00CA4803" w14:paraId="072A2FC6" w14:textId="77777777">
        <w:trPr>
          <w:trHeight w:val="285"/>
        </w:trPr>
        <w:tc>
          <w:tcPr>
            <w:tcW w:w="3089" w:type="dxa"/>
            <w:shd w:val="clear" w:color="auto" w:fill="D9D9D9"/>
          </w:tcPr>
          <w:p w14:paraId="7A66E22C" w14:textId="77777777" w:rsidR="00CA4803" w:rsidRDefault="00000000">
            <w:pPr>
              <w:pStyle w:val="TableParagraph"/>
              <w:spacing w:before="5" w:line="260" w:lineRule="exact"/>
              <w:rPr>
                <w:sz w:val="24"/>
              </w:rPr>
            </w:pPr>
            <w:r>
              <w:rPr>
                <w:sz w:val="24"/>
              </w:rPr>
              <w:t>Owning</w:t>
            </w:r>
            <w:r>
              <w:rPr>
                <w:spacing w:val="-2"/>
                <w:sz w:val="24"/>
              </w:rPr>
              <w:t xml:space="preserve"> </w:t>
            </w:r>
            <w:r>
              <w:rPr>
                <w:sz w:val="24"/>
              </w:rPr>
              <w:t>Function</w:t>
            </w:r>
            <w:r>
              <w:rPr>
                <w:spacing w:val="-1"/>
                <w:sz w:val="24"/>
              </w:rPr>
              <w:t xml:space="preserve"> </w:t>
            </w:r>
            <w:r>
              <w:rPr>
                <w:sz w:val="24"/>
              </w:rPr>
              <w:t>/</w:t>
            </w:r>
            <w:r>
              <w:rPr>
                <w:spacing w:val="-2"/>
                <w:sz w:val="24"/>
              </w:rPr>
              <w:t xml:space="preserve"> </w:t>
            </w:r>
            <w:r>
              <w:rPr>
                <w:spacing w:val="-4"/>
                <w:sz w:val="24"/>
              </w:rPr>
              <w:t>Team:</w:t>
            </w:r>
          </w:p>
        </w:tc>
        <w:tc>
          <w:tcPr>
            <w:tcW w:w="6411" w:type="dxa"/>
          </w:tcPr>
          <w:p w14:paraId="57FFB0B0" w14:textId="77777777" w:rsidR="00CA4803" w:rsidRDefault="00000000">
            <w:pPr>
              <w:pStyle w:val="TableParagraph"/>
              <w:spacing w:before="5" w:line="260" w:lineRule="exact"/>
              <w:ind w:left="108"/>
              <w:rPr>
                <w:sz w:val="24"/>
              </w:rPr>
            </w:pPr>
            <w:r>
              <w:rPr>
                <w:sz w:val="24"/>
              </w:rPr>
              <w:t>Talent,</w:t>
            </w:r>
            <w:r>
              <w:rPr>
                <w:spacing w:val="-5"/>
                <w:sz w:val="24"/>
              </w:rPr>
              <w:t xml:space="preserve"> </w:t>
            </w:r>
            <w:r>
              <w:rPr>
                <w:sz w:val="24"/>
              </w:rPr>
              <w:t>Skills,</w:t>
            </w:r>
            <w:r>
              <w:rPr>
                <w:spacing w:val="-2"/>
                <w:sz w:val="24"/>
              </w:rPr>
              <w:t xml:space="preserve"> </w:t>
            </w:r>
            <w:r>
              <w:rPr>
                <w:sz w:val="24"/>
              </w:rPr>
              <w:t>Learning</w:t>
            </w:r>
            <w:r>
              <w:rPr>
                <w:spacing w:val="-5"/>
                <w:sz w:val="24"/>
              </w:rPr>
              <w:t xml:space="preserve"> </w:t>
            </w:r>
            <w:r>
              <w:rPr>
                <w:sz w:val="24"/>
              </w:rPr>
              <w:t>and</w:t>
            </w:r>
            <w:r>
              <w:rPr>
                <w:spacing w:val="-4"/>
                <w:sz w:val="24"/>
              </w:rPr>
              <w:t xml:space="preserve"> </w:t>
            </w:r>
            <w:r>
              <w:rPr>
                <w:sz w:val="24"/>
              </w:rPr>
              <w:t>Development</w:t>
            </w:r>
            <w:r>
              <w:rPr>
                <w:spacing w:val="-2"/>
                <w:sz w:val="24"/>
              </w:rPr>
              <w:t xml:space="preserve"> (TSLD)</w:t>
            </w:r>
          </w:p>
        </w:tc>
      </w:tr>
      <w:tr w:rsidR="00CA4803" w14:paraId="358194C9" w14:textId="77777777">
        <w:trPr>
          <w:trHeight w:val="282"/>
        </w:trPr>
        <w:tc>
          <w:tcPr>
            <w:tcW w:w="3089" w:type="dxa"/>
            <w:shd w:val="clear" w:color="auto" w:fill="D9D9D9"/>
          </w:tcPr>
          <w:p w14:paraId="78777E9E" w14:textId="77777777" w:rsidR="00CA4803" w:rsidRDefault="00000000">
            <w:pPr>
              <w:pStyle w:val="TableParagraph"/>
              <w:spacing w:before="5" w:line="258" w:lineRule="exact"/>
              <w:rPr>
                <w:sz w:val="24"/>
              </w:rPr>
            </w:pPr>
            <w:r>
              <w:rPr>
                <w:sz w:val="24"/>
              </w:rPr>
              <w:t>Service</w:t>
            </w:r>
            <w:r>
              <w:rPr>
                <w:spacing w:val="-4"/>
                <w:sz w:val="24"/>
              </w:rPr>
              <w:t xml:space="preserve"> </w:t>
            </w:r>
            <w:r>
              <w:rPr>
                <w:sz w:val="24"/>
              </w:rPr>
              <w:t>Owner</w:t>
            </w:r>
            <w:r>
              <w:rPr>
                <w:spacing w:val="-1"/>
                <w:sz w:val="24"/>
              </w:rPr>
              <w:t xml:space="preserve"> </w:t>
            </w:r>
            <w:r>
              <w:rPr>
                <w:spacing w:val="-4"/>
                <w:sz w:val="24"/>
              </w:rPr>
              <w:t>(1*):</w:t>
            </w:r>
          </w:p>
        </w:tc>
        <w:tc>
          <w:tcPr>
            <w:tcW w:w="6411" w:type="dxa"/>
          </w:tcPr>
          <w:p w14:paraId="1B415C60" w14:textId="77777777" w:rsidR="00CA4803" w:rsidRDefault="00000000">
            <w:pPr>
              <w:pStyle w:val="TableParagraph"/>
              <w:spacing w:before="5" w:line="258" w:lineRule="exact"/>
              <w:ind w:left="108"/>
              <w:rPr>
                <w:sz w:val="24"/>
              </w:rPr>
            </w:pPr>
            <w:r>
              <w:rPr>
                <w:sz w:val="24"/>
              </w:rPr>
              <w:t>People-TSLD-Hd</w:t>
            </w:r>
            <w:r>
              <w:rPr>
                <w:spacing w:val="-9"/>
                <w:sz w:val="24"/>
              </w:rPr>
              <w:t xml:space="preserve"> </w:t>
            </w:r>
            <w:r>
              <w:rPr>
                <w:spacing w:val="-5"/>
                <w:sz w:val="24"/>
              </w:rPr>
              <w:t>OF6</w:t>
            </w:r>
          </w:p>
        </w:tc>
      </w:tr>
      <w:tr w:rsidR="00CA4803" w14:paraId="630E293D" w14:textId="77777777">
        <w:trPr>
          <w:trHeight w:val="371"/>
        </w:trPr>
        <w:tc>
          <w:tcPr>
            <w:tcW w:w="3089" w:type="dxa"/>
            <w:shd w:val="clear" w:color="auto" w:fill="D9D9D9"/>
          </w:tcPr>
          <w:p w14:paraId="4735A88E" w14:textId="77777777" w:rsidR="00CA4803" w:rsidRDefault="00000000">
            <w:pPr>
              <w:pStyle w:val="TableParagraph"/>
              <w:spacing w:before="48"/>
              <w:rPr>
                <w:sz w:val="24"/>
              </w:rPr>
            </w:pPr>
            <w:r>
              <w:rPr>
                <w:sz w:val="24"/>
              </w:rPr>
              <w:t>Approving</w:t>
            </w:r>
            <w:r>
              <w:rPr>
                <w:spacing w:val="-2"/>
                <w:sz w:val="24"/>
              </w:rPr>
              <w:t xml:space="preserve"> Authority:</w:t>
            </w:r>
          </w:p>
        </w:tc>
        <w:tc>
          <w:tcPr>
            <w:tcW w:w="6411" w:type="dxa"/>
          </w:tcPr>
          <w:p w14:paraId="709018A3" w14:textId="77777777" w:rsidR="00CA4803" w:rsidRDefault="00000000">
            <w:pPr>
              <w:pStyle w:val="TableParagraph"/>
              <w:spacing w:before="48"/>
              <w:ind w:left="108"/>
              <w:rPr>
                <w:sz w:val="24"/>
              </w:rPr>
            </w:pPr>
            <w:r>
              <w:rPr>
                <w:sz w:val="24"/>
              </w:rPr>
              <w:t>1*</w:t>
            </w:r>
            <w:r>
              <w:rPr>
                <w:spacing w:val="-4"/>
                <w:sz w:val="24"/>
              </w:rPr>
              <w:t xml:space="preserve"> </w:t>
            </w:r>
            <w:r>
              <w:rPr>
                <w:sz w:val="24"/>
              </w:rPr>
              <w:t>TSLD</w:t>
            </w:r>
            <w:r>
              <w:rPr>
                <w:spacing w:val="-6"/>
                <w:sz w:val="24"/>
              </w:rPr>
              <w:t xml:space="preserve"> </w:t>
            </w:r>
            <w:r>
              <w:rPr>
                <w:sz w:val="24"/>
              </w:rPr>
              <w:t>Policy</w:t>
            </w:r>
            <w:r>
              <w:rPr>
                <w:spacing w:val="-3"/>
                <w:sz w:val="24"/>
              </w:rPr>
              <w:t xml:space="preserve"> </w:t>
            </w:r>
            <w:r>
              <w:rPr>
                <w:sz w:val="24"/>
              </w:rPr>
              <w:t>Assurance</w:t>
            </w:r>
            <w:r>
              <w:rPr>
                <w:spacing w:val="-3"/>
                <w:sz w:val="24"/>
              </w:rPr>
              <w:t xml:space="preserve"> </w:t>
            </w:r>
            <w:r>
              <w:rPr>
                <w:sz w:val="24"/>
              </w:rPr>
              <w:t>Group</w:t>
            </w:r>
            <w:r>
              <w:rPr>
                <w:spacing w:val="-4"/>
                <w:sz w:val="24"/>
              </w:rPr>
              <w:t xml:space="preserve"> </w:t>
            </w:r>
            <w:r>
              <w:rPr>
                <w:sz w:val="24"/>
              </w:rPr>
              <w:t>(TSLD</w:t>
            </w:r>
            <w:r>
              <w:rPr>
                <w:spacing w:val="-3"/>
                <w:sz w:val="24"/>
              </w:rPr>
              <w:t xml:space="preserve"> </w:t>
            </w:r>
            <w:r>
              <w:rPr>
                <w:spacing w:val="-4"/>
                <w:sz w:val="24"/>
              </w:rPr>
              <w:t>PAG)</w:t>
            </w:r>
          </w:p>
        </w:tc>
      </w:tr>
    </w:tbl>
    <w:p w14:paraId="3150E519" w14:textId="77777777" w:rsidR="00CA4803" w:rsidRDefault="00CA4803">
      <w:pPr>
        <w:pStyle w:val="BodyText"/>
        <w:spacing w:before="7"/>
        <w:rPr>
          <w:b/>
          <w:sz w:val="23"/>
        </w:rPr>
      </w:pPr>
    </w:p>
    <w:p w14:paraId="0771C50E" w14:textId="77777777" w:rsidR="00CA4803" w:rsidRDefault="00000000">
      <w:pPr>
        <w:pStyle w:val="Heading1"/>
        <w:numPr>
          <w:ilvl w:val="1"/>
          <w:numId w:val="5"/>
        </w:numPr>
        <w:tabs>
          <w:tab w:val="left" w:pos="763"/>
          <w:tab w:val="left" w:pos="764"/>
        </w:tabs>
        <w:ind w:left="763" w:hanging="627"/>
      </w:pPr>
      <w:bookmarkStart w:id="17" w:name="_bookmark17"/>
      <w:bookmarkEnd w:id="17"/>
      <w:r>
        <w:t>Document</w:t>
      </w:r>
      <w:r>
        <w:rPr>
          <w:spacing w:val="-6"/>
        </w:rPr>
        <w:t xml:space="preserve"> </w:t>
      </w:r>
      <w:r>
        <w:rPr>
          <w:spacing w:val="-2"/>
        </w:rPr>
        <w:t>Versions</w:t>
      </w:r>
    </w:p>
    <w:p w14:paraId="32A15CD0" w14:textId="77777777" w:rsidR="00CA4803" w:rsidRDefault="00CA4803">
      <w:pPr>
        <w:pStyle w:val="BodyText"/>
        <w:spacing w:before="5" w:after="1"/>
        <w:rPr>
          <w:b/>
          <w:sz w:val="27"/>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4820"/>
        <w:gridCol w:w="3546"/>
      </w:tblGrid>
      <w:tr w:rsidR="00CA4803" w14:paraId="1A711772" w14:textId="77777777">
        <w:trPr>
          <w:trHeight w:val="453"/>
        </w:trPr>
        <w:tc>
          <w:tcPr>
            <w:tcW w:w="1130" w:type="dxa"/>
            <w:shd w:val="clear" w:color="auto" w:fill="D9D9D9"/>
          </w:tcPr>
          <w:p w14:paraId="73727046" w14:textId="77777777" w:rsidR="00CA4803" w:rsidRDefault="00000000">
            <w:pPr>
              <w:pStyle w:val="TableParagraph"/>
              <w:spacing w:before="89"/>
              <w:ind w:left="142" w:right="137"/>
              <w:jc w:val="center"/>
              <w:rPr>
                <w:sz w:val="24"/>
              </w:rPr>
            </w:pPr>
            <w:r>
              <w:rPr>
                <w:spacing w:val="-2"/>
                <w:sz w:val="24"/>
              </w:rPr>
              <w:t>Version</w:t>
            </w:r>
          </w:p>
        </w:tc>
        <w:tc>
          <w:tcPr>
            <w:tcW w:w="4820" w:type="dxa"/>
            <w:shd w:val="clear" w:color="auto" w:fill="D9D9D9"/>
          </w:tcPr>
          <w:p w14:paraId="084A3009" w14:textId="77777777" w:rsidR="00CA4803" w:rsidRDefault="00000000">
            <w:pPr>
              <w:pStyle w:val="TableParagraph"/>
              <w:spacing w:before="89"/>
              <w:ind w:left="1509" w:right="1506"/>
              <w:jc w:val="center"/>
              <w:rPr>
                <w:sz w:val="24"/>
              </w:rPr>
            </w:pPr>
            <w:r>
              <w:rPr>
                <w:sz w:val="24"/>
              </w:rPr>
              <w:t>Pub.</w:t>
            </w:r>
            <w:r>
              <w:rPr>
                <w:spacing w:val="-2"/>
                <w:sz w:val="24"/>
              </w:rPr>
              <w:t xml:space="preserve"> </w:t>
            </w:r>
            <w:r>
              <w:rPr>
                <w:spacing w:val="-4"/>
                <w:sz w:val="24"/>
              </w:rPr>
              <w:t>Date</w:t>
            </w:r>
          </w:p>
        </w:tc>
        <w:tc>
          <w:tcPr>
            <w:tcW w:w="3546" w:type="dxa"/>
            <w:shd w:val="clear" w:color="auto" w:fill="D9D9D9"/>
          </w:tcPr>
          <w:p w14:paraId="21216D76" w14:textId="77777777" w:rsidR="00CA4803" w:rsidRDefault="00000000">
            <w:pPr>
              <w:pStyle w:val="TableParagraph"/>
              <w:spacing w:before="89"/>
              <w:ind w:left="968" w:right="959"/>
              <w:jc w:val="center"/>
              <w:rPr>
                <w:sz w:val="24"/>
              </w:rPr>
            </w:pPr>
            <w:r>
              <w:rPr>
                <w:sz w:val="24"/>
              </w:rPr>
              <w:t>Revised</w:t>
            </w:r>
            <w:r>
              <w:rPr>
                <w:spacing w:val="-9"/>
                <w:sz w:val="24"/>
              </w:rPr>
              <w:t xml:space="preserve"> </w:t>
            </w:r>
            <w:r>
              <w:rPr>
                <w:spacing w:val="-2"/>
                <w:sz w:val="24"/>
              </w:rPr>
              <w:t>pages</w:t>
            </w:r>
          </w:p>
        </w:tc>
      </w:tr>
      <w:tr w:rsidR="00CA4803" w14:paraId="384D64EA" w14:textId="77777777">
        <w:trPr>
          <w:trHeight w:val="455"/>
        </w:trPr>
        <w:tc>
          <w:tcPr>
            <w:tcW w:w="1130" w:type="dxa"/>
          </w:tcPr>
          <w:p w14:paraId="7F9D2024" w14:textId="77777777" w:rsidR="00CA4803" w:rsidRDefault="00000000">
            <w:pPr>
              <w:pStyle w:val="TableParagraph"/>
              <w:spacing w:before="91"/>
              <w:ind w:left="142" w:right="137"/>
              <w:jc w:val="center"/>
              <w:rPr>
                <w:sz w:val="24"/>
              </w:rPr>
            </w:pPr>
            <w:r>
              <w:rPr>
                <w:spacing w:val="-5"/>
                <w:sz w:val="24"/>
              </w:rPr>
              <w:t>3.0</w:t>
            </w:r>
          </w:p>
        </w:tc>
        <w:tc>
          <w:tcPr>
            <w:tcW w:w="4820" w:type="dxa"/>
          </w:tcPr>
          <w:p w14:paraId="49E6F9F7" w14:textId="77777777" w:rsidR="00CA4803" w:rsidRDefault="00000000">
            <w:pPr>
              <w:pStyle w:val="TableParagraph"/>
              <w:spacing w:before="91"/>
              <w:ind w:left="1509" w:right="1503"/>
              <w:jc w:val="center"/>
              <w:rPr>
                <w:sz w:val="24"/>
              </w:rPr>
            </w:pPr>
            <w:r>
              <w:rPr>
                <w:sz w:val="24"/>
              </w:rPr>
              <w:t>February</w:t>
            </w:r>
            <w:r>
              <w:rPr>
                <w:spacing w:val="-2"/>
                <w:sz w:val="24"/>
              </w:rPr>
              <w:t xml:space="preserve"> </w:t>
            </w:r>
            <w:r>
              <w:rPr>
                <w:spacing w:val="-4"/>
                <w:sz w:val="24"/>
              </w:rPr>
              <w:t>2024</w:t>
            </w:r>
          </w:p>
        </w:tc>
        <w:tc>
          <w:tcPr>
            <w:tcW w:w="3546" w:type="dxa"/>
          </w:tcPr>
          <w:p w14:paraId="3D10605B" w14:textId="77777777" w:rsidR="00CA4803" w:rsidRDefault="00000000">
            <w:pPr>
              <w:pStyle w:val="TableParagraph"/>
              <w:spacing w:before="91"/>
              <w:ind w:left="968" w:right="959"/>
              <w:jc w:val="center"/>
              <w:rPr>
                <w:sz w:val="24"/>
              </w:rPr>
            </w:pPr>
            <w:hyperlink r:id="rId28">
              <w:r>
                <w:rPr>
                  <w:color w:val="0462C1"/>
                  <w:sz w:val="24"/>
                  <w:u w:val="single" w:color="0462C1"/>
                </w:rPr>
                <w:t xml:space="preserve">Press </w:t>
              </w:r>
              <w:r>
                <w:rPr>
                  <w:color w:val="0462C1"/>
                  <w:spacing w:val="-4"/>
                  <w:sz w:val="24"/>
                  <w:u w:val="single" w:color="0462C1"/>
                </w:rPr>
                <w:t>here</w:t>
              </w:r>
            </w:hyperlink>
          </w:p>
        </w:tc>
      </w:tr>
      <w:tr w:rsidR="00CA4803" w14:paraId="1CD7B4F5" w14:textId="77777777">
        <w:trPr>
          <w:trHeight w:val="453"/>
        </w:trPr>
        <w:tc>
          <w:tcPr>
            <w:tcW w:w="1130" w:type="dxa"/>
          </w:tcPr>
          <w:p w14:paraId="0C254764" w14:textId="77777777" w:rsidR="00CA4803" w:rsidRDefault="00000000">
            <w:pPr>
              <w:pStyle w:val="TableParagraph"/>
              <w:spacing w:before="89"/>
              <w:ind w:left="142" w:right="137"/>
              <w:jc w:val="center"/>
              <w:rPr>
                <w:sz w:val="24"/>
              </w:rPr>
            </w:pPr>
            <w:r>
              <w:rPr>
                <w:spacing w:val="-5"/>
                <w:sz w:val="24"/>
              </w:rPr>
              <w:t>2.0</w:t>
            </w:r>
          </w:p>
        </w:tc>
        <w:tc>
          <w:tcPr>
            <w:tcW w:w="4820" w:type="dxa"/>
          </w:tcPr>
          <w:p w14:paraId="0D308DC4" w14:textId="77777777" w:rsidR="00CA4803" w:rsidRDefault="00000000">
            <w:pPr>
              <w:pStyle w:val="TableParagraph"/>
              <w:spacing w:before="89"/>
              <w:ind w:left="1509" w:right="1503"/>
              <w:jc w:val="center"/>
              <w:rPr>
                <w:sz w:val="24"/>
              </w:rPr>
            </w:pPr>
            <w:r>
              <w:rPr>
                <w:sz w:val="24"/>
              </w:rPr>
              <w:t>October</w:t>
            </w:r>
            <w:r>
              <w:rPr>
                <w:spacing w:val="-2"/>
                <w:sz w:val="24"/>
              </w:rPr>
              <w:t xml:space="preserve"> </w:t>
            </w:r>
            <w:r>
              <w:rPr>
                <w:spacing w:val="-4"/>
                <w:sz w:val="24"/>
              </w:rPr>
              <w:t>2023</w:t>
            </w:r>
          </w:p>
        </w:tc>
        <w:tc>
          <w:tcPr>
            <w:tcW w:w="3546" w:type="dxa"/>
          </w:tcPr>
          <w:p w14:paraId="1ABB41CA" w14:textId="77777777" w:rsidR="00CA4803" w:rsidRDefault="00000000">
            <w:pPr>
              <w:pStyle w:val="TableParagraph"/>
              <w:spacing w:before="89"/>
              <w:ind w:left="968" w:right="959"/>
              <w:jc w:val="center"/>
              <w:rPr>
                <w:sz w:val="24"/>
              </w:rPr>
            </w:pPr>
            <w:hyperlink r:id="rId29">
              <w:r>
                <w:rPr>
                  <w:color w:val="0462C1"/>
                  <w:sz w:val="24"/>
                  <w:u w:val="single" w:color="0462C1"/>
                </w:rPr>
                <w:t xml:space="preserve">Press </w:t>
              </w:r>
              <w:r>
                <w:rPr>
                  <w:color w:val="0462C1"/>
                  <w:spacing w:val="-4"/>
                  <w:sz w:val="24"/>
                  <w:u w:val="single" w:color="0462C1"/>
                </w:rPr>
                <w:t>here</w:t>
              </w:r>
            </w:hyperlink>
          </w:p>
        </w:tc>
      </w:tr>
      <w:tr w:rsidR="00CA4803" w14:paraId="71DE4D70" w14:textId="77777777">
        <w:trPr>
          <w:trHeight w:val="633"/>
        </w:trPr>
        <w:tc>
          <w:tcPr>
            <w:tcW w:w="1130" w:type="dxa"/>
          </w:tcPr>
          <w:p w14:paraId="1A45D4ED" w14:textId="77777777" w:rsidR="00CA4803" w:rsidRDefault="00000000">
            <w:pPr>
              <w:pStyle w:val="TableParagraph"/>
              <w:spacing w:before="178"/>
              <w:ind w:left="142" w:right="137"/>
              <w:jc w:val="center"/>
              <w:rPr>
                <w:sz w:val="24"/>
              </w:rPr>
            </w:pPr>
            <w:r>
              <w:rPr>
                <w:spacing w:val="-5"/>
                <w:sz w:val="24"/>
              </w:rPr>
              <w:t>1.0</w:t>
            </w:r>
          </w:p>
        </w:tc>
        <w:tc>
          <w:tcPr>
            <w:tcW w:w="4820" w:type="dxa"/>
          </w:tcPr>
          <w:p w14:paraId="04064B3D" w14:textId="77777777" w:rsidR="00CA4803" w:rsidRDefault="00000000">
            <w:pPr>
              <w:pStyle w:val="TableParagraph"/>
              <w:spacing w:before="178"/>
              <w:ind w:left="1509" w:right="1506"/>
              <w:jc w:val="center"/>
              <w:rPr>
                <w:sz w:val="24"/>
              </w:rPr>
            </w:pPr>
            <w:r>
              <w:rPr>
                <w:sz w:val="24"/>
              </w:rPr>
              <w:t>September</w:t>
            </w:r>
            <w:r>
              <w:rPr>
                <w:spacing w:val="-5"/>
                <w:sz w:val="24"/>
              </w:rPr>
              <w:t xml:space="preserve"> </w:t>
            </w:r>
            <w:r>
              <w:rPr>
                <w:spacing w:val="-4"/>
                <w:sz w:val="24"/>
              </w:rPr>
              <w:t>2022</w:t>
            </w:r>
          </w:p>
        </w:tc>
        <w:tc>
          <w:tcPr>
            <w:tcW w:w="3546" w:type="dxa"/>
          </w:tcPr>
          <w:p w14:paraId="00810D0D" w14:textId="77777777" w:rsidR="00CA4803" w:rsidRDefault="00000000">
            <w:pPr>
              <w:pStyle w:val="TableParagraph"/>
              <w:spacing w:before="178"/>
              <w:ind w:left="968" w:right="959"/>
              <w:jc w:val="center"/>
              <w:rPr>
                <w:sz w:val="24"/>
              </w:rPr>
            </w:pPr>
            <w:hyperlink r:id="rId30">
              <w:r>
                <w:rPr>
                  <w:color w:val="0462C1"/>
                  <w:sz w:val="24"/>
                  <w:u w:val="single" w:color="0462C1"/>
                </w:rPr>
                <w:t xml:space="preserve">Press </w:t>
              </w:r>
              <w:r>
                <w:rPr>
                  <w:color w:val="0462C1"/>
                  <w:spacing w:val="-4"/>
                  <w:sz w:val="24"/>
                  <w:u w:val="single" w:color="0462C1"/>
                </w:rPr>
                <w:t>here</w:t>
              </w:r>
            </w:hyperlink>
          </w:p>
        </w:tc>
      </w:tr>
    </w:tbl>
    <w:p w14:paraId="784DB7D9" w14:textId="77777777" w:rsidR="00CA4803" w:rsidRDefault="00CA4803">
      <w:pPr>
        <w:pStyle w:val="BodyText"/>
        <w:spacing w:before="1"/>
        <w:rPr>
          <w:b/>
        </w:rPr>
      </w:pPr>
    </w:p>
    <w:p w14:paraId="5892F671" w14:textId="77777777" w:rsidR="00CA4803" w:rsidRDefault="00000000">
      <w:pPr>
        <w:pStyle w:val="BodyText"/>
        <w:ind w:left="137"/>
      </w:pPr>
      <w:r>
        <w:t>MOD will formally review this Policy in</w:t>
      </w:r>
      <w:r>
        <w:rPr>
          <w:spacing w:val="-1"/>
        </w:rPr>
        <w:t xml:space="preserve"> </w:t>
      </w:r>
      <w:r>
        <w:t>three</w:t>
      </w:r>
      <w:r>
        <w:rPr>
          <w:spacing w:val="-3"/>
        </w:rPr>
        <w:t xml:space="preserve"> </w:t>
      </w:r>
      <w:r>
        <w:t>years, or</w:t>
      </w:r>
      <w:r>
        <w:rPr>
          <w:spacing w:val="-1"/>
        </w:rPr>
        <w:t xml:space="preserve"> </w:t>
      </w:r>
      <w:r>
        <w:t>when changes to legislation</w:t>
      </w:r>
      <w:r>
        <w:rPr>
          <w:spacing w:val="-2"/>
        </w:rPr>
        <w:t xml:space="preserve"> </w:t>
      </w:r>
      <w:r>
        <w:t>or</w:t>
      </w:r>
      <w:r>
        <w:rPr>
          <w:spacing w:val="-1"/>
        </w:rPr>
        <w:t xml:space="preserve"> </w:t>
      </w:r>
      <w:r>
        <w:t>best practice dictates.</w:t>
      </w:r>
    </w:p>
    <w:p w14:paraId="19053B93" w14:textId="77777777" w:rsidR="00CA4803" w:rsidRDefault="00CA4803">
      <w:pPr>
        <w:sectPr w:rsidR="00CA4803">
          <w:headerReference w:type="default" r:id="rId31"/>
          <w:footerReference w:type="default" r:id="rId32"/>
          <w:pgSz w:w="11910" w:h="16840"/>
          <w:pgMar w:top="2260" w:right="1000" w:bottom="680" w:left="1140" w:header="739" w:footer="480" w:gutter="0"/>
          <w:cols w:space="720"/>
        </w:sectPr>
      </w:pPr>
    </w:p>
    <w:p w14:paraId="78CB26CE" w14:textId="77777777" w:rsidR="00CA4803" w:rsidRDefault="00CA4803">
      <w:pPr>
        <w:pStyle w:val="BodyText"/>
        <w:spacing w:before="7"/>
        <w:rPr>
          <w:sz w:val="25"/>
        </w:rPr>
      </w:pPr>
    </w:p>
    <w:p w14:paraId="249C93B7" w14:textId="2302EEE6" w:rsidR="00CA4803" w:rsidRDefault="008A6B4D">
      <w:pPr>
        <w:pStyle w:val="BodyText"/>
        <w:spacing w:line="28" w:lineRule="exact"/>
        <w:ind w:left="108"/>
        <w:rPr>
          <w:sz w:val="2"/>
        </w:rPr>
      </w:pPr>
      <w:r>
        <w:rPr>
          <w:noProof/>
          <w:sz w:val="2"/>
        </w:rPr>
        <mc:AlternateContent>
          <mc:Choice Requires="wpg">
            <w:drawing>
              <wp:inline distT="0" distB="0" distL="0" distR="0" wp14:anchorId="34257D1C" wp14:editId="7EF5491E">
                <wp:extent cx="6068695" cy="18415"/>
                <wp:effectExtent l="0" t="0" r="0" b="635"/>
                <wp:docPr id="1563904654" name="docshapegroup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8415"/>
                          <a:chOff x="0" y="0"/>
                          <a:chExt cx="9557" cy="29"/>
                        </a:xfrm>
                      </wpg:grpSpPr>
                      <wps:wsp>
                        <wps:cNvPr id="751616166" name="docshape53"/>
                        <wps:cNvSpPr>
                          <a:spLocks noChangeArrowheads="1"/>
                        </wps:cNvSpPr>
                        <wps:spPr bwMode="auto">
                          <a:xfrm>
                            <a:off x="0" y="0"/>
                            <a:ext cx="9557"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6F3E998" id="docshapegroup52" o:spid="_x0000_s1026" style="width:477.85pt;height:1.45pt;mso-position-horizontal-relative:char;mso-position-vertical-relative:line" coordsize="955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">
                <v:rect id="docshape53" o:spid="_x0000_s1027" style="position:absolute;width:9557;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" fillcolor="black" stroked="f"/>
                <w10:anchorlock/>
              </v:group>
            </w:pict>
          </mc:Fallback>
        </mc:AlternateContent>
      </w:r>
    </w:p>
    <w:p w14:paraId="25DB9618" w14:textId="77777777" w:rsidR="00CA4803" w:rsidRDefault="00000000">
      <w:pPr>
        <w:pStyle w:val="Heading1"/>
        <w:numPr>
          <w:ilvl w:val="0"/>
          <w:numId w:val="5"/>
        </w:numPr>
        <w:tabs>
          <w:tab w:val="left" w:pos="569"/>
          <w:tab w:val="left" w:pos="570"/>
        </w:tabs>
        <w:spacing w:before="92"/>
        <w:ind w:left="569" w:hanging="433"/>
        <w:jc w:val="left"/>
      </w:pPr>
      <w:bookmarkStart w:id="18" w:name="_bookmark18"/>
      <w:bookmarkEnd w:id="18"/>
      <w:r>
        <w:rPr>
          <w:spacing w:val="-2"/>
        </w:rPr>
        <w:t>Applicability</w:t>
      </w:r>
    </w:p>
    <w:p w14:paraId="7419DC8D" w14:textId="5E1E7821" w:rsidR="00CA4803" w:rsidRDefault="008A6B4D">
      <w:pPr>
        <w:pStyle w:val="BodyText"/>
        <w:spacing w:before="10"/>
        <w:rPr>
          <w:b/>
          <w:sz w:val="6"/>
        </w:rPr>
      </w:pPr>
      <w:r>
        <w:rPr>
          <w:noProof/>
        </w:rPr>
        <mc:AlternateContent>
          <mc:Choice Requires="wps">
            <w:drawing>
              <wp:anchor distT="0" distB="0" distL="0" distR="0" simplePos="0" relativeHeight="487601152" behindDoc="1" locked="0" layoutInCell="1" allowOverlap="1" wp14:anchorId="59B34647" wp14:editId="30A5A7AD">
                <wp:simplePos x="0" y="0"/>
                <wp:positionH relativeFrom="page">
                  <wp:posOffset>792480</wp:posOffset>
                </wp:positionH>
                <wp:positionV relativeFrom="paragraph">
                  <wp:posOffset>65405</wp:posOffset>
                </wp:positionV>
                <wp:extent cx="6068060" cy="18415"/>
                <wp:effectExtent l="0" t="0" r="0" b="0"/>
                <wp:wrapTopAndBottom/>
                <wp:docPr id="1715138521" name="docshape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7BACA7" id="docshape54" o:spid="_x0000_s1026" style="position:absolute;margin-left:62.4pt;margin-top:5.15pt;width:477.8pt;height:1.4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1F2EF227" w14:textId="77777777" w:rsidR="00CA4803" w:rsidRDefault="00CA4803">
      <w:pPr>
        <w:pStyle w:val="BodyText"/>
        <w:spacing w:before="9"/>
        <w:rPr>
          <w:b/>
        </w:rPr>
      </w:pPr>
    </w:p>
    <w:p w14:paraId="670C8F6B" w14:textId="77777777" w:rsidR="00CA4803" w:rsidRDefault="00000000">
      <w:pPr>
        <w:pStyle w:val="BodyText"/>
        <w:spacing w:before="92"/>
        <w:ind w:left="137" w:right="125"/>
        <w:jc w:val="both"/>
      </w:pPr>
      <w:r>
        <w:t>The policy contained in this Volume applies to the Whole Force which encompasses Regular</w:t>
      </w:r>
      <w:r>
        <w:rPr>
          <w:spacing w:val="-15"/>
        </w:rPr>
        <w:t xml:space="preserve"> </w:t>
      </w:r>
      <w:r>
        <w:t>and</w:t>
      </w:r>
      <w:r>
        <w:rPr>
          <w:spacing w:val="-14"/>
        </w:rPr>
        <w:t xml:space="preserve"> </w:t>
      </w:r>
      <w:r>
        <w:t>Reserve</w:t>
      </w:r>
      <w:r>
        <w:rPr>
          <w:spacing w:val="-15"/>
        </w:rPr>
        <w:t xml:space="preserve"> </w:t>
      </w:r>
      <w:r>
        <w:t>personnel</w:t>
      </w:r>
      <w:r>
        <w:rPr>
          <w:position w:val="8"/>
          <w:sz w:val="16"/>
        </w:rPr>
        <w:t>20</w:t>
      </w:r>
      <w:r>
        <w:t>,</w:t>
      </w:r>
      <w:r>
        <w:rPr>
          <w:spacing w:val="-12"/>
        </w:rPr>
        <w:t xml:space="preserve"> </w:t>
      </w:r>
      <w:r>
        <w:t>MOD</w:t>
      </w:r>
      <w:r>
        <w:rPr>
          <w:spacing w:val="-13"/>
        </w:rPr>
        <w:t xml:space="preserve"> </w:t>
      </w:r>
      <w:r>
        <w:t>Civil</w:t>
      </w:r>
      <w:r>
        <w:rPr>
          <w:spacing w:val="-14"/>
        </w:rPr>
        <w:t xml:space="preserve"> </w:t>
      </w:r>
      <w:r>
        <w:t>Servants,</w:t>
      </w:r>
      <w:r>
        <w:rPr>
          <w:spacing w:val="-14"/>
        </w:rPr>
        <w:t xml:space="preserve"> </w:t>
      </w:r>
      <w:r>
        <w:t>and</w:t>
      </w:r>
      <w:r>
        <w:rPr>
          <w:spacing w:val="-12"/>
        </w:rPr>
        <w:t xml:space="preserve"> </w:t>
      </w:r>
      <w:r>
        <w:t>civilians,</w:t>
      </w:r>
      <w:r>
        <w:rPr>
          <w:spacing w:val="-12"/>
        </w:rPr>
        <w:t xml:space="preserve"> </w:t>
      </w:r>
      <w:r>
        <w:t>including</w:t>
      </w:r>
      <w:r>
        <w:rPr>
          <w:spacing w:val="-14"/>
        </w:rPr>
        <w:t xml:space="preserve"> </w:t>
      </w:r>
      <w:r>
        <w:t>the</w:t>
      </w:r>
      <w:r>
        <w:rPr>
          <w:spacing w:val="-12"/>
        </w:rPr>
        <w:t xml:space="preserve"> </w:t>
      </w:r>
      <w:r>
        <w:t>Ministry of Defence Police and contractors. It is noted that training sourced through the pan- Governmental</w:t>
      </w:r>
      <w:r>
        <w:rPr>
          <w:spacing w:val="-2"/>
        </w:rPr>
        <w:t xml:space="preserve"> </w:t>
      </w:r>
      <w:r>
        <w:t>‘Civil</w:t>
      </w:r>
      <w:r>
        <w:rPr>
          <w:spacing w:val="-2"/>
        </w:rPr>
        <w:t xml:space="preserve"> </w:t>
      </w:r>
      <w:r>
        <w:t>Service</w:t>
      </w:r>
      <w:r>
        <w:rPr>
          <w:spacing w:val="-1"/>
        </w:rPr>
        <w:t xml:space="preserve"> </w:t>
      </w:r>
      <w:r>
        <w:t>Learning</w:t>
      </w:r>
      <w:r>
        <w:rPr>
          <w:spacing w:val="-1"/>
        </w:rPr>
        <w:t xml:space="preserve"> </w:t>
      </w:r>
      <w:r>
        <w:t>/</w:t>
      </w:r>
      <w:r>
        <w:rPr>
          <w:spacing w:val="-1"/>
        </w:rPr>
        <w:t xml:space="preserve"> </w:t>
      </w:r>
      <w:r>
        <w:t>Government</w:t>
      </w:r>
      <w:r>
        <w:rPr>
          <w:spacing w:val="-1"/>
        </w:rPr>
        <w:t xml:space="preserve"> </w:t>
      </w:r>
      <w:r>
        <w:t>Campus’</w:t>
      </w:r>
      <w:r>
        <w:rPr>
          <w:spacing w:val="-1"/>
        </w:rPr>
        <w:t xml:space="preserve"> </w:t>
      </w:r>
      <w:r>
        <w:t>is</w:t>
      </w:r>
      <w:r>
        <w:rPr>
          <w:spacing w:val="-2"/>
        </w:rPr>
        <w:t xml:space="preserve"> </w:t>
      </w:r>
      <w:r>
        <w:t>not</w:t>
      </w:r>
      <w:r>
        <w:rPr>
          <w:spacing w:val="-3"/>
        </w:rPr>
        <w:t xml:space="preserve"> </w:t>
      </w:r>
      <w:r>
        <w:t>subject</w:t>
      </w:r>
      <w:r>
        <w:rPr>
          <w:spacing w:val="-1"/>
        </w:rPr>
        <w:t xml:space="preserve"> </w:t>
      </w:r>
      <w:r>
        <w:t>to</w:t>
      </w:r>
      <w:r>
        <w:rPr>
          <w:spacing w:val="-1"/>
        </w:rPr>
        <w:t xml:space="preserve"> </w:t>
      </w:r>
      <w:r>
        <w:t>the</w:t>
      </w:r>
      <w:r>
        <w:rPr>
          <w:spacing w:val="-1"/>
        </w:rPr>
        <w:t xml:space="preserve"> </w:t>
      </w:r>
      <w:r>
        <w:t>policies in</w:t>
      </w:r>
      <w:r>
        <w:rPr>
          <w:spacing w:val="-9"/>
        </w:rPr>
        <w:t xml:space="preserve"> </w:t>
      </w:r>
      <w:r>
        <w:t>this</w:t>
      </w:r>
      <w:r>
        <w:rPr>
          <w:spacing w:val="-12"/>
        </w:rPr>
        <w:t xml:space="preserve"> </w:t>
      </w:r>
      <w:r>
        <w:t>document.</w:t>
      </w:r>
      <w:r>
        <w:rPr>
          <w:spacing w:val="-9"/>
        </w:rPr>
        <w:t xml:space="preserve"> </w:t>
      </w:r>
      <w:r>
        <w:t>Any</w:t>
      </w:r>
      <w:r>
        <w:rPr>
          <w:spacing w:val="-12"/>
        </w:rPr>
        <w:t xml:space="preserve"> </w:t>
      </w:r>
      <w:r>
        <w:t>other</w:t>
      </w:r>
      <w:r>
        <w:rPr>
          <w:spacing w:val="-12"/>
        </w:rPr>
        <w:t xml:space="preserve"> </w:t>
      </w:r>
      <w:r>
        <w:t>Civil</w:t>
      </w:r>
      <w:r>
        <w:rPr>
          <w:spacing w:val="-10"/>
        </w:rPr>
        <w:t xml:space="preserve"> </w:t>
      </w:r>
      <w:r>
        <w:t>Service</w:t>
      </w:r>
      <w:r>
        <w:rPr>
          <w:spacing w:val="-11"/>
        </w:rPr>
        <w:t xml:space="preserve"> </w:t>
      </w:r>
      <w:r>
        <w:t>training</w:t>
      </w:r>
      <w:r>
        <w:rPr>
          <w:spacing w:val="-10"/>
        </w:rPr>
        <w:t xml:space="preserve"> </w:t>
      </w:r>
      <w:r>
        <w:t>must</w:t>
      </w:r>
      <w:r>
        <w:rPr>
          <w:spacing w:val="-11"/>
        </w:rPr>
        <w:t xml:space="preserve"> </w:t>
      </w:r>
      <w:r>
        <w:t>be</w:t>
      </w:r>
      <w:r>
        <w:rPr>
          <w:spacing w:val="-5"/>
        </w:rPr>
        <w:t xml:space="preserve"> </w:t>
      </w:r>
      <w:r>
        <w:t>compliant</w:t>
      </w:r>
      <w:r>
        <w:rPr>
          <w:spacing w:val="-13"/>
        </w:rPr>
        <w:t xml:space="preserve"> </w:t>
      </w:r>
      <w:r>
        <w:t>with</w:t>
      </w:r>
      <w:r>
        <w:rPr>
          <w:spacing w:val="-8"/>
        </w:rPr>
        <w:t xml:space="preserve"> </w:t>
      </w:r>
      <w:r>
        <w:t>the</w:t>
      </w:r>
      <w:r>
        <w:rPr>
          <w:spacing w:val="-11"/>
        </w:rPr>
        <w:t xml:space="preserve"> </w:t>
      </w:r>
      <w:r>
        <w:t>policies</w:t>
      </w:r>
      <w:r>
        <w:rPr>
          <w:spacing w:val="-9"/>
        </w:rPr>
        <w:t xml:space="preserve"> </w:t>
      </w:r>
      <w:r>
        <w:t>in</w:t>
      </w:r>
      <w:r>
        <w:rPr>
          <w:spacing w:val="-11"/>
        </w:rPr>
        <w:t xml:space="preserve"> </w:t>
      </w:r>
      <w:r>
        <w:t xml:space="preserve">this </w:t>
      </w:r>
      <w:r>
        <w:rPr>
          <w:spacing w:val="-2"/>
        </w:rPr>
        <w:t>document.</w:t>
      </w:r>
    </w:p>
    <w:p w14:paraId="67E6E01F" w14:textId="77777777" w:rsidR="00CA4803" w:rsidRDefault="00CA4803">
      <w:pPr>
        <w:pStyle w:val="BodyText"/>
        <w:spacing w:before="10"/>
      </w:pPr>
    </w:p>
    <w:p w14:paraId="1F3106D1" w14:textId="77777777" w:rsidR="00CA4803" w:rsidRDefault="00000000">
      <w:pPr>
        <w:pStyle w:val="BodyText"/>
        <w:ind w:left="137"/>
        <w:jc w:val="both"/>
      </w:pPr>
      <w:r>
        <w:t>The</w:t>
      </w:r>
      <w:r>
        <w:rPr>
          <w:spacing w:val="-4"/>
        </w:rPr>
        <w:t xml:space="preserve"> </w:t>
      </w:r>
      <w:r>
        <w:t>policy</w:t>
      </w:r>
      <w:r>
        <w:rPr>
          <w:spacing w:val="-2"/>
        </w:rPr>
        <w:t xml:space="preserve"> </w:t>
      </w:r>
      <w:r>
        <w:t>in</w:t>
      </w:r>
      <w:r>
        <w:rPr>
          <w:spacing w:val="-1"/>
        </w:rPr>
        <w:t xml:space="preserve"> </w:t>
      </w:r>
      <w:r>
        <w:t>this</w:t>
      </w:r>
      <w:r>
        <w:rPr>
          <w:spacing w:val="-5"/>
        </w:rPr>
        <w:t xml:space="preserve"> </w:t>
      </w:r>
      <w:r>
        <w:t>document</w:t>
      </w:r>
      <w:r>
        <w:rPr>
          <w:spacing w:val="-1"/>
        </w:rPr>
        <w:t xml:space="preserve"> </w:t>
      </w:r>
      <w:r>
        <w:t>does</w:t>
      </w:r>
      <w:r>
        <w:rPr>
          <w:spacing w:val="-4"/>
        </w:rPr>
        <w:t xml:space="preserve"> </w:t>
      </w:r>
      <w:r>
        <w:t>not</w:t>
      </w:r>
      <w:r>
        <w:rPr>
          <w:spacing w:val="-3"/>
        </w:rPr>
        <w:t xml:space="preserve"> </w:t>
      </w:r>
      <w:r>
        <w:t>apply</w:t>
      </w:r>
      <w:r>
        <w:rPr>
          <w:spacing w:val="-3"/>
        </w:rPr>
        <w:t xml:space="preserve"> </w:t>
      </w:r>
      <w:r>
        <w:t>to</w:t>
      </w:r>
      <w:r>
        <w:rPr>
          <w:spacing w:val="-2"/>
        </w:rPr>
        <w:t xml:space="preserve"> </w:t>
      </w:r>
      <w:r>
        <w:t>training</w:t>
      </w:r>
      <w:r>
        <w:rPr>
          <w:spacing w:val="-3"/>
        </w:rPr>
        <w:t xml:space="preserve"> </w:t>
      </w:r>
      <w:r>
        <w:t>deemed</w:t>
      </w:r>
      <w:r>
        <w:rPr>
          <w:spacing w:val="-1"/>
        </w:rPr>
        <w:t xml:space="preserve"> </w:t>
      </w:r>
      <w:r>
        <w:t>‘Informal’</w:t>
      </w:r>
      <w:r>
        <w:rPr>
          <w:spacing w:val="-3"/>
        </w:rPr>
        <w:t xml:space="preserve"> </w:t>
      </w:r>
      <w:r>
        <w:t>or</w:t>
      </w:r>
      <w:r>
        <w:rPr>
          <w:spacing w:val="-1"/>
        </w:rPr>
        <w:t xml:space="preserve"> </w:t>
      </w:r>
      <w:r>
        <w:t>‘On-the-</w:t>
      </w:r>
      <w:r>
        <w:rPr>
          <w:spacing w:val="-2"/>
        </w:rPr>
        <w:t>Job’.</w:t>
      </w:r>
    </w:p>
    <w:p w14:paraId="36DF3593" w14:textId="77777777" w:rsidR="00CA4803" w:rsidRDefault="00CA4803">
      <w:pPr>
        <w:pStyle w:val="BodyText"/>
        <w:spacing w:before="8"/>
        <w:rPr>
          <w:sz w:val="26"/>
        </w:rPr>
      </w:pPr>
    </w:p>
    <w:p w14:paraId="2C172457" w14:textId="77777777" w:rsidR="00CA4803" w:rsidRDefault="00000000">
      <w:pPr>
        <w:pStyle w:val="BodyText"/>
        <w:spacing w:line="256" w:lineRule="auto"/>
        <w:ind w:left="137" w:right="132"/>
        <w:jc w:val="both"/>
      </w:pPr>
      <w:r>
        <w:t>Organisational Learning is captured under the Defence Organisational Learning Strategy (DOLS)</w:t>
      </w:r>
      <w:r>
        <w:rPr>
          <w:spacing w:val="-2"/>
        </w:rPr>
        <w:t xml:space="preserve"> </w:t>
      </w:r>
      <w:r>
        <w:t>Framework</w:t>
      </w:r>
      <w:r>
        <w:rPr>
          <w:spacing w:val="-5"/>
        </w:rPr>
        <w:t xml:space="preserve"> </w:t>
      </w:r>
      <w:r>
        <w:t>owned</w:t>
      </w:r>
      <w:r>
        <w:rPr>
          <w:spacing w:val="-4"/>
        </w:rPr>
        <w:t xml:space="preserve"> </w:t>
      </w:r>
      <w:r>
        <w:t>by</w:t>
      </w:r>
      <w:r>
        <w:rPr>
          <w:spacing w:val="-2"/>
        </w:rPr>
        <w:t xml:space="preserve"> </w:t>
      </w:r>
      <w:r>
        <w:t>Joint</w:t>
      </w:r>
      <w:r>
        <w:rPr>
          <w:spacing w:val="-2"/>
        </w:rPr>
        <w:t xml:space="preserve"> </w:t>
      </w:r>
      <w:r>
        <w:t>Warfare</w:t>
      </w:r>
      <w:r>
        <w:rPr>
          <w:spacing w:val="-2"/>
        </w:rPr>
        <w:t xml:space="preserve"> </w:t>
      </w:r>
      <w:r>
        <w:t>in</w:t>
      </w:r>
      <w:r>
        <w:rPr>
          <w:spacing w:val="-2"/>
        </w:rPr>
        <w:t xml:space="preserve"> </w:t>
      </w:r>
      <w:r>
        <w:t>UKStratCom</w:t>
      </w:r>
      <w:r>
        <w:rPr>
          <w:spacing w:val="-3"/>
        </w:rPr>
        <w:t xml:space="preserve"> </w:t>
      </w:r>
      <w:r>
        <w:t>and</w:t>
      </w:r>
      <w:r>
        <w:rPr>
          <w:spacing w:val="-2"/>
        </w:rPr>
        <w:t xml:space="preserve"> </w:t>
      </w:r>
      <w:r>
        <w:t>is</w:t>
      </w:r>
      <w:r>
        <w:rPr>
          <w:spacing w:val="-3"/>
        </w:rPr>
        <w:t xml:space="preserve"> </w:t>
      </w:r>
      <w:r>
        <w:t>not</w:t>
      </w:r>
      <w:r>
        <w:rPr>
          <w:spacing w:val="-2"/>
        </w:rPr>
        <w:t xml:space="preserve"> </w:t>
      </w:r>
      <w:r>
        <w:t>within</w:t>
      </w:r>
      <w:r>
        <w:rPr>
          <w:spacing w:val="-4"/>
        </w:rPr>
        <w:t xml:space="preserve"> </w:t>
      </w:r>
      <w:r>
        <w:t>the</w:t>
      </w:r>
      <w:r>
        <w:rPr>
          <w:spacing w:val="-2"/>
        </w:rPr>
        <w:t xml:space="preserve"> </w:t>
      </w:r>
      <w:r>
        <w:t>scope</w:t>
      </w:r>
      <w:r>
        <w:rPr>
          <w:spacing w:val="-2"/>
        </w:rPr>
        <w:t xml:space="preserve"> </w:t>
      </w:r>
      <w:r>
        <w:t>of JSP 822.</w:t>
      </w:r>
    </w:p>
    <w:p w14:paraId="0ED9F294" w14:textId="77777777" w:rsidR="00CA4803" w:rsidRDefault="00CA4803">
      <w:pPr>
        <w:pStyle w:val="BodyText"/>
        <w:rPr>
          <w:sz w:val="20"/>
        </w:rPr>
      </w:pPr>
    </w:p>
    <w:p w14:paraId="5A3BCA7E" w14:textId="77777777" w:rsidR="00CA4803" w:rsidRDefault="00CA4803">
      <w:pPr>
        <w:pStyle w:val="BodyText"/>
        <w:rPr>
          <w:sz w:val="20"/>
        </w:rPr>
      </w:pPr>
    </w:p>
    <w:p w14:paraId="42D41C7D" w14:textId="0CE94868" w:rsidR="00CA4803" w:rsidRDefault="008A6B4D">
      <w:pPr>
        <w:pStyle w:val="BodyText"/>
        <w:spacing w:before="9"/>
        <w:rPr>
          <w:sz w:val="13"/>
        </w:rPr>
      </w:pPr>
      <w:r>
        <w:rPr>
          <w:noProof/>
        </w:rPr>
        <mc:AlternateContent>
          <mc:Choice Requires="wps">
            <w:drawing>
              <wp:anchor distT="0" distB="0" distL="0" distR="0" simplePos="0" relativeHeight="487601664" behindDoc="1" locked="0" layoutInCell="1" allowOverlap="1" wp14:anchorId="4D9BFBAB" wp14:editId="03DB3E14">
                <wp:simplePos x="0" y="0"/>
                <wp:positionH relativeFrom="page">
                  <wp:posOffset>792480</wp:posOffset>
                </wp:positionH>
                <wp:positionV relativeFrom="paragraph">
                  <wp:posOffset>116205</wp:posOffset>
                </wp:positionV>
                <wp:extent cx="6068060" cy="18415"/>
                <wp:effectExtent l="0" t="0" r="0" b="0"/>
                <wp:wrapTopAndBottom/>
                <wp:docPr id="455535799" name="docshape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030D0B" id="docshape55" o:spid="_x0000_s1026" style="position:absolute;margin-left:62.4pt;margin-top:9.15pt;width:477.8pt;height:1.45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" fillcolor="black" stroked="f">
                <w10:wrap type="topAndBottom" anchorx="page"/>
              </v:rect>
            </w:pict>
          </mc:Fallback>
        </mc:AlternateContent>
      </w:r>
    </w:p>
    <w:p w14:paraId="5E55C3A5" w14:textId="77777777" w:rsidR="00CA4803" w:rsidRDefault="00000000">
      <w:pPr>
        <w:pStyle w:val="Heading1"/>
        <w:numPr>
          <w:ilvl w:val="0"/>
          <w:numId w:val="5"/>
        </w:numPr>
        <w:tabs>
          <w:tab w:val="left" w:pos="569"/>
          <w:tab w:val="left" w:pos="570"/>
        </w:tabs>
        <w:spacing w:before="91"/>
        <w:ind w:left="569" w:hanging="433"/>
        <w:jc w:val="left"/>
      </w:pPr>
      <w:bookmarkStart w:id="19" w:name="_bookmark19"/>
      <w:bookmarkEnd w:id="19"/>
      <w:r>
        <w:t>Diversity</w:t>
      </w:r>
      <w:r>
        <w:rPr>
          <w:spacing w:val="-4"/>
        </w:rPr>
        <w:t xml:space="preserve"> </w:t>
      </w:r>
      <w:r>
        <w:t>and</w:t>
      </w:r>
      <w:r>
        <w:rPr>
          <w:spacing w:val="-3"/>
        </w:rPr>
        <w:t xml:space="preserve"> </w:t>
      </w:r>
      <w:r>
        <w:rPr>
          <w:spacing w:val="-2"/>
        </w:rPr>
        <w:t>Inclusion</w:t>
      </w:r>
    </w:p>
    <w:p w14:paraId="1B3F81C9" w14:textId="0107AD4B" w:rsidR="00CA4803" w:rsidRDefault="008A6B4D">
      <w:pPr>
        <w:pStyle w:val="BodyText"/>
        <w:spacing w:before="10"/>
        <w:rPr>
          <w:b/>
          <w:sz w:val="6"/>
        </w:rPr>
      </w:pPr>
      <w:r>
        <w:rPr>
          <w:noProof/>
        </w:rPr>
        <mc:AlternateContent>
          <mc:Choice Requires="wps">
            <w:drawing>
              <wp:anchor distT="0" distB="0" distL="0" distR="0" simplePos="0" relativeHeight="487602176" behindDoc="1" locked="0" layoutInCell="1" allowOverlap="1" wp14:anchorId="74129BD8" wp14:editId="2AE3D24D">
                <wp:simplePos x="0" y="0"/>
                <wp:positionH relativeFrom="page">
                  <wp:posOffset>792480</wp:posOffset>
                </wp:positionH>
                <wp:positionV relativeFrom="paragraph">
                  <wp:posOffset>65405</wp:posOffset>
                </wp:positionV>
                <wp:extent cx="6068060" cy="18415"/>
                <wp:effectExtent l="0" t="0" r="0" b="0"/>
                <wp:wrapTopAndBottom/>
                <wp:docPr id="334287739" name="docshape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E623DC" id="docshape56" o:spid="_x0000_s1026" style="position:absolute;margin-left:62.4pt;margin-top:5.15pt;width:477.8pt;height:1.4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6E62C49F" w14:textId="77777777" w:rsidR="00CA4803" w:rsidRDefault="00CA4803">
      <w:pPr>
        <w:pStyle w:val="BodyText"/>
        <w:spacing w:before="2"/>
        <w:rPr>
          <w:b/>
          <w:sz w:val="25"/>
        </w:rPr>
      </w:pPr>
    </w:p>
    <w:p w14:paraId="5E1E0856" w14:textId="77777777" w:rsidR="00CA4803" w:rsidRDefault="00000000">
      <w:pPr>
        <w:pStyle w:val="BodyText"/>
        <w:spacing w:before="93"/>
        <w:ind w:left="137" w:right="128"/>
        <w:jc w:val="both"/>
      </w:pPr>
      <w:r>
        <w:t>MOD respects and values people of all backgrounds. The Assurance of Training in Defence policy is designed to ensure all employees are treated in a fair, transparent, and consistent manner. All</w:t>
      </w:r>
      <w:r>
        <w:rPr>
          <w:spacing w:val="-1"/>
        </w:rPr>
        <w:t xml:space="preserve"> </w:t>
      </w:r>
      <w:r>
        <w:t>those involved in the management of MOD employees must abide by legislation and should adhere to MOD policy.</w:t>
      </w:r>
    </w:p>
    <w:p w14:paraId="4132BFC2" w14:textId="77777777" w:rsidR="00CA4803" w:rsidRDefault="00CA4803">
      <w:pPr>
        <w:pStyle w:val="BodyText"/>
      </w:pPr>
    </w:p>
    <w:p w14:paraId="52F33A43" w14:textId="77777777" w:rsidR="00CA4803" w:rsidRDefault="00000000">
      <w:pPr>
        <w:pStyle w:val="BodyText"/>
        <w:ind w:left="137" w:right="127"/>
        <w:jc w:val="both"/>
      </w:pPr>
      <w:r>
        <w:t>For</w:t>
      </w:r>
      <w:r>
        <w:rPr>
          <w:spacing w:val="-6"/>
        </w:rPr>
        <w:t xml:space="preserve"> </w:t>
      </w:r>
      <w:r>
        <w:t>more</w:t>
      </w:r>
      <w:r>
        <w:rPr>
          <w:spacing w:val="-5"/>
        </w:rPr>
        <w:t xml:space="preserve"> </w:t>
      </w:r>
      <w:r>
        <w:t>information</w:t>
      </w:r>
      <w:r>
        <w:rPr>
          <w:spacing w:val="-5"/>
        </w:rPr>
        <w:t xml:space="preserve"> </w:t>
      </w:r>
      <w:r>
        <w:t>on</w:t>
      </w:r>
      <w:r>
        <w:rPr>
          <w:spacing w:val="-5"/>
        </w:rPr>
        <w:t xml:space="preserve"> </w:t>
      </w:r>
      <w:r>
        <w:t>diversity</w:t>
      </w:r>
      <w:r>
        <w:rPr>
          <w:spacing w:val="-5"/>
        </w:rPr>
        <w:t xml:space="preserve"> </w:t>
      </w:r>
      <w:r>
        <w:t>and</w:t>
      </w:r>
      <w:r>
        <w:rPr>
          <w:spacing w:val="-5"/>
        </w:rPr>
        <w:t xml:space="preserve"> </w:t>
      </w:r>
      <w:r>
        <w:t>inclusion,</w:t>
      </w:r>
      <w:r>
        <w:rPr>
          <w:spacing w:val="-1"/>
        </w:rPr>
        <w:t xml:space="preserve"> </w:t>
      </w:r>
      <w:r>
        <w:t>please</w:t>
      </w:r>
      <w:r>
        <w:rPr>
          <w:spacing w:val="-5"/>
        </w:rPr>
        <w:t xml:space="preserve"> </w:t>
      </w:r>
      <w:r>
        <w:t>see</w:t>
      </w:r>
      <w:r>
        <w:rPr>
          <w:spacing w:val="-5"/>
        </w:rPr>
        <w:t xml:space="preserve"> </w:t>
      </w:r>
      <w:r>
        <w:t>the</w:t>
      </w:r>
      <w:r>
        <w:rPr>
          <w:spacing w:val="-3"/>
        </w:rPr>
        <w:t xml:space="preserve"> </w:t>
      </w:r>
      <w:hyperlink r:id="rId33">
        <w:r>
          <w:rPr>
            <w:color w:val="0462C1"/>
            <w:u w:val="single" w:color="0462C1"/>
          </w:rPr>
          <w:t>MOD</w:t>
        </w:r>
        <w:r>
          <w:rPr>
            <w:color w:val="0462C1"/>
            <w:spacing w:val="-8"/>
            <w:u w:val="single" w:color="0462C1"/>
          </w:rPr>
          <w:t xml:space="preserve"> </w:t>
        </w:r>
        <w:r>
          <w:rPr>
            <w:color w:val="0462C1"/>
            <w:u w:val="single" w:color="0462C1"/>
          </w:rPr>
          <w:t>Diversity</w:t>
        </w:r>
        <w:r>
          <w:rPr>
            <w:color w:val="0462C1"/>
            <w:spacing w:val="-5"/>
            <w:u w:val="single" w:color="0462C1"/>
          </w:rPr>
          <w:t xml:space="preserve"> </w:t>
        </w:r>
        <w:r>
          <w:rPr>
            <w:color w:val="0462C1"/>
            <w:u w:val="single" w:color="0462C1"/>
          </w:rPr>
          <w:t>&amp;</w:t>
        </w:r>
        <w:r>
          <w:rPr>
            <w:color w:val="0462C1"/>
            <w:spacing w:val="-5"/>
            <w:u w:val="single" w:color="0462C1"/>
          </w:rPr>
          <w:t xml:space="preserve"> </w:t>
        </w:r>
        <w:r>
          <w:rPr>
            <w:color w:val="0462C1"/>
            <w:u w:val="single" w:color="0462C1"/>
          </w:rPr>
          <w:t>Inclusion</w:t>
        </w:r>
      </w:hyperlink>
      <w:r>
        <w:rPr>
          <w:color w:val="0462C1"/>
        </w:rPr>
        <w:t xml:space="preserve"> </w:t>
      </w:r>
      <w:hyperlink r:id="rId34">
        <w:r>
          <w:rPr>
            <w:color w:val="0462C1"/>
            <w:u w:val="single" w:color="0462C1"/>
          </w:rPr>
          <w:t>Pages</w:t>
        </w:r>
      </w:hyperlink>
      <w:r>
        <w:rPr>
          <w:color w:val="0462C1"/>
        </w:rPr>
        <w:t xml:space="preserve"> </w:t>
      </w:r>
      <w:r>
        <w:t>on MODnet.</w:t>
      </w:r>
    </w:p>
    <w:p w14:paraId="580EEC70" w14:textId="77777777" w:rsidR="00CA4803" w:rsidRDefault="00CA4803">
      <w:pPr>
        <w:pStyle w:val="BodyText"/>
        <w:rPr>
          <w:sz w:val="16"/>
        </w:rPr>
      </w:pPr>
    </w:p>
    <w:p w14:paraId="4F916532" w14:textId="77777777" w:rsidR="00CA4803" w:rsidRDefault="00000000">
      <w:pPr>
        <w:pStyle w:val="BodyText"/>
        <w:spacing w:before="92"/>
        <w:ind w:left="137"/>
      </w:pPr>
      <w:r>
        <w:t>This</w:t>
      </w:r>
      <w:r>
        <w:rPr>
          <w:spacing w:val="-4"/>
        </w:rPr>
        <w:t xml:space="preserve"> </w:t>
      </w:r>
      <w:r>
        <w:t>policy</w:t>
      </w:r>
      <w:r>
        <w:rPr>
          <w:spacing w:val="-2"/>
        </w:rPr>
        <w:t xml:space="preserve"> </w:t>
      </w:r>
      <w:r>
        <w:t>has</w:t>
      </w:r>
      <w:r>
        <w:rPr>
          <w:spacing w:val="-3"/>
        </w:rPr>
        <w:t xml:space="preserve"> </w:t>
      </w:r>
      <w:r>
        <w:t>been</w:t>
      </w:r>
      <w:r>
        <w:rPr>
          <w:spacing w:val="-4"/>
        </w:rPr>
        <w:t xml:space="preserve"> </w:t>
      </w:r>
      <w:r>
        <w:t>subject</w:t>
      </w:r>
      <w:r>
        <w:rPr>
          <w:spacing w:val="-4"/>
        </w:rPr>
        <w:t xml:space="preserve"> </w:t>
      </w:r>
      <w:r>
        <w:t>to</w:t>
      </w:r>
      <w:r>
        <w:rPr>
          <w:spacing w:val="-4"/>
        </w:rPr>
        <w:t xml:space="preserve"> </w:t>
      </w:r>
      <w:r>
        <w:t>an</w:t>
      </w:r>
      <w:r>
        <w:rPr>
          <w:spacing w:val="2"/>
        </w:rPr>
        <w:t xml:space="preserve"> </w:t>
      </w:r>
      <w:r>
        <w:t>Equality</w:t>
      </w:r>
      <w:r>
        <w:rPr>
          <w:spacing w:val="-3"/>
        </w:rPr>
        <w:t xml:space="preserve"> </w:t>
      </w:r>
      <w:r>
        <w:t>Impact</w:t>
      </w:r>
      <w:r>
        <w:rPr>
          <w:spacing w:val="-2"/>
        </w:rPr>
        <w:t xml:space="preserve"> </w:t>
      </w:r>
      <w:r>
        <w:t>Assessment</w:t>
      </w:r>
      <w:r>
        <w:rPr>
          <w:spacing w:val="-2"/>
        </w:rPr>
        <w:t xml:space="preserve"> (EA).</w:t>
      </w:r>
    </w:p>
    <w:p w14:paraId="17E40735" w14:textId="77777777" w:rsidR="00CA4803" w:rsidRDefault="00CA4803">
      <w:pPr>
        <w:pStyle w:val="BodyText"/>
        <w:spacing w:before="11"/>
        <w:rPr>
          <w:sz w:val="23"/>
        </w:rPr>
      </w:pPr>
    </w:p>
    <w:tbl>
      <w:tblPr>
        <w:tblW w:w="0" w:type="auto"/>
        <w:tblInd w:w="147" w:type="dxa"/>
        <w:tblBorders>
          <w:top w:val="single" w:sz="4" w:space="0" w:color="A4A4A4"/>
          <w:left w:val="single" w:sz="4" w:space="0" w:color="A4A4A4"/>
          <w:bottom w:val="single" w:sz="4" w:space="0" w:color="A4A4A4"/>
          <w:right w:val="single" w:sz="4" w:space="0" w:color="A4A4A4"/>
          <w:insideH w:val="single" w:sz="4" w:space="0" w:color="A4A4A4"/>
          <w:insideV w:val="single" w:sz="4" w:space="0" w:color="A4A4A4"/>
        </w:tblBorders>
        <w:tblLayout w:type="fixed"/>
        <w:tblCellMar>
          <w:left w:w="0" w:type="dxa"/>
          <w:right w:w="0" w:type="dxa"/>
        </w:tblCellMar>
        <w:tblLook w:val="01E0" w:firstRow="1" w:lastRow="1" w:firstColumn="1" w:lastColumn="1" w:noHBand="0" w:noVBand="0"/>
      </w:tblPr>
      <w:tblGrid>
        <w:gridCol w:w="3171"/>
        <w:gridCol w:w="2638"/>
        <w:gridCol w:w="3680"/>
      </w:tblGrid>
      <w:tr w:rsidR="00CA4803" w14:paraId="7AAADEA8" w14:textId="77777777">
        <w:trPr>
          <w:trHeight w:val="276"/>
        </w:trPr>
        <w:tc>
          <w:tcPr>
            <w:tcW w:w="3171" w:type="dxa"/>
            <w:tcBorders>
              <w:right w:val="nil"/>
            </w:tcBorders>
            <w:shd w:val="clear" w:color="auto" w:fill="D9D9D9"/>
          </w:tcPr>
          <w:p w14:paraId="21F54024" w14:textId="77777777" w:rsidR="00CA4803" w:rsidRDefault="00000000">
            <w:pPr>
              <w:pStyle w:val="TableParagraph"/>
              <w:spacing w:line="256" w:lineRule="exact"/>
              <w:ind w:left="1027" w:right="1020"/>
              <w:jc w:val="center"/>
              <w:rPr>
                <w:sz w:val="24"/>
              </w:rPr>
            </w:pPr>
            <w:r>
              <w:rPr>
                <w:spacing w:val="-2"/>
                <w:sz w:val="24"/>
              </w:rPr>
              <w:t>Document</w:t>
            </w:r>
          </w:p>
        </w:tc>
        <w:tc>
          <w:tcPr>
            <w:tcW w:w="2638" w:type="dxa"/>
            <w:tcBorders>
              <w:left w:val="nil"/>
              <w:right w:val="nil"/>
            </w:tcBorders>
            <w:shd w:val="clear" w:color="auto" w:fill="D9D9D9"/>
          </w:tcPr>
          <w:p w14:paraId="58AA6E48" w14:textId="77777777" w:rsidR="00CA4803" w:rsidRDefault="00000000">
            <w:pPr>
              <w:pStyle w:val="TableParagraph"/>
              <w:spacing w:before="1" w:line="255" w:lineRule="exact"/>
              <w:ind w:left="1059" w:right="1048"/>
              <w:jc w:val="center"/>
              <w:rPr>
                <w:sz w:val="24"/>
              </w:rPr>
            </w:pPr>
            <w:r>
              <w:rPr>
                <w:spacing w:val="-4"/>
                <w:sz w:val="24"/>
              </w:rPr>
              <w:t>Date</w:t>
            </w:r>
          </w:p>
        </w:tc>
        <w:tc>
          <w:tcPr>
            <w:tcW w:w="3680" w:type="dxa"/>
            <w:tcBorders>
              <w:left w:val="nil"/>
            </w:tcBorders>
            <w:shd w:val="clear" w:color="auto" w:fill="D9D9D9"/>
          </w:tcPr>
          <w:p w14:paraId="1D55ABC1" w14:textId="77777777" w:rsidR="00CA4803" w:rsidRDefault="00000000">
            <w:pPr>
              <w:pStyle w:val="TableParagraph"/>
              <w:spacing w:before="1" w:line="255" w:lineRule="exact"/>
              <w:ind w:left="1471" w:right="1466"/>
              <w:jc w:val="center"/>
              <w:rPr>
                <w:sz w:val="24"/>
              </w:rPr>
            </w:pPr>
            <w:r>
              <w:rPr>
                <w:spacing w:val="-2"/>
                <w:sz w:val="24"/>
              </w:rPr>
              <w:t>Owner</w:t>
            </w:r>
          </w:p>
        </w:tc>
      </w:tr>
      <w:tr w:rsidR="00CA4803" w14:paraId="303D8EB0" w14:textId="77777777">
        <w:trPr>
          <w:trHeight w:val="275"/>
        </w:trPr>
        <w:tc>
          <w:tcPr>
            <w:tcW w:w="3171" w:type="dxa"/>
            <w:tcBorders>
              <w:left w:val="single" w:sz="4" w:space="0" w:color="C8C8C8"/>
              <w:bottom w:val="single" w:sz="4" w:space="0" w:color="C8C8C8"/>
              <w:right w:val="single" w:sz="4" w:space="0" w:color="C8C8C8"/>
            </w:tcBorders>
          </w:tcPr>
          <w:p w14:paraId="082CC12E" w14:textId="77777777" w:rsidR="00CA4803" w:rsidRDefault="00000000">
            <w:pPr>
              <w:pStyle w:val="TableParagraph"/>
              <w:spacing w:line="256" w:lineRule="exact"/>
              <w:ind w:left="461" w:right="455"/>
              <w:jc w:val="center"/>
              <w:rPr>
                <w:sz w:val="24"/>
              </w:rPr>
            </w:pPr>
            <w:hyperlink r:id="rId35">
              <w:r>
                <w:rPr>
                  <w:color w:val="0462C1"/>
                  <w:sz w:val="24"/>
                  <w:u w:val="single" w:color="0462C1"/>
                </w:rPr>
                <w:t>Equality</w:t>
              </w:r>
              <w:r>
                <w:rPr>
                  <w:color w:val="0462C1"/>
                  <w:spacing w:val="-4"/>
                  <w:sz w:val="24"/>
                  <w:u w:val="single" w:color="0462C1"/>
                </w:rPr>
                <w:t xml:space="preserve"> </w:t>
              </w:r>
              <w:r>
                <w:rPr>
                  <w:color w:val="0462C1"/>
                  <w:spacing w:val="-2"/>
                  <w:sz w:val="24"/>
                  <w:u w:val="single" w:color="0462C1"/>
                </w:rPr>
                <w:t>Assessment</w:t>
              </w:r>
            </w:hyperlink>
          </w:p>
        </w:tc>
        <w:tc>
          <w:tcPr>
            <w:tcW w:w="2638" w:type="dxa"/>
            <w:tcBorders>
              <w:left w:val="single" w:sz="4" w:space="0" w:color="C8C8C8"/>
              <w:bottom w:val="single" w:sz="4" w:space="0" w:color="C8C8C8"/>
              <w:right w:val="single" w:sz="4" w:space="0" w:color="C8C8C8"/>
            </w:tcBorders>
          </w:tcPr>
          <w:p w14:paraId="37FBB5C9" w14:textId="77777777" w:rsidR="00CA4803" w:rsidRDefault="00000000">
            <w:pPr>
              <w:pStyle w:val="TableParagraph"/>
              <w:spacing w:line="255" w:lineRule="exact"/>
              <w:ind w:left="707" w:right="698"/>
              <w:jc w:val="center"/>
              <w:rPr>
                <w:sz w:val="24"/>
              </w:rPr>
            </w:pPr>
            <w:r>
              <w:rPr>
                <w:spacing w:val="-2"/>
                <w:sz w:val="24"/>
              </w:rPr>
              <w:t>05/02/2024</w:t>
            </w:r>
          </w:p>
        </w:tc>
        <w:tc>
          <w:tcPr>
            <w:tcW w:w="3680" w:type="dxa"/>
            <w:tcBorders>
              <w:left w:val="single" w:sz="4" w:space="0" w:color="C8C8C8"/>
              <w:bottom w:val="single" w:sz="4" w:space="0" w:color="C8C8C8"/>
              <w:right w:val="single" w:sz="4" w:space="0" w:color="C8C8C8"/>
            </w:tcBorders>
          </w:tcPr>
          <w:p w14:paraId="4E79C313" w14:textId="77777777" w:rsidR="00CA4803" w:rsidRDefault="00000000">
            <w:pPr>
              <w:pStyle w:val="TableParagraph"/>
              <w:spacing w:line="255" w:lineRule="exact"/>
              <w:ind w:left="242" w:right="239"/>
              <w:jc w:val="center"/>
              <w:rPr>
                <w:sz w:val="24"/>
              </w:rPr>
            </w:pPr>
            <w:r>
              <w:rPr>
                <w:color w:val="252525"/>
                <w:sz w:val="24"/>
              </w:rPr>
              <w:t>People-TSLD-Trg</w:t>
            </w:r>
            <w:r>
              <w:rPr>
                <w:color w:val="252525"/>
                <w:spacing w:val="-6"/>
                <w:sz w:val="24"/>
              </w:rPr>
              <w:t xml:space="preserve"> </w:t>
            </w:r>
            <w:r>
              <w:rPr>
                <w:color w:val="252525"/>
                <w:sz w:val="24"/>
              </w:rPr>
              <w:t>Policy</w:t>
            </w:r>
            <w:r>
              <w:rPr>
                <w:color w:val="252525"/>
                <w:spacing w:val="-6"/>
                <w:sz w:val="24"/>
              </w:rPr>
              <w:t xml:space="preserve"> </w:t>
            </w:r>
            <w:r>
              <w:rPr>
                <w:color w:val="252525"/>
                <w:spacing w:val="-5"/>
                <w:sz w:val="24"/>
              </w:rPr>
              <w:t>HEO</w:t>
            </w:r>
          </w:p>
        </w:tc>
      </w:tr>
    </w:tbl>
    <w:p w14:paraId="4497C729" w14:textId="77777777" w:rsidR="00CA4803" w:rsidRDefault="00CA4803">
      <w:pPr>
        <w:pStyle w:val="BodyText"/>
        <w:rPr>
          <w:sz w:val="20"/>
        </w:rPr>
      </w:pPr>
    </w:p>
    <w:p w14:paraId="0DC045D7" w14:textId="77777777" w:rsidR="00CA4803" w:rsidRDefault="00CA4803">
      <w:pPr>
        <w:pStyle w:val="BodyText"/>
        <w:rPr>
          <w:sz w:val="20"/>
        </w:rPr>
      </w:pPr>
    </w:p>
    <w:p w14:paraId="244409B2" w14:textId="044411B5" w:rsidR="00CA4803" w:rsidRDefault="008A6B4D">
      <w:pPr>
        <w:pStyle w:val="BodyText"/>
        <w:spacing w:before="10"/>
        <w:rPr>
          <w:sz w:val="14"/>
        </w:rPr>
      </w:pPr>
      <w:r>
        <w:rPr>
          <w:noProof/>
        </w:rPr>
        <mc:AlternateContent>
          <mc:Choice Requires="wps">
            <w:drawing>
              <wp:anchor distT="0" distB="0" distL="0" distR="0" simplePos="0" relativeHeight="487602688" behindDoc="1" locked="0" layoutInCell="1" allowOverlap="1" wp14:anchorId="08F1ADAD" wp14:editId="1642304F">
                <wp:simplePos x="0" y="0"/>
                <wp:positionH relativeFrom="page">
                  <wp:posOffset>792480</wp:posOffset>
                </wp:positionH>
                <wp:positionV relativeFrom="paragraph">
                  <wp:posOffset>124460</wp:posOffset>
                </wp:positionV>
                <wp:extent cx="6068060" cy="18415"/>
                <wp:effectExtent l="0" t="0" r="0" b="0"/>
                <wp:wrapTopAndBottom/>
                <wp:docPr id="584282977" name="docshape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A0ED52" id="docshape57" o:spid="_x0000_s1026" style="position:absolute;margin-left:62.4pt;margin-top:9.8pt;width:477.8pt;height:1.45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" fillcolor="black" stroked="f">
                <w10:wrap type="topAndBottom" anchorx="page"/>
              </v:rect>
            </w:pict>
          </mc:Fallback>
        </mc:AlternateContent>
      </w:r>
    </w:p>
    <w:p w14:paraId="6134BB2B" w14:textId="77777777" w:rsidR="00CA4803" w:rsidRDefault="00000000">
      <w:pPr>
        <w:pStyle w:val="Heading1"/>
        <w:numPr>
          <w:ilvl w:val="0"/>
          <w:numId w:val="5"/>
        </w:numPr>
        <w:tabs>
          <w:tab w:val="left" w:pos="569"/>
          <w:tab w:val="left" w:pos="570"/>
        </w:tabs>
        <w:spacing w:before="91"/>
        <w:ind w:left="569" w:hanging="433"/>
        <w:jc w:val="left"/>
      </w:pPr>
      <w:bookmarkStart w:id="20" w:name="_bookmark20"/>
      <w:bookmarkEnd w:id="20"/>
      <w:r>
        <w:rPr>
          <w:spacing w:val="-2"/>
        </w:rPr>
        <w:t>Glossary</w:t>
      </w:r>
    </w:p>
    <w:p w14:paraId="3EFD41BB" w14:textId="7CD467D5" w:rsidR="00CA4803" w:rsidRDefault="008A6B4D">
      <w:pPr>
        <w:pStyle w:val="BodyText"/>
        <w:spacing w:before="10"/>
        <w:rPr>
          <w:b/>
          <w:sz w:val="6"/>
        </w:rPr>
      </w:pPr>
      <w:r>
        <w:rPr>
          <w:noProof/>
        </w:rPr>
        <mc:AlternateContent>
          <mc:Choice Requires="wps">
            <w:drawing>
              <wp:anchor distT="0" distB="0" distL="0" distR="0" simplePos="0" relativeHeight="487603200" behindDoc="1" locked="0" layoutInCell="1" allowOverlap="1" wp14:anchorId="3AA0713B" wp14:editId="33527161">
                <wp:simplePos x="0" y="0"/>
                <wp:positionH relativeFrom="page">
                  <wp:posOffset>792480</wp:posOffset>
                </wp:positionH>
                <wp:positionV relativeFrom="paragraph">
                  <wp:posOffset>65405</wp:posOffset>
                </wp:positionV>
                <wp:extent cx="6068060" cy="18415"/>
                <wp:effectExtent l="0" t="0" r="0" b="0"/>
                <wp:wrapTopAndBottom/>
                <wp:docPr id="596182547" name="docshape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6806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AA393" id="docshape58" o:spid="_x0000_s1026" style="position:absolute;margin-left:62.4pt;margin-top:5.15pt;width:477.8pt;height:1.45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" fillcolor="black" stroked="f">
                <w10:wrap type="topAndBottom" anchorx="page"/>
              </v:rect>
            </w:pict>
          </mc:Fallback>
        </mc:AlternateContent>
      </w:r>
    </w:p>
    <w:p w14:paraId="14CF65FF" w14:textId="77777777" w:rsidR="00CA4803" w:rsidRDefault="00CA4803">
      <w:pPr>
        <w:pStyle w:val="BodyText"/>
        <w:rPr>
          <w:b/>
          <w:sz w:val="25"/>
        </w:rPr>
      </w:pPr>
    </w:p>
    <w:p w14:paraId="7388B0EA" w14:textId="77777777" w:rsidR="00CA4803" w:rsidRDefault="00000000">
      <w:pPr>
        <w:pStyle w:val="BodyText"/>
        <w:spacing w:before="92"/>
        <w:ind w:left="137"/>
      </w:pPr>
      <w:r>
        <w:t xml:space="preserve">The Glossary of Definitions, Terms and Acronyms can be found on the </w:t>
      </w:r>
      <w:hyperlink r:id="rId36">
        <w:r>
          <w:rPr>
            <w:color w:val="0462C1"/>
            <w:u w:val="single" w:color="0462C1"/>
          </w:rPr>
          <w:t>Defence Training</w:t>
        </w:r>
      </w:hyperlink>
      <w:r>
        <w:rPr>
          <w:color w:val="0462C1"/>
        </w:rPr>
        <w:t xml:space="preserve"> </w:t>
      </w:r>
      <w:hyperlink r:id="rId37">
        <w:r>
          <w:rPr>
            <w:color w:val="0462C1"/>
            <w:u w:val="single" w:color="0462C1"/>
          </w:rPr>
          <w:t>and Education Policy and Guidance</w:t>
        </w:r>
      </w:hyperlink>
      <w:r>
        <w:rPr>
          <w:color w:val="0462C1"/>
        </w:rPr>
        <w:t xml:space="preserve"> </w:t>
      </w:r>
      <w:r>
        <w:t>Sharepoint site.</w:t>
      </w:r>
    </w:p>
    <w:p w14:paraId="5DF7F392" w14:textId="77777777" w:rsidR="00CA4803" w:rsidRDefault="00CA4803">
      <w:pPr>
        <w:pStyle w:val="BodyText"/>
        <w:rPr>
          <w:sz w:val="20"/>
        </w:rPr>
      </w:pPr>
    </w:p>
    <w:p w14:paraId="0C481DE8" w14:textId="77777777" w:rsidR="00CA4803" w:rsidRDefault="00CA4803">
      <w:pPr>
        <w:pStyle w:val="BodyText"/>
        <w:rPr>
          <w:sz w:val="20"/>
        </w:rPr>
      </w:pPr>
    </w:p>
    <w:p w14:paraId="45AFF60B" w14:textId="77777777" w:rsidR="00CA4803" w:rsidRDefault="00CA4803">
      <w:pPr>
        <w:pStyle w:val="BodyText"/>
        <w:rPr>
          <w:sz w:val="20"/>
        </w:rPr>
      </w:pPr>
    </w:p>
    <w:p w14:paraId="0A7ED6A5" w14:textId="77777777" w:rsidR="00CA4803" w:rsidRDefault="00CA4803">
      <w:pPr>
        <w:pStyle w:val="BodyText"/>
        <w:rPr>
          <w:sz w:val="20"/>
        </w:rPr>
      </w:pPr>
    </w:p>
    <w:p w14:paraId="3EFD38D4" w14:textId="52EA203C" w:rsidR="00CA4803" w:rsidRDefault="008A6B4D">
      <w:pPr>
        <w:pStyle w:val="BodyText"/>
        <w:spacing w:before="1"/>
        <w:rPr>
          <w:sz w:val="14"/>
        </w:rPr>
      </w:pPr>
      <w:r>
        <w:rPr>
          <w:noProof/>
        </w:rPr>
        <mc:AlternateContent>
          <mc:Choice Requires="wps">
            <w:drawing>
              <wp:anchor distT="0" distB="0" distL="0" distR="0" simplePos="0" relativeHeight="487603712" behindDoc="1" locked="0" layoutInCell="1" allowOverlap="1" wp14:anchorId="3824C4CB" wp14:editId="255542A3">
                <wp:simplePos x="0" y="0"/>
                <wp:positionH relativeFrom="page">
                  <wp:posOffset>810895</wp:posOffset>
                </wp:positionH>
                <wp:positionV relativeFrom="paragraph">
                  <wp:posOffset>118745</wp:posOffset>
                </wp:positionV>
                <wp:extent cx="1828800" cy="7620"/>
                <wp:effectExtent l="0" t="0" r="0" b="0"/>
                <wp:wrapTopAndBottom/>
                <wp:docPr id="381908465" name="docshape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1C24C9" id="docshape59" o:spid="_x0000_s1026" style="position:absolute;margin-left:63.85pt;margin-top:9.35pt;width:2in;height:.6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" fillcolor="black" stroked="f">
                <w10:wrap type="topAndBottom" anchorx="page"/>
              </v:rect>
            </w:pict>
          </mc:Fallback>
        </mc:AlternateContent>
      </w:r>
    </w:p>
    <w:p w14:paraId="137A0266" w14:textId="77777777" w:rsidR="00CA4803" w:rsidRDefault="00000000">
      <w:pPr>
        <w:spacing w:before="98"/>
        <w:ind w:left="137"/>
        <w:rPr>
          <w:sz w:val="20"/>
        </w:rPr>
      </w:pPr>
      <w:r>
        <w:rPr>
          <w:position w:val="6"/>
          <w:sz w:val="13"/>
        </w:rPr>
        <w:t>20</w:t>
      </w:r>
      <w:r>
        <w:rPr>
          <w:spacing w:val="15"/>
          <w:position w:val="6"/>
          <w:sz w:val="13"/>
        </w:rPr>
        <w:t xml:space="preserve"> </w:t>
      </w:r>
      <w:r>
        <w:rPr>
          <w:sz w:val="20"/>
        </w:rPr>
        <w:t>This</w:t>
      </w:r>
      <w:r>
        <w:rPr>
          <w:spacing w:val="-3"/>
          <w:sz w:val="20"/>
        </w:rPr>
        <w:t xml:space="preserve"> </w:t>
      </w:r>
      <w:r>
        <w:rPr>
          <w:sz w:val="20"/>
        </w:rPr>
        <w:t>includes</w:t>
      </w:r>
      <w:r>
        <w:rPr>
          <w:spacing w:val="-3"/>
          <w:sz w:val="20"/>
        </w:rPr>
        <w:t xml:space="preserve"> </w:t>
      </w:r>
      <w:r>
        <w:rPr>
          <w:sz w:val="20"/>
        </w:rPr>
        <w:t>UTCs,</w:t>
      </w:r>
      <w:r>
        <w:rPr>
          <w:spacing w:val="-2"/>
          <w:sz w:val="20"/>
        </w:rPr>
        <w:t xml:space="preserve"> </w:t>
      </w:r>
      <w:r>
        <w:rPr>
          <w:sz w:val="20"/>
        </w:rPr>
        <w:t>and military personnel</w:t>
      </w:r>
      <w:r>
        <w:rPr>
          <w:spacing w:val="-5"/>
          <w:sz w:val="20"/>
        </w:rPr>
        <w:t xml:space="preserve"> </w:t>
      </w:r>
      <w:r>
        <w:rPr>
          <w:sz w:val="20"/>
        </w:rPr>
        <w:t>(Regular</w:t>
      </w:r>
      <w:r>
        <w:rPr>
          <w:spacing w:val="-1"/>
          <w:sz w:val="20"/>
        </w:rPr>
        <w:t xml:space="preserve"> </w:t>
      </w:r>
      <w:r>
        <w:rPr>
          <w:sz w:val="20"/>
        </w:rPr>
        <w:t>&amp;</w:t>
      </w:r>
      <w:r>
        <w:rPr>
          <w:spacing w:val="-4"/>
          <w:sz w:val="20"/>
        </w:rPr>
        <w:t xml:space="preserve"> </w:t>
      </w:r>
      <w:r>
        <w:rPr>
          <w:sz w:val="20"/>
        </w:rPr>
        <w:t>FTRS)</w:t>
      </w:r>
      <w:r>
        <w:rPr>
          <w:spacing w:val="-1"/>
          <w:sz w:val="20"/>
        </w:rPr>
        <w:t xml:space="preserve"> </w:t>
      </w:r>
      <w:r>
        <w:rPr>
          <w:sz w:val="20"/>
        </w:rPr>
        <w:t>that</w:t>
      </w:r>
      <w:r>
        <w:rPr>
          <w:spacing w:val="-2"/>
          <w:sz w:val="20"/>
        </w:rPr>
        <w:t xml:space="preserve"> </w:t>
      </w:r>
      <w:r>
        <w:rPr>
          <w:sz w:val="20"/>
        </w:rPr>
        <w:t>instruct</w:t>
      </w:r>
      <w:r>
        <w:rPr>
          <w:spacing w:val="-4"/>
          <w:sz w:val="20"/>
        </w:rPr>
        <w:t xml:space="preserve"> </w:t>
      </w:r>
      <w:r>
        <w:rPr>
          <w:sz w:val="20"/>
        </w:rPr>
        <w:t>Cadets</w:t>
      </w:r>
      <w:r>
        <w:rPr>
          <w:spacing w:val="-3"/>
          <w:sz w:val="20"/>
        </w:rPr>
        <w:t xml:space="preserve"> </w:t>
      </w:r>
      <w:r>
        <w:rPr>
          <w:sz w:val="20"/>
        </w:rPr>
        <w:t>and</w:t>
      </w:r>
      <w:r>
        <w:rPr>
          <w:spacing w:val="-2"/>
          <w:sz w:val="20"/>
        </w:rPr>
        <w:t xml:space="preserve"> </w:t>
      </w:r>
      <w:r>
        <w:rPr>
          <w:sz w:val="20"/>
        </w:rPr>
        <w:t>CFAVs.</w:t>
      </w:r>
      <w:r>
        <w:rPr>
          <w:spacing w:val="-4"/>
          <w:sz w:val="20"/>
        </w:rPr>
        <w:t xml:space="preserve"> </w:t>
      </w:r>
      <w:r>
        <w:rPr>
          <w:sz w:val="20"/>
        </w:rPr>
        <w:t>This</w:t>
      </w:r>
      <w:r>
        <w:rPr>
          <w:spacing w:val="-3"/>
          <w:sz w:val="20"/>
        </w:rPr>
        <w:t xml:space="preserve"> </w:t>
      </w:r>
      <w:r>
        <w:rPr>
          <w:sz w:val="20"/>
        </w:rPr>
        <w:t>does not include non-military personnel that instruct Cadets and CFAVs.</w:t>
      </w:r>
    </w:p>
    <w:sectPr w:rsidR="00CA4803">
      <w:pgSz w:w="11910" w:h="16840"/>
      <w:pgMar w:top="2260" w:right="1000" w:bottom="680" w:left="1140" w:header="739"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54F9A" w14:textId="77777777" w:rsidR="001F620C" w:rsidRDefault="001F620C">
      <w:r>
        <w:separator/>
      </w:r>
    </w:p>
  </w:endnote>
  <w:endnote w:type="continuationSeparator" w:id="0">
    <w:p w14:paraId="40B8EE61" w14:textId="77777777" w:rsidR="001F620C" w:rsidRDefault="001F6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EB38E" w14:textId="4CA334EA" w:rsidR="00CA4803" w:rsidRDefault="008A6B4D">
    <w:pPr>
      <w:pStyle w:val="BodyText"/>
      <w:spacing w:line="14" w:lineRule="auto"/>
      <w:rPr>
        <w:sz w:val="20"/>
      </w:rPr>
    </w:pPr>
    <w:r>
      <w:rPr>
        <w:noProof/>
      </w:rPr>
      <mc:AlternateContent>
        <mc:Choice Requires="wps">
          <w:drawing>
            <wp:anchor distT="0" distB="0" distL="114300" distR="114300" simplePos="0" relativeHeight="486812672" behindDoc="1" locked="0" layoutInCell="1" allowOverlap="1" wp14:anchorId="6F7E2684" wp14:editId="50118EE1">
              <wp:simplePos x="0" y="0"/>
              <wp:positionH relativeFrom="page">
                <wp:posOffset>798195</wp:posOffset>
              </wp:positionH>
              <wp:positionV relativeFrom="page">
                <wp:posOffset>10247630</wp:posOffset>
              </wp:positionV>
              <wp:extent cx="4608830" cy="196215"/>
              <wp:effectExtent l="0" t="0" r="0" b="0"/>
              <wp:wrapNone/>
              <wp:docPr id="1387831839"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83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3695F6" w14:textId="77777777" w:rsidR="00CA4803" w:rsidRDefault="00000000">
                          <w:pPr>
                            <w:pStyle w:val="BodyText"/>
                            <w:spacing w:before="12"/>
                            <w:ind w:left="20"/>
                          </w:pPr>
                          <w:r>
                            <w:rPr>
                              <w:w w:val="95"/>
                            </w:rPr>
                            <w:t>Volume</w:t>
                          </w:r>
                          <w:r>
                            <w:rPr>
                              <w:spacing w:val="-15"/>
                              <w:w w:val="95"/>
                            </w:rPr>
                            <w:t xml:space="preserve"> </w:t>
                          </w:r>
                          <w:r>
                            <w:rPr>
                              <w:w w:val="95"/>
                            </w:rPr>
                            <w:t>6:</w:t>
                          </w:r>
                          <w:r>
                            <w:rPr>
                              <w:spacing w:val="-12"/>
                              <w:w w:val="95"/>
                            </w:rPr>
                            <w:t xml:space="preserve"> </w:t>
                          </w:r>
                          <w:r>
                            <w:rPr>
                              <w:w w:val="95"/>
                            </w:rPr>
                            <w:t>Assurance</w:t>
                          </w:r>
                          <w:r>
                            <w:rPr>
                              <w:spacing w:val="-15"/>
                              <w:w w:val="95"/>
                            </w:rPr>
                            <w:t xml:space="preserve"> </w:t>
                          </w:r>
                          <w:r>
                            <w:rPr>
                              <w:w w:val="95"/>
                            </w:rPr>
                            <w:t>of</w:t>
                          </w:r>
                          <w:r>
                            <w:rPr>
                              <w:spacing w:val="-16"/>
                              <w:w w:val="95"/>
                            </w:rPr>
                            <w:t xml:space="preserve"> </w:t>
                          </w:r>
                          <w:r>
                            <w:rPr>
                              <w:w w:val="95"/>
                            </w:rPr>
                            <w:t>Training</w:t>
                          </w:r>
                          <w:r>
                            <w:rPr>
                              <w:spacing w:val="-12"/>
                              <w:w w:val="95"/>
                            </w:rPr>
                            <w:t xml:space="preserve"> </w:t>
                          </w:r>
                          <w:r>
                            <w:rPr>
                              <w:w w:val="95"/>
                            </w:rPr>
                            <w:t>in</w:t>
                          </w:r>
                          <w:r>
                            <w:rPr>
                              <w:spacing w:val="-12"/>
                              <w:w w:val="95"/>
                            </w:rPr>
                            <w:t xml:space="preserve"> </w:t>
                          </w:r>
                          <w:r>
                            <w:rPr>
                              <w:w w:val="95"/>
                            </w:rPr>
                            <w:t>Defence</w:t>
                          </w:r>
                          <w:r>
                            <w:rPr>
                              <w:spacing w:val="-12"/>
                              <w:w w:val="95"/>
                            </w:rPr>
                            <w:t xml:space="preserve"> </w:t>
                          </w:r>
                          <w:r>
                            <w:rPr>
                              <w:w w:val="95"/>
                            </w:rPr>
                            <w:t>V3.0</w:t>
                          </w:r>
                          <w:r>
                            <w:rPr>
                              <w:spacing w:val="-12"/>
                              <w:w w:val="95"/>
                            </w:rPr>
                            <w:t xml:space="preserve"> </w:t>
                          </w:r>
                          <w:r>
                            <w:rPr>
                              <w:w w:val="95"/>
                            </w:rPr>
                            <w:t>(Part</w:t>
                          </w:r>
                          <w:r>
                            <w:rPr>
                              <w:spacing w:val="-16"/>
                              <w:w w:val="95"/>
                            </w:rPr>
                            <w:t xml:space="preserve"> </w:t>
                          </w:r>
                          <w:r>
                            <w:rPr>
                              <w:w w:val="95"/>
                            </w:rPr>
                            <w:t>of</w:t>
                          </w:r>
                          <w:r>
                            <w:rPr>
                              <w:spacing w:val="-12"/>
                              <w:w w:val="95"/>
                            </w:rPr>
                            <w:t xml:space="preserve"> </w:t>
                          </w:r>
                          <w:r>
                            <w:rPr>
                              <w:w w:val="95"/>
                            </w:rPr>
                            <w:t>JSP</w:t>
                          </w:r>
                          <w:r>
                            <w:rPr>
                              <w:spacing w:val="-13"/>
                              <w:w w:val="95"/>
                            </w:rPr>
                            <w:t xml:space="preserve"> </w:t>
                          </w:r>
                          <w:r>
                            <w:rPr>
                              <w:w w:val="95"/>
                            </w:rPr>
                            <w:t>822</w:t>
                          </w:r>
                          <w:r>
                            <w:rPr>
                              <w:spacing w:val="-12"/>
                              <w:w w:val="95"/>
                            </w:rPr>
                            <w:t xml:space="preserve"> </w:t>
                          </w:r>
                          <w:r>
                            <w:rPr>
                              <w:spacing w:val="-4"/>
                              <w:w w:val="95"/>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7E2684" id="_x0000_t202" coordsize="21600,21600" o:spt="202" path="m,l,21600r21600,l21600,xe">
              <v:stroke joinstyle="miter"/>
              <v:path gradientshapeok="t" o:connecttype="rect"/>
            </v:shapetype>
            <v:shape id="docshape5" o:spid="_x0000_s1029" type="#_x0000_t202" style="position:absolute;margin-left:62.85pt;margin-top:806.9pt;width:362.9pt;height:15.45pt;z-index:-16503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" filled="f" stroked="f">
              <v:textbox inset="0,0,0,0">
                <w:txbxContent>
                  <w:p w14:paraId="0B3695F6" w14:textId="77777777" w:rsidR="00CA4803" w:rsidRDefault="00000000">
                    <w:pPr>
                      <w:pStyle w:val="BodyText"/>
                      <w:spacing w:before="12"/>
                      <w:ind w:left="20"/>
                    </w:pPr>
                    <w:r>
                      <w:rPr>
                        <w:w w:val="95"/>
                      </w:rPr>
                      <w:t>Volume</w:t>
                    </w:r>
                    <w:r>
                      <w:rPr>
                        <w:spacing w:val="-15"/>
                        <w:w w:val="95"/>
                      </w:rPr>
                      <w:t xml:space="preserve"> </w:t>
                    </w:r>
                    <w:r>
                      <w:rPr>
                        <w:w w:val="95"/>
                      </w:rPr>
                      <w:t>6:</w:t>
                    </w:r>
                    <w:r>
                      <w:rPr>
                        <w:spacing w:val="-12"/>
                        <w:w w:val="95"/>
                      </w:rPr>
                      <w:t xml:space="preserve"> </w:t>
                    </w:r>
                    <w:r>
                      <w:rPr>
                        <w:w w:val="95"/>
                      </w:rPr>
                      <w:t>Assurance</w:t>
                    </w:r>
                    <w:r>
                      <w:rPr>
                        <w:spacing w:val="-15"/>
                        <w:w w:val="95"/>
                      </w:rPr>
                      <w:t xml:space="preserve"> </w:t>
                    </w:r>
                    <w:r>
                      <w:rPr>
                        <w:w w:val="95"/>
                      </w:rPr>
                      <w:t>of</w:t>
                    </w:r>
                    <w:r>
                      <w:rPr>
                        <w:spacing w:val="-16"/>
                        <w:w w:val="95"/>
                      </w:rPr>
                      <w:t xml:space="preserve"> </w:t>
                    </w:r>
                    <w:r>
                      <w:rPr>
                        <w:w w:val="95"/>
                      </w:rPr>
                      <w:t>Training</w:t>
                    </w:r>
                    <w:r>
                      <w:rPr>
                        <w:spacing w:val="-12"/>
                        <w:w w:val="95"/>
                      </w:rPr>
                      <w:t xml:space="preserve"> </w:t>
                    </w:r>
                    <w:r>
                      <w:rPr>
                        <w:w w:val="95"/>
                      </w:rPr>
                      <w:t>in</w:t>
                    </w:r>
                    <w:r>
                      <w:rPr>
                        <w:spacing w:val="-12"/>
                        <w:w w:val="95"/>
                      </w:rPr>
                      <w:t xml:space="preserve"> </w:t>
                    </w:r>
                    <w:r>
                      <w:rPr>
                        <w:w w:val="95"/>
                      </w:rPr>
                      <w:t>Defence</w:t>
                    </w:r>
                    <w:r>
                      <w:rPr>
                        <w:spacing w:val="-12"/>
                        <w:w w:val="95"/>
                      </w:rPr>
                      <w:t xml:space="preserve"> </w:t>
                    </w:r>
                    <w:r>
                      <w:rPr>
                        <w:w w:val="95"/>
                      </w:rPr>
                      <w:t>V3.0</w:t>
                    </w:r>
                    <w:r>
                      <w:rPr>
                        <w:spacing w:val="-12"/>
                        <w:w w:val="95"/>
                      </w:rPr>
                      <w:t xml:space="preserve"> </w:t>
                    </w:r>
                    <w:r>
                      <w:rPr>
                        <w:w w:val="95"/>
                      </w:rPr>
                      <w:t>(Part</w:t>
                    </w:r>
                    <w:r>
                      <w:rPr>
                        <w:spacing w:val="-16"/>
                        <w:w w:val="95"/>
                      </w:rPr>
                      <w:t xml:space="preserve"> </w:t>
                    </w:r>
                    <w:r>
                      <w:rPr>
                        <w:w w:val="95"/>
                      </w:rPr>
                      <w:t>of</w:t>
                    </w:r>
                    <w:r>
                      <w:rPr>
                        <w:spacing w:val="-12"/>
                        <w:w w:val="95"/>
                      </w:rPr>
                      <w:t xml:space="preserve"> </w:t>
                    </w:r>
                    <w:r>
                      <w:rPr>
                        <w:w w:val="95"/>
                      </w:rPr>
                      <w:t>JSP</w:t>
                    </w:r>
                    <w:r>
                      <w:rPr>
                        <w:spacing w:val="-13"/>
                        <w:w w:val="95"/>
                      </w:rPr>
                      <w:t xml:space="preserve"> </w:t>
                    </w:r>
                    <w:r>
                      <w:rPr>
                        <w:w w:val="95"/>
                      </w:rPr>
                      <w:t>822</w:t>
                    </w:r>
                    <w:r>
                      <w:rPr>
                        <w:spacing w:val="-12"/>
                        <w:w w:val="95"/>
                      </w:rPr>
                      <w:t xml:space="preserve"> </w:t>
                    </w:r>
                    <w:r>
                      <w:rPr>
                        <w:spacing w:val="-4"/>
                        <w:w w:val="95"/>
                      </w:rPr>
                      <w:t>V7.0)</w:t>
                    </w:r>
                  </w:p>
                </w:txbxContent>
              </v:textbox>
              <w10:wrap anchorx="page" anchory="page"/>
            </v:shape>
          </w:pict>
        </mc:Fallback>
      </mc:AlternateContent>
    </w:r>
    <w:r>
      <w:rPr>
        <w:noProof/>
      </w:rPr>
      <mc:AlternateContent>
        <mc:Choice Requires="wps">
          <w:drawing>
            <wp:anchor distT="0" distB="0" distL="114300" distR="114300" simplePos="0" relativeHeight="486813184" behindDoc="1" locked="0" layoutInCell="1" allowOverlap="1" wp14:anchorId="55987842" wp14:editId="75CA097E">
              <wp:simplePos x="0" y="0"/>
              <wp:positionH relativeFrom="page">
                <wp:posOffset>6633845</wp:posOffset>
              </wp:positionH>
              <wp:positionV relativeFrom="page">
                <wp:posOffset>10247630</wp:posOffset>
              </wp:positionV>
              <wp:extent cx="259715" cy="196215"/>
              <wp:effectExtent l="0" t="0" r="0" b="0"/>
              <wp:wrapNone/>
              <wp:docPr id="806229459"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5803F" w14:textId="77777777" w:rsidR="00CA4803"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87842" id="docshape6" o:spid="_x0000_s1030" type="#_x0000_t202" style="position:absolute;margin-left:522.35pt;margin-top:806.9pt;width:20.45pt;height:15.45pt;z-index:-165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" filled="f" stroked="f">
              <v:textbox inset="0,0,0,0">
                <w:txbxContent>
                  <w:p w14:paraId="1C25803F" w14:textId="77777777" w:rsidR="00CA4803"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D15E2" w14:textId="0FAF5816" w:rsidR="00CA4803" w:rsidRDefault="008A6B4D">
    <w:pPr>
      <w:pStyle w:val="BodyText"/>
      <w:spacing w:line="14" w:lineRule="auto"/>
      <w:rPr>
        <w:sz w:val="20"/>
      </w:rPr>
    </w:pPr>
    <w:r>
      <w:rPr>
        <w:noProof/>
      </w:rPr>
      <mc:AlternateContent>
        <mc:Choice Requires="wps">
          <w:drawing>
            <wp:anchor distT="0" distB="0" distL="114300" distR="114300" simplePos="0" relativeHeight="486815232" behindDoc="1" locked="0" layoutInCell="1" allowOverlap="1" wp14:anchorId="2AA15120" wp14:editId="32736325">
              <wp:simplePos x="0" y="0"/>
              <wp:positionH relativeFrom="page">
                <wp:posOffset>798195</wp:posOffset>
              </wp:positionH>
              <wp:positionV relativeFrom="page">
                <wp:posOffset>7118985</wp:posOffset>
              </wp:positionV>
              <wp:extent cx="4625340" cy="196215"/>
              <wp:effectExtent l="0" t="0" r="0" b="0"/>
              <wp:wrapNone/>
              <wp:docPr id="1167957383" name="docshape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534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13FBC" w14:textId="77777777" w:rsidR="00CA4803" w:rsidRDefault="00000000">
                          <w:pPr>
                            <w:pStyle w:val="BodyText"/>
                            <w:spacing w:before="12"/>
                            <w:ind w:left="20"/>
                          </w:pPr>
                          <w:r>
                            <w:rPr>
                              <w:w w:val="95"/>
                            </w:rPr>
                            <w:t>Volume</w:t>
                          </w:r>
                          <w:r>
                            <w:rPr>
                              <w:spacing w:val="-13"/>
                              <w:w w:val="95"/>
                            </w:rPr>
                            <w:t xml:space="preserve"> </w:t>
                          </w:r>
                          <w:r>
                            <w:rPr>
                              <w:w w:val="95"/>
                            </w:rPr>
                            <w:t>5:</w:t>
                          </w:r>
                          <w:r>
                            <w:rPr>
                              <w:spacing w:val="-13"/>
                              <w:w w:val="95"/>
                            </w:rPr>
                            <w:t xml:space="preserve"> </w:t>
                          </w:r>
                          <w:r>
                            <w:rPr>
                              <w:w w:val="95"/>
                            </w:rPr>
                            <w:t>Assurance</w:t>
                          </w:r>
                          <w:r>
                            <w:rPr>
                              <w:spacing w:val="-10"/>
                              <w:w w:val="95"/>
                            </w:rPr>
                            <w:t xml:space="preserve"> </w:t>
                          </w:r>
                          <w:r>
                            <w:rPr>
                              <w:w w:val="95"/>
                            </w:rPr>
                            <w:t>of</w:t>
                          </w:r>
                          <w:r>
                            <w:rPr>
                              <w:spacing w:val="-13"/>
                              <w:w w:val="95"/>
                            </w:rPr>
                            <w:t xml:space="preserve"> </w:t>
                          </w:r>
                          <w:r>
                            <w:rPr>
                              <w:w w:val="95"/>
                            </w:rPr>
                            <w:t>Training</w:t>
                          </w:r>
                          <w:r>
                            <w:rPr>
                              <w:spacing w:val="-11"/>
                              <w:w w:val="95"/>
                            </w:rPr>
                            <w:t xml:space="preserve"> </w:t>
                          </w:r>
                          <w:r>
                            <w:rPr>
                              <w:w w:val="95"/>
                            </w:rPr>
                            <w:t>in</w:t>
                          </w:r>
                          <w:r>
                            <w:rPr>
                              <w:spacing w:val="-10"/>
                              <w:w w:val="95"/>
                            </w:rPr>
                            <w:t xml:space="preserve"> </w:t>
                          </w:r>
                          <w:r>
                            <w:rPr>
                              <w:w w:val="95"/>
                            </w:rPr>
                            <w:t>Defence</w:t>
                          </w:r>
                          <w:r>
                            <w:rPr>
                              <w:spacing w:val="-13"/>
                              <w:w w:val="95"/>
                            </w:rPr>
                            <w:t xml:space="preserve"> </w:t>
                          </w:r>
                          <w:r>
                            <w:rPr>
                              <w:w w:val="95"/>
                            </w:rPr>
                            <w:t>V3.0</w:t>
                          </w:r>
                          <w:r>
                            <w:rPr>
                              <w:spacing w:val="-10"/>
                              <w:w w:val="95"/>
                            </w:rPr>
                            <w:t xml:space="preserve"> </w:t>
                          </w:r>
                          <w:r>
                            <w:rPr>
                              <w:w w:val="95"/>
                            </w:rPr>
                            <w:t>(Part</w:t>
                          </w:r>
                          <w:r>
                            <w:rPr>
                              <w:spacing w:val="-13"/>
                              <w:w w:val="95"/>
                            </w:rPr>
                            <w:t xml:space="preserve"> </w:t>
                          </w:r>
                          <w:r>
                            <w:rPr>
                              <w:w w:val="95"/>
                            </w:rPr>
                            <w:t>of</w:t>
                          </w:r>
                          <w:r>
                            <w:rPr>
                              <w:spacing w:val="-11"/>
                              <w:w w:val="95"/>
                            </w:rPr>
                            <w:t xml:space="preserve"> </w:t>
                          </w:r>
                          <w:r>
                            <w:rPr>
                              <w:w w:val="95"/>
                            </w:rPr>
                            <w:t>JSP</w:t>
                          </w:r>
                          <w:r>
                            <w:rPr>
                              <w:spacing w:val="-12"/>
                              <w:w w:val="95"/>
                            </w:rPr>
                            <w:t xml:space="preserve"> </w:t>
                          </w:r>
                          <w:r>
                            <w:rPr>
                              <w:w w:val="95"/>
                            </w:rPr>
                            <w:t>822</w:t>
                          </w:r>
                          <w:r>
                            <w:rPr>
                              <w:spacing w:val="-11"/>
                              <w:w w:val="95"/>
                            </w:rPr>
                            <w:t xml:space="preserve"> </w:t>
                          </w:r>
                          <w:r>
                            <w:rPr>
                              <w:spacing w:val="-4"/>
                              <w:w w:val="95"/>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A15120" id="_x0000_t202" coordsize="21600,21600" o:spt="202" path="m,l,21600r21600,l21600,xe">
              <v:stroke joinstyle="miter"/>
              <v:path gradientshapeok="t" o:connecttype="rect"/>
            </v:shapetype>
            <v:shape id="docshape32" o:spid="_x0000_s1034" type="#_x0000_t202" style="position:absolute;margin-left:62.85pt;margin-top:560.55pt;width:364.2pt;height:15.45pt;z-index:-1650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" filled="f" stroked="f">
              <v:textbox inset="0,0,0,0">
                <w:txbxContent>
                  <w:p w14:paraId="5AD13FBC" w14:textId="77777777" w:rsidR="00CA4803" w:rsidRDefault="00000000">
                    <w:pPr>
                      <w:pStyle w:val="BodyText"/>
                      <w:spacing w:before="12"/>
                      <w:ind w:left="20"/>
                    </w:pPr>
                    <w:r>
                      <w:rPr>
                        <w:w w:val="95"/>
                      </w:rPr>
                      <w:t>Volume</w:t>
                    </w:r>
                    <w:r>
                      <w:rPr>
                        <w:spacing w:val="-13"/>
                        <w:w w:val="95"/>
                      </w:rPr>
                      <w:t xml:space="preserve"> </w:t>
                    </w:r>
                    <w:r>
                      <w:rPr>
                        <w:w w:val="95"/>
                      </w:rPr>
                      <w:t>5:</w:t>
                    </w:r>
                    <w:r>
                      <w:rPr>
                        <w:spacing w:val="-13"/>
                        <w:w w:val="95"/>
                      </w:rPr>
                      <w:t xml:space="preserve"> </w:t>
                    </w:r>
                    <w:r>
                      <w:rPr>
                        <w:w w:val="95"/>
                      </w:rPr>
                      <w:t>Assurance</w:t>
                    </w:r>
                    <w:r>
                      <w:rPr>
                        <w:spacing w:val="-10"/>
                        <w:w w:val="95"/>
                      </w:rPr>
                      <w:t xml:space="preserve"> </w:t>
                    </w:r>
                    <w:r>
                      <w:rPr>
                        <w:w w:val="95"/>
                      </w:rPr>
                      <w:t>of</w:t>
                    </w:r>
                    <w:r>
                      <w:rPr>
                        <w:spacing w:val="-13"/>
                        <w:w w:val="95"/>
                      </w:rPr>
                      <w:t xml:space="preserve"> </w:t>
                    </w:r>
                    <w:r>
                      <w:rPr>
                        <w:w w:val="95"/>
                      </w:rPr>
                      <w:t>Training</w:t>
                    </w:r>
                    <w:r>
                      <w:rPr>
                        <w:spacing w:val="-11"/>
                        <w:w w:val="95"/>
                      </w:rPr>
                      <w:t xml:space="preserve"> </w:t>
                    </w:r>
                    <w:r>
                      <w:rPr>
                        <w:w w:val="95"/>
                      </w:rPr>
                      <w:t>in</w:t>
                    </w:r>
                    <w:r>
                      <w:rPr>
                        <w:spacing w:val="-10"/>
                        <w:w w:val="95"/>
                      </w:rPr>
                      <w:t xml:space="preserve"> </w:t>
                    </w:r>
                    <w:r>
                      <w:rPr>
                        <w:w w:val="95"/>
                      </w:rPr>
                      <w:t>Defence</w:t>
                    </w:r>
                    <w:r>
                      <w:rPr>
                        <w:spacing w:val="-13"/>
                        <w:w w:val="95"/>
                      </w:rPr>
                      <w:t xml:space="preserve"> </w:t>
                    </w:r>
                    <w:r>
                      <w:rPr>
                        <w:w w:val="95"/>
                      </w:rPr>
                      <w:t>V3.0</w:t>
                    </w:r>
                    <w:r>
                      <w:rPr>
                        <w:spacing w:val="-10"/>
                        <w:w w:val="95"/>
                      </w:rPr>
                      <w:t xml:space="preserve"> </w:t>
                    </w:r>
                    <w:r>
                      <w:rPr>
                        <w:w w:val="95"/>
                      </w:rPr>
                      <w:t>(Part</w:t>
                    </w:r>
                    <w:r>
                      <w:rPr>
                        <w:spacing w:val="-13"/>
                        <w:w w:val="95"/>
                      </w:rPr>
                      <w:t xml:space="preserve"> </w:t>
                    </w:r>
                    <w:r>
                      <w:rPr>
                        <w:w w:val="95"/>
                      </w:rPr>
                      <w:t>of</w:t>
                    </w:r>
                    <w:r>
                      <w:rPr>
                        <w:spacing w:val="-11"/>
                        <w:w w:val="95"/>
                      </w:rPr>
                      <w:t xml:space="preserve"> </w:t>
                    </w:r>
                    <w:r>
                      <w:rPr>
                        <w:w w:val="95"/>
                      </w:rPr>
                      <w:t>JSP</w:t>
                    </w:r>
                    <w:r>
                      <w:rPr>
                        <w:spacing w:val="-12"/>
                        <w:w w:val="95"/>
                      </w:rPr>
                      <w:t xml:space="preserve"> </w:t>
                    </w:r>
                    <w:r>
                      <w:rPr>
                        <w:w w:val="95"/>
                      </w:rPr>
                      <w:t>822</w:t>
                    </w:r>
                    <w:r>
                      <w:rPr>
                        <w:spacing w:val="-11"/>
                        <w:w w:val="95"/>
                      </w:rPr>
                      <w:t xml:space="preserve"> </w:t>
                    </w:r>
                    <w:r>
                      <w:rPr>
                        <w:spacing w:val="-4"/>
                        <w:w w:val="95"/>
                      </w:rPr>
                      <w:t>V7.0)</w:t>
                    </w:r>
                  </w:p>
                </w:txbxContent>
              </v:textbox>
              <w10:wrap anchorx="page" anchory="page"/>
            </v:shape>
          </w:pict>
        </mc:Fallback>
      </mc:AlternateContent>
    </w:r>
    <w:r>
      <w:rPr>
        <w:noProof/>
      </w:rPr>
      <mc:AlternateContent>
        <mc:Choice Requires="wps">
          <w:drawing>
            <wp:anchor distT="0" distB="0" distL="114300" distR="114300" simplePos="0" relativeHeight="486815744" behindDoc="1" locked="0" layoutInCell="1" allowOverlap="1" wp14:anchorId="09B2105F" wp14:editId="7BCAAE01">
              <wp:simplePos x="0" y="0"/>
              <wp:positionH relativeFrom="page">
                <wp:posOffset>8866505</wp:posOffset>
              </wp:positionH>
              <wp:positionV relativeFrom="page">
                <wp:posOffset>7118985</wp:posOffset>
              </wp:positionV>
              <wp:extent cx="259715" cy="196215"/>
              <wp:effectExtent l="0" t="0" r="0" b="0"/>
              <wp:wrapNone/>
              <wp:docPr id="1971236312" name="docshape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36FF4" w14:textId="77777777" w:rsidR="00CA4803"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2105F" id="docshape33" o:spid="_x0000_s1035" type="#_x0000_t202" style="position:absolute;margin-left:698.15pt;margin-top:560.55pt;width:20.45pt;height:15.45pt;z-index:-1650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" filled="f" stroked="f">
              <v:textbox inset="0,0,0,0">
                <w:txbxContent>
                  <w:p w14:paraId="5B236FF4" w14:textId="77777777" w:rsidR="00CA4803"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94EE0" w14:textId="40E4A7A2" w:rsidR="00CA4803" w:rsidRDefault="008A6B4D">
    <w:pPr>
      <w:pStyle w:val="BodyText"/>
      <w:spacing w:line="14" w:lineRule="auto"/>
      <w:rPr>
        <w:sz w:val="20"/>
      </w:rPr>
    </w:pPr>
    <w:r>
      <w:rPr>
        <w:noProof/>
      </w:rPr>
      <mc:AlternateContent>
        <mc:Choice Requires="wps">
          <w:drawing>
            <wp:anchor distT="0" distB="0" distL="114300" distR="114300" simplePos="0" relativeHeight="486818816" behindDoc="1" locked="0" layoutInCell="1" allowOverlap="1" wp14:anchorId="2E078066" wp14:editId="46F50599">
              <wp:simplePos x="0" y="0"/>
              <wp:positionH relativeFrom="page">
                <wp:posOffset>798195</wp:posOffset>
              </wp:positionH>
              <wp:positionV relativeFrom="page">
                <wp:posOffset>7118985</wp:posOffset>
              </wp:positionV>
              <wp:extent cx="4680585" cy="196215"/>
              <wp:effectExtent l="0" t="0" r="0" b="0"/>
              <wp:wrapNone/>
              <wp:docPr id="1906979187" name="docshape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058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34DB0" w14:textId="77777777" w:rsidR="00CA4803" w:rsidRDefault="00000000">
                          <w:pPr>
                            <w:pStyle w:val="BodyText"/>
                            <w:spacing w:before="12"/>
                            <w:ind w:left="20"/>
                          </w:pPr>
                          <w:r>
                            <w:rPr>
                              <w:w w:val="95"/>
                            </w:rPr>
                            <w:t>Volume</w:t>
                          </w:r>
                          <w:r>
                            <w:rPr>
                              <w:spacing w:val="-6"/>
                              <w:w w:val="95"/>
                            </w:rPr>
                            <w:t xml:space="preserve"> </w:t>
                          </w:r>
                          <w:r>
                            <w:rPr>
                              <w:w w:val="95"/>
                            </w:rPr>
                            <w:t>5:</w:t>
                          </w:r>
                          <w:r>
                            <w:rPr>
                              <w:spacing w:val="-5"/>
                              <w:w w:val="95"/>
                            </w:rPr>
                            <w:t xml:space="preserve"> </w:t>
                          </w:r>
                          <w:r>
                            <w:rPr>
                              <w:w w:val="95"/>
                            </w:rPr>
                            <w:t>Assurance</w:t>
                          </w:r>
                          <w:r>
                            <w:rPr>
                              <w:spacing w:val="-6"/>
                              <w:w w:val="95"/>
                            </w:rPr>
                            <w:t xml:space="preserve"> </w:t>
                          </w:r>
                          <w:r>
                            <w:rPr>
                              <w:w w:val="95"/>
                            </w:rPr>
                            <w:t>of</w:t>
                          </w:r>
                          <w:r>
                            <w:rPr>
                              <w:spacing w:val="-5"/>
                              <w:w w:val="95"/>
                            </w:rPr>
                            <w:t xml:space="preserve"> </w:t>
                          </w:r>
                          <w:r>
                            <w:rPr>
                              <w:w w:val="95"/>
                            </w:rPr>
                            <w:t>Training</w:t>
                          </w:r>
                          <w:r>
                            <w:rPr>
                              <w:spacing w:val="-2"/>
                              <w:w w:val="95"/>
                            </w:rPr>
                            <w:t xml:space="preserve"> </w:t>
                          </w:r>
                          <w:r>
                            <w:rPr>
                              <w:w w:val="95"/>
                            </w:rPr>
                            <w:t>in</w:t>
                          </w:r>
                          <w:r>
                            <w:rPr>
                              <w:spacing w:val="-2"/>
                              <w:w w:val="95"/>
                            </w:rPr>
                            <w:t xml:space="preserve"> </w:t>
                          </w:r>
                          <w:r>
                            <w:rPr>
                              <w:w w:val="95"/>
                            </w:rPr>
                            <w:t>Defence</w:t>
                          </w:r>
                          <w:r>
                            <w:rPr>
                              <w:spacing w:val="-2"/>
                              <w:w w:val="95"/>
                            </w:rPr>
                            <w:t xml:space="preserve"> </w:t>
                          </w:r>
                          <w:r>
                            <w:rPr>
                              <w:w w:val="95"/>
                            </w:rPr>
                            <w:t>V3.0</w:t>
                          </w:r>
                          <w:r>
                            <w:rPr>
                              <w:spacing w:val="-2"/>
                              <w:w w:val="95"/>
                            </w:rPr>
                            <w:t xml:space="preserve"> </w:t>
                          </w:r>
                          <w:r>
                            <w:rPr>
                              <w:w w:val="95"/>
                            </w:rPr>
                            <w:t>(Part</w:t>
                          </w:r>
                          <w:r>
                            <w:rPr>
                              <w:spacing w:val="-5"/>
                              <w:w w:val="95"/>
                            </w:rPr>
                            <w:t xml:space="preserve"> </w:t>
                          </w:r>
                          <w:r>
                            <w:rPr>
                              <w:w w:val="95"/>
                            </w:rPr>
                            <w:t>of</w:t>
                          </w:r>
                          <w:r>
                            <w:rPr>
                              <w:spacing w:val="-4"/>
                              <w:w w:val="95"/>
                            </w:rPr>
                            <w:t xml:space="preserve"> </w:t>
                          </w:r>
                          <w:r>
                            <w:rPr>
                              <w:w w:val="95"/>
                            </w:rPr>
                            <w:t>JSP</w:t>
                          </w:r>
                          <w:r>
                            <w:rPr>
                              <w:spacing w:val="-3"/>
                              <w:w w:val="95"/>
                            </w:rPr>
                            <w:t xml:space="preserve"> </w:t>
                          </w:r>
                          <w:r>
                            <w:rPr>
                              <w:w w:val="95"/>
                            </w:rPr>
                            <w:t>822</w:t>
                          </w:r>
                          <w:r>
                            <w:rPr>
                              <w:spacing w:val="-2"/>
                              <w:w w:val="95"/>
                            </w:rPr>
                            <w:t xml:space="preserve"> </w:t>
                          </w:r>
                          <w:r>
                            <w:rPr>
                              <w:spacing w:val="-4"/>
                              <w:w w:val="95"/>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078066" id="_x0000_t202" coordsize="21600,21600" o:spt="202" path="m,l,21600r21600,l21600,xe">
              <v:stroke joinstyle="miter"/>
              <v:path gradientshapeok="t" o:connecttype="rect"/>
            </v:shapetype>
            <v:shape id="docshape41" o:spid="_x0000_s1038" type="#_x0000_t202" style="position:absolute;margin-left:62.85pt;margin-top:560.55pt;width:368.55pt;height:15.45pt;z-index:-1649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" filled="f" stroked="f">
              <v:textbox inset="0,0,0,0">
                <w:txbxContent>
                  <w:p w14:paraId="16434DB0" w14:textId="77777777" w:rsidR="00CA4803" w:rsidRDefault="00000000">
                    <w:pPr>
                      <w:pStyle w:val="BodyText"/>
                      <w:spacing w:before="12"/>
                      <w:ind w:left="20"/>
                    </w:pPr>
                    <w:r>
                      <w:rPr>
                        <w:w w:val="95"/>
                      </w:rPr>
                      <w:t>Volume</w:t>
                    </w:r>
                    <w:r>
                      <w:rPr>
                        <w:spacing w:val="-6"/>
                        <w:w w:val="95"/>
                      </w:rPr>
                      <w:t xml:space="preserve"> </w:t>
                    </w:r>
                    <w:r>
                      <w:rPr>
                        <w:w w:val="95"/>
                      </w:rPr>
                      <w:t>5:</w:t>
                    </w:r>
                    <w:r>
                      <w:rPr>
                        <w:spacing w:val="-5"/>
                        <w:w w:val="95"/>
                      </w:rPr>
                      <w:t xml:space="preserve"> </w:t>
                    </w:r>
                    <w:r>
                      <w:rPr>
                        <w:w w:val="95"/>
                      </w:rPr>
                      <w:t>Assurance</w:t>
                    </w:r>
                    <w:r>
                      <w:rPr>
                        <w:spacing w:val="-6"/>
                        <w:w w:val="95"/>
                      </w:rPr>
                      <w:t xml:space="preserve"> </w:t>
                    </w:r>
                    <w:r>
                      <w:rPr>
                        <w:w w:val="95"/>
                      </w:rPr>
                      <w:t>of</w:t>
                    </w:r>
                    <w:r>
                      <w:rPr>
                        <w:spacing w:val="-5"/>
                        <w:w w:val="95"/>
                      </w:rPr>
                      <w:t xml:space="preserve"> </w:t>
                    </w:r>
                    <w:r>
                      <w:rPr>
                        <w:w w:val="95"/>
                      </w:rPr>
                      <w:t>Training</w:t>
                    </w:r>
                    <w:r>
                      <w:rPr>
                        <w:spacing w:val="-2"/>
                        <w:w w:val="95"/>
                      </w:rPr>
                      <w:t xml:space="preserve"> </w:t>
                    </w:r>
                    <w:r>
                      <w:rPr>
                        <w:w w:val="95"/>
                      </w:rPr>
                      <w:t>in</w:t>
                    </w:r>
                    <w:r>
                      <w:rPr>
                        <w:spacing w:val="-2"/>
                        <w:w w:val="95"/>
                      </w:rPr>
                      <w:t xml:space="preserve"> </w:t>
                    </w:r>
                    <w:r>
                      <w:rPr>
                        <w:w w:val="95"/>
                      </w:rPr>
                      <w:t>Defence</w:t>
                    </w:r>
                    <w:r>
                      <w:rPr>
                        <w:spacing w:val="-2"/>
                        <w:w w:val="95"/>
                      </w:rPr>
                      <w:t xml:space="preserve"> </w:t>
                    </w:r>
                    <w:r>
                      <w:rPr>
                        <w:w w:val="95"/>
                      </w:rPr>
                      <w:t>V3.0</w:t>
                    </w:r>
                    <w:r>
                      <w:rPr>
                        <w:spacing w:val="-2"/>
                        <w:w w:val="95"/>
                      </w:rPr>
                      <w:t xml:space="preserve"> </w:t>
                    </w:r>
                    <w:r>
                      <w:rPr>
                        <w:w w:val="95"/>
                      </w:rPr>
                      <w:t>(Part</w:t>
                    </w:r>
                    <w:r>
                      <w:rPr>
                        <w:spacing w:val="-5"/>
                        <w:w w:val="95"/>
                      </w:rPr>
                      <w:t xml:space="preserve"> </w:t>
                    </w:r>
                    <w:r>
                      <w:rPr>
                        <w:w w:val="95"/>
                      </w:rPr>
                      <w:t>of</w:t>
                    </w:r>
                    <w:r>
                      <w:rPr>
                        <w:spacing w:val="-4"/>
                        <w:w w:val="95"/>
                      </w:rPr>
                      <w:t xml:space="preserve"> </w:t>
                    </w:r>
                    <w:r>
                      <w:rPr>
                        <w:w w:val="95"/>
                      </w:rPr>
                      <w:t>JSP</w:t>
                    </w:r>
                    <w:r>
                      <w:rPr>
                        <w:spacing w:val="-3"/>
                        <w:w w:val="95"/>
                      </w:rPr>
                      <w:t xml:space="preserve"> </w:t>
                    </w:r>
                    <w:r>
                      <w:rPr>
                        <w:w w:val="95"/>
                      </w:rPr>
                      <w:t>822</w:t>
                    </w:r>
                    <w:r>
                      <w:rPr>
                        <w:spacing w:val="-2"/>
                        <w:w w:val="95"/>
                      </w:rPr>
                      <w:t xml:space="preserve"> </w:t>
                    </w:r>
                    <w:r>
                      <w:rPr>
                        <w:spacing w:val="-4"/>
                        <w:w w:val="95"/>
                      </w:rPr>
                      <w:t>V7.0)</w:t>
                    </w:r>
                  </w:p>
                </w:txbxContent>
              </v:textbox>
              <w10:wrap anchorx="page" anchory="page"/>
            </v:shape>
          </w:pict>
        </mc:Fallback>
      </mc:AlternateContent>
    </w:r>
    <w:r>
      <w:rPr>
        <w:noProof/>
      </w:rPr>
      <mc:AlternateContent>
        <mc:Choice Requires="wps">
          <w:drawing>
            <wp:anchor distT="0" distB="0" distL="114300" distR="114300" simplePos="0" relativeHeight="486819328" behindDoc="1" locked="0" layoutInCell="1" allowOverlap="1" wp14:anchorId="70D586CB" wp14:editId="5EB76F00">
              <wp:simplePos x="0" y="0"/>
              <wp:positionH relativeFrom="page">
                <wp:posOffset>8866505</wp:posOffset>
              </wp:positionH>
              <wp:positionV relativeFrom="page">
                <wp:posOffset>7118985</wp:posOffset>
              </wp:positionV>
              <wp:extent cx="259715" cy="196215"/>
              <wp:effectExtent l="0" t="0" r="0" b="0"/>
              <wp:wrapNone/>
              <wp:docPr id="567958305" name="docshape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33DC2" w14:textId="77777777" w:rsidR="00CA4803"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18</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586CB" id="docshape42" o:spid="_x0000_s1039" type="#_x0000_t202" style="position:absolute;margin-left:698.15pt;margin-top:560.55pt;width:20.45pt;height:15.45pt;z-index:-164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" filled="f" stroked="f">
              <v:textbox inset="0,0,0,0">
                <w:txbxContent>
                  <w:p w14:paraId="61A33DC2" w14:textId="77777777" w:rsidR="00CA4803"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18</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B09CC1" w14:textId="26A685F0" w:rsidR="00CA4803" w:rsidRDefault="008A6B4D">
    <w:pPr>
      <w:pStyle w:val="BodyText"/>
      <w:spacing w:line="14" w:lineRule="auto"/>
      <w:rPr>
        <w:sz w:val="20"/>
      </w:rPr>
    </w:pPr>
    <w:r>
      <w:rPr>
        <w:noProof/>
      </w:rPr>
      <mc:AlternateContent>
        <mc:Choice Requires="wps">
          <w:drawing>
            <wp:anchor distT="0" distB="0" distL="114300" distR="114300" simplePos="0" relativeHeight="486822400" behindDoc="1" locked="0" layoutInCell="1" allowOverlap="1" wp14:anchorId="7CAB29EE" wp14:editId="32DEC133">
              <wp:simplePos x="0" y="0"/>
              <wp:positionH relativeFrom="page">
                <wp:posOffset>798195</wp:posOffset>
              </wp:positionH>
              <wp:positionV relativeFrom="page">
                <wp:posOffset>10247630</wp:posOffset>
              </wp:positionV>
              <wp:extent cx="4712335" cy="196215"/>
              <wp:effectExtent l="0" t="0" r="0" b="0"/>
              <wp:wrapNone/>
              <wp:docPr id="617139905" name="docshape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23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3C250" w14:textId="77777777" w:rsidR="00CA4803" w:rsidRDefault="00000000">
                          <w:pPr>
                            <w:pStyle w:val="BodyText"/>
                            <w:spacing w:before="12"/>
                            <w:ind w:left="20"/>
                          </w:pPr>
                          <w:r>
                            <w:rPr>
                              <w:spacing w:val="-4"/>
                            </w:rPr>
                            <w:t>Volume</w:t>
                          </w:r>
                          <w:r>
                            <w:rPr>
                              <w:spacing w:val="-13"/>
                            </w:rPr>
                            <w:t xml:space="preserve"> </w:t>
                          </w:r>
                          <w:r>
                            <w:rPr>
                              <w:spacing w:val="-4"/>
                            </w:rPr>
                            <w:t>5:</w:t>
                          </w:r>
                          <w:r>
                            <w:rPr>
                              <w:spacing w:val="-13"/>
                            </w:rPr>
                            <w:t xml:space="preserve"> </w:t>
                          </w:r>
                          <w:r>
                            <w:rPr>
                              <w:spacing w:val="-4"/>
                            </w:rPr>
                            <w:t>Assurance</w:t>
                          </w:r>
                          <w:r>
                            <w:rPr>
                              <w:spacing w:val="-12"/>
                            </w:rPr>
                            <w:t xml:space="preserve"> </w:t>
                          </w:r>
                          <w:r>
                            <w:rPr>
                              <w:spacing w:val="-4"/>
                            </w:rPr>
                            <w:t>of</w:t>
                          </w:r>
                          <w:r>
                            <w:rPr>
                              <w:spacing w:val="-13"/>
                            </w:rPr>
                            <w:t xml:space="preserve"> </w:t>
                          </w:r>
                          <w:r>
                            <w:rPr>
                              <w:spacing w:val="-4"/>
                            </w:rPr>
                            <w:t>Training</w:t>
                          </w:r>
                          <w:r>
                            <w:rPr>
                              <w:spacing w:val="-12"/>
                            </w:rPr>
                            <w:t xml:space="preserve"> </w:t>
                          </w:r>
                          <w:r>
                            <w:rPr>
                              <w:spacing w:val="-4"/>
                            </w:rPr>
                            <w:t>in</w:t>
                          </w:r>
                          <w:r>
                            <w:rPr>
                              <w:spacing w:val="-13"/>
                            </w:rPr>
                            <w:t xml:space="preserve"> </w:t>
                          </w:r>
                          <w:r>
                            <w:rPr>
                              <w:spacing w:val="-4"/>
                            </w:rPr>
                            <w:t>Defence</w:t>
                          </w:r>
                          <w:r>
                            <w:rPr>
                              <w:spacing w:val="-11"/>
                            </w:rPr>
                            <w:t xml:space="preserve"> </w:t>
                          </w:r>
                          <w:r>
                            <w:rPr>
                              <w:spacing w:val="-4"/>
                            </w:rPr>
                            <w:t>V3.0</w:t>
                          </w:r>
                          <w:r>
                            <w:rPr>
                              <w:spacing w:val="-11"/>
                            </w:rPr>
                            <w:t xml:space="preserve"> </w:t>
                          </w:r>
                          <w:r>
                            <w:rPr>
                              <w:spacing w:val="-4"/>
                            </w:rPr>
                            <w:t>(Part</w:t>
                          </w:r>
                          <w:r>
                            <w:rPr>
                              <w:spacing w:val="-13"/>
                            </w:rPr>
                            <w:t xml:space="preserve"> </w:t>
                          </w:r>
                          <w:r>
                            <w:rPr>
                              <w:spacing w:val="-4"/>
                            </w:rPr>
                            <w:t>of</w:t>
                          </w:r>
                          <w:r>
                            <w:rPr>
                              <w:spacing w:val="-11"/>
                            </w:rPr>
                            <w:t xml:space="preserve"> </w:t>
                          </w:r>
                          <w:r>
                            <w:rPr>
                              <w:spacing w:val="-4"/>
                            </w:rPr>
                            <w:t>JSP</w:t>
                          </w:r>
                          <w:r>
                            <w:rPr>
                              <w:spacing w:val="-11"/>
                            </w:rPr>
                            <w:t xml:space="preserve"> </w:t>
                          </w:r>
                          <w:r>
                            <w:rPr>
                              <w:spacing w:val="-4"/>
                            </w:rPr>
                            <w:t>822</w:t>
                          </w:r>
                          <w:r>
                            <w:rPr>
                              <w:spacing w:val="-12"/>
                            </w:rPr>
                            <w:t xml:space="preserve"> </w:t>
                          </w:r>
                          <w:r>
                            <w:rPr>
                              <w:spacing w:val="-4"/>
                            </w:rPr>
                            <w:t>V7.0)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B29EE" id="_x0000_t202" coordsize="21600,21600" o:spt="202" path="m,l,21600r21600,l21600,xe">
              <v:stroke joinstyle="miter"/>
              <v:path gradientshapeok="t" o:connecttype="rect"/>
            </v:shapetype>
            <v:shape id="docshape47" o:spid="_x0000_s1042" type="#_x0000_t202" style="position:absolute;margin-left:62.85pt;margin-top:806.9pt;width:371.05pt;height:15.45pt;z-index:-164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" filled="f" stroked="f">
              <v:textbox inset="0,0,0,0">
                <w:txbxContent>
                  <w:p w14:paraId="7553C250" w14:textId="77777777" w:rsidR="00CA4803" w:rsidRDefault="00000000">
                    <w:pPr>
                      <w:pStyle w:val="BodyText"/>
                      <w:spacing w:before="12"/>
                      <w:ind w:left="20"/>
                    </w:pPr>
                    <w:r>
                      <w:rPr>
                        <w:spacing w:val="-4"/>
                      </w:rPr>
                      <w:t>Volume</w:t>
                    </w:r>
                    <w:r>
                      <w:rPr>
                        <w:spacing w:val="-13"/>
                      </w:rPr>
                      <w:t xml:space="preserve"> </w:t>
                    </w:r>
                    <w:r>
                      <w:rPr>
                        <w:spacing w:val="-4"/>
                      </w:rPr>
                      <w:t>5:</w:t>
                    </w:r>
                    <w:r>
                      <w:rPr>
                        <w:spacing w:val="-13"/>
                      </w:rPr>
                      <w:t xml:space="preserve"> </w:t>
                    </w:r>
                    <w:r>
                      <w:rPr>
                        <w:spacing w:val="-4"/>
                      </w:rPr>
                      <w:t>Assurance</w:t>
                    </w:r>
                    <w:r>
                      <w:rPr>
                        <w:spacing w:val="-12"/>
                      </w:rPr>
                      <w:t xml:space="preserve"> </w:t>
                    </w:r>
                    <w:r>
                      <w:rPr>
                        <w:spacing w:val="-4"/>
                      </w:rPr>
                      <w:t>of</w:t>
                    </w:r>
                    <w:r>
                      <w:rPr>
                        <w:spacing w:val="-13"/>
                      </w:rPr>
                      <w:t xml:space="preserve"> </w:t>
                    </w:r>
                    <w:r>
                      <w:rPr>
                        <w:spacing w:val="-4"/>
                      </w:rPr>
                      <w:t>Training</w:t>
                    </w:r>
                    <w:r>
                      <w:rPr>
                        <w:spacing w:val="-12"/>
                      </w:rPr>
                      <w:t xml:space="preserve"> </w:t>
                    </w:r>
                    <w:r>
                      <w:rPr>
                        <w:spacing w:val="-4"/>
                      </w:rPr>
                      <w:t>in</w:t>
                    </w:r>
                    <w:r>
                      <w:rPr>
                        <w:spacing w:val="-13"/>
                      </w:rPr>
                      <w:t xml:space="preserve"> </w:t>
                    </w:r>
                    <w:r>
                      <w:rPr>
                        <w:spacing w:val="-4"/>
                      </w:rPr>
                      <w:t>Defence</w:t>
                    </w:r>
                    <w:r>
                      <w:rPr>
                        <w:spacing w:val="-11"/>
                      </w:rPr>
                      <w:t xml:space="preserve"> </w:t>
                    </w:r>
                    <w:r>
                      <w:rPr>
                        <w:spacing w:val="-4"/>
                      </w:rPr>
                      <w:t>V3.0</w:t>
                    </w:r>
                    <w:r>
                      <w:rPr>
                        <w:spacing w:val="-11"/>
                      </w:rPr>
                      <w:t xml:space="preserve"> </w:t>
                    </w:r>
                    <w:r>
                      <w:rPr>
                        <w:spacing w:val="-4"/>
                      </w:rPr>
                      <w:t>(Part</w:t>
                    </w:r>
                    <w:r>
                      <w:rPr>
                        <w:spacing w:val="-13"/>
                      </w:rPr>
                      <w:t xml:space="preserve"> </w:t>
                    </w:r>
                    <w:r>
                      <w:rPr>
                        <w:spacing w:val="-4"/>
                      </w:rPr>
                      <w:t>of</w:t>
                    </w:r>
                    <w:r>
                      <w:rPr>
                        <w:spacing w:val="-11"/>
                      </w:rPr>
                      <w:t xml:space="preserve"> </w:t>
                    </w:r>
                    <w:r>
                      <w:rPr>
                        <w:spacing w:val="-4"/>
                      </w:rPr>
                      <w:t>JSP</w:t>
                    </w:r>
                    <w:r>
                      <w:rPr>
                        <w:spacing w:val="-11"/>
                      </w:rPr>
                      <w:t xml:space="preserve"> </w:t>
                    </w:r>
                    <w:r>
                      <w:rPr>
                        <w:spacing w:val="-4"/>
                      </w:rPr>
                      <w:t>822</w:t>
                    </w:r>
                    <w:r>
                      <w:rPr>
                        <w:spacing w:val="-12"/>
                      </w:rPr>
                      <w:t xml:space="preserve"> </w:t>
                    </w:r>
                    <w:r>
                      <w:rPr>
                        <w:spacing w:val="-4"/>
                      </w:rPr>
                      <w:t>V7.0)</w:t>
                    </w:r>
                  </w:p>
                </w:txbxContent>
              </v:textbox>
              <w10:wrap anchorx="page" anchory="page"/>
            </v:shape>
          </w:pict>
        </mc:Fallback>
      </mc:AlternateContent>
    </w:r>
    <w:r>
      <w:rPr>
        <w:noProof/>
      </w:rPr>
      <mc:AlternateContent>
        <mc:Choice Requires="wps">
          <w:drawing>
            <wp:anchor distT="0" distB="0" distL="114300" distR="114300" simplePos="0" relativeHeight="486822912" behindDoc="1" locked="0" layoutInCell="1" allowOverlap="1" wp14:anchorId="4D749069" wp14:editId="7B1EB15D">
              <wp:simplePos x="0" y="0"/>
              <wp:positionH relativeFrom="page">
                <wp:posOffset>6633845</wp:posOffset>
              </wp:positionH>
              <wp:positionV relativeFrom="page">
                <wp:posOffset>10247630</wp:posOffset>
              </wp:positionV>
              <wp:extent cx="259715" cy="196215"/>
              <wp:effectExtent l="0" t="0" r="0" b="0"/>
              <wp:wrapNone/>
              <wp:docPr id="805578115" name="docshape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997EBE" w14:textId="77777777" w:rsidR="00CA4803"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49069" id="docshape48" o:spid="_x0000_s1043" type="#_x0000_t202" style="position:absolute;margin-left:522.35pt;margin-top:806.9pt;width:20.45pt;height:15.45pt;z-index:-1649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" filled="f" stroked="f">
              <v:textbox inset="0,0,0,0">
                <w:txbxContent>
                  <w:p w14:paraId="5B997EBE" w14:textId="77777777" w:rsidR="00CA4803" w:rsidRDefault="00000000">
                    <w:pPr>
                      <w:pStyle w:val="BodyText"/>
                      <w:spacing w:before="12"/>
                      <w:ind w:left="60"/>
                    </w:pPr>
                    <w:r>
                      <w:rPr>
                        <w:spacing w:val="-5"/>
                      </w:rPr>
                      <w:fldChar w:fldCharType="begin"/>
                    </w:r>
                    <w:r>
                      <w:rPr>
                        <w:spacing w:val="-5"/>
                      </w:rPr>
                      <w:instrText xml:space="preserve"> PAGE </w:instrText>
                    </w:r>
                    <w:r>
                      <w:rPr>
                        <w:spacing w:val="-5"/>
                      </w:rPr>
                      <w:fldChar w:fldCharType="separate"/>
                    </w:r>
                    <w:r>
                      <w:rPr>
                        <w:spacing w:val="-5"/>
                      </w:rPr>
                      <w:t>20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D3E06" w14:textId="77777777" w:rsidR="001F620C" w:rsidRDefault="001F620C">
      <w:r>
        <w:separator/>
      </w:r>
    </w:p>
  </w:footnote>
  <w:footnote w:type="continuationSeparator" w:id="0">
    <w:p w14:paraId="7341A242" w14:textId="77777777" w:rsidR="001F620C" w:rsidRDefault="001F6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5DE74" w14:textId="64C275C8" w:rsidR="00CA4803" w:rsidRDefault="00000000">
    <w:pPr>
      <w:pStyle w:val="BodyText"/>
      <w:spacing w:line="14" w:lineRule="auto"/>
      <w:rPr>
        <w:sz w:val="20"/>
      </w:rPr>
    </w:pPr>
    <w:r>
      <w:rPr>
        <w:noProof/>
      </w:rPr>
      <w:drawing>
        <wp:anchor distT="0" distB="0" distL="0" distR="0" simplePos="0" relativeHeight="486810112" behindDoc="1" locked="0" layoutInCell="1" allowOverlap="1" wp14:anchorId="3D31B76C" wp14:editId="375671B8">
          <wp:simplePos x="0" y="0"/>
          <wp:positionH relativeFrom="page">
            <wp:posOffset>810768</wp:posOffset>
          </wp:positionH>
          <wp:positionV relativeFrom="page">
            <wp:posOffset>469264</wp:posOffset>
          </wp:positionV>
          <wp:extent cx="1071052" cy="8293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71052" cy="829309"/>
                  </a:xfrm>
                  <a:prstGeom prst="rect">
                    <a:avLst/>
                  </a:prstGeom>
                </pic:spPr>
              </pic:pic>
            </a:graphicData>
          </a:graphic>
        </wp:anchor>
      </w:drawing>
    </w:r>
    <w:r w:rsidR="008A6B4D">
      <w:rPr>
        <w:noProof/>
      </w:rPr>
      <mc:AlternateContent>
        <mc:Choice Requires="wps">
          <w:drawing>
            <wp:anchor distT="0" distB="0" distL="114300" distR="114300" simplePos="0" relativeHeight="486810624" behindDoc="1" locked="0" layoutInCell="1" allowOverlap="1" wp14:anchorId="0A555E43" wp14:editId="0837EE6D">
              <wp:simplePos x="0" y="0"/>
              <wp:positionH relativeFrom="page">
                <wp:posOffset>2611120</wp:posOffset>
              </wp:positionH>
              <wp:positionV relativeFrom="page">
                <wp:posOffset>511810</wp:posOffset>
              </wp:positionV>
              <wp:extent cx="4254500" cy="38100"/>
              <wp:effectExtent l="0" t="0" r="0" b="0"/>
              <wp:wrapNone/>
              <wp:docPr id="434097873"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1DF899" id="docshape1" o:spid="_x0000_s1026" style="position:absolute;margin-left:205.6pt;margin-top:40.3pt;width:335pt;height:3pt;z-index:-1650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" fillcolor="black" stroked="f">
              <w10:wrap anchorx="page" anchory="page"/>
            </v:rect>
          </w:pict>
        </mc:Fallback>
      </mc:AlternateContent>
    </w:r>
    <w:r w:rsidR="008A6B4D">
      <w:rPr>
        <w:noProof/>
      </w:rPr>
      <mc:AlternateContent>
        <mc:Choice Requires="wps">
          <w:drawing>
            <wp:anchor distT="0" distB="0" distL="114300" distR="114300" simplePos="0" relativeHeight="486811136" behindDoc="1" locked="0" layoutInCell="1" allowOverlap="1" wp14:anchorId="080DEF95" wp14:editId="7A7AFA65">
              <wp:simplePos x="0" y="0"/>
              <wp:positionH relativeFrom="page">
                <wp:posOffset>2611120</wp:posOffset>
              </wp:positionH>
              <wp:positionV relativeFrom="page">
                <wp:posOffset>1397635</wp:posOffset>
              </wp:positionV>
              <wp:extent cx="4254500" cy="38100"/>
              <wp:effectExtent l="0" t="0" r="0" b="0"/>
              <wp:wrapNone/>
              <wp:docPr id="341902331"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4F406" id="docshape2" o:spid="_x0000_s1026" style="position:absolute;margin-left:205.6pt;margin-top:110.05pt;width:335pt;height:3pt;z-index:-1650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" fillcolor="black" stroked="f">
              <w10:wrap anchorx="page" anchory="page"/>
            </v:rect>
          </w:pict>
        </mc:Fallback>
      </mc:AlternateContent>
    </w:r>
    <w:r w:rsidR="008A6B4D">
      <w:rPr>
        <w:noProof/>
      </w:rPr>
      <mc:AlternateContent>
        <mc:Choice Requires="wps">
          <w:drawing>
            <wp:anchor distT="0" distB="0" distL="114300" distR="114300" simplePos="0" relativeHeight="486811648" behindDoc="1" locked="0" layoutInCell="1" allowOverlap="1" wp14:anchorId="19ACE64C" wp14:editId="2CBF1E75">
              <wp:simplePos x="0" y="0"/>
              <wp:positionH relativeFrom="page">
                <wp:posOffset>2598420</wp:posOffset>
              </wp:positionH>
              <wp:positionV relativeFrom="page">
                <wp:posOffset>542925</wp:posOffset>
              </wp:positionV>
              <wp:extent cx="4280535" cy="196215"/>
              <wp:effectExtent l="0" t="0" r="0" b="0"/>
              <wp:wrapNone/>
              <wp:docPr id="180440857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05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B353D" w14:textId="77777777" w:rsidR="00CA4803"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5"/>
                            </w:rPr>
                            <w:t xml:space="preserve"> </w:t>
                          </w:r>
                          <w:r>
                            <w:t>V7.0</w:t>
                          </w:r>
                          <w:r>
                            <w:rPr>
                              <w:spacing w:val="-4"/>
                            </w:rPr>
                            <w:t xml:space="preserve"> </w:t>
                          </w:r>
                          <w:r>
                            <w:t>(Feb</w:t>
                          </w:r>
                          <w:r>
                            <w:rPr>
                              <w:spacing w:val="-5"/>
                            </w:rPr>
                            <w:t xml:space="preserv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ACE64C" id="_x0000_t202" coordsize="21600,21600" o:spt="202" path="m,l,21600r21600,l21600,xe">
              <v:stroke joinstyle="miter"/>
              <v:path gradientshapeok="t" o:connecttype="rect"/>
            </v:shapetype>
            <v:shape id="docshape3" o:spid="_x0000_s1027" type="#_x0000_t202" style="position:absolute;margin-left:204.6pt;margin-top:42.75pt;width:337.05pt;height:15.45pt;z-index:-1650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Kv1wEAAJEDAAAOAAAAZHJzL2Uyb0RvYy54bWysU8Fu1DAQvSPxD5bvbJKFrU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" filled="f" stroked="f">
              <v:textbox inset="0,0,0,0">
                <w:txbxContent>
                  <w:p w14:paraId="445B353D" w14:textId="77777777" w:rsidR="00CA4803"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5"/>
                      </w:rPr>
                      <w:t xml:space="preserve"> </w:t>
                    </w:r>
                    <w:r>
                      <w:t>V7.0</w:t>
                    </w:r>
                    <w:r>
                      <w:rPr>
                        <w:spacing w:val="-4"/>
                      </w:rPr>
                      <w:t xml:space="preserve"> </w:t>
                    </w:r>
                    <w:r>
                      <w:t>(Feb</w:t>
                    </w:r>
                    <w:r>
                      <w:rPr>
                        <w:spacing w:val="-5"/>
                      </w:rPr>
                      <w:t xml:space="preserve"> 24)</w:t>
                    </w:r>
                  </w:p>
                </w:txbxContent>
              </v:textbox>
              <w10:wrap anchorx="page" anchory="page"/>
            </v:shape>
          </w:pict>
        </mc:Fallback>
      </mc:AlternateContent>
    </w:r>
    <w:r w:rsidR="008A6B4D">
      <w:rPr>
        <w:noProof/>
      </w:rPr>
      <mc:AlternateContent>
        <mc:Choice Requires="wps">
          <w:drawing>
            <wp:anchor distT="0" distB="0" distL="114300" distR="114300" simplePos="0" relativeHeight="486812160" behindDoc="1" locked="0" layoutInCell="1" allowOverlap="1" wp14:anchorId="190BA9CF" wp14:editId="0EC9EA36">
              <wp:simplePos x="0" y="0"/>
              <wp:positionH relativeFrom="page">
                <wp:posOffset>2598420</wp:posOffset>
              </wp:positionH>
              <wp:positionV relativeFrom="page">
                <wp:posOffset>895350</wp:posOffset>
              </wp:positionV>
              <wp:extent cx="4278630" cy="427355"/>
              <wp:effectExtent l="0" t="0" r="0" b="0"/>
              <wp:wrapNone/>
              <wp:docPr id="41050515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863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DDC1A" w14:textId="77777777" w:rsidR="00CA4803" w:rsidRDefault="00000000">
                          <w:pPr>
                            <w:spacing w:before="9"/>
                            <w:ind w:left="20"/>
                            <w:rPr>
                              <w:b/>
                              <w:sz w:val="32"/>
                            </w:rPr>
                          </w:pPr>
                          <w:r>
                            <w:rPr>
                              <w:b/>
                              <w:sz w:val="32"/>
                            </w:rPr>
                            <w:t>Volume</w:t>
                          </w:r>
                          <w:r>
                            <w:rPr>
                              <w:b/>
                              <w:spacing w:val="-9"/>
                              <w:sz w:val="32"/>
                            </w:rPr>
                            <w:t xml:space="preserve"> </w:t>
                          </w:r>
                          <w:r>
                            <w:rPr>
                              <w:b/>
                              <w:sz w:val="32"/>
                            </w:rPr>
                            <w:t>5:</w:t>
                          </w:r>
                          <w:r>
                            <w:rPr>
                              <w:b/>
                              <w:spacing w:val="-10"/>
                              <w:sz w:val="32"/>
                            </w:rPr>
                            <w:t xml:space="preserve"> </w:t>
                          </w:r>
                          <w:r>
                            <w:rPr>
                              <w:b/>
                              <w:sz w:val="32"/>
                            </w:rPr>
                            <w:t>Assurance</w:t>
                          </w:r>
                          <w:r>
                            <w:rPr>
                              <w:b/>
                              <w:spacing w:val="-10"/>
                              <w:sz w:val="32"/>
                            </w:rPr>
                            <w:t xml:space="preserve"> </w:t>
                          </w:r>
                          <w:r>
                            <w:rPr>
                              <w:b/>
                              <w:sz w:val="32"/>
                            </w:rPr>
                            <w:t>of</w:t>
                          </w:r>
                          <w:r>
                            <w:rPr>
                              <w:b/>
                              <w:spacing w:val="-9"/>
                              <w:sz w:val="32"/>
                            </w:rPr>
                            <w:t xml:space="preserve"> </w:t>
                          </w:r>
                          <w:r>
                            <w:rPr>
                              <w:b/>
                              <w:sz w:val="32"/>
                            </w:rPr>
                            <w:t>Training</w:t>
                          </w:r>
                          <w:r>
                            <w:rPr>
                              <w:b/>
                              <w:spacing w:val="-9"/>
                              <w:sz w:val="32"/>
                            </w:rPr>
                            <w:t xml:space="preserve"> </w:t>
                          </w:r>
                          <w:r>
                            <w:rPr>
                              <w:b/>
                              <w:sz w:val="32"/>
                            </w:rPr>
                            <w:t>in</w:t>
                          </w:r>
                          <w:r>
                            <w:rPr>
                              <w:b/>
                              <w:spacing w:val="-10"/>
                              <w:sz w:val="32"/>
                            </w:rPr>
                            <w:t xml:space="preserve"> </w:t>
                          </w:r>
                          <w:r>
                            <w:rPr>
                              <w:b/>
                              <w:spacing w:val="-2"/>
                              <w:sz w:val="32"/>
                            </w:rPr>
                            <w:t>Defence</w:t>
                          </w:r>
                        </w:p>
                        <w:p w14:paraId="77119B19" w14:textId="77777777" w:rsidR="00CA4803" w:rsidRDefault="00000000">
                          <w:pPr>
                            <w:pStyle w:val="BodyText"/>
                            <w:ind w:left="20"/>
                          </w:pPr>
                          <w:r>
                            <w:t>Volume</w:t>
                          </w:r>
                          <w:r>
                            <w:rPr>
                              <w:spacing w:val="-4"/>
                            </w:rPr>
                            <w:t xml:space="preserve"> </w:t>
                          </w:r>
                          <w:r>
                            <w:t>version 3.0</w:t>
                          </w:r>
                          <w:r>
                            <w:rPr>
                              <w:spacing w:val="-2"/>
                            </w:rPr>
                            <w:t xml:space="preserve"> </w:t>
                          </w:r>
                          <w:r>
                            <w:t>(Feb</w:t>
                          </w:r>
                          <w:r>
                            <w:rPr>
                              <w:spacing w:val="-2"/>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BA9CF" id="docshape4" o:spid="_x0000_s1028" type="#_x0000_t202" style="position:absolute;margin-left:204.6pt;margin-top:70.5pt;width:336.9pt;height:33.65pt;z-index:-16504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" filled="f" stroked="f">
              <v:textbox inset="0,0,0,0">
                <w:txbxContent>
                  <w:p w14:paraId="449DDC1A" w14:textId="77777777" w:rsidR="00CA4803" w:rsidRDefault="00000000">
                    <w:pPr>
                      <w:spacing w:before="9"/>
                      <w:ind w:left="20"/>
                      <w:rPr>
                        <w:b/>
                        <w:sz w:val="32"/>
                      </w:rPr>
                    </w:pPr>
                    <w:r>
                      <w:rPr>
                        <w:b/>
                        <w:sz w:val="32"/>
                      </w:rPr>
                      <w:t>Volume</w:t>
                    </w:r>
                    <w:r>
                      <w:rPr>
                        <w:b/>
                        <w:spacing w:val="-9"/>
                        <w:sz w:val="32"/>
                      </w:rPr>
                      <w:t xml:space="preserve"> </w:t>
                    </w:r>
                    <w:r>
                      <w:rPr>
                        <w:b/>
                        <w:sz w:val="32"/>
                      </w:rPr>
                      <w:t>5:</w:t>
                    </w:r>
                    <w:r>
                      <w:rPr>
                        <w:b/>
                        <w:spacing w:val="-10"/>
                        <w:sz w:val="32"/>
                      </w:rPr>
                      <w:t xml:space="preserve"> </w:t>
                    </w:r>
                    <w:r>
                      <w:rPr>
                        <w:b/>
                        <w:sz w:val="32"/>
                      </w:rPr>
                      <w:t>Assurance</w:t>
                    </w:r>
                    <w:r>
                      <w:rPr>
                        <w:b/>
                        <w:spacing w:val="-10"/>
                        <w:sz w:val="32"/>
                      </w:rPr>
                      <w:t xml:space="preserve"> </w:t>
                    </w:r>
                    <w:r>
                      <w:rPr>
                        <w:b/>
                        <w:sz w:val="32"/>
                      </w:rPr>
                      <w:t>of</w:t>
                    </w:r>
                    <w:r>
                      <w:rPr>
                        <w:b/>
                        <w:spacing w:val="-9"/>
                        <w:sz w:val="32"/>
                      </w:rPr>
                      <w:t xml:space="preserve"> </w:t>
                    </w:r>
                    <w:r>
                      <w:rPr>
                        <w:b/>
                        <w:sz w:val="32"/>
                      </w:rPr>
                      <w:t>Training</w:t>
                    </w:r>
                    <w:r>
                      <w:rPr>
                        <w:b/>
                        <w:spacing w:val="-9"/>
                        <w:sz w:val="32"/>
                      </w:rPr>
                      <w:t xml:space="preserve"> </w:t>
                    </w:r>
                    <w:r>
                      <w:rPr>
                        <w:b/>
                        <w:sz w:val="32"/>
                      </w:rPr>
                      <w:t>in</w:t>
                    </w:r>
                    <w:r>
                      <w:rPr>
                        <w:b/>
                        <w:spacing w:val="-10"/>
                        <w:sz w:val="32"/>
                      </w:rPr>
                      <w:t xml:space="preserve"> </w:t>
                    </w:r>
                    <w:r>
                      <w:rPr>
                        <w:b/>
                        <w:spacing w:val="-2"/>
                        <w:sz w:val="32"/>
                      </w:rPr>
                      <w:t>Defence</w:t>
                    </w:r>
                  </w:p>
                  <w:p w14:paraId="77119B19" w14:textId="77777777" w:rsidR="00CA4803" w:rsidRDefault="00000000">
                    <w:pPr>
                      <w:pStyle w:val="BodyText"/>
                      <w:ind w:left="20"/>
                    </w:pPr>
                    <w:r>
                      <w:t>Volume</w:t>
                    </w:r>
                    <w:r>
                      <w:rPr>
                        <w:spacing w:val="-4"/>
                      </w:rPr>
                      <w:t xml:space="preserve"> </w:t>
                    </w:r>
                    <w:r>
                      <w:t>version 3.0</w:t>
                    </w:r>
                    <w:r>
                      <w:rPr>
                        <w:spacing w:val="-2"/>
                      </w:rPr>
                      <w:t xml:space="preserve"> </w:t>
                    </w:r>
                    <w:r>
                      <w:t>(Feb</w:t>
                    </w:r>
                    <w:r>
                      <w:rPr>
                        <w:spacing w:val="-2"/>
                      </w:rPr>
                      <w:t xml:space="preserve"> </w:t>
                    </w:r>
                    <w:r>
                      <w:rPr>
                        <w:spacing w:val="-5"/>
                      </w:rPr>
                      <w:t>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98F67" w14:textId="6C946D46" w:rsidR="00CA4803" w:rsidRDefault="008A6B4D">
    <w:pPr>
      <w:pStyle w:val="BodyText"/>
      <w:spacing w:line="14" w:lineRule="auto"/>
      <w:rPr>
        <w:sz w:val="20"/>
      </w:rPr>
    </w:pPr>
    <w:r>
      <w:rPr>
        <w:noProof/>
      </w:rPr>
      <mc:AlternateContent>
        <mc:Choice Requires="wps">
          <w:drawing>
            <wp:anchor distT="0" distB="0" distL="114300" distR="114300" simplePos="0" relativeHeight="486813696" behindDoc="1" locked="0" layoutInCell="1" allowOverlap="1" wp14:anchorId="554A61CE" wp14:editId="5B9E8D02">
              <wp:simplePos x="0" y="0"/>
              <wp:positionH relativeFrom="page">
                <wp:posOffset>2867660</wp:posOffset>
              </wp:positionH>
              <wp:positionV relativeFrom="page">
                <wp:posOffset>542925</wp:posOffset>
              </wp:positionV>
              <wp:extent cx="4289425" cy="196215"/>
              <wp:effectExtent l="0" t="0" r="0" b="0"/>
              <wp:wrapNone/>
              <wp:docPr id="1825047835" name="docshape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942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0EFF5" w14:textId="77777777" w:rsidR="00CA4803" w:rsidRDefault="00000000">
                          <w:pPr>
                            <w:pStyle w:val="BodyText"/>
                            <w:spacing w:before="12"/>
                            <w:ind w:left="20"/>
                          </w:pPr>
                          <w:r>
                            <w:t>Policy:</w:t>
                          </w:r>
                          <w:r>
                            <w:rPr>
                              <w:spacing w:val="-2"/>
                            </w:rPr>
                            <w:t xml:space="preserve"> </w:t>
                          </w:r>
                          <w:r>
                            <w:t>JSP</w:t>
                          </w:r>
                          <w:r>
                            <w:rPr>
                              <w:spacing w:val="-4"/>
                            </w:rPr>
                            <w:t xml:space="preserve"> </w:t>
                          </w:r>
                          <w:r>
                            <w:t>822</w:t>
                          </w:r>
                          <w:r>
                            <w:rPr>
                              <w:spacing w:val="-2"/>
                            </w:rPr>
                            <w:t xml:space="preserve"> </w:t>
                          </w:r>
                          <w:r>
                            <w:t>Defence</w:t>
                          </w:r>
                          <w:r>
                            <w:rPr>
                              <w:spacing w:val="-4"/>
                            </w:rPr>
                            <w:t xml:space="preserve"> </w:t>
                          </w:r>
                          <w:r>
                            <w:t>Training</w:t>
                          </w:r>
                          <w:r>
                            <w:rPr>
                              <w:spacing w:val="-3"/>
                            </w:rPr>
                            <w:t xml:space="preserve"> </w:t>
                          </w:r>
                          <w:r>
                            <w:t>and</w:t>
                          </w:r>
                          <w:r>
                            <w:rPr>
                              <w:spacing w:val="-2"/>
                            </w:rPr>
                            <w:t xml:space="preserve"> </w:t>
                          </w:r>
                          <w:r>
                            <w:t>Education</w:t>
                          </w:r>
                          <w:r>
                            <w:rPr>
                              <w:spacing w:val="-3"/>
                            </w:rPr>
                            <w:t xml:space="preserve"> </w:t>
                          </w:r>
                          <w:r>
                            <w:t>V7.0</w:t>
                          </w:r>
                          <w:r>
                            <w:rPr>
                              <w:spacing w:val="-1"/>
                            </w:rPr>
                            <w:t xml:space="preserve"> </w:t>
                          </w:r>
                          <w:r>
                            <w:t>(Feb</w:t>
                          </w:r>
                          <w:r>
                            <w:rPr>
                              <w:spacing w:val="-3"/>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4A61CE" id="_x0000_t202" coordsize="21600,21600" o:spt="202" path="m,l,21600r21600,l21600,xe">
              <v:stroke joinstyle="miter"/>
              <v:path gradientshapeok="t" o:connecttype="rect"/>
            </v:shapetype>
            <v:shape id="docshape29" o:spid="_x0000_s1031" type="#_x0000_t202" style="position:absolute;margin-left:225.8pt;margin-top:42.75pt;width:337.75pt;height:15.45pt;z-index:-16502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" filled="f" stroked="f">
              <v:textbox inset="0,0,0,0">
                <w:txbxContent>
                  <w:p w14:paraId="07B0EFF5" w14:textId="77777777" w:rsidR="00CA4803" w:rsidRDefault="00000000">
                    <w:pPr>
                      <w:pStyle w:val="BodyText"/>
                      <w:spacing w:before="12"/>
                      <w:ind w:left="20"/>
                    </w:pPr>
                    <w:r>
                      <w:t>Policy:</w:t>
                    </w:r>
                    <w:r>
                      <w:rPr>
                        <w:spacing w:val="-2"/>
                      </w:rPr>
                      <w:t xml:space="preserve"> </w:t>
                    </w:r>
                    <w:r>
                      <w:t>JSP</w:t>
                    </w:r>
                    <w:r>
                      <w:rPr>
                        <w:spacing w:val="-4"/>
                      </w:rPr>
                      <w:t xml:space="preserve"> </w:t>
                    </w:r>
                    <w:r>
                      <w:t>822</w:t>
                    </w:r>
                    <w:r>
                      <w:rPr>
                        <w:spacing w:val="-2"/>
                      </w:rPr>
                      <w:t xml:space="preserve"> </w:t>
                    </w:r>
                    <w:r>
                      <w:t>Defence</w:t>
                    </w:r>
                    <w:r>
                      <w:rPr>
                        <w:spacing w:val="-4"/>
                      </w:rPr>
                      <w:t xml:space="preserve"> </w:t>
                    </w:r>
                    <w:r>
                      <w:t>Training</w:t>
                    </w:r>
                    <w:r>
                      <w:rPr>
                        <w:spacing w:val="-3"/>
                      </w:rPr>
                      <w:t xml:space="preserve"> </w:t>
                    </w:r>
                    <w:r>
                      <w:t>and</w:t>
                    </w:r>
                    <w:r>
                      <w:rPr>
                        <w:spacing w:val="-2"/>
                      </w:rPr>
                      <w:t xml:space="preserve"> </w:t>
                    </w:r>
                    <w:r>
                      <w:t>Education</w:t>
                    </w:r>
                    <w:r>
                      <w:rPr>
                        <w:spacing w:val="-3"/>
                      </w:rPr>
                      <w:t xml:space="preserve"> </w:t>
                    </w:r>
                    <w:r>
                      <w:t>V7.0</w:t>
                    </w:r>
                    <w:r>
                      <w:rPr>
                        <w:spacing w:val="-1"/>
                      </w:rPr>
                      <w:t xml:space="preserve"> </w:t>
                    </w:r>
                    <w:r>
                      <w:t>(Feb</w:t>
                    </w:r>
                    <w:r>
                      <w:rPr>
                        <w:spacing w:val="-3"/>
                      </w:rPr>
                      <w:t xml:space="preserve"> </w:t>
                    </w:r>
                    <w:r>
                      <w:rPr>
                        <w:spacing w:val="-5"/>
                      </w:rPr>
                      <w:t>24)</w:t>
                    </w:r>
                  </w:p>
                </w:txbxContent>
              </v:textbox>
              <w10:wrap anchorx="page" anchory="page"/>
            </v:shape>
          </w:pict>
        </mc:Fallback>
      </mc:AlternateContent>
    </w:r>
    <w:r>
      <w:rPr>
        <w:noProof/>
      </w:rPr>
      <mc:AlternateContent>
        <mc:Choice Requires="wps">
          <w:drawing>
            <wp:anchor distT="0" distB="0" distL="114300" distR="114300" simplePos="0" relativeHeight="486814208" behindDoc="1" locked="0" layoutInCell="1" allowOverlap="1" wp14:anchorId="2196EFE8" wp14:editId="5925099D">
              <wp:simplePos x="0" y="0"/>
              <wp:positionH relativeFrom="page">
                <wp:posOffset>9182735</wp:posOffset>
              </wp:positionH>
              <wp:positionV relativeFrom="page">
                <wp:posOffset>718185</wp:posOffset>
              </wp:positionV>
              <wp:extent cx="1095375" cy="371475"/>
              <wp:effectExtent l="0" t="0" r="0" b="0"/>
              <wp:wrapNone/>
              <wp:docPr id="682474480" name="docshape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BF438" w14:textId="77777777" w:rsidR="00CA4803" w:rsidRDefault="00000000">
                          <w:pPr>
                            <w:spacing w:before="12"/>
                            <w:ind w:left="20" w:firstLine="199"/>
                            <w:rPr>
                              <w:b/>
                              <w:sz w:val="24"/>
                            </w:rPr>
                          </w:pPr>
                          <w:r>
                            <w:rPr>
                              <w:b/>
                              <w:sz w:val="24"/>
                            </w:rPr>
                            <w:t>ANNEX</w:t>
                          </w:r>
                          <w:r>
                            <w:rPr>
                              <w:b/>
                              <w:spacing w:val="-16"/>
                              <w:sz w:val="24"/>
                            </w:rPr>
                            <w:t xml:space="preserve"> </w:t>
                          </w:r>
                          <w:r>
                            <w:rPr>
                              <w:b/>
                              <w:sz w:val="24"/>
                            </w:rPr>
                            <w:t>A</w:t>
                          </w:r>
                          <w:r>
                            <w:rPr>
                              <w:b/>
                              <w:spacing w:val="-17"/>
                              <w:sz w:val="24"/>
                            </w:rPr>
                            <w:t xml:space="preserve"> </w:t>
                          </w:r>
                          <w:r>
                            <w:rPr>
                              <w:b/>
                              <w:sz w:val="24"/>
                            </w:rPr>
                            <w:t>TO JSP</w:t>
                          </w:r>
                          <w:r>
                            <w:rPr>
                              <w:b/>
                              <w:spacing w:val="-4"/>
                              <w:sz w:val="24"/>
                            </w:rPr>
                            <w:t xml:space="preserve"> </w:t>
                          </w:r>
                          <w:r>
                            <w:rPr>
                              <w:b/>
                              <w:sz w:val="24"/>
                            </w:rPr>
                            <w:t>822</w:t>
                          </w:r>
                          <w:r>
                            <w:rPr>
                              <w:b/>
                              <w:spacing w:val="-2"/>
                              <w:sz w:val="24"/>
                            </w:rPr>
                            <w:t xml:space="preserve"> </w:t>
                          </w:r>
                          <w:r>
                            <w:rPr>
                              <w:b/>
                              <w:sz w:val="24"/>
                            </w:rPr>
                            <w:t>VOL</w:t>
                          </w:r>
                          <w:r>
                            <w:rPr>
                              <w:b/>
                              <w:spacing w:val="-5"/>
                              <w:sz w:val="24"/>
                            </w:rPr>
                            <w:t xml:space="preserve"> </w:t>
                          </w:r>
                          <w:r>
                            <w:rPr>
                              <w:b/>
                              <w:spacing w:val="-10"/>
                              <w:sz w:val="2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6EFE8" id="docshape30" o:spid="_x0000_s1032" type="#_x0000_t202" style="position:absolute;margin-left:723.05pt;margin-top:56.55pt;width:86.25pt;height:29.25pt;z-index:-1650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" filled="f" stroked="f">
              <v:textbox inset="0,0,0,0">
                <w:txbxContent>
                  <w:p w14:paraId="4C3BF438" w14:textId="77777777" w:rsidR="00CA4803" w:rsidRDefault="00000000">
                    <w:pPr>
                      <w:spacing w:before="12"/>
                      <w:ind w:left="20" w:firstLine="199"/>
                      <w:rPr>
                        <w:b/>
                        <w:sz w:val="24"/>
                      </w:rPr>
                    </w:pPr>
                    <w:r>
                      <w:rPr>
                        <w:b/>
                        <w:sz w:val="24"/>
                      </w:rPr>
                      <w:t>ANNEX</w:t>
                    </w:r>
                    <w:r>
                      <w:rPr>
                        <w:b/>
                        <w:spacing w:val="-16"/>
                        <w:sz w:val="24"/>
                      </w:rPr>
                      <w:t xml:space="preserve"> </w:t>
                    </w:r>
                    <w:r>
                      <w:rPr>
                        <w:b/>
                        <w:sz w:val="24"/>
                      </w:rPr>
                      <w:t>A</w:t>
                    </w:r>
                    <w:r>
                      <w:rPr>
                        <w:b/>
                        <w:spacing w:val="-17"/>
                        <w:sz w:val="24"/>
                      </w:rPr>
                      <w:t xml:space="preserve"> </w:t>
                    </w:r>
                    <w:r>
                      <w:rPr>
                        <w:b/>
                        <w:sz w:val="24"/>
                      </w:rPr>
                      <w:t>TO JSP</w:t>
                    </w:r>
                    <w:r>
                      <w:rPr>
                        <w:b/>
                        <w:spacing w:val="-4"/>
                        <w:sz w:val="24"/>
                      </w:rPr>
                      <w:t xml:space="preserve"> </w:t>
                    </w:r>
                    <w:r>
                      <w:rPr>
                        <w:b/>
                        <w:sz w:val="24"/>
                      </w:rPr>
                      <w:t>822</w:t>
                    </w:r>
                    <w:r>
                      <w:rPr>
                        <w:b/>
                        <w:spacing w:val="-2"/>
                        <w:sz w:val="24"/>
                      </w:rPr>
                      <w:t xml:space="preserve"> </w:t>
                    </w:r>
                    <w:r>
                      <w:rPr>
                        <w:b/>
                        <w:sz w:val="24"/>
                      </w:rPr>
                      <w:t>VOL</w:t>
                    </w:r>
                    <w:r>
                      <w:rPr>
                        <w:b/>
                        <w:spacing w:val="-5"/>
                        <w:sz w:val="24"/>
                      </w:rPr>
                      <w:t xml:space="preserve"> </w:t>
                    </w:r>
                    <w:r>
                      <w:rPr>
                        <w:b/>
                        <w:spacing w:val="-10"/>
                        <w:sz w:val="24"/>
                      </w:rPr>
                      <w:t>5</w:t>
                    </w:r>
                  </w:p>
                </w:txbxContent>
              </v:textbox>
              <w10:wrap anchorx="page" anchory="page"/>
            </v:shape>
          </w:pict>
        </mc:Fallback>
      </mc:AlternateContent>
    </w:r>
    <w:r>
      <w:rPr>
        <w:noProof/>
      </w:rPr>
      <mc:AlternateContent>
        <mc:Choice Requires="wps">
          <w:drawing>
            <wp:anchor distT="0" distB="0" distL="114300" distR="114300" simplePos="0" relativeHeight="486814720" behindDoc="1" locked="0" layoutInCell="1" allowOverlap="1" wp14:anchorId="367E697A" wp14:editId="767080D0">
              <wp:simplePos x="0" y="0"/>
              <wp:positionH relativeFrom="page">
                <wp:posOffset>2867660</wp:posOffset>
              </wp:positionH>
              <wp:positionV relativeFrom="page">
                <wp:posOffset>895350</wp:posOffset>
              </wp:positionV>
              <wp:extent cx="4279900" cy="252095"/>
              <wp:effectExtent l="0" t="0" r="0" b="0"/>
              <wp:wrapNone/>
              <wp:docPr id="21371837" name="docshape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4735F8" w14:textId="77777777" w:rsidR="00CA4803" w:rsidRDefault="00000000">
                          <w:pPr>
                            <w:spacing w:before="9"/>
                            <w:ind w:left="20"/>
                            <w:rPr>
                              <w:b/>
                              <w:sz w:val="32"/>
                            </w:rPr>
                          </w:pPr>
                          <w:r>
                            <w:rPr>
                              <w:b/>
                              <w:sz w:val="32"/>
                            </w:rPr>
                            <w:t>Volume</w:t>
                          </w:r>
                          <w:r>
                            <w:rPr>
                              <w:b/>
                              <w:spacing w:val="-9"/>
                              <w:sz w:val="32"/>
                            </w:rPr>
                            <w:t xml:space="preserve"> </w:t>
                          </w:r>
                          <w:r>
                            <w:rPr>
                              <w:b/>
                              <w:sz w:val="32"/>
                            </w:rPr>
                            <w:t>5:</w:t>
                          </w:r>
                          <w:r>
                            <w:rPr>
                              <w:b/>
                              <w:spacing w:val="-8"/>
                              <w:sz w:val="32"/>
                            </w:rPr>
                            <w:t xml:space="preserve"> </w:t>
                          </w:r>
                          <w:r>
                            <w:rPr>
                              <w:b/>
                              <w:sz w:val="32"/>
                            </w:rPr>
                            <w:t>Assurance</w:t>
                          </w:r>
                          <w:r>
                            <w:rPr>
                              <w:b/>
                              <w:spacing w:val="-10"/>
                              <w:sz w:val="32"/>
                            </w:rPr>
                            <w:t xml:space="preserve"> </w:t>
                          </w:r>
                          <w:r>
                            <w:rPr>
                              <w:b/>
                              <w:sz w:val="32"/>
                            </w:rPr>
                            <w:t>of</w:t>
                          </w:r>
                          <w:r>
                            <w:rPr>
                              <w:b/>
                              <w:spacing w:val="-11"/>
                              <w:sz w:val="32"/>
                            </w:rPr>
                            <w:t xml:space="preserve"> </w:t>
                          </w:r>
                          <w:r>
                            <w:rPr>
                              <w:b/>
                              <w:sz w:val="32"/>
                            </w:rPr>
                            <w:t>Training</w:t>
                          </w:r>
                          <w:r>
                            <w:rPr>
                              <w:b/>
                              <w:spacing w:val="-10"/>
                              <w:sz w:val="32"/>
                            </w:rPr>
                            <w:t xml:space="preserve"> </w:t>
                          </w:r>
                          <w:r>
                            <w:rPr>
                              <w:b/>
                              <w:sz w:val="32"/>
                            </w:rPr>
                            <w:t>in</w:t>
                          </w:r>
                          <w:r>
                            <w:rPr>
                              <w:b/>
                              <w:spacing w:val="-11"/>
                              <w:sz w:val="32"/>
                            </w:rPr>
                            <w:t xml:space="preserve"> </w:t>
                          </w:r>
                          <w:r>
                            <w:rPr>
                              <w:b/>
                              <w:spacing w:val="-2"/>
                              <w:sz w:val="32"/>
                            </w:rPr>
                            <w:t>Defence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E697A" id="docshape31" o:spid="_x0000_s1033" type="#_x0000_t202" style="position:absolute;margin-left:225.8pt;margin-top:70.5pt;width:337pt;height:19.85pt;z-index:-16501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" filled="f" stroked="f">
              <v:textbox inset="0,0,0,0">
                <w:txbxContent>
                  <w:p w14:paraId="434735F8" w14:textId="77777777" w:rsidR="00CA4803" w:rsidRDefault="00000000">
                    <w:pPr>
                      <w:spacing w:before="9"/>
                      <w:ind w:left="20"/>
                      <w:rPr>
                        <w:b/>
                        <w:sz w:val="32"/>
                      </w:rPr>
                    </w:pPr>
                    <w:r>
                      <w:rPr>
                        <w:b/>
                        <w:sz w:val="32"/>
                      </w:rPr>
                      <w:t>Volume</w:t>
                    </w:r>
                    <w:r>
                      <w:rPr>
                        <w:b/>
                        <w:spacing w:val="-9"/>
                        <w:sz w:val="32"/>
                      </w:rPr>
                      <w:t xml:space="preserve"> </w:t>
                    </w:r>
                    <w:r>
                      <w:rPr>
                        <w:b/>
                        <w:sz w:val="32"/>
                      </w:rPr>
                      <w:t>5:</w:t>
                    </w:r>
                    <w:r>
                      <w:rPr>
                        <w:b/>
                        <w:spacing w:val="-8"/>
                        <w:sz w:val="32"/>
                      </w:rPr>
                      <w:t xml:space="preserve"> </w:t>
                    </w:r>
                    <w:r>
                      <w:rPr>
                        <w:b/>
                        <w:sz w:val="32"/>
                      </w:rPr>
                      <w:t>Assurance</w:t>
                    </w:r>
                    <w:r>
                      <w:rPr>
                        <w:b/>
                        <w:spacing w:val="-10"/>
                        <w:sz w:val="32"/>
                      </w:rPr>
                      <w:t xml:space="preserve"> </w:t>
                    </w:r>
                    <w:r>
                      <w:rPr>
                        <w:b/>
                        <w:sz w:val="32"/>
                      </w:rPr>
                      <w:t>of</w:t>
                    </w:r>
                    <w:r>
                      <w:rPr>
                        <w:b/>
                        <w:spacing w:val="-11"/>
                        <w:sz w:val="32"/>
                      </w:rPr>
                      <w:t xml:space="preserve"> </w:t>
                    </w:r>
                    <w:r>
                      <w:rPr>
                        <w:b/>
                        <w:sz w:val="32"/>
                      </w:rPr>
                      <w:t>Training</w:t>
                    </w:r>
                    <w:r>
                      <w:rPr>
                        <w:b/>
                        <w:spacing w:val="-10"/>
                        <w:sz w:val="32"/>
                      </w:rPr>
                      <w:t xml:space="preserve"> </w:t>
                    </w:r>
                    <w:r>
                      <w:rPr>
                        <w:b/>
                        <w:sz w:val="32"/>
                      </w:rPr>
                      <w:t>in</w:t>
                    </w:r>
                    <w:r>
                      <w:rPr>
                        <w:b/>
                        <w:spacing w:val="-11"/>
                        <w:sz w:val="32"/>
                      </w:rPr>
                      <w:t xml:space="preserve"> </w:t>
                    </w:r>
                    <w:r>
                      <w:rPr>
                        <w:b/>
                        <w:spacing w:val="-2"/>
                        <w:sz w:val="32"/>
                      </w:rPr>
                      <w:t>Defence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65B35" w14:textId="000AED69" w:rsidR="00CA4803" w:rsidRDefault="00000000">
    <w:pPr>
      <w:pStyle w:val="BodyText"/>
      <w:spacing w:line="14" w:lineRule="auto"/>
      <w:rPr>
        <w:sz w:val="20"/>
      </w:rPr>
    </w:pPr>
    <w:r>
      <w:rPr>
        <w:noProof/>
      </w:rPr>
      <w:drawing>
        <wp:anchor distT="0" distB="0" distL="0" distR="0" simplePos="0" relativeHeight="486816256" behindDoc="1" locked="0" layoutInCell="1" allowOverlap="1" wp14:anchorId="0F2AB487" wp14:editId="745C525E">
          <wp:simplePos x="0" y="0"/>
          <wp:positionH relativeFrom="page">
            <wp:posOffset>810768</wp:posOffset>
          </wp:positionH>
          <wp:positionV relativeFrom="page">
            <wp:posOffset>469265</wp:posOffset>
          </wp:positionV>
          <wp:extent cx="1071052" cy="82931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1071052" cy="829310"/>
                  </a:xfrm>
                  <a:prstGeom prst="rect">
                    <a:avLst/>
                  </a:prstGeom>
                </pic:spPr>
              </pic:pic>
            </a:graphicData>
          </a:graphic>
        </wp:anchor>
      </w:drawing>
    </w:r>
    <w:r w:rsidR="008A6B4D">
      <w:rPr>
        <w:noProof/>
      </w:rPr>
      <mc:AlternateContent>
        <mc:Choice Requires="wps">
          <w:drawing>
            <wp:anchor distT="0" distB="0" distL="114300" distR="114300" simplePos="0" relativeHeight="486816768" behindDoc="1" locked="0" layoutInCell="1" allowOverlap="1" wp14:anchorId="14D0CA40" wp14:editId="4A176F05">
              <wp:simplePos x="0" y="0"/>
              <wp:positionH relativeFrom="page">
                <wp:posOffset>5492115</wp:posOffset>
              </wp:positionH>
              <wp:positionV relativeFrom="page">
                <wp:posOffset>511810</wp:posOffset>
              </wp:positionV>
              <wp:extent cx="4321175" cy="38100"/>
              <wp:effectExtent l="0" t="0" r="0" b="0"/>
              <wp:wrapNone/>
              <wp:docPr id="339571403" name="docshape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117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EC2FB" id="docshape37" o:spid="_x0000_s1026" style="position:absolute;margin-left:432.45pt;margin-top:40.3pt;width:340.25pt;height:3pt;z-index:-1649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" fillcolor="black" stroked="f">
              <w10:wrap anchorx="page" anchory="page"/>
            </v:rect>
          </w:pict>
        </mc:Fallback>
      </mc:AlternateContent>
    </w:r>
    <w:r w:rsidR="008A6B4D">
      <w:rPr>
        <w:noProof/>
      </w:rPr>
      <mc:AlternateContent>
        <mc:Choice Requires="wps">
          <w:drawing>
            <wp:anchor distT="0" distB="0" distL="114300" distR="114300" simplePos="0" relativeHeight="486817280" behindDoc="1" locked="0" layoutInCell="1" allowOverlap="1" wp14:anchorId="28EBB485" wp14:editId="09B2336F">
              <wp:simplePos x="0" y="0"/>
              <wp:positionH relativeFrom="page">
                <wp:posOffset>5492115</wp:posOffset>
              </wp:positionH>
              <wp:positionV relativeFrom="page">
                <wp:posOffset>1397635</wp:posOffset>
              </wp:positionV>
              <wp:extent cx="4321175" cy="38100"/>
              <wp:effectExtent l="0" t="0" r="0" b="0"/>
              <wp:wrapNone/>
              <wp:docPr id="2140398907" name="docshape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117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66B067" id="docshape38" o:spid="_x0000_s1026" style="position:absolute;margin-left:432.45pt;margin-top:110.05pt;width:340.25pt;height:3pt;z-index:-1649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" fillcolor="black" stroked="f">
              <w10:wrap anchorx="page" anchory="page"/>
            </v:rect>
          </w:pict>
        </mc:Fallback>
      </mc:AlternateContent>
    </w:r>
    <w:r w:rsidR="008A6B4D">
      <w:rPr>
        <w:noProof/>
      </w:rPr>
      <mc:AlternateContent>
        <mc:Choice Requires="wps">
          <w:drawing>
            <wp:anchor distT="0" distB="0" distL="114300" distR="114300" simplePos="0" relativeHeight="486817792" behindDoc="1" locked="0" layoutInCell="1" allowOverlap="1" wp14:anchorId="75791FCA" wp14:editId="6A682CD9">
              <wp:simplePos x="0" y="0"/>
              <wp:positionH relativeFrom="page">
                <wp:posOffset>5479415</wp:posOffset>
              </wp:positionH>
              <wp:positionV relativeFrom="page">
                <wp:posOffset>542925</wp:posOffset>
              </wp:positionV>
              <wp:extent cx="4288790" cy="196215"/>
              <wp:effectExtent l="0" t="0" r="0" b="0"/>
              <wp:wrapNone/>
              <wp:docPr id="1432823693" name="docshape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879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149CC" w14:textId="77777777" w:rsidR="00CA4803" w:rsidRDefault="00000000">
                          <w:pPr>
                            <w:pStyle w:val="BodyText"/>
                            <w:spacing w:before="12"/>
                            <w:ind w:left="20"/>
                          </w:pPr>
                          <w:r>
                            <w:t>Policy:</w:t>
                          </w:r>
                          <w:r>
                            <w:rPr>
                              <w:spacing w:val="-3"/>
                            </w:rPr>
                            <w:t xml:space="preserve"> </w:t>
                          </w:r>
                          <w:r>
                            <w:t>JSP</w:t>
                          </w:r>
                          <w:r>
                            <w:rPr>
                              <w:spacing w:val="-4"/>
                            </w:rPr>
                            <w:t xml:space="preserve"> </w:t>
                          </w:r>
                          <w:r>
                            <w:t>822</w:t>
                          </w:r>
                          <w:r>
                            <w:rPr>
                              <w:spacing w:val="-2"/>
                            </w:rPr>
                            <w:t xml:space="preserve"> </w:t>
                          </w:r>
                          <w:r>
                            <w:t>Defence</w:t>
                          </w:r>
                          <w:r>
                            <w:rPr>
                              <w:spacing w:val="-4"/>
                            </w:rPr>
                            <w:t xml:space="preserve"> </w:t>
                          </w:r>
                          <w:r>
                            <w:t>Training</w:t>
                          </w:r>
                          <w:r>
                            <w:rPr>
                              <w:spacing w:val="-3"/>
                            </w:rPr>
                            <w:t xml:space="preserve"> </w:t>
                          </w:r>
                          <w:r>
                            <w:t>and</w:t>
                          </w:r>
                          <w:r>
                            <w:rPr>
                              <w:spacing w:val="-2"/>
                            </w:rPr>
                            <w:t xml:space="preserve"> </w:t>
                          </w:r>
                          <w:r>
                            <w:t>Education</w:t>
                          </w:r>
                          <w:r>
                            <w:rPr>
                              <w:spacing w:val="-3"/>
                            </w:rPr>
                            <w:t xml:space="preserve"> </w:t>
                          </w:r>
                          <w:r>
                            <w:t>V7.0</w:t>
                          </w:r>
                          <w:r>
                            <w:rPr>
                              <w:spacing w:val="-1"/>
                            </w:rPr>
                            <w:t xml:space="preserve"> </w:t>
                          </w:r>
                          <w:r>
                            <w:t>(Feb</w:t>
                          </w:r>
                          <w:r>
                            <w:rPr>
                              <w:spacing w:val="-4"/>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791FCA" id="_x0000_t202" coordsize="21600,21600" o:spt="202" path="m,l,21600r21600,l21600,xe">
              <v:stroke joinstyle="miter"/>
              <v:path gradientshapeok="t" o:connecttype="rect"/>
            </v:shapetype>
            <v:shape id="docshape39" o:spid="_x0000_s1036" type="#_x0000_t202" style="position:absolute;margin-left:431.45pt;margin-top:42.75pt;width:337.7pt;height:15.45pt;z-index:-1649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" filled="f" stroked="f">
              <v:textbox inset="0,0,0,0">
                <w:txbxContent>
                  <w:p w14:paraId="5D5149CC" w14:textId="77777777" w:rsidR="00CA4803" w:rsidRDefault="00000000">
                    <w:pPr>
                      <w:pStyle w:val="BodyText"/>
                      <w:spacing w:before="12"/>
                      <w:ind w:left="20"/>
                    </w:pPr>
                    <w:r>
                      <w:t>Policy:</w:t>
                    </w:r>
                    <w:r>
                      <w:rPr>
                        <w:spacing w:val="-3"/>
                      </w:rPr>
                      <w:t xml:space="preserve"> </w:t>
                    </w:r>
                    <w:r>
                      <w:t>JSP</w:t>
                    </w:r>
                    <w:r>
                      <w:rPr>
                        <w:spacing w:val="-4"/>
                      </w:rPr>
                      <w:t xml:space="preserve"> </w:t>
                    </w:r>
                    <w:r>
                      <w:t>822</w:t>
                    </w:r>
                    <w:r>
                      <w:rPr>
                        <w:spacing w:val="-2"/>
                      </w:rPr>
                      <w:t xml:space="preserve"> </w:t>
                    </w:r>
                    <w:r>
                      <w:t>Defence</w:t>
                    </w:r>
                    <w:r>
                      <w:rPr>
                        <w:spacing w:val="-4"/>
                      </w:rPr>
                      <w:t xml:space="preserve"> </w:t>
                    </w:r>
                    <w:r>
                      <w:t>Training</w:t>
                    </w:r>
                    <w:r>
                      <w:rPr>
                        <w:spacing w:val="-3"/>
                      </w:rPr>
                      <w:t xml:space="preserve"> </w:t>
                    </w:r>
                    <w:r>
                      <w:t>and</w:t>
                    </w:r>
                    <w:r>
                      <w:rPr>
                        <w:spacing w:val="-2"/>
                      </w:rPr>
                      <w:t xml:space="preserve"> </w:t>
                    </w:r>
                    <w:r>
                      <w:t>Education</w:t>
                    </w:r>
                    <w:r>
                      <w:rPr>
                        <w:spacing w:val="-3"/>
                      </w:rPr>
                      <w:t xml:space="preserve"> </w:t>
                    </w:r>
                    <w:r>
                      <w:t>V7.0</w:t>
                    </w:r>
                    <w:r>
                      <w:rPr>
                        <w:spacing w:val="-1"/>
                      </w:rPr>
                      <w:t xml:space="preserve"> </w:t>
                    </w:r>
                    <w:r>
                      <w:t>(Feb</w:t>
                    </w:r>
                    <w:r>
                      <w:rPr>
                        <w:spacing w:val="-4"/>
                      </w:rPr>
                      <w:t xml:space="preserve"> </w:t>
                    </w:r>
                    <w:r>
                      <w:rPr>
                        <w:spacing w:val="-5"/>
                      </w:rPr>
                      <w:t>24)</w:t>
                    </w:r>
                  </w:p>
                </w:txbxContent>
              </v:textbox>
              <w10:wrap anchorx="page" anchory="page"/>
            </v:shape>
          </w:pict>
        </mc:Fallback>
      </mc:AlternateContent>
    </w:r>
    <w:r w:rsidR="008A6B4D">
      <w:rPr>
        <w:noProof/>
      </w:rPr>
      <mc:AlternateContent>
        <mc:Choice Requires="wps">
          <w:drawing>
            <wp:anchor distT="0" distB="0" distL="114300" distR="114300" simplePos="0" relativeHeight="486818304" behindDoc="1" locked="0" layoutInCell="1" allowOverlap="1" wp14:anchorId="42C5818B" wp14:editId="3952FAC7">
              <wp:simplePos x="0" y="0"/>
              <wp:positionH relativeFrom="page">
                <wp:posOffset>5479415</wp:posOffset>
              </wp:positionH>
              <wp:positionV relativeFrom="page">
                <wp:posOffset>895350</wp:posOffset>
              </wp:positionV>
              <wp:extent cx="4281170" cy="427355"/>
              <wp:effectExtent l="0" t="0" r="0" b="0"/>
              <wp:wrapNone/>
              <wp:docPr id="2125894873" name="docshape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117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E3838" w14:textId="77777777" w:rsidR="00CA4803" w:rsidRDefault="00000000">
                          <w:pPr>
                            <w:spacing w:before="9"/>
                            <w:ind w:left="20"/>
                            <w:rPr>
                              <w:b/>
                              <w:sz w:val="32"/>
                            </w:rPr>
                          </w:pPr>
                          <w:r>
                            <w:rPr>
                              <w:b/>
                              <w:sz w:val="32"/>
                            </w:rPr>
                            <w:t>Volume</w:t>
                          </w:r>
                          <w:r>
                            <w:rPr>
                              <w:b/>
                              <w:spacing w:val="-10"/>
                              <w:sz w:val="32"/>
                            </w:rPr>
                            <w:t xml:space="preserve"> </w:t>
                          </w:r>
                          <w:r>
                            <w:rPr>
                              <w:b/>
                              <w:sz w:val="32"/>
                            </w:rPr>
                            <w:t>5:</w:t>
                          </w:r>
                          <w:r>
                            <w:rPr>
                              <w:b/>
                              <w:spacing w:val="-8"/>
                              <w:sz w:val="32"/>
                            </w:rPr>
                            <w:t xml:space="preserve"> </w:t>
                          </w:r>
                          <w:r>
                            <w:rPr>
                              <w:b/>
                              <w:sz w:val="32"/>
                            </w:rPr>
                            <w:t>Assurance</w:t>
                          </w:r>
                          <w:r>
                            <w:rPr>
                              <w:b/>
                              <w:spacing w:val="-10"/>
                              <w:sz w:val="32"/>
                            </w:rPr>
                            <w:t xml:space="preserve"> </w:t>
                          </w:r>
                          <w:r>
                            <w:rPr>
                              <w:b/>
                              <w:sz w:val="32"/>
                            </w:rPr>
                            <w:t>of</w:t>
                          </w:r>
                          <w:r>
                            <w:rPr>
                              <w:b/>
                              <w:spacing w:val="-9"/>
                              <w:sz w:val="32"/>
                            </w:rPr>
                            <w:t xml:space="preserve"> </w:t>
                          </w:r>
                          <w:r>
                            <w:rPr>
                              <w:b/>
                              <w:sz w:val="32"/>
                            </w:rPr>
                            <w:t>Training</w:t>
                          </w:r>
                          <w:r>
                            <w:rPr>
                              <w:b/>
                              <w:spacing w:val="-9"/>
                              <w:sz w:val="32"/>
                            </w:rPr>
                            <w:t xml:space="preserve"> </w:t>
                          </w:r>
                          <w:r>
                            <w:rPr>
                              <w:b/>
                              <w:sz w:val="32"/>
                            </w:rPr>
                            <w:t>in</w:t>
                          </w:r>
                          <w:r>
                            <w:rPr>
                              <w:b/>
                              <w:spacing w:val="-10"/>
                              <w:sz w:val="32"/>
                            </w:rPr>
                            <w:t xml:space="preserve"> </w:t>
                          </w:r>
                          <w:r>
                            <w:rPr>
                              <w:b/>
                              <w:spacing w:val="-2"/>
                              <w:sz w:val="32"/>
                            </w:rPr>
                            <w:t>Defence</w:t>
                          </w:r>
                        </w:p>
                        <w:p w14:paraId="4F8F96EE" w14:textId="77777777" w:rsidR="00CA4803" w:rsidRDefault="00000000">
                          <w:pPr>
                            <w:pStyle w:val="BodyText"/>
                            <w:ind w:left="20"/>
                          </w:pPr>
                          <w:r>
                            <w:t>Volume</w:t>
                          </w:r>
                          <w:r>
                            <w:rPr>
                              <w:spacing w:val="-4"/>
                            </w:rPr>
                            <w:t xml:space="preserve"> </w:t>
                          </w:r>
                          <w:r>
                            <w:t>version</w:t>
                          </w:r>
                          <w:r>
                            <w:rPr>
                              <w:spacing w:val="-1"/>
                            </w:rPr>
                            <w:t xml:space="preserve"> </w:t>
                          </w:r>
                          <w:r>
                            <w:t>3.0</w:t>
                          </w:r>
                          <w:r>
                            <w:rPr>
                              <w:spacing w:val="-2"/>
                            </w:rPr>
                            <w:t xml:space="preserve"> </w:t>
                          </w:r>
                          <w:r>
                            <w:t>(Feb</w:t>
                          </w:r>
                          <w:r>
                            <w:rPr>
                              <w:spacing w:val="-3"/>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5818B" id="docshape40" o:spid="_x0000_s1037" type="#_x0000_t202" style="position:absolute;margin-left:431.45pt;margin-top:70.5pt;width:337.1pt;height:33.65pt;z-index:-164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" filled="f" stroked="f">
              <v:textbox inset="0,0,0,0">
                <w:txbxContent>
                  <w:p w14:paraId="2F0E3838" w14:textId="77777777" w:rsidR="00CA4803" w:rsidRDefault="00000000">
                    <w:pPr>
                      <w:spacing w:before="9"/>
                      <w:ind w:left="20"/>
                      <w:rPr>
                        <w:b/>
                        <w:sz w:val="32"/>
                      </w:rPr>
                    </w:pPr>
                    <w:r>
                      <w:rPr>
                        <w:b/>
                        <w:sz w:val="32"/>
                      </w:rPr>
                      <w:t>Volume</w:t>
                    </w:r>
                    <w:r>
                      <w:rPr>
                        <w:b/>
                        <w:spacing w:val="-10"/>
                        <w:sz w:val="32"/>
                      </w:rPr>
                      <w:t xml:space="preserve"> </w:t>
                    </w:r>
                    <w:r>
                      <w:rPr>
                        <w:b/>
                        <w:sz w:val="32"/>
                      </w:rPr>
                      <w:t>5:</w:t>
                    </w:r>
                    <w:r>
                      <w:rPr>
                        <w:b/>
                        <w:spacing w:val="-8"/>
                        <w:sz w:val="32"/>
                      </w:rPr>
                      <w:t xml:space="preserve"> </w:t>
                    </w:r>
                    <w:r>
                      <w:rPr>
                        <w:b/>
                        <w:sz w:val="32"/>
                      </w:rPr>
                      <w:t>Assurance</w:t>
                    </w:r>
                    <w:r>
                      <w:rPr>
                        <w:b/>
                        <w:spacing w:val="-10"/>
                        <w:sz w:val="32"/>
                      </w:rPr>
                      <w:t xml:space="preserve"> </w:t>
                    </w:r>
                    <w:r>
                      <w:rPr>
                        <w:b/>
                        <w:sz w:val="32"/>
                      </w:rPr>
                      <w:t>of</w:t>
                    </w:r>
                    <w:r>
                      <w:rPr>
                        <w:b/>
                        <w:spacing w:val="-9"/>
                        <w:sz w:val="32"/>
                      </w:rPr>
                      <w:t xml:space="preserve"> </w:t>
                    </w:r>
                    <w:r>
                      <w:rPr>
                        <w:b/>
                        <w:sz w:val="32"/>
                      </w:rPr>
                      <w:t>Training</w:t>
                    </w:r>
                    <w:r>
                      <w:rPr>
                        <w:b/>
                        <w:spacing w:val="-9"/>
                        <w:sz w:val="32"/>
                      </w:rPr>
                      <w:t xml:space="preserve"> </w:t>
                    </w:r>
                    <w:r>
                      <w:rPr>
                        <w:b/>
                        <w:sz w:val="32"/>
                      </w:rPr>
                      <w:t>in</w:t>
                    </w:r>
                    <w:r>
                      <w:rPr>
                        <w:b/>
                        <w:spacing w:val="-10"/>
                        <w:sz w:val="32"/>
                      </w:rPr>
                      <w:t xml:space="preserve"> </w:t>
                    </w:r>
                    <w:r>
                      <w:rPr>
                        <w:b/>
                        <w:spacing w:val="-2"/>
                        <w:sz w:val="32"/>
                      </w:rPr>
                      <w:t>Defence</w:t>
                    </w:r>
                  </w:p>
                  <w:p w14:paraId="4F8F96EE" w14:textId="77777777" w:rsidR="00CA4803" w:rsidRDefault="00000000">
                    <w:pPr>
                      <w:pStyle w:val="BodyText"/>
                      <w:ind w:left="20"/>
                    </w:pPr>
                    <w:r>
                      <w:t>Volume</w:t>
                    </w:r>
                    <w:r>
                      <w:rPr>
                        <w:spacing w:val="-4"/>
                      </w:rPr>
                      <w:t xml:space="preserve"> </w:t>
                    </w:r>
                    <w:r>
                      <w:t>version</w:t>
                    </w:r>
                    <w:r>
                      <w:rPr>
                        <w:spacing w:val="-1"/>
                      </w:rPr>
                      <w:t xml:space="preserve"> </w:t>
                    </w:r>
                    <w:r>
                      <w:t>3.0</w:t>
                    </w:r>
                    <w:r>
                      <w:rPr>
                        <w:spacing w:val="-2"/>
                      </w:rPr>
                      <w:t xml:space="preserve"> </w:t>
                    </w:r>
                    <w:r>
                      <w:t>(Feb</w:t>
                    </w:r>
                    <w:r>
                      <w:rPr>
                        <w:spacing w:val="-3"/>
                      </w:rPr>
                      <w:t xml:space="preserve"> </w:t>
                    </w:r>
                    <w:r>
                      <w:rPr>
                        <w:spacing w:val="-5"/>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7A1A0" w14:textId="1A678E7A" w:rsidR="00CA4803" w:rsidRDefault="00000000">
    <w:pPr>
      <w:pStyle w:val="BodyText"/>
      <w:spacing w:line="14" w:lineRule="auto"/>
      <w:rPr>
        <w:sz w:val="20"/>
      </w:rPr>
    </w:pPr>
    <w:r>
      <w:rPr>
        <w:noProof/>
      </w:rPr>
      <w:drawing>
        <wp:anchor distT="0" distB="0" distL="0" distR="0" simplePos="0" relativeHeight="486819840" behindDoc="1" locked="0" layoutInCell="1" allowOverlap="1" wp14:anchorId="4AA10D5C" wp14:editId="1F8A66C1">
          <wp:simplePos x="0" y="0"/>
          <wp:positionH relativeFrom="page">
            <wp:posOffset>810768</wp:posOffset>
          </wp:positionH>
          <wp:positionV relativeFrom="page">
            <wp:posOffset>469264</wp:posOffset>
          </wp:positionV>
          <wp:extent cx="1071052" cy="829309"/>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1071052" cy="829309"/>
                  </a:xfrm>
                  <a:prstGeom prst="rect">
                    <a:avLst/>
                  </a:prstGeom>
                </pic:spPr>
              </pic:pic>
            </a:graphicData>
          </a:graphic>
        </wp:anchor>
      </w:drawing>
    </w:r>
    <w:r w:rsidR="008A6B4D">
      <w:rPr>
        <w:noProof/>
      </w:rPr>
      <mc:AlternateContent>
        <mc:Choice Requires="wps">
          <w:drawing>
            <wp:anchor distT="0" distB="0" distL="114300" distR="114300" simplePos="0" relativeHeight="486820352" behindDoc="1" locked="0" layoutInCell="1" allowOverlap="1" wp14:anchorId="1B94B5E9" wp14:editId="5A1CB563">
              <wp:simplePos x="0" y="0"/>
              <wp:positionH relativeFrom="page">
                <wp:posOffset>2611120</wp:posOffset>
              </wp:positionH>
              <wp:positionV relativeFrom="page">
                <wp:posOffset>511810</wp:posOffset>
              </wp:positionV>
              <wp:extent cx="4254500" cy="38100"/>
              <wp:effectExtent l="0" t="0" r="0" b="0"/>
              <wp:wrapNone/>
              <wp:docPr id="497817523" name="docshape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01B509" id="docshape43" o:spid="_x0000_s1026" style="position:absolute;margin-left:205.6pt;margin-top:40.3pt;width:335pt;height:3pt;z-index:-164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" fillcolor="black" stroked="f">
              <w10:wrap anchorx="page" anchory="page"/>
            </v:rect>
          </w:pict>
        </mc:Fallback>
      </mc:AlternateContent>
    </w:r>
    <w:r w:rsidR="008A6B4D">
      <w:rPr>
        <w:noProof/>
      </w:rPr>
      <mc:AlternateContent>
        <mc:Choice Requires="wps">
          <w:drawing>
            <wp:anchor distT="0" distB="0" distL="114300" distR="114300" simplePos="0" relativeHeight="486820864" behindDoc="1" locked="0" layoutInCell="1" allowOverlap="1" wp14:anchorId="33135D2C" wp14:editId="62DFE630">
              <wp:simplePos x="0" y="0"/>
              <wp:positionH relativeFrom="page">
                <wp:posOffset>2611120</wp:posOffset>
              </wp:positionH>
              <wp:positionV relativeFrom="page">
                <wp:posOffset>1397635</wp:posOffset>
              </wp:positionV>
              <wp:extent cx="4254500" cy="38100"/>
              <wp:effectExtent l="0" t="0" r="0" b="0"/>
              <wp:wrapNone/>
              <wp:docPr id="1060269126" name="docshape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4500"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CD7A99" id="docshape44" o:spid="_x0000_s1026" style="position:absolute;margin-left:205.6pt;margin-top:110.05pt;width:335pt;height:3pt;z-index:-1649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" fillcolor="black" stroked="f">
              <w10:wrap anchorx="page" anchory="page"/>
            </v:rect>
          </w:pict>
        </mc:Fallback>
      </mc:AlternateContent>
    </w:r>
    <w:r w:rsidR="008A6B4D">
      <w:rPr>
        <w:noProof/>
      </w:rPr>
      <mc:AlternateContent>
        <mc:Choice Requires="wps">
          <w:drawing>
            <wp:anchor distT="0" distB="0" distL="114300" distR="114300" simplePos="0" relativeHeight="486821376" behindDoc="1" locked="0" layoutInCell="1" allowOverlap="1" wp14:anchorId="08EA3D4D" wp14:editId="0BB9515A">
              <wp:simplePos x="0" y="0"/>
              <wp:positionH relativeFrom="page">
                <wp:posOffset>2598420</wp:posOffset>
              </wp:positionH>
              <wp:positionV relativeFrom="page">
                <wp:posOffset>542925</wp:posOffset>
              </wp:positionV>
              <wp:extent cx="4280535" cy="196215"/>
              <wp:effectExtent l="0" t="0" r="0" b="0"/>
              <wp:wrapNone/>
              <wp:docPr id="49673953" name="docshape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05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96461" w14:textId="77777777" w:rsidR="00CA4803"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5"/>
                            </w:rPr>
                            <w:t xml:space="preserve"> </w:t>
                          </w:r>
                          <w:r>
                            <w:t>V7.0</w:t>
                          </w:r>
                          <w:r>
                            <w:rPr>
                              <w:spacing w:val="-4"/>
                            </w:rPr>
                            <w:t xml:space="preserve"> </w:t>
                          </w:r>
                          <w:r>
                            <w:t>(Feb</w:t>
                          </w:r>
                          <w:r>
                            <w:rPr>
                              <w:spacing w:val="-5"/>
                            </w:rPr>
                            <w:t xml:space="preserv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EA3D4D" id="_x0000_t202" coordsize="21600,21600" o:spt="202" path="m,l,21600r21600,l21600,xe">
              <v:stroke joinstyle="miter"/>
              <v:path gradientshapeok="t" o:connecttype="rect"/>
            </v:shapetype>
            <v:shape id="docshape45" o:spid="_x0000_s1040" type="#_x0000_t202" style="position:absolute;margin-left:204.6pt;margin-top:42.75pt;width:337.05pt;height:15.45pt;z-index:-1649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" filled="f" stroked="f">
              <v:textbox inset="0,0,0,0">
                <w:txbxContent>
                  <w:p w14:paraId="64196461" w14:textId="77777777" w:rsidR="00CA4803" w:rsidRDefault="00000000">
                    <w:pPr>
                      <w:pStyle w:val="BodyText"/>
                      <w:spacing w:before="12"/>
                      <w:ind w:left="20"/>
                    </w:pPr>
                    <w:r>
                      <w:t>Policy:</w:t>
                    </w:r>
                    <w:r>
                      <w:rPr>
                        <w:spacing w:val="-5"/>
                      </w:rPr>
                      <w:t xml:space="preserve"> </w:t>
                    </w:r>
                    <w:r>
                      <w:t>JSP</w:t>
                    </w:r>
                    <w:r>
                      <w:rPr>
                        <w:spacing w:val="-4"/>
                      </w:rPr>
                      <w:t xml:space="preserve"> </w:t>
                    </w:r>
                    <w:r>
                      <w:t>822</w:t>
                    </w:r>
                    <w:r>
                      <w:rPr>
                        <w:spacing w:val="-5"/>
                      </w:rPr>
                      <w:t xml:space="preserve"> </w:t>
                    </w:r>
                    <w:r>
                      <w:t>Defence</w:t>
                    </w:r>
                    <w:r>
                      <w:rPr>
                        <w:spacing w:val="-5"/>
                      </w:rPr>
                      <w:t xml:space="preserve"> </w:t>
                    </w:r>
                    <w:r>
                      <w:t>Training</w:t>
                    </w:r>
                    <w:r>
                      <w:rPr>
                        <w:spacing w:val="-4"/>
                      </w:rPr>
                      <w:t xml:space="preserve"> </w:t>
                    </w:r>
                    <w:r>
                      <w:t>and</w:t>
                    </w:r>
                    <w:r>
                      <w:rPr>
                        <w:spacing w:val="-4"/>
                      </w:rPr>
                      <w:t xml:space="preserve"> </w:t>
                    </w:r>
                    <w:r>
                      <w:t>Education</w:t>
                    </w:r>
                    <w:r>
                      <w:rPr>
                        <w:spacing w:val="-5"/>
                      </w:rPr>
                      <w:t xml:space="preserve"> </w:t>
                    </w:r>
                    <w:r>
                      <w:t>V7.0</w:t>
                    </w:r>
                    <w:r>
                      <w:rPr>
                        <w:spacing w:val="-4"/>
                      </w:rPr>
                      <w:t xml:space="preserve"> </w:t>
                    </w:r>
                    <w:r>
                      <w:t>(Feb</w:t>
                    </w:r>
                    <w:r>
                      <w:rPr>
                        <w:spacing w:val="-5"/>
                      </w:rPr>
                      <w:t xml:space="preserve"> 24)</w:t>
                    </w:r>
                  </w:p>
                </w:txbxContent>
              </v:textbox>
              <w10:wrap anchorx="page" anchory="page"/>
            </v:shape>
          </w:pict>
        </mc:Fallback>
      </mc:AlternateContent>
    </w:r>
    <w:r w:rsidR="008A6B4D">
      <w:rPr>
        <w:noProof/>
      </w:rPr>
      <mc:AlternateContent>
        <mc:Choice Requires="wps">
          <w:drawing>
            <wp:anchor distT="0" distB="0" distL="114300" distR="114300" simplePos="0" relativeHeight="486821888" behindDoc="1" locked="0" layoutInCell="1" allowOverlap="1" wp14:anchorId="1D3E5E0F" wp14:editId="39EB5CE8">
              <wp:simplePos x="0" y="0"/>
              <wp:positionH relativeFrom="page">
                <wp:posOffset>2598420</wp:posOffset>
              </wp:positionH>
              <wp:positionV relativeFrom="page">
                <wp:posOffset>895350</wp:posOffset>
              </wp:positionV>
              <wp:extent cx="4278630" cy="427355"/>
              <wp:effectExtent l="0" t="0" r="0" b="0"/>
              <wp:wrapNone/>
              <wp:docPr id="72892046" name="docshape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8630" cy="427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7D9F5" w14:textId="77777777" w:rsidR="00CA4803" w:rsidRDefault="00000000">
                          <w:pPr>
                            <w:spacing w:before="9"/>
                            <w:ind w:left="20"/>
                            <w:rPr>
                              <w:b/>
                              <w:sz w:val="32"/>
                            </w:rPr>
                          </w:pPr>
                          <w:r>
                            <w:rPr>
                              <w:b/>
                              <w:sz w:val="32"/>
                            </w:rPr>
                            <w:t>Volume</w:t>
                          </w:r>
                          <w:r>
                            <w:rPr>
                              <w:b/>
                              <w:spacing w:val="-9"/>
                              <w:sz w:val="32"/>
                            </w:rPr>
                            <w:t xml:space="preserve"> </w:t>
                          </w:r>
                          <w:r>
                            <w:rPr>
                              <w:b/>
                              <w:sz w:val="32"/>
                            </w:rPr>
                            <w:t>5:</w:t>
                          </w:r>
                          <w:r>
                            <w:rPr>
                              <w:b/>
                              <w:spacing w:val="-10"/>
                              <w:sz w:val="32"/>
                            </w:rPr>
                            <w:t xml:space="preserve"> </w:t>
                          </w:r>
                          <w:r>
                            <w:rPr>
                              <w:b/>
                              <w:sz w:val="32"/>
                            </w:rPr>
                            <w:t>Assurance</w:t>
                          </w:r>
                          <w:r>
                            <w:rPr>
                              <w:b/>
                              <w:spacing w:val="-10"/>
                              <w:sz w:val="32"/>
                            </w:rPr>
                            <w:t xml:space="preserve"> </w:t>
                          </w:r>
                          <w:r>
                            <w:rPr>
                              <w:b/>
                              <w:sz w:val="32"/>
                            </w:rPr>
                            <w:t>of</w:t>
                          </w:r>
                          <w:r>
                            <w:rPr>
                              <w:b/>
                              <w:spacing w:val="-9"/>
                              <w:sz w:val="32"/>
                            </w:rPr>
                            <w:t xml:space="preserve"> </w:t>
                          </w:r>
                          <w:r>
                            <w:rPr>
                              <w:b/>
                              <w:sz w:val="32"/>
                            </w:rPr>
                            <w:t>Training</w:t>
                          </w:r>
                          <w:r>
                            <w:rPr>
                              <w:b/>
                              <w:spacing w:val="-9"/>
                              <w:sz w:val="32"/>
                            </w:rPr>
                            <w:t xml:space="preserve"> </w:t>
                          </w:r>
                          <w:r>
                            <w:rPr>
                              <w:b/>
                              <w:sz w:val="32"/>
                            </w:rPr>
                            <w:t>in</w:t>
                          </w:r>
                          <w:r>
                            <w:rPr>
                              <w:b/>
                              <w:spacing w:val="-10"/>
                              <w:sz w:val="32"/>
                            </w:rPr>
                            <w:t xml:space="preserve"> </w:t>
                          </w:r>
                          <w:r>
                            <w:rPr>
                              <w:b/>
                              <w:spacing w:val="-2"/>
                              <w:sz w:val="32"/>
                            </w:rPr>
                            <w:t>Defence</w:t>
                          </w:r>
                        </w:p>
                        <w:p w14:paraId="3D418E61" w14:textId="77777777" w:rsidR="00CA4803" w:rsidRDefault="00000000">
                          <w:pPr>
                            <w:pStyle w:val="BodyText"/>
                            <w:ind w:left="20"/>
                          </w:pPr>
                          <w:r>
                            <w:t>Volume</w:t>
                          </w:r>
                          <w:r>
                            <w:rPr>
                              <w:spacing w:val="-4"/>
                            </w:rPr>
                            <w:t xml:space="preserve"> </w:t>
                          </w:r>
                          <w:r>
                            <w:t>version 3.0</w:t>
                          </w:r>
                          <w:r>
                            <w:rPr>
                              <w:spacing w:val="-2"/>
                            </w:rPr>
                            <w:t xml:space="preserve"> </w:t>
                          </w:r>
                          <w:r>
                            <w:t>(Feb</w:t>
                          </w:r>
                          <w:r>
                            <w:rPr>
                              <w:spacing w:val="-2"/>
                            </w:rPr>
                            <w:t xml:space="preserve"> </w:t>
                          </w:r>
                          <w:r>
                            <w:rPr>
                              <w:spacing w:val="-5"/>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E5E0F" id="docshape46" o:spid="_x0000_s1041" type="#_x0000_t202" style="position:absolute;margin-left:204.6pt;margin-top:70.5pt;width:336.9pt;height:33.65pt;z-index:-1649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" filled="f" stroked="f">
              <v:textbox inset="0,0,0,0">
                <w:txbxContent>
                  <w:p w14:paraId="7907D9F5" w14:textId="77777777" w:rsidR="00CA4803" w:rsidRDefault="00000000">
                    <w:pPr>
                      <w:spacing w:before="9"/>
                      <w:ind w:left="20"/>
                      <w:rPr>
                        <w:b/>
                        <w:sz w:val="32"/>
                      </w:rPr>
                    </w:pPr>
                    <w:r>
                      <w:rPr>
                        <w:b/>
                        <w:sz w:val="32"/>
                      </w:rPr>
                      <w:t>Volume</w:t>
                    </w:r>
                    <w:r>
                      <w:rPr>
                        <w:b/>
                        <w:spacing w:val="-9"/>
                        <w:sz w:val="32"/>
                      </w:rPr>
                      <w:t xml:space="preserve"> </w:t>
                    </w:r>
                    <w:r>
                      <w:rPr>
                        <w:b/>
                        <w:sz w:val="32"/>
                      </w:rPr>
                      <w:t>5:</w:t>
                    </w:r>
                    <w:r>
                      <w:rPr>
                        <w:b/>
                        <w:spacing w:val="-10"/>
                        <w:sz w:val="32"/>
                      </w:rPr>
                      <w:t xml:space="preserve"> </w:t>
                    </w:r>
                    <w:r>
                      <w:rPr>
                        <w:b/>
                        <w:sz w:val="32"/>
                      </w:rPr>
                      <w:t>Assurance</w:t>
                    </w:r>
                    <w:r>
                      <w:rPr>
                        <w:b/>
                        <w:spacing w:val="-10"/>
                        <w:sz w:val="32"/>
                      </w:rPr>
                      <w:t xml:space="preserve"> </w:t>
                    </w:r>
                    <w:r>
                      <w:rPr>
                        <w:b/>
                        <w:sz w:val="32"/>
                      </w:rPr>
                      <w:t>of</w:t>
                    </w:r>
                    <w:r>
                      <w:rPr>
                        <w:b/>
                        <w:spacing w:val="-9"/>
                        <w:sz w:val="32"/>
                      </w:rPr>
                      <w:t xml:space="preserve"> </w:t>
                    </w:r>
                    <w:r>
                      <w:rPr>
                        <w:b/>
                        <w:sz w:val="32"/>
                      </w:rPr>
                      <w:t>Training</w:t>
                    </w:r>
                    <w:r>
                      <w:rPr>
                        <w:b/>
                        <w:spacing w:val="-9"/>
                        <w:sz w:val="32"/>
                      </w:rPr>
                      <w:t xml:space="preserve"> </w:t>
                    </w:r>
                    <w:r>
                      <w:rPr>
                        <w:b/>
                        <w:sz w:val="32"/>
                      </w:rPr>
                      <w:t>in</w:t>
                    </w:r>
                    <w:r>
                      <w:rPr>
                        <w:b/>
                        <w:spacing w:val="-10"/>
                        <w:sz w:val="32"/>
                      </w:rPr>
                      <w:t xml:space="preserve"> </w:t>
                    </w:r>
                    <w:r>
                      <w:rPr>
                        <w:b/>
                        <w:spacing w:val="-2"/>
                        <w:sz w:val="32"/>
                      </w:rPr>
                      <w:t>Defence</w:t>
                    </w:r>
                  </w:p>
                  <w:p w14:paraId="3D418E61" w14:textId="77777777" w:rsidR="00CA4803" w:rsidRDefault="00000000">
                    <w:pPr>
                      <w:pStyle w:val="BodyText"/>
                      <w:ind w:left="20"/>
                    </w:pPr>
                    <w:r>
                      <w:t>Volume</w:t>
                    </w:r>
                    <w:r>
                      <w:rPr>
                        <w:spacing w:val="-4"/>
                      </w:rPr>
                      <w:t xml:space="preserve"> </w:t>
                    </w:r>
                    <w:r>
                      <w:t>version 3.0</w:t>
                    </w:r>
                    <w:r>
                      <w:rPr>
                        <w:spacing w:val="-2"/>
                      </w:rPr>
                      <w:t xml:space="preserve"> </w:t>
                    </w:r>
                    <w:r>
                      <w:t>(Feb</w:t>
                    </w:r>
                    <w:r>
                      <w:rPr>
                        <w:spacing w:val="-2"/>
                      </w:rPr>
                      <w:t xml:space="preserve"> </w:t>
                    </w:r>
                    <w:r>
                      <w:rPr>
                        <w:spacing w:val="-5"/>
                      </w:rPr>
                      <w:t>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718DB"/>
    <w:multiLevelType w:val="hybridMultilevel"/>
    <w:tmpl w:val="93CEBE2E"/>
    <w:lvl w:ilvl="0" w:tplc="7A98A5EA">
      <w:numFmt w:val="bullet"/>
      <w:lvlText w:val=""/>
      <w:lvlJc w:val="left"/>
      <w:pPr>
        <w:ind w:left="826" w:hanging="360"/>
      </w:pPr>
      <w:rPr>
        <w:rFonts w:ascii="Symbol" w:eastAsia="Symbol" w:hAnsi="Symbol" w:cs="Symbol" w:hint="default"/>
        <w:b w:val="0"/>
        <w:bCs w:val="0"/>
        <w:i w:val="0"/>
        <w:iCs w:val="0"/>
        <w:w w:val="100"/>
        <w:sz w:val="24"/>
        <w:szCs w:val="24"/>
        <w:lang w:val="en-US" w:eastAsia="en-US" w:bidi="ar-SA"/>
      </w:rPr>
    </w:lvl>
    <w:lvl w:ilvl="1" w:tplc="A3A214C4">
      <w:numFmt w:val="bullet"/>
      <w:lvlText w:val="•"/>
      <w:lvlJc w:val="left"/>
      <w:pPr>
        <w:ind w:left="1532" w:hanging="360"/>
      </w:pPr>
      <w:rPr>
        <w:rFonts w:hint="default"/>
        <w:lang w:val="en-US" w:eastAsia="en-US" w:bidi="ar-SA"/>
      </w:rPr>
    </w:lvl>
    <w:lvl w:ilvl="2" w:tplc="E79AA8AC">
      <w:numFmt w:val="bullet"/>
      <w:lvlText w:val="•"/>
      <w:lvlJc w:val="left"/>
      <w:pPr>
        <w:ind w:left="2244" w:hanging="360"/>
      </w:pPr>
      <w:rPr>
        <w:rFonts w:hint="default"/>
        <w:lang w:val="en-US" w:eastAsia="en-US" w:bidi="ar-SA"/>
      </w:rPr>
    </w:lvl>
    <w:lvl w:ilvl="3" w:tplc="4322F046">
      <w:numFmt w:val="bullet"/>
      <w:lvlText w:val="•"/>
      <w:lvlJc w:val="left"/>
      <w:pPr>
        <w:ind w:left="2956" w:hanging="360"/>
      </w:pPr>
      <w:rPr>
        <w:rFonts w:hint="default"/>
        <w:lang w:val="en-US" w:eastAsia="en-US" w:bidi="ar-SA"/>
      </w:rPr>
    </w:lvl>
    <w:lvl w:ilvl="4" w:tplc="5F22FF7E">
      <w:numFmt w:val="bullet"/>
      <w:lvlText w:val="•"/>
      <w:lvlJc w:val="left"/>
      <w:pPr>
        <w:ind w:left="3668" w:hanging="360"/>
      </w:pPr>
      <w:rPr>
        <w:rFonts w:hint="default"/>
        <w:lang w:val="en-US" w:eastAsia="en-US" w:bidi="ar-SA"/>
      </w:rPr>
    </w:lvl>
    <w:lvl w:ilvl="5" w:tplc="22DEE6A0">
      <w:numFmt w:val="bullet"/>
      <w:lvlText w:val="•"/>
      <w:lvlJc w:val="left"/>
      <w:pPr>
        <w:ind w:left="4380" w:hanging="360"/>
      </w:pPr>
      <w:rPr>
        <w:rFonts w:hint="default"/>
        <w:lang w:val="en-US" w:eastAsia="en-US" w:bidi="ar-SA"/>
      </w:rPr>
    </w:lvl>
    <w:lvl w:ilvl="6" w:tplc="26B8A522">
      <w:numFmt w:val="bullet"/>
      <w:lvlText w:val="•"/>
      <w:lvlJc w:val="left"/>
      <w:pPr>
        <w:ind w:left="5092" w:hanging="360"/>
      </w:pPr>
      <w:rPr>
        <w:rFonts w:hint="default"/>
        <w:lang w:val="en-US" w:eastAsia="en-US" w:bidi="ar-SA"/>
      </w:rPr>
    </w:lvl>
    <w:lvl w:ilvl="7" w:tplc="7798A6F8">
      <w:numFmt w:val="bullet"/>
      <w:lvlText w:val="•"/>
      <w:lvlJc w:val="left"/>
      <w:pPr>
        <w:ind w:left="5804" w:hanging="360"/>
      </w:pPr>
      <w:rPr>
        <w:rFonts w:hint="default"/>
        <w:lang w:val="en-US" w:eastAsia="en-US" w:bidi="ar-SA"/>
      </w:rPr>
    </w:lvl>
    <w:lvl w:ilvl="8" w:tplc="0DD03C70">
      <w:numFmt w:val="bullet"/>
      <w:lvlText w:val="•"/>
      <w:lvlJc w:val="left"/>
      <w:pPr>
        <w:ind w:left="6516" w:hanging="360"/>
      </w:pPr>
      <w:rPr>
        <w:rFonts w:hint="default"/>
        <w:lang w:val="en-US" w:eastAsia="en-US" w:bidi="ar-SA"/>
      </w:rPr>
    </w:lvl>
  </w:abstractNum>
  <w:abstractNum w:abstractNumId="1" w15:restartNumberingAfterBreak="0">
    <w:nsid w:val="1CC020A6"/>
    <w:multiLevelType w:val="hybridMultilevel"/>
    <w:tmpl w:val="83CEF672"/>
    <w:lvl w:ilvl="0" w:tplc="34C0F5F8">
      <w:numFmt w:val="bullet"/>
      <w:lvlText w:val=""/>
      <w:lvlJc w:val="left"/>
      <w:pPr>
        <w:ind w:left="826" w:hanging="360"/>
      </w:pPr>
      <w:rPr>
        <w:rFonts w:ascii="Symbol" w:eastAsia="Symbol" w:hAnsi="Symbol" w:cs="Symbol" w:hint="default"/>
        <w:b w:val="0"/>
        <w:bCs w:val="0"/>
        <w:i w:val="0"/>
        <w:iCs w:val="0"/>
        <w:w w:val="100"/>
        <w:sz w:val="24"/>
        <w:szCs w:val="24"/>
        <w:lang w:val="en-US" w:eastAsia="en-US" w:bidi="ar-SA"/>
      </w:rPr>
    </w:lvl>
    <w:lvl w:ilvl="1" w:tplc="BB7C3036">
      <w:numFmt w:val="bullet"/>
      <w:lvlText w:val="•"/>
      <w:lvlJc w:val="left"/>
      <w:pPr>
        <w:ind w:left="1532" w:hanging="360"/>
      </w:pPr>
      <w:rPr>
        <w:rFonts w:hint="default"/>
        <w:lang w:val="en-US" w:eastAsia="en-US" w:bidi="ar-SA"/>
      </w:rPr>
    </w:lvl>
    <w:lvl w:ilvl="2" w:tplc="E4622CEA">
      <w:numFmt w:val="bullet"/>
      <w:lvlText w:val="•"/>
      <w:lvlJc w:val="left"/>
      <w:pPr>
        <w:ind w:left="2244" w:hanging="360"/>
      </w:pPr>
      <w:rPr>
        <w:rFonts w:hint="default"/>
        <w:lang w:val="en-US" w:eastAsia="en-US" w:bidi="ar-SA"/>
      </w:rPr>
    </w:lvl>
    <w:lvl w:ilvl="3" w:tplc="7872295A">
      <w:numFmt w:val="bullet"/>
      <w:lvlText w:val="•"/>
      <w:lvlJc w:val="left"/>
      <w:pPr>
        <w:ind w:left="2956" w:hanging="360"/>
      </w:pPr>
      <w:rPr>
        <w:rFonts w:hint="default"/>
        <w:lang w:val="en-US" w:eastAsia="en-US" w:bidi="ar-SA"/>
      </w:rPr>
    </w:lvl>
    <w:lvl w:ilvl="4" w:tplc="DE82B54C">
      <w:numFmt w:val="bullet"/>
      <w:lvlText w:val="•"/>
      <w:lvlJc w:val="left"/>
      <w:pPr>
        <w:ind w:left="3668" w:hanging="360"/>
      </w:pPr>
      <w:rPr>
        <w:rFonts w:hint="default"/>
        <w:lang w:val="en-US" w:eastAsia="en-US" w:bidi="ar-SA"/>
      </w:rPr>
    </w:lvl>
    <w:lvl w:ilvl="5" w:tplc="CEF40472">
      <w:numFmt w:val="bullet"/>
      <w:lvlText w:val="•"/>
      <w:lvlJc w:val="left"/>
      <w:pPr>
        <w:ind w:left="4380" w:hanging="360"/>
      </w:pPr>
      <w:rPr>
        <w:rFonts w:hint="default"/>
        <w:lang w:val="en-US" w:eastAsia="en-US" w:bidi="ar-SA"/>
      </w:rPr>
    </w:lvl>
    <w:lvl w:ilvl="6" w:tplc="F4E0EC04">
      <w:numFmt w:val="bullet"/>
      <w:lvlText w:val="•"/>
      <w:lvlJc w:val="left"/>
      <w:pPr>
        <w:ind w:left="5092" w:hanging="360"/>
      </w:pPr>
      <w:rPr>
        <w:rFonts w:hint="default"/>
        <w:lang w:val="en-US" w:eastAsia="en-US" w:bidi="ar-SA"/>
      </w:rPr>
    </w:lvl>
    <w:lvl w:ilvl="7" w:tplc="F8BCDFBC">
      <w:numFmt w:val="bullet"/>
      <w:lvlText w:val="•"/>
      <w:lvlJc w:val="left"/>
      <w:pPr>
        <w:ind w:left="5804" w:hanging="360"/>
      </w:pPr>
      <w:rPr>
        <w:rFonts w:hint="default"/>
        <w:lang w:val="en-US" w:eastAsia="en-US" w:bidi="ar-SA"/>
      </w:rPr>
    </w:lvl>
    <w:lvl w:ilvl="8" w:tplc="B5DE8226">
      <w:numFmt w:val="bullet"/>
      <w:lvlText w:val="•"/>
      <w:lvlJc w:val="left"/>
      <w:pPr>
        <w:ind w:left="6516" w:hanging="360"/>
      </w:pPr>
      <w:rPr>
        <w:rFonts w:hint="default"/>
        <w:lang w:val="en-US" w:eastAsia="en-US" w:bidi="ar-SA"/>
      </w:rPr>
    </w:lvl>
  </w:abstractNum>
  <w:abstractNum w:abstractNumId="2" w15:restartNumberingAfterBreak="0">
    <w:nsid w:val="231F17D7"/>
    <w:multiLevelType w:val="hybridMultilevel"/>
    <w:tmpl w:val="83F4B2BE"/>
    <w:lvl w:ilvl="0" w:tplc="C2A48980">
      <w:numFmt w:val="bullet"/>
      <w:lvlText w:val=""/>
      <w:lvlJc w:val="left"/>
      <w:pPr>
        <w:ind w:left="826" w:hanging="360"/>
      </w:pPr>
      <w:rPr>
        <w:rFonts w:ascii="Symbol" w:eastAsia="Symbol" w:hAnsi="Symbol" w:cs="Symbol" w:hint="default"/>
        <w:b w:val="0"/>
        <w:bCs w:val="0"/>
        <w:i w:val="0"/>
        <w:iCs w:val="0"/>
        <w:w w:val="100"/>
        <w:sz w:val="24"/>
        <w:szCs w:val="24"/>
        <w:lang w:val="en-US" w:eastAsia="en-US" w:bidi="ar-SA"/>
      </w:rPr>
    </w:lvl>
    <w:lvl w:ilvl="1" w:tplc="6CAEDC48">
      <w:numFmt w:val="bullet"/>
      <w:lvlText w:val="•"/>
      <w:lvlJc w:val="left"/>
      <w:pPr>
        <w:ind w:left="1532" w:hanging="360"/>
      </w:pPr>
      <w:rPr>
        <w:rFonts w:hint="default"/>
        <w:lang w:val="en-US" w:eastAsia="en-US" w:bidi="ar-SA"/>
      </w:rPr>
    </w:lvl>
    <w:lvl w:ilvl="2" w:tplc="436032F6">
      <w:numFmt w:val="bullet"/>
      <w:lvlText w:val="•"/>
      <w:lvlJc w:val="left"/>
      <w:pPr>
        <w:ind w:left="2244" w:hanging="360"/>
      </w:pPr>
      <w:rPr>
        <w:rFonts w:hint="default"/>
        <w:lang w:val="en-US" w:eastAsia="en-US" w:bidi="ar-SA"/>
      </w:rPr>
    </w:lvl>
    <w:lvl w:ilvl="3" w:tplc="9648EC0A">
      <w:numFmt w:val="bullet"/>
      <w:lvlText w:val="•"/>
      <w:lvlJc w:val="left"/>
      <w:pPr>
        <w:ind w:left="2956" w:hanging="360"/>
      </w:pPr>
      <w:rPr>
        <w:rFonts w:hint="default"/>
        <w:lang w:val="en-US" w:eastAsia="en-US" w:bidi="ar-SA"/>
      </w:rPr>
    </w:lvl>
    <w:lvl w:ilvl="4" w:tplc="CA385770">
      <w:numFmt w:val="bullet"/>
      <w:lvlText w:val="•"/>
      <w:lvlJc w:val="left"/>
      <w:pPr>
        <w:ind w:left="3668" w:hanging="360"/>
      </w:pPr>
      <w:rPr>
        <w:rFonts w:hint="default"/>
        <w:lang w:val="en-US" w:eastAsia="en-US" w:bidi="ar-SA"/>
      </w:rPr>
    </w:lvl>
    <w:lvl w:ilvl="5" w:tplc="D888852E">
      <w:numFmt w:val="bullet"/>
      <w:lvlText w:val="•"/>
      <w:lvlJc w:val="left"/>
      <w:pPr>
        <w:ind w:left="4380" w:hanging="360"/>
      </w:pPr>
      <w:rPr>
        <w:rFonts w:hint="default"/>
        <w:lang w:val="en-US" w:eastAsia="en-US" w:bidi="ar-SA"/>
      </w:rPr>
    </w:lvl>
    <w:lvl w:ilvl="6" w:tplc="C1E8894C">
      <w:numFmt w:val="bullet"/>
      <w:lvlText w:val="•"/>
      <w:lvlJc w:val="left"/>
      <w:pPr>
        <w:ind w:left="5092" w:hanging="360"/>
      </w:pPr>
      <w:rPr>
        <w:rFonts w:hint="default"/>
        <w:lang w:val="en-US" w:eastAsia="en-US" w:bidi="ar-SA"/>
      </w:rPr>
    </w:lvl>
    <w:lvl w:ilvl="7" w:tplc="9E8615A2">
      <w:numFmt w:val="bullet"/>
      <w:lvlText w:val="•"/>
      <w:lvlJc w:val="left"/>
      <w:pPr>
        <w:ind w:left="5804" w:hanging="360"/>
      </w:pPr>
      <w:rPr>
        <w:rFonts w:hint="default"/>
        <w:lang w:val="en-US" w:eastAsia="en-US" w:bidi="ar-SA"/>
      </w:rPr>
    </w:lvl>
    <w:lvl w:ilvl="8" w:tplc="3DBE09EE">
      <w:numFmt w:val="bullet"/>
      <w:lvlText w:val="•"/>
      <w:lvlJc w:val="left"/>
      <w:pPr>
        <w:ind w:left="6516" w:hanging="360"/>
      </w:pPr>
      <w:rPr>
        <w:rFonts w:hint="default"/>
        <w:lang w:val="en-US" w:eastAsia="en-US" w:bidi="ar-SA"/>
      </w:rPr>
    </w:lvl>
  </w:abstractNum>
  <w:abstractNum w:abstractNumId="3" w15:restartNumberingAfterBreak="0">
    <w:nsid w:val="2D3172D7"/>
    <w:multiLevelType w:val="multilevel"/>
    <w:tmpl w:val="02D05F66"/>
    <w:lvl w:ilvl="0">
      <w:start w:val="1"/>
      <w:numFmt w:val="decimal"/>
      <w:lvlText w:val="%1"/>
      <w:lvlJc w:val="left"/>
      <w:pPr>
        <w:ind w:left="1109" w:hanging="432"/>
        <w:jc w:val="right"/>
      </w:pPr>
      <w:rPr>
        <w:rFonts w:ascii="Arial" w:eastAsia="Arial" w:hAnsi="Arial" w:cs="Arial" w:hint="default"/>
        <w:b/>
        <w:bCs/>
        <w:i w:val="0"/>
        <w:iCs w:val="0"/>
        <w:w w:val="99"/>
        <w:sz w:val="24"/>
        <w:szCs w:val="24"/>
        <w:lang w:val="en-US" w:eastAsia="en-US" w:bidi="ar-SA"/>
      </w:rPr>
    </w:lvl>
    <w:lvl w:ilvl="1">
      <w:start w:val="1"/>
      <w:numFmt w:val="decimal"/>
      <w:lvlText w:val="%1.%2"/>
      <w:lvlJc w:val="left"/>
      <w:pPr>
        <w:ind w:left="1253" w:hanging="576"/>
        <w:jc w:val="left"/>
      </w:pPr>
      <w:rPr>
        <w:rFonts w:ascii="Arial" w:eastAsia="Arial" w:hAnsi="Arial" w:cs="Arial" w:hint="default"/>
        <w:b/>
        <w:bCs/>
        <w:i w:val="0"/>
        <w:iCs w:val="0"/>
        <w:w w:val="99"/>
        <w:sz w:val="24"/>
        <w:szCs w:val="24"/>
        <w:lang w:val="en-US" w:eastAsia="en-US" w:bidi="ar-SA"/>
      </w:rPr>
    </w:lvl>
    <w:lvl w:ilvl="2">
      <w:start w:val="1"/>
      <w:numFmt w:val="decimal"/>
      <w:lvlText w:val="%1.%2.%3"/>
      <w:lvlJc w:val="left"/>
      <w:pPr>
        <w:ind w:left="1397" w:hanging="720"/>
        <w:jc w:val="left"/>
      </w:pPr>
      <w:rPr>
        <w:rFonts w:ascii="Arial" w:eastAsia="Arial" w:hAnsi="Arial" w:cs="Arial" w:hint="default"/>
        <w:b w:val="0"/>
        <w:bCs w:val="0"/>
        <w:i w:val="0"/>
        <w:iCs w:val="0"/>
        <w:spacing w:val="-2"/>
        <w:w w:val="99"/>
        <w:sz w:val="24"/>
        <w:szCs w:val="24"/>
        <w:lang w:val="en-US" w:eastAsia="en-US" w:bidi="ar-SA"/>
      </w:rPr>
    </w:lvl>
    <w:lvl w:ilvl="3">
      <w:numFmt w:val="bullet"/>
      <w:lvlText w:val=""/>
      <w:lvlJc w:val="left"/>
      <w:pPr>
        <w:ind w:left="1397" w:hanging="360"/>
      </w:pPr>
      <w:rPr>
        <w:rFonts w:ascii="Symbol" w:eastAsia="Symbol" w:hAnsi="Symbol" w:cs="Symbol" w:hint="default"/>
        <w:w w:val="100"/>
        <w:lang w:val="en-US" w:eastAsia="en-US" w:bidi="ar-SA"/>
      </w:rPr>
    </w:lvl>
    <w:lvl w:ilvl="4">
      <w:numFmt w:val="bullet"/>
      <w:lvlText w:val="•"/>
      <w:lvlJc w:val="left"/>
      <w:pPr>
        <w:ind w:left="2595" w:hanging="360"/>
      </w:pPr>
      <w:rPr>
        <w:rFonts w:hint="default"/>
        <w:lang w:val="en-US" w:eastAsia="en-US" w:bidi="ar-SA"/>
      </w:rPr>
    </w:lvl>
    <w:lvl w:ilvl="5">
      <w:numFmt w:val="bullet"/>
      <w:lvlText w:val="•"/>
      <w:lvlJc w:val="left"/>
      <w:pPr>
        <w:ind w:left="3791" w:hanging="360"/>
      </w:pPr>
      <w:rPr>
        <w:rFonts w:hint="default"/>
        <w:lang w:val="en-US" w:eastAsia="en-US" w:bidi="ar-SA"/>
      </w:rPr>
    </w:lvl>
    <w:lvl w:ilvl="6">
      <w:numFmt w:val="bullet"/>
      <w:lvlText w:val="•"/>
      <w:lvlJc w:val="left"/>
      <w:pPr>
        <w:ind w:left="4986" w:hanging="360"/>
      </w:pPr>
      <w:rPr>
        <w:rFonts w:hint="default"/>
        <w:lang w:val="en-US" w:eastAsia="en-US" w:bidi="ar-SA"/>
      </w:rPr>
    </w:lvl>
    <w:lvl w:ilvl="7">
      <w:numFmt w:val="bullet"/>
      <w:lvlText w:val="•"/>
      <w:lvlJc w:val="left"/>
      <w:pPr>
        <w:ind w:left="6182" w:hanging="360"/>
      </w:pPr>
      <w:rPr>
        <w:rFonts w:hint="default"/>
        <w:lang w:val="en-US" w:eastAsia="en-US" w:bidi="ar-SA"/>
      </w:rPr>
    </w:lvl>
    <w:lvl w:ilvl="8">
      <w:numFmt w:val="bullet"/>
      <w:lvlText w:val="•"/>
      <w:lvlJc w:val="left"/>
      <w:pPr>
        <w:ind w:left="7377" w:hanging="360"/>
      </w:pPr>
      <w:rPr>
        <w:rFonts w:hint="default"/>
        <w:lang w:val="en-US" w:eastAsia="en-US" w:bidi="ar-SA"/>
      </w:rPr>
    </w:lvl>
  </w:abstractNum>
  <w:abstractNum w:abstractNumId="4" w15:restartNumberingAfterBreak="0">
    <w:nsid w:val="58520BB6"/>
    <w:multiLevelType w:val="multilevel"/>
    <w:tmpl w:val="DADA63BC"/>
    <w:lvl w:ilvl="0">
      <w:start w:val="1"/>
      <w:numFmt w:val="decimal"/>
      <w:lvlText w:val="%1"/>
      <w:lvlJc w:val="left"/>
      <w:pPr>
        <w:ind w:left="1116" w:hanging="440"/>
        <w:jc w:val="left"/>
      </w:pPr>
      <w:rPr>
        <w:rFonts w:ascii="Arial" w:eastAsia="Arial" w:hAnsi="Arial" w:cs="Arial" w:hint="default"/>
        <w:b/>
        <w:bCs/>
        <w:i w:val="0"/>
        <w:iCs w:val="0"/>
        <w:w w:val="99"/>
        <w:sz w:val="24"/>
        <w:szCs w:val="24"/>
        <w:lang w:val="en-US" w:eastAsia="en-US" w:bidi="ar-SA"/>
      </w:rPr>
    </w:lvl>
    <w:lvl w:ilvl="1">
      <w:start w:val="1"/>
      <w:numFmt w:val="decimal"/>
      <w:lvlText w:val="%1.%2"/>
      <w:lvlJc w:val="left"/>
      <w:pPr>
        <w:ind w:left="1558" w:hanging="660"/>
        <w:jc w:val="left"/>
      </w:pPr>
      <w:rPr>
        <w:rFonts w:ascii="Arial" w:eastAsia="Arial" w:hAnsi="Arial" w:cs="Arial" w:hint="default"/>
        <w:b w:val="0"/>
        <w:bCs w:val="0"/>
        <w:i w:val="0"/>
        <w:iCs w:val="0"/>
        <w:w w:val="99"/>
        <w:sz w:val="24"/>
        <w:szCs w:val="24"/>
        <w:lang w:val="en-US" w:eastAsia="en-US" w:bidi="ar-SA"/>
      </w:rPr>
    </w:lvl>
    <w:lvl w:ilvl="2">
      <w:numFmt w:val="bullet"/>
      <w:lvlText w:val="•"/>
      <w:lvlJc w:val="left"/>
      <w:pPr>
        <w:ind w:left="2609" w:hanging="660"/>
      </w:pPr>
      <w:rPr>
        <w:rFonts w:hint="default"/>
        <w:lang w:val="en-US" w:eastAsia="en-US" w:bidi="ar-SA"/>
      </w:rPr>
    </w:lvl>
    <w:lvl w:ilvl="3">
      <w:numFmt w:val="bullet"/>
      <w:lvlText w:val="•"/>
      <w:lvlJc w:val="left"/>
      <w:pPr>
        <w:ind w:left="3659" w:hanging="660"/>
      </w:pPr>
      <w:rPr>
        <w:rFonts w:hint="default"/>
        <w:lang w:val="en-US" w:eastAsia="en-US" w:bidi="ar-SA"/>
      </w:rPr>
    </w:lvl>
    <w:lvl w:ilvl="4">
      <w:numFmt w:val="bullet"/>
      <w:lvlText w:val="•"/>
      <w:lvlJc w:val="left"/>
      <w:pPr>
        <w:ind w:left="4709" w:hanging="660"/>
      </w:pPr>
      <w:rPr>
        <w:rFonts w:hint="default"/>
        <w:lang w:val="en-US" w:eastAsia="en-US" w:bidi="ar-SA"/>
      </w:rPr>
    </w:lvl>
    <w:lvl w:ilvl="5">
      <w:numFmt w:val="bullet"/>
      <w:lvlText w:val="•"/>
      <w:lvlJc w:val="left"/>
      <w:pPr>
        <w:ind w:left="5759" w:hanging="660"/>
      </w:pPr>
      <w:rPr>
        <w:rFonts w:hint="default"/>
        <w:lang w:val="en-US" w:eastAsia="en-US" w:bidi="ar-SA"/>
      </w:rPr>
    </w:lvl>
    <w:lvl w:ilvl="6">
      <w:numFmt w:val="bullet"/>
      <w:lvlText w:val="•"/>
      <w:lvlJc w:val="left"/>
      <w:pPr>
        <w:ind w:left="6809" w:hanging="660"/>
      </w:pPr>
      <w:rPr>
        <w:rFonts w:hint="default"/>
        <w:lang w:val="en-US" w:eastAsia="en-US" w:bidi="ar-SA"/>
      </w:rPr>
    </w:lvl>
    <w:lvl w:ilvl="7">
      <w:numFmt w:val="bullet"/>
      <w:lvlText w:val="•"/>
      <w:lvlJc w:val="left"/>
      <w:pPr>
        <w:ind w:left="7859" w:hanging="660"/>
      </w:pPr>
      <w:rPr>
        <w:rFonts w:hint="default"/>
        <w:lang w:val="en-US" w:eastAsia="en-US" w:bidi="ar-SA"/>
      </w:rPr>
    </w:lvl>
    <w:lvl w:ilvl="8">
      <w:numFmt w:val="bullet"/>
      <w:lvlText w:val="•"/>
      <w:lvlJc w:val="left"/>
      <w:pPr>
        <w:ind w:left="8909" w:hanging="660"/>
      </w:pPr>
      <w:rPr>
        <w:rFonts w:hint="default"/>
        <w:lang w:val="en-US" w:eastAsia="en-US" w:bidi="ar-SA"/>
      </w:rPr>
    </w:lvl>
  </w:abstractNum>
  <w:abstractNum w:abstractNumId="5" w15:restartNumberingAfterBreak="0">
    <w:nsid w:val="63CB4071"/>
    <w:multiLevelType w:val="hybridMultilevel"/>
    <w:tmpl w:val="D48A2840"/>
    <w:lvl w:ilvl="0" w:tplc="837A8068">
      <w:numFmt w:val="bullet"/>
      <w:lvlText w:val=""/>
      <w:lvlJc w:val="left"/>
      <w:pPr>
        <w:ind w:left="1397" w:hanging="360"/>
      </w:pPr>
      <w:rPr>
        <w:rFonts w:ascii="Symbol" w:eastAsia="Symbol" w:hAnsi="Symbol" w:cs="Symbol" w:hint="default"/>
        <w:b w:val="0"/>
        <w:bCs w:val="0"/>
        <w:i w:val="0"/>
        <w:iCs w:val="0"/>
        <w:w w:val="100"/>
        <w:sz w:val="24"/>
        <w:szCs w:val="24"/>
        <w:lang w:val="en-US" w:eastAsia="en-US" w:bidi="ar-SA"/>
      </w:rPr>
    </w:lvl>
    <w:lvl w:ilvl="1" w:tplc="80083866">
      <w:numFmt w:val="bullet"/>
      <w:lvlText w:val="o"/>
      <w:lvlJc w:val="left"/>
      <w:pPr>
        <w:ind w:left="2117" w:hanging="360"/>
      </w:pPr>
      <w:rPr>
        <w:rFonts w:ascii="Courier New" w:eastAsia="Courier New" w:hAnsi="Courier New" w:cs="Courier New" w:hint="default"/>
        <w:b w:val="0"/>
        <w:bCs w:val="0"/>
        <w:i w:val="0"/>
        <w:iCs w:val="0"/>
        <w:w w:val="100"/>
        <w:sz w:val="24"/>
        <w:szCs w:val="24"/>
        <w:lang w:val="en-US" w:eastAsia="en-US" w:bidi="ar-SA"/>
      </w:rPr>
    </w:lvl>
    <w:lvl w:ilvl="2" w:tplc="EECA6F6E">
      <w:numFmt w:val="bullet"/>
      <w:lvlText w:val="•"/>
      <w:lvlJc w:val="left"/>
      <w:pPr>
        <w:ind w:left="3107" w:hanging="360"/>
      </w:pPr>
      <w:rPr>
        <w:rFonts w:hint="default"/>
        <w:lang w:val="en-US" w:eastAsia="en-US" w:bidi="ar-SA"/>
      </w:rPr>
    </w:lvl>
    <w:lvl w:ilvl="3" w:tplc="49A00F5E">
      <w:numFmt w:val="bullet"/>
      <w:lvlText w:val="•"/>
      <w:lvlJc w:val="left"/>
      <w:pPr>
        <w:ind w:left="4095" w:hanging="360"/>
      </w:pPr>
      <w:rPr>
        <w:rFonts w:hint="default"/>
        <w:lang w:val="en-US" w:eastAsia="en-US" w:bidi="ar-SA"/>
      </w:rPr>
    </w:lvl>
    <w:lvl w:ilvl="4" w:tplc="D270AA62">
      <w:numFmt w:val="bullet"/>
      <w:lvlText w:val="•"/>
      <w:lvlJc w:val="left"/>
      <w:pPr>
        <w:ind w:left="5082" w:hanging="360"/>
      </w:pPr>
      <w:rPr>
        <w:rFonts w:hint="default"/>
        <w:lang w:val="en-US" w:eastAsia="en-US" w:bidi="ar-SA"/>
      </w:rPr>
    </w:lvl>
    <w:lvl w:ilvl="5" w:tplc="FDD6C3E0">
      <w:numFmt w:val="bullet"/>
      <w:lvlText w:val="•"/>
      <w:lvlJc w:val="left"/>
      <w:pPr>
        <w:ind w:left="6070" w:hanging="360"/>
      </w:pPr>
      <w:rPr>
        <w:rFonts w:hint="default"/>
        <w:lang w:val="en-US" w:eastAsia="en-US" w:bidi="ar-SA"/>
      </w:rPr>
    </w:lvl>
    <w:lvl w:ilvl="6" w:tplc="216C8D5C">
      <w:numFmt w:val="bullet"/>
      <w:lvlText w:val="•"/>
      <w:lvlJc w:val="left"/>
      <w:pPr>
        <w:ind w:left="7058" w:hanging="360"/>
      </w:pPr>
      <w:rPr>
        <w:rFonts w:hint="default"/>
        <w:lang w:val="en-US" w:eastAsia="en-US" w:bidi="ar-SA"/>
      </w:rPr>
    </w:lvl>
    <w:lvl w:ilvl="7" w:tplc="9774C37E">
      <w:numFmt w:val="bullet"/>
      <w:lvlText w:val="•"/>
      <w:lvlJc w:val="left"/>
      <w:pPr>
        <w:ind w:left="8045" w:hanging="360"/>
      </w:pPr>
      <w:rPr>
        <w:rFonts w:hint="default"/>
        <w:lang w:val="en-US" w:eastAsia="en-US" w:bidi="ar-SA"/>
      </w:rPr>
    </w:lvl>
    <w:lvl w:ilvl="8" w:tplc="3AB48352">
      <w:numFmt w:val="bullet"/>
      <w:lvlText w:val="•"/>
      <w:lvlJc w:val="left"/>
      <w:pPr>
        <w:ind w:left="9033" w:hanging="360"/>
      </w:pPr>
      <w:rPr>
        <w:rFonts w:hint="default"/>
        <w:lang w:val="en-US" w:eastAsia="en-US" w:bidi="ar-SA"/>
      </w:rPr>
    </w:lvl>
  </w:abstractNum>
  <w:num w:numId="1" w16cid:durableId="1129318400">
    <w:abstractNumId w:val="2"/>
  </w:num>
  <w:num w:numId="2" w16cid:durableId="1789740991">
    <w:abstractNumId w:val="1"/>
  </w:num>
  <w:num w:numId="3" w16cid:durableId="649597101">
    <w:abstractNumId w:val="0"/>
  </w:num>
  <w:num w:numId="4" w16cid:durableId="1294142244">
    <w:abstractNumId w:val="5"/>
  </w:num>
  <w:num w:numId="5" w16cid:durableId="1834488785">
    <w:abstractNumId w:val="3"/>
  </w:num>
  <w:num w:numId="6" w16cid:durableId="12521996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803"/>
    <w:rsid w:val="001F152F"/>
    <w:rsid w:val="001F620C"/>
    <w:rsid w:val="008A6B4D"/>
    <w:rsid w:val="00CA48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48943"/>
  <w15:docId w15:val="{E654D7FB-A66F-4939-ACD5-82E1332E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53" w:hanging="57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1116" w:hanging="440"/>
    </w:pPr>
    <w:rPr>
      <w:b/>
      <w:bCs/>
      <w:sz w:val="24"/>
      <w:szCs w:val="24"/>
    </w:rPr>
  </w:style>
  <w:style w:type="paragraph" w:styleId="TOC2">
    <w:name w:val="toc 2"/>
    <w:basedOn w:val="Normal"/>
    <w:uiPriority w:val="1"/>
    <w:qFormat/>
    <w:pPr>
      <w:spacing w:before="101"/>
      <w:ind w:left="1558" w:hanging="6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97" w:hanging="360"/>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gbr01.safelinks.protection.outlook.com/?url=https%3A%2F%2Fwww.gov.uk%2Fgovernment%2Fpublications%2Fjsp-822-governance-and-management-of-defence-individual-training-education-and-skills&amp;data=05%7C01%7CSteven.Johnson229%40mod.gov.uk%7C9a6d6aa66083403e78a508dbea7f4dcb%7Cbe7760ed5953484bae95d0a16dfa09e5%7C0%7C0%7C638361604704128729%7CUnknown%7CTWFpbGZsb3d8eyJWIjoiMC4wLjAwMDAiLCJQIjoiV2luMzIiLCJBTiI6Ik1haWwiLCJXVCI6Mn0%3D%7C3000%7C%7C%7C&amp;sdata=I8pct4zLiq%2Bc3mTIHZRXiNo8GJnCJ5fXiDxWFaRhBVc%3D&amp;reserved=0" TargetMode="External"/><Relationship Id="rId18" Type="http://schemas.openxmlformats.org/officeDocument/2006/relationships/hyperlink" Target="https://modgovuk.sharepoint.com/sites/people-tesrr-policy/JSP822Volume4" TargetMode="External"/><Relationship Id="rId26" Type="http://schemas.openxmlformats.org/officeDocument/2006/relationships/header" Target="header3.xml"/><Relationship Id="rId39" Type="http://schemas.openxmlformats.org/officeDocument/2006/relationships/theme" Target="theme/theme1.xml"/><Relationship Id="rId21" Type="http://schemas.openxmlformats.org/officeDocument/2006/relationships/hyperlink" Target="https://modgovuk.sharepoint.com/sites/defnet/EnterpriseSearch/Pages/peopleresults.aspx?k=TESRR%20H2A%20SO1" TargetMode="External"/><Relationship Id="rId34" Type="http://schemas.openxmlformats.org/officeDocument/2006/relationships/hyperlink" Target="https://modgovuk.sharepoint.com/sites/IntranetDiversityAndInclusion" TargetMode="External"/><Relationship Id="rId7" Type="http://schemas.openxmlformats.org/officeDocument/2006/relationships/header" Target="header1.xml"/><Relationship Id="rId12" Type="http://schemas.openxmlformats.org/officeDocument/2006/relationships/hyperlink" Target="https://modgovuk.sharepoint.com/sites/people-tesrr-policy/DTSMS" TargetMode="External"/><Relationship Id="rId17" Type="http://schemas.openxmlformats.org/officeDocument/2006/relationships/image" Target="media/image2.png"/><Relationship Id="rId25" Type="http://schemas.openxmlformats.org/officeDocument/2006/relationships/image" Target="media/image1.jpeg"/><Relationship Id="rId33" Type="http://schemas.openxmlformats.org/officeDocument/2006/relationships/hyperlink" Target="https://modgovuk.sharepoint.com/sites/IntranetDiversityAndInclusio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ao.org.uk/" TargetMode="External"/><Relationship Id="rId20" Type="http://schemas.openxmlformats.org/officeDocument/2006/relationships/hyperlink" Target="https://modgovuk.sharepoint.com/sites/people-tesrr-policy/JSP822Volume4" TargetMode="External"/><Relationship Id="rId29" Type="http://schemas.openxmlformats.org/officeDocument/2006/relationships/hyperlink" Target="https://modgovuk.sharepoint.com/sites/people-tesrr-policy/JSP822/Amendments%20Record/SitePages/JSP-822-V6.0%2C-Volume-2-V2.0.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dgovuk.sharepoint.com/teams/8195" TargetMode="External"/><Relationship Id="rId24" Type="http://schemas.openxmlformats.org/officeDocument/2006/relationships/footer" Target="footer2.xml"/><Relationship Id="rId32" Type="http://schemas.openxmlformats.org/officeDocument/2006/relationships/footer" Target="footer4.xml"/><Relationship Id="rId37" Type="http://schemas.openxmlformats.org/officeDocument/2006/relationships/hyperlink" Target="https://modgovuk.sharepoint.com/sites/people-tesrr-policy/JSP822/SitePages/Glossary.aspx" TargetMode="External"/><Relationship Id="rId5" Type="http://schemas.openxmlformats.org/officeDocument/2006/relationships/footnotes" Target="footnotes.xml"/><Relationship Id="rId15" Type="http://schemas.openxmlformats.org/officeDocument/2006/relationships/hyperlink" Target="https://www.gov.uk/government/organisations/ofsted" TargetMode="External"/><Relationship Id="rId23" Type="http://schemas.openxmlformats.org/officeDocument/2006/relationships/header" Target="header2.xml"/><Relationship Id="rId28" Type="http://schemas.openxmlformats.org/officeDocument/2006/relationships/hyperlink" Target="https://modgovuk.sharepoint.com/sites/people-tesrr-policy/JSP822/Amendments%20Record/SitePages/JSP-822-V7.0%2C-Volume-2-V3.0.aspx" TargetMode="External"/><Relationship Id="rId36" Type="http://schemas.openxmlformats.org/officeDocument/2006/relationships/hyperlink" Target="https://modgovuk.sharepoint.com/sites/people-tesrr-policy/JSP822/SitePages/Glossary.aspx" TargetMode="External"/><Relationship Id="rId10" Type="http://schemas.openxmlformats.org/officeDocument/2006/relationships/hyperlink" Target="https://modgovuk.sharepoint.com/sites/IntranetArmy/Shared%20Documents/ACSO_4001_Part_1.pdf" TargetMode="External"/><Relationship Id="rId19" Type="http://schemas.openxmlformats.org/officeDocument/2006/relationships/hyperlink" Target="https://modgovuk.sharepoint.com/sites/people-tesrr-policy/JSP822Volume4" TargetMode="External"/><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web.apps.royalnavy.r.mil.uk/fpgo/BRd_0001_4999/BRd_0003/BRd_3_1/01_Homepage.html" TargetMode="External"/><Relationship Id="rId14" Type="http://schemas.openxmlformats.org/officeDocument/2006/relationships/hyperlink" Target="https://www.gov.uk/government/organisations/ofsted" TargetMode="External"/><Relationship Id="rId22" Type="http://schemas.openxmlformats.org/officeDocument/2006/relationships/hyperlink" Target="https://www.gov.uk/government/organisations/ofsted" TargetMode="External"/><Relationship Id="rId27" Type="http://schemas.openxmlformats.org/officeDocument/2006/relationships/footer" Target="footer3.xml"/><Relationship Id="rId30" Type="http://schemas.openxmlformats.org/officeDocument/2006/relationships/hyperlink" Target="https://modgovuk.sharepoint.com/sites/people-tesrr-policy/JSP822/Amendments%20Record/SitePages/JSP-822-V5.0%2C-Volume-2-V1.0.aspx" TargetMode="External"/><Relationship Id="rId35" Type="http://schemas.openxmlformats.org/officeDocument/2006/relationships/hyperlink" Target="https://modgovuk.sharepoint.com/sites/people-tesrr-policy/SitePages/Public-Sector-Equality-Duty-(PSED-the-Equality-Duty).aspx" TargetMode="External"/><Relationship Id="rId8" Type="http://schemas.openxmlformats.org/officeDocument/2006/relationships/footer" Target="foot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6721</Words>
  <Characters>38315</Characters>
  <Application>Microsoft Office Word</Application>
  <DocSecurity>0</DocSecurity>
  <Lines>319</Lines>
  <Paragraphs>89</Paragraphs>
  <ScaleCrop>false</ScaleCrop>
  <Company/>
  <LinksUpToDate>false</LinksUpToDate>
  <CharactersWithSpaces>44947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Home</dc:creator>
  <cp:lastModifiedBy>William Kennedy-Long</cp:lastModifiedBy>
  <cp:revision>2</cp:revision>
  <dcterms:created xsi:type="dcterms:W3CDTF">2025-05-08T07:14:00Z</dcterms:created>
  <dcterms:modified xsi:type="dcterms:W3CDTF">2025-05-08T07:14:00Z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2024-02-08T00:00:00Z</vt:filetime>
  </property>
  <property fmtid="{D5CDD505-2E9C-101B-9397-08002B2CF9AE}" pid="3" name="LastSaved">
    <vt:filetime>2025-05-08T00:00:00Z</vt:filetime>
  </property>
  <property fmtid="{D5CDD505-2E9C-101B-9397-08002B2CF9AE}" pid="4" name="MSIP_Label_d8a60473-494b-4586-a1bb-b0e663054676_ActionId">
    <vt:lpwstr>7f049d53-6516-4546-bab9-02f51a915eaf</vt:lpwstr>
  </property>
  <property fmtid="{D5CDD505-2E9C-101B-9397-08002B2CF9AE}" pid="5" name="MSIP_Label_d8a60473-494b-4586-a1bb-b0e663054676_ContentBits">
    <vt:lpwstr>0</vt:lpwstr>
  </property>
  <property fmtid="{D5CDD505-2E9C-101B-9397-08002B2CF9AE}" pid="6" name="MSIP_Label_d8a60473-494b-4586-a1bb-b0e663054676_Enabled">
    <vt:lpwstr>true</vt:lpwstr>
  </property>
  <property fmtid="{D5CDD505-2E9C-101B-9397-08002B2CF9AE}" pid="7" name="MSIP_Label_d8a60473-494b-4586-a1bb-b0e663054676_Method">
    <vt:lpwstr>Privileged</vt:lpwstr>
  </property>
  <property fmtid="{D5CDD505-2E9C-101B-9397-08002B2CF9AE}" pid="8" name="MSIP_Label_d8a60473-494b-4586-a1bb-b0e663054676_Name">
    <vt:lpwstr>MOD-1-O-â€˜UNMARKEDâ€™</vt:lpwstr>
  </property>
  <property fmtid="{D5CDD505-2E9C-101B-9397-08002B2CF9AE}" pid="9" name="MSIP_Label_d8a60473-494b-4586-a1bb-b0e663054676_SetDate">
    <vt:lpwstr>2022-06-23T14:02:43Z</vt:lpwstr>
  </property>
  <property fmtid="{D5CDD505-2E9C-101B-9397-08002B2CF9AE}" pid="10" name="MSIP_Label_d8a60473-494b-4586-a1bb-b0e663054676_SiteId">
    <vt:lpwstr>be7760ed-5953-484b-ae95-d0a16dfa09e5</vt:lpwstr>
  </property>
</Properties>
</file>