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3103C" w14:textId="77777777" w:rsidR="00B66F9C" w:rsidRDefault="00B66F9C">
      <w:pPr>
        <w:pStyle w:val="BodyText"/>
        <w:rPr>
          <w:rFonts w:ascii="Times New Roman"/>
          <w:sz w:val="20"/>
        </w:rPr>
      </w:pPr>
    </w:p>
    <w:p w14:paraId="0F72B919" w14:textId="77777777" w:rsidR="00B66F9C" w:rsidRDefault="00B66F9C">
      <w:pPr>
        <w:pStyle w:val="BodyText"/>
        <w:spacing w:before="2"/>
        <w:rPr>
          <w:rFonts w:ascii="Times New Roman"/>
          <w:sz w:val="14"/>
        </w:rPr>
      </w:pPr>
    </w:p>
    <w:p w14:paraId="3F33ABC1" w14:textId="63C05E82" w:rsidR="00B66F9C" w:rsidRDefault="00025050">
      <w:pPr>
        <w:pStyle w:val="BodyText"/>
        <w:spacing w:line="28" w:lineRule="exact"/>
        <w:ind w:left="148"/>
        <w:rPr>
          <w:rFonts w:ascii="Times New Roman"/>
          <w:sz w:val="2"/>
        </w:rPr>
      </w:pPr>
      <w:r>
        <w:rPr>
          <w:rFonts w:ascii="Times New Roman"/>
          <w:noProof/>
          <w:sz w:val="2"/>
        </w:rPr>
        <mc:AlternateContent>
          <mc:Choice Requires="wpg">
            <w:drawing>
              <wp:inline distT="0" distB="0" distL="0" distR="0" wp14:anchorId="36EEE140" wp14:editId="16D0CFCB">
                <wp:extent cx="6068695" cy="18415"/>
                <wp:effectExtent l="1905" t="3175" r="0" b="0"/>
                <wp:docPr id="2146374580"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993985994" name="docshape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57E734" id="docshapegroup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1BTAIAAAsFAAAOAAAAZHJzL2Uyb0RvYy54bWykVMtu2zAQvBfoPxC8N7Jc27EEy0HgNEGB&#10;NA2Q9gNoinqgEpdd0pbTr++SVBInQS+uDgKX++DMLJeri0Pfsb1C24IueHo24UxpCWWr64L//HH9&#10;acmZdUKXogOtCv6oLL9Yf/ywGkyuptBAVypkVETbfDAFb5wzeZJY2ahe2DMwSpOzAuyFIxPrpEQx&#10;UPW+S6aTySIZAEuDIJW1tHsVnXwd6leVku57VVnlWFdwwubCH8N/6//JeiXyGoVpWjnCECeg6EWr&#10;6dDnUlfCCbbD9l2pvpUIFip3JqFPoKpaqQIHYpNO3rC5QdiZwKXOh9o8y0TSvtHp5LLybn+D5sHc&#10;Y0RPy1uQvyzpkgymzo/93q5jMNsO36Ckfoqdg0D8UGHvSxAldgj6Pj7rqw6OSdpcTBbLRTbnTJIv&#10;Xc7SedRfNtSkd1my+TLmZfP5eUyaZj4jEXk8LkAcIfmW0x2yLzLZ/5PpoRFGBfWtl+EeWVsWPMs+&#10;Z8t5ls0406InBUqQ1kcuPTIPgWKf9LRRTKZh0whdq0tEGBolSoKWBiavErxhqRWnqftPlURu0Lob&#10;BT3zi4IjjUVomtjfWhcFfQrxPbTQteV123XBwHq76ZDthR+h8I09eBXWaR+swafFin6HGhQpRWm2&#10;UD4SPYQ4h/Ru0KIB/MPZQDNYcPt7J1Bx1n3VJFGWzmZ+aIMxm59PycBjz/bYI7SkUgV3nMXlxsVB&#10;3xls64ZOSgNpDZd0aas2EPf4IqoRLF2g8erTxIWrNr4OfqSP7RD18oat/wI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Fkbd&#10;QUwCAAALBQAADgAAAAAAAAAAAAAAAAAuAgAAZHJzL2Uyb0RvYy54bWxQSwECLQAUAAYACAAAACEA&#10;5Ib2t9wAAAADAQAADwAAAAAAAAAAAAAAAACmBAAAZHJzL2Rvd25yZXYueG1sUEsFBgAAAAAEAAQA&#10;8wAAAK8FAAAAAA==&#10;">
                <v:rect id="docshape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VAszAAAAOIAAAAPAAAAZHJzL2Rvd25yZXYueG1sRI9BawIx&#10;FITvBf9DeEJvNVurZbMapRYKvQjV9qC35+Z1d3Hzsk1SXfvrG6HQ4zAz3zDzZW9bcSIfGsca7kcZ&#10;COLSmYYrDR/vL3c5iBCRDbaOScOFAiwXg5s5FsadeUOnbaxEgnAoUEMdY1dIGcqaLIaR64iT9+m8&#10;xZikr6TxeE5w28pxlj1Kiw2nhRo7eq6pPG6/rYaVyldfbxNe/2wOe9rvDsfp2Gda3w77pxmISH38&#10;D/+1X40GpR5UPlVqAtdL6Q7IxS8AAAD//wMAUEsBAi0AFAAGAAgAAAAhANvh9svuAAAAhQEAABMA&#10;AAAAAAAAAAAAAAAAAAAAAFtDb250ZW50X1R5cGVzXS54bWxQSwECLQAUAAYACAAAACEAWvQsW78A&#10;AAAVAQAACwAAAAAAAAAAAAAAAAAfAQAAX3JlbHMvLnJlbHNQSwECLQAUAAYACAAAACEABRlQLMwA&#10;AADiAAAADwAAAAAAAAAAAAAAAAAHAgAAZHJzL2Rvd25yZXYueG1sUEsFBgAAAAADAAMAtwAAAAAD&#10;AAAAAA==&#10;" fillcolor="black" stroked="f"/>
                <w10:anchorlock/>
              </v:group>
            </w:pict>
          </mc:Fallback>
        </mc:AlternateContent>
      </w:r>
    </w:p>
    <w:p w14:paraId="3C50E361" w14:textId="2BA23D96" w:rsidR="00B66F9C" w:rsidRDefault="00025050">
      <w:pPr>
        <w:spacing w:before="99"/>
        <w:ind w:left="177"/>
        <w:rPr>
          <w:b/>
          <w:sz w:val="24"/>
        </w:rPr>
      </w:pPr>
      <w:r>
        <w:rPr>
          <w:noProof/>
        </w:rPr>
        <mc:AlternateContent>
          <mc:Choice Requires="wps">
            <w:drawing>
              <wp:anchor distT="0" distB="0" distL="114300" distR="114300" simplePos="0" relativeHeight="15729152" behindDoc="0" locked="0" layoutInCell="1" allowOverlap="1" wp14:anchorId="1FB5278D" wp14:editId="49ED31F4">
                <wp:simplePos x="0" y="0"/>
                <wp:positionH relativeFrom="page">
                  <wp:posOffset>792480</wp:posOffset>
                </wp:positionH>
                <wp:positionV relativeFrom="paragraph">
                  <wp:posOffset>276225</wp:posOffset>
                </wp:positionV>
                <wp:extent cx="6068060" cy="18415"/>
                <wp:effectExtent l="0" t="0" r="0" b="0"/>
                <wp:wrapNone/>
                <wp:docPr id="77124058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2F7D2F" id="docshape9" o:spid="_x0000_s1026" style="position:absolute;margin-left:62.4pt;margin-top:21.75pt;width:477.8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FqAiP3wAAAAoBAAAPAAAAZHJzL2Rvd25yZXYueG1sTI/BTsMwEETv&#10;SPyDtUjcqE1wqxDiVBSJI1JbONCbEy9J1HgdbLcNfH3dExxnZzTztlxOdmBH9KF3pOB+JoAhNc70&#10;1Cr4eH+9y4GFqMnowREq+MEAy+r6qtSFcSfa4HEbW5ZKKBRaQRfjWHAemg6tDjM3IiXvy3mrY5K+&#10;5cbrUyq3A8+EWHCre0oLnR7xpcNmvz1YBavHfPW9lvT2u6l3uPus9/PMC6Vub6bnJ2ARp/gXhgt+&#10;QocqMdXuQCawIelMJvSoQD7MgV0CIhcSWJ0uCwm8Kvn/F6ozAAAA//8DAFBLAQItABQABgAIAAAA&#10;IQC2gziS/gAAAOEBAAATAAAAAAAAAAAAAAAAAAAAAABbQ29udGVudF9UeXBlc10ueG1sUEsBAi0A&#10;FAAGAAgAAAAhADj9If/WAAAAlAEAAAsAAAAAAAAAAAAAAAAALwEAAF9yZWxzLy5yZWxzUEsBAi0A&#10;FAAGAAgAAAAhAB4XDYPkAQAAtAMAAA4AAAAAAAAAAAAAAAAALgIAAGRycy9lMm9Eb2MueG1sUEsB&#10;Ai0AFAAGAAgAAAAhAIWoCI/fAAAACgEAAA8AAAAAAAAAAAAAAAAAPgQAAGRycy9kb3ducmV2Lnht&#10;bFBLBQYAAAAABAAEAPMAAABKBQAAAAA=&#10;" fillcolor="black" stroked="f">
                <w10:wrap anchorx="page"/>
              </v:rect>
            </w:pict>
          </mc:Fallback>
        </mc:AlternateContent>
      </w:r>
      <w:r w:rsidR="00000000">
        <w:rPr>
          <w:b/>
          <w:sz w:val="24"/>
        </w:rPr>
        <w:t>Table</w:t>
      </w:r>
      <w:r w:rsidR="00000000">
        <w:rPr>
          <w:b/>
          <w:spacing w:val="-1"/>
          <w:sz w:val="24"/>
        </w:rPr>
        <w:t xml:space="preserve"> </w:t>
      </w:r>
      <w:r w:rsidR="00000000">
        <w:rPr>
          <w:b/>
          <w:sz w:val="24"/>
        </w:rPr>
        <w:t>of</w:t>
      </w:r>
      <w:r w:rsidR="00000000">
        <w:rPr>
          <w:b/>
          <w:spacing w:val="-1"/>
          <w:sz w:val="24"/>
        </w:rPr>
        <w:t xml:space="preserve"> </w:t>
      </w:r>
      <w:r w:rsidR="00000000">
        <w:rPr>
          <w:b/>
          <w:spacing w:val="-2"/>
          <w:sz w:val="24"/>
        </w:rPr>
        <w:t>Contents</w:t>
      </w:r>
    </w:p>
    <w:sdt>
      <w:sdtPr>
        <w:id w:val="986138847"/>
        <w:docPartObj>
          <w:docPartGallery w:val="Table of Contents"/>
          <w:docPartUnique/>
        </w:docPartObj>
      </w:sdtPr>
      <w:sdtContent>
        <w:p w14:paraId="062FD908" w14:textId="77777777" w:rsidR="00B66F9C" w:rsidRDefault="00000000">
          <w:pPr>
            <w:pStyle w:val="TOC1"/>
            <w:numPr>
              <w:ilvl w:val="0"/>
              <w:numId w:val="11"/>
            </w:numPr>
            <w:tabs>
              <w:tab w:val="left" w:pos="616"/>
              <w:tab w:val="left" w:pos="617"/>
              <w:tab w:val="right" w:leader="dot" w:pos="9674"/>
            </w:tabs>
            <w:spacing w:before="192"/>
          </w:pPr>
          <w:hyperlink w:anchor="_bookmark0" w:history="1">
            <w:r>
              <w:rPr>
                <w:spacing w:val="-2"/>
              </w:rPr>
              <w:t>Preface</w:t>
            </w:r>
            <w:r>
              <w:tab/>
            </w:r>
            <w:r>
              <w:rPr>
                <w:spacing w:val="-10"/>
              </w:rPr>
              <w:t>2</w:t>
            </w:r>
          </w:hyperlink>
        </w:p>
        <w:p w14:paraId="74A5C4BF" w14:textId="77777777" w:rsidR="00B66F9C" w:rsidRDefault="00000000">
          <w:pPr>
            <w:pStyle w:val="TOC2"/>
            <w:numPr>
              <w:ilvl w:val="1"/>
              <w:numId w:val="11"/>
            </w:numPr>
            <w:tabs>
              <w:tab w:val="left" w:pos="1057"/>
              <w:tab w:val="left" w:pos="1058"/>
              <w:tab w:val="right" w:leader="dot" w:pos="9665"/>
            </w:tabs>
          </w:pPr>
          <w:hyperlink w:anchor="_bookmark1" w:history="1">
            <w:r>
              <w:t>How</w:t>
            </w:r>
            <w:r>
              <w:rPr>
                <w:spacing w:val="-6"/>
              </w:rPr>
              <w:t xml:space="preserve"> </w:t>
            </w:r>
            <w:r>
              <w:t>to</w:t>
            </w:r>
            <w:r>
              <w:rPr>
                <w:spacing w:val="-6"/>
              </w:rPr>
              <w:t xml:space="preserve"> </w:t>
            </w:r>
            <w:r>
              <w:t>use</w:t>
            </w:r>
            <w:r>
              <w:rPr>
                <w:spacing w:val="-5"/>
              </w:rPr>
              <w:t xml:space="preserve"> </w:t>
            </w:r>
            <w:r>
              <w:t>this</w:t>
            </w:r>
            <w:r>
              <w:rPr>
                <w:spacing w:val="-7"/>
              </w:rPr>
              <w:t xml:space="preserve"> </w:t>
            </w:r>
            <w:r>
              <w:rPr>
                <w:spacing w:val="-2"/>
                <w:w w:val="95"/>
              </w:rPr>
              <w:t>Volume</w:t>
            </w:r>
            <w:r>
              <w:tab/>
            </w:r>
            <w:r>
              <w:rPr>
                <w:spacing w:val="-10"/>
              </w:rPr>
              <w:t>2</w:t>
            </w:r>
          </w:hyperlink>
        </w:p>
        <w:p w14:paraId="1679C01C" w14:textId="77777777" w:rsidR="00B66F9C" w:rsidRDefault="00000000">
          <w:pPr>
            <w:pStyle w:val="TOC1"/>
            <w:numPr>
              <w:ilvl w:val="0"/>
              <w:numId w:val="11"/>
            </w:numPr>
            <w:tabs>
              <w:tab w:val="left" w:pos="616"/>
              <w:tab w:val="left" w:pos="617"/>
              <w:tab w:val="right" w:leader="dot" w:pos="9674"/>
            </w:tabs>
            <w:spacing w:before="99"/>
          </w:pPr>
          <w:hyperlink w:anchor="_bookmark2" w:history="1">
            <w:r>
              <w:t>Defence</w:t>
            </w:r>
            <w:r>
              <w:rPr>
                <w:spacing w:val="-4"/>
              </w:rPr>
              <w:t xml:space="preserve"> </w:t>
            </w:r>
            <w:r>
              <w:t>Direction</w:t>
            </w:r>
            <w:r>
              <w:rPr>
                <w:spacing w:val="-3"/>
              </w:rPr>
              <w:t xml:space="preserve"> </w:t>
            </w:r>
            <w:r>
              <w:t>for</w:t>
            </w:r>
            <w:r>
              <w:rPr>
                <w:spacing w:val="-6"/>
              </w:rPr>
              <w:t xml:space="preserve"> </w:t>
            </w:r>
            <w:r>
              <w:t>Specific</w:t>
            </w:r>
            <w:r>
              <w:rPr>
                <w:spacing w:val="-3"/>
              </w:rPr>
              <w:t xml:space="preserve"> </w:t>
            </w:r>
            <w:r>
              <w:t>Learning</w:t>
            </w:r>
            <w:r>
              <w:rPr>
                <w:spacing w:val="-4"/>
              </w:rPr>
              <w:t xml:space="preserve"> </w:t>
            </w:r>
            <w:r>
              <w:rPr>
                <w:spacing w:val="-2"/>
              </w:rPr>
              <w:t>Differences</w:t>
            </w:r>
            <w:r>
              <w:tab/>
            </w:r>
            <w:r>
              <w:rPr>
                <w:spacing w:val="-10"/>
              </w:rPr>
              <w:t>4</w:t>
            </w:r>
          </w:hyperlink>
        </w:p>
        <w:p w14:paraId="57CBBB3A" w14:textId="77777777" w:rsidR="00B66F9C" w:rsidRDefault="00000000">
          <w:pPr>
            <w:pStyle w:val="TOC2"/>
            <w:numPr>
              <w:ilvl w:val="1"/>
              <w:numId w:val="11"/>
            </w:numPr>
            <w:tabs>
              <w:tab w:val="left" w:pos="1057"/>
              <w:tab w:val="left" w:pos="1058"/>
              <w:tab w:val="right" w:leader="dot" w:pos="9665"/>
            </w:tabs>
            <w:spacing w:before="100"/>
          </w:pPr>
          <w:hyperlink w:anchor="_bookmark3" w:history="1">
            <w:r>
              <w:rPr>
                <w:spacing w:val="-2"/>
              </w:rPr>
              <w:t>Introduction</w:t>
            </w:r>
            <w:r>
              <w:tab/>
            </w:r>
            <w:r>
              <w:rPr>
                <w:spacing w:val="-10"/>
              </w:rPr>
              <w:t>5</w:t>
            </w:r>
          </w:hyperlink>
        </w:p>
        <w:p w14:paraId="3DDA7DBB" w14:textId="77777777" w:rsidR="00B66F9C" w:rsidRDefault="00000000">
          <w:pPr>
            <w:pStyle w:val="TOC2"/>
            <w:numPr>
              <w:ilvl w:val="1"/>
              <w:numId w:val="11"/>
            </w:numPr>
            <w:tabs>
              <w:tab w:val="left" w:pos="1057"/>
              <w:tab w:val="left" w:pos="1058"/>
              <w:tab w:val="right" w:leader="dot" w:pos="9668"/>
            </w:tabs>
            <w:spacing w:before="102"/>
          </w:pPr>
          <w:hyperlink w:anchor="_bookmark4" w:history="1">
            <w:r>
              <w:rPr>
                <w:spacing w:val="-2"/>
              </w:rPr>
              <w:t>Governance</w:t>
            </w:r>
            <w:r>
              <w:tab/>
            </w:r>
            <w:r>
              <w:rPr>
                <w:spacing w:val="-5"/>
              </w:rPr>
              <w:t>11</w:t>
            </w:r>
          </w:hyperlink>
        </w:p>
        <w:p w14:paraId="02164ABA" w14:textId="77777777" w:rsidR="00B66F9C" w:rsidRDefault="00000000">
          <w:pPr>
            <w:pStyle w:val="TOC2"/>
            <w:numPr>
              <w:ilvl w:val="1"/>
              <w:numId w:val="11"/>
            </w:numPr>
            <w:tabs>
              <w:tab w:val="left" w:pos="1057"/>
              <w:tab w:val="left" w:pos="1058"/>
              <w:tab w:val="right" w:leader="dot" w:pos="9668"/>
            </w:tabs>
            <w:spacing w:before="98"/>
          </w:pPr>
          <w:hyperlink w:anchor="_bookmark5" w:history="1">
            <w:r>
              <w:rPr>
                <w:spacing w:val="-2"/>
              </w:rPr>
              <w:t>Funding</w:t>
            </w:r>
            <w:r>
              <w:tab/>
            </w:r>
            <w:r>
              <w:rPr>
                <w:spacing w:val="-5"/>
              </w:rPr>
              <w:t>11</w:t>
            </w:r>
          </w:hyperlink>
        </w:p>
        <w:p w14:paraId="2C3D623E" w14:textId="77777777" w:rsidR="00B66F9C" w:rsidRDefault="00000000">
          <w:pPr>
            <w:pStyle w:val="TOC2"/>
            <w:numPr>
              <w:ilvl w:val="1"/>
              <w:numId w:val="11"/>
            </w:numPr>
            <w:tabs>
              <w:tab w:val="left" w:pos="1057"/>
              <w:tab w:val="left" w:pos="1058"/>
              <w:tab w:val="right" w:leader="dot" w:pos="9668"/>
            </w:tabs>
          </w:pPr>
          <w:hyperlink w:anchor="_bookmark6" w:history="1">
            <w:r>
              <w:rPr>
                <w:spacing w:val="-2"/>
              </w:rPr>
              <w:t>Management</w:t>
            </w:r>
            <w:r>
              <w:tab/>
            </w:r>
            <w:r>
              <w:rPr>
                <w:spacing w:val="-5"/>
              </w:rPr>
              <w:t>11</w:t>
            </w:r>
          </w:hyperlink>
        </w:p>
        <w:p w14:paraId="49EE9F7E" w14:textId="77777777" w:rsidR="00B66F9C" w:rsidRDefault="00000000">
          <w:pPr>
            <w:pStyle w:val="TOC2"/>
            <w:numPr>
              <w:ilvl w:val="1"/>
              <w:numId w:val="11"/>
            </w:numPr>
            <w:tabs>
              <w:tab w:val="left" w:pos="1057"/>
              <w:tab w:val="left" w:pos="1058"/>
              <w:tab w:val="right" w:leader="dot" w:pos="9668"/>
            </w:tabs>
          </w:pPr>
          <w:hyperlink w:anchor="_bookmark7" w:history="1">
            <w:r>
              <w:t>SpLD</w:t>
            </w:r>
            <w:r>
              <w:rPr>
                <w:spacing w:val="-3"/>
              </w:rPr>
              <w:t xml:space="preserve"> </w:t>
            </w:r>
            <w:r>
              <w:t>Advisor</w:t>
            </w:r>
            <w:r>
              <w:rPr>
                <w:spacing w:val="-3"/>
              </w:rPr>
              <w:t xml:space="preserve"> </w:t>
            </w:r>
            <w:r>
              <w:rPr>
                <w:spacing w:val="-2"/>
              </w:rPr>
              <w:t>Training</w:t>
            </w:r>
            <w:r>
              <w:tab/>
            </w:r>
            <w:r>
              <w:rPr>
                <w:spacing w:val="-5"/>
              </w:rPr>
              <w:t>12</w:t>
            </w:r>
          </w:hyperlink>
        </w:p>
        <w:p w14:paraId="626993BE" w14:textId="77777777" w:rsidR="00B66F9C" w:rsidRDefault="00000000">
          <w:pPr>
            <w:pStyle w:val="TOC1"/>
            <w:numPr>
              <w:ilvl w:val="0"/>
              <w:numId w:val="11"/>
            </w:numPr>
            <w:tabs>
              <w:tab w:val="left" w:pos="616"/>
              <w:tab w:val="left" w:pos="617"/>
              <w:tab w:val="right" w:leader="dot" w:pos="9678"/>
            </w:tabs>
          </w:pPr>
          <w:hyperlink w:anchor="_bookmark8" w:history="1">
            <w:r>
              <w:rPr>
                <w:spacing w:val="-2"/>
              </w:rPr>
              <w:t>Annexes</w:t>
            </w:r>
            <w:r>
              <w:tab/>
            </w:r>
            <w:r>
              <w:rPr>
                <w:spacing w:val="-5"/>
              </w:rPr>
              <w:t>13</w:t>
            </w:r>
          </w:hyperlink>
        </w:p>
        <w:p w14:paraId="0755BA3E" w14:textId="77777777" w:rsidR="00B66F9C" w:rsidRDefault="00000000">
          <w:pPr>
            <w:pStyle w:val="TOC2"/>
            <w:tabs>
              <w:tab w:val="right" w:leader="dot" w:pos="9668"/>
            </w:tabs>
            <w:ind w:left="398" w:firstLine="0"/>
          </w:pPr>
          <w:hyperlink w:anchor="_bookmark9" w:history="1">
            <w:r>
              <w:t>SpLD</w:t>
            </w:r>
            <w:r>
              <w:rPr>
                <w:spacing w:val="-3"/>
              </w:rPr>
              <w:t xml:space="preserve"> </w:t>
            </w:r>
            <w:r>
              <w:t>Points</w:t>
            </w:r>
            <w:r>
              <w:rPr>
                <w:spacing w:val="-4"/>
              </w:rPr>
              <w:t xml:space="preserve"> </w:t>
            </w:r>
            <w:r>
              <w:t>of</w:t>
            </w:r>
            <w:r>
              <w:rPr>
                <w:spacing w:val="-3"/>
              </w:rPr>
              <w:t xml:space="preserve"> </w:t>
            </w:r>
            <w:r>
              <w:rPr>
                <w:spacing w:val="-2"/>
              </w:rPr>
              <w:t>Contact</w:t>
            </w:r>
            <w:r>
              <w:tab/>
            </w:r>
            <w:r>
              <w:rPr>
                <w:spacing w:val="-5"/>
              </w:rPr>
              <w:t>14</w:t>
            </w:r>
          </w:hyperlink>
        </w:p>
        <w:p w14:paraId="7ED6844F" w14:textId="77777777" w:rsidR="00B66F9C" w:rsidRDefault="00000000">
          <w:pPr>
            <w:pStyle w:val="TOC2"/>
            <w:tabs>
              <w:tab w:val="right" w:leader="dot" w:pos="9668"/>
            </w:tabs>
            <w:ind w:left="398" w:firstLine="0"/>
          </w:pPr>
          <w:hyperlink w:anchor="_bookmark10" w:history="1">
            <w:r>
              <w:t>MOD</w:t>
            </w:r>
            <w:r>
              <w:rPr>
                <w:spacing w:val="-6"/>
              </w:rPr>
              <w:t xml:space="preserve"> </w:t>
            </w:r>
            <w:r>
              <w:t>Specific</w:t>
            </w:r>
            <w:r>
              <w:rPr>
                <w:spacing w:val="-3"/>
              </w:rPr>
              <w:t xml:space="preserve"> </w:t>
            </w:r>
            <w:r>
              <w:t>Learning</w:t>
            </w:r>
            <w:r>
              <w:rPr>
                <w:spacing w:val="-3"/>
              </w:rPr>
              <w:t xml:space="preserve"> </w:t>
            </w:r>
            <w:r>
              <w:t>Differences</w:t>
            </w:r>
            <w:r>
              <w:rPr>
                <w:spacing w:val="-4"/>
              </w:rPr>
              <w:t xml:space="preserve"> </w:t>
            </w:r>
            <w:r>
              <w:t>Assessor’s</w:t>
            </w:r>
            <w:r>
              <w:rPr>
                <w:spacing w:val="-3"/>
              </w:rPr>
              <w:t xml:space="preserve"> </w:t>
            </w:r>
            <w:r>
              <w:t>Requirements</w:t>
            </w:r>
            <w:r>
              <w:rPr>
                <w:spacing w:val="-5"/>
              </w:rPr>
              <w:t xml:space="preserve"> </w:t>
            </w:r>
            <w:r>
              <w:t>and</w:t>
            </w:r>
            <w:r>
              <w:rPr>
                <w:spacing w:val="-7"/>
              </w:rPr>
              <w:t xml:space="preserve"> </w:t>
            </w:r>
            <w:r>
              <w:rPr>
                <w:spacing w:val="-2"/>
              </w:rPr>
              <w:t>Guidelines</w:t>
            </w:r>
            <w:r>
              <w:rPr>
                <w:rFonts w:ascii="Times New Roman" w:hAnsi="Times New Roman"/>
              </w:rPr>
              <w:tab/>
            </w:r>
            <w:r>
              <w:rPr>
                <w:spacing w:val="-5"/>
              </w:rPr>
              <w:t>15</w:t>
            </w:r>
          </w:hyperlink>
        </w:p>
        <w:p w14:paraId="069EB5DA" w14:textId="77777777" w:rsidR="00B66F9C" w:rsidRDefault="00000000">
          <w:pPr>
            <w:pStyle w:val="TOC1"/>
            <w:numPr>
              <w:ilvl w:val="0"/>
              <w:numId w:val="11"/>
            </w:numPr>
            <w:tabs>
              <w:tab w:val="left" w:pos="616"/>
              <w:tab w:val="left" w:pos="617"/>
              <w:tab w:val="right" w:leader="dot" w:pos="9678"/>
            </w:tabs>
          </w:pPr>
          <w:hyperlink w:anchor="_bookmark11" w:history="1">
            <w:r>
              <w:t>Document</w:t>
            </w:r>
            <w:r>
              <w:rPr>
                <w:spacing w:val="-6"/>
              </w:rPr>
              <w:t xml:space="preserve"> </w:t>
            </w:r>
            <w:r>
              <w:rPr>
                <w:spacing w:val="-2"/>
              </w:rPr>
              <w:t>Information</w:t>
            </w:r>
            <w:r>
              <w:tab/>
            </w:r>
            <w:r>
              <w:rPr>
                <w:spacing w:val="-5"/>
                <w:w w:val="95"/>
              </w:rPr>
              <w:t>19</w:t>
            </w:r>
          </w:hyperlink>
        </w:p>
        <w:p w14:paraId="11B31615" w14:textId="77777777" w:rsidR="00B66F9C" w:rsidRDefault="00000000">
          <w:pPr>
            <w:pStyle w:val="TOC2"/>
            <w:numPr>
              <w:ilvl w:val="1"/>
              <w:numId w:val="11"/>
            </w:numPr>
            <w:tabs>
              <w:tab w:val="left" w:pos="1057"/>
              <w:tab w:val="left" w:pos="1058"/>
              <w:tab w:val="right" w:leader="dot" w:pos="9668"/>
            </w:tabs>
          </w:pPr>
          <w:hyperlink w:anchor="_bookmark12" w:history="1">
            <w:r>
              <w:t xml:space="preserve">Document </w:t>
            </w:r>
            <w:r>
              <w:rPr>
                <w:spacing w:val="-2"/>
              </w:rPr>
              <w:t>Coverage</w:t>
            </w:r>
            <w:r>
              <w:tab/>
            </w:r>
            <w:r>
              <w:rPr>
                <w:spacing w:val="-5"/>
              </w:rPr>
              <w:t>19</w:t>
            </w:r>
          </w:hyperlink>
        </w:p>
        <w:p w14:paraId="1E62EBB6" w14:textId="77777777" w:rsidR="00B66F9C" w:rsidRDefault="00000000">
          <w:pPr>
            <w:pStyle w:val="TOC2"/>
            <w:numPr>
              <w:ilvl w:val="1"/>
              <w:numId w:val="11"/>
            </w:numPr>
            <w:tabs>
              <w:tab w:val="left" w:pos="1057"/>
              <w:tab w:val="left" w:pos="1058"/>
              <w:tab w:val="right" w:leader="dot" w:pos="9668"/>
            </w:tabs>
            <w:spacing w:before="102"/>
          </w:pPr>
          <w:hyperlink w:anchor="_bookmark13" w:history="1">
            <w:r>
              <w:t>Document</w:t>
            </w:r>
            <w:r>
              <w:rPr>
                <w:spacing w:val="-2"/>
              </w:rPr>
              <w:t xml:space="preserve"> Information</w:t>
            </w:r>
            <w:r>
              <w:tab/>
            </w:r>
            <w:r>
              <w:rPr>
                <w:spacing w:val="-5"/>
              </w:rPr>
              <w:t>19</w:t>
            </w:r>
          </w:hyperlink>
        </w:p>
        <w:p w14:paraId="53F974EA" w14:textId="77777777" w:rsidR="00B66F9C" w:rsidRDefault="00000000">
          <w:pPr>
            <w:pStyle w:val="TOC2"/>
            <w:numPr>
              <w:ilvl w:val="1"/>
              <w:numId w:val="11"/>
            </w:numPr>
            <w:tabs>
              <w:tab w:val="left" w:pos="1057"/>
              <w:tab w:val="left" w:pos="1058"/>
              <w:tab w:val="right" w:leader="dot" w:pos="9668"/>
            </w:tabs>
            <w:spacing w:before="98"/>
          </w:pPr>
          <w:hyperlink w:anchor="_bookmark14" w:history="1">
            <w:r>
              <w:t>Document</w:t>
            </w:r>
            <w:r>
              <w:rPr>
                <w:spacing w:val="-2"/>
              </w:rPr>
              <w:t xml:space="preserve"> Versions</w:t>
            </w:r>
            <w:r>
              <w:tab/>
            </w:r>
            <w:r>
              <w:rPr>
                <w:spacing w:val="-5"/>
              </w:rPr>
              <w:t>19</w:t>
            </w:r>
          </w:hyperlink>
        </w:p>
        <w:p w14:paraId="24072002" w14:textId="77777777" w:rsidR="00B66F9C" w:rsidRDefault="00000000">
          <w:pPr>
            <w:pStyle w:val="TOC1"/>
            <w:numPr>
              <w:ilvl w:val="0"/>
              <w:numId w:val="11"/>
            </w:numPr>
            <w:tabs>
              <w:tab w:val="left" w:pos="616"/>
              <w:tab w:val="left" w:pos="617"/>
              <w:tab w:val="right" w:leader="dot" w:pos="9678"/>
            </w:tabs>
            <w:spacing w:before="101"/>
          </w:pPr>
          <w:hyperlink w:anchor="_bookmark15" w:history="1">
            <w:r>
              <w:rPr>
                <w:spacing w:val="-2"/>
              </w:rPr>
              <w:t>Applicability</w:t>
            </w:r>
            <w:r>
              <w:tab/>
            </w:r>
            <w:r>
              <w:rPr>
                <w:spacing w:val="-5"/>
              </w:rPr>
              <w:t>20</w:t>
            </w:r>
          </w:hyperlink>
        </w:p>
        <w:p w14:paraId="4063AEE3" w14:textId="77777777" w:rsidR="00B66F9C" w:rsidRDefault="00000000">
          <w:pPr>
            <w:pStyle w:val="TOC1"/>
            <w:numPr>
              <w:ilvl w:val="0"/>
              <w:numId w:val="11"/>
            </w:numPr>
            <w:tabs>
              <w:tab w:val="left" w:pos="616"/>
              <w:tab w:val="left" w:pos="617"/>
              <w:tab w:val="right" w:leader="dot" w:pos="9678"/>
            </w:tabs>
            <w:spacing w:before="101"/>
          </w:pPr>
          <w:hyperlink w:anchor="_bookmark16" w:history="1">
            <w:r>
              <w:t>Diversity</w:t>
            </w:r>
            <w:r>
              <w:rPr>
                <w:spacing w:val="-4"/>
              </w:rPr>
              <w:t xml:space="preserve"> </w:t>
            </w:r>
            <w:r>
              <w:t>and</w:t>
            </w:r>
            <w:r>
              <w:rPr>
                <w:spacing w:val="-3"/>
              </w:rPr>
              <w:t xml:space="preserve"> </w:t>
            </w:r>
            <w:r>
              <w:rPr>
                <w:spacing w:val="-2"/>
                <w:w w:val="95"/>
              </w:rPr>
              <w:t>Inclusion</w:t>
            </w:r>
            <w:r>
              <w:tab/>
            </w:r>
            <w:r>
              <w:rPr>
                <w:spacing w:val="-5"/>
                <w:w w:val="95"/>
              </w:rPr>
              <w:t>20</w:t>
            </w:r>
          </w:hyperlink>
        </w:p>
        <w:p w14:paraId="4B392337" w14:textId="77777777" w:rsidR="00B66F9C" w:rsidRDefault="00000000">
          <w:pPr>
            <w:pStyle w:val="TOC1"/>
            <w:numPr>
              <w:ilvl w:val="0"/>
              <w:numId w:val="11"/>
            </w:numPr>
            <w:tabs>
              <w:tab w:val="left" w:pos="616"/>
              <w:tab w:val="left" w:pos="617"/>
              <w:tab w:val="right" w:leader="dot" w:pos="9678"/>
            </w:tabs>
          </w:pPr>
          <w:hyperlink w:anchor="_bookmark17" w:history="1">
            <w:r>
              <w:rPr>
                <w:spacing w:val="-2"/>
              </w:rPr>
              <w:t>Glossary</w:t>
            </w:r>
            <w:r>
              <w:tab/>
            </w:r>
            <w:r>
              <w:rPr>
                <w:spacing w:val="-5"/>
              </w:rPr>
              <w:t>20</w:t>
            </w:r>
          </w:hyperlink>
        </w:p>
      </w:sdtContent>
    </w:sdt>
    <w:p w14:paraId="6A08CC45" w14:textId="77777777" w:rsidR="00B66F9C" w:rsidRDefault="00B66F9C">
      <w:pPr>
        <w:sectPr w:rsidR="00B66F9C">
          <w:headerReference w:type="default" r:id="rId7"/>
          <w:footerReference w:type="default" r:id="rId8"/>
          <w:type w:val="continuous"/>
          <w:pgSz w:w="11910" w:h="16840"/>
          <w:pgMar w:top="2260" w:right="960" w:bottom="680" w:left="1100" w:header="739" w:footer="480" w:gutter="0"/>
          <w:pgNumType w:start="1"/>
          <w:cols w:space="720"/>
        </w:sectPr>
      </w:pPr>
    </w:p>
    <w:p w14:paraId="6E91645B" w14:textId="326C52B3" w:rsidR="00B66F9C" w:rsidRDefault="00025050">
      <w:pPr>
        <w:pStyle w:val="Heading3"/>
        <w:numPr>
          <w:ilvl w:val="0"/>
          <w:numId w:val="10"/>
        </w:numPr>
        <w:tabs>
          <w:tab w:val="left" w:pos="609"/>
          <w:tab w:val="left" w:pos="610"/>
        </w:tabs>
        <w:spacing w:before="415"/>
        <w:ind w:hanging="433"/>
      </w:pPr>
      <w:r>
        <w:rPr>
          <w:noProof/>
        </w:rPr>
        <w:lastRenderedPageBreak/>
        <mc:AlternateContent>
          <mc:Choice Requires="wps">
            <w:drawing>
              <wp:anchor distT="0" distB="0" distL="114300" distR="114300" simplePos="0" relativeHeight="15730688" behindDoc="0" locked="0" layoutInCell="1" allowOverlap="1" wp14:anchorId="03BB1E6C" wp14:editId="14CDB383">
                <wp:simplePos x="0" y="0"/>
                <wp:positionH relativeFrom="page">
                  <wp:posOffset>792480</wp:posOffset>
                </wp:positionH>
                <wp:positionV relativeFrom="paragraph">
                  <wp:posOffset>187325</wp:posOffset>
                </wp:positionV>
                <wp:extent cx="6068060" cy="18415"/>
                <wp:effectExtent l="0" t="0" r="0" b="0"/>
                <wp:wrapNone/>
                <wp:docPr id="101908635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C2B93" id="docshape10" o:spid="_x0000_s1026" style="position:absolute;margin-left:62.4pt;margin-top:14.75pt;width:477.8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Ag/USj3wAAAAoBAAAPAAAAZHJzL2Rvd25yZXYueG1sTI8xT8MwFIR3&#10;JP6D9ZDYqI1JUZrGqSgSIxItDO3mxI8kavwcbLcN/HrcCcbTne6+K1eTHdgJfegdKbifCWBIjTM9&#10;tQo+3l/ucmAhajJ6cIQKvjHAqrq+KnVh3Jk2eNrGlqUSCoVW0MU4FpyHpkOrw8yNSMn7dN7qmKRv&#10;ufH6nMrtwKUQj9zqntJCp0d87rA5bI9WwXqRr7/eMnr92dR73O/qw1x6odTtzfS0BBZxin9huOAn&#10;dKgSU+2OZAIbkpZZQo8K5GIO7BIQuciA1QoeZAa8Kvn/C9UvAAAA//8DAFBLAQItABQABgAIAAAA&#10;IQC2gziS/gAAAOEBAAATAAAAAAAAAAAAAAAAAAAAAABbQ29udGVudF9UeXBlc10ueG1sUEsBAi0A&#10;FAAGAAgAAAAhADj9If/WAAAAlAEAAAsAAAAAAAAAAAAAAAAALwEAAF9yZWxzLy5yZWxzUEsBAi0A&#10;FAAGAAgAAAAhAB4XDYPkAQAAtAMAAA4AAAAAAAAAAAAAAAAALgIAAGRycy9lMm9Eb2MueG1sUEsB&#10;Ai0AFAAGAAgAAAAhACD9RKPfAAAACgEAAA8AAAAAAAAAAAAAAAAAPgQAAGRycy9kb3ducmV2Lnht&#10;bFBLBQYAAAAABAAEAPMAAABKBQAAAAA=&#10;" fillcolor="black" stroked="f">
                <w10:wrap anchorx="page"/>
              </v:rect>
            </w:pict>
          </mc:Fallback>
        </mc:AlternateContent>
      </w:r>
      <w:bookmarkStart w:id="0" w:name="_bookmark0"/>
      <w:bookmarkEnd w:id="0"/>
      <w:r w:rsidR="00000000">
        <w:rPr>
          <w:spacing w:val="-2"/>
        </w:rPr>
        <w:t>Preface</w:t>
      </w:r>
    </w:p>
    <w:p w14:paraId="5AC3E979" w14:textId="7C833D33" w:rsidR="00B66F9C" w:rsidRDefault="00025050">
      <w:pPr>
        <w:pStyle w:val="BodyText"/>
        <w:spacing w:before="10"/>
        <w:rPr>
          <w:b/>
          <w:sz w:val="6"/>
        </w:rPr>
      </w:pPr>
      <w:r>
        <w:rPr>
          <w:noProof/>
        </w:rPr>
        <mc:AlternateContent>
          <mc:Choice Requires="wps">
            <w:drawing>
              <wp:anchor distT="0" distB="0" distL="0" distR="0" simplePos="0" relativeHeight="487588864" behindDoc="1" locked="0" layoutInCell="1" allowOverlap="1" wp14:anchorId="3C8AD2AD" wp14:editId="56FE800C">
                <wp:simplePos x="0" y="0"/>
                <wp:positionH relativeFrom="page">
                  <wp:posOffset>792480</wp:posOffset>
                </wp:positionH>
                <wp:positionV relativeFrom="paragraph">
                  <wp:posOffset>65405</wp:posOffset>
                </wp:positionV>
                <wp:extent cx="6068060" cy="18415"/>
                <wp:effectExtent l="0" t="0" r="0" b="0"/>
                <wp:wrapTopAndBottom/>
                <wp:docPr id="33595843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67882" id="docshape11" o:spid="_x0000_s1026" style="position:absolute;margin-left:62.4pt;margin-top:5.15pt;width:477.8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28E0AEE2" w14:textId="77777777" w:rsidR="00B66F9C" w:rsidRDefault="00B66F9C">
      <w:pPr>
        <w:pStyle w:val="BodyText"/>
        <w:spacing w:before="6"/>
        <w:rPr>
          <w:b/>
          <w:sz w:val="32"/>
        </w:rPr>
      </w:pPr>
    </w:p>
    <w:p w14:paraId="4EA1EB78" w14:textId="77777777" w:rsidR="00B66F9C" w:rsidRDefault="00000000">
      <w:pPr>
        <w:pStyle w:val="Heading3"/>
        <w:numPr>
          <w:ilvl w:val="1"/>
          <w:numId w:val="10"/>
        </w:numPr>
        <w:tabs>
          <w:tab w:val="left" w:pos="753"/>
          <w:tab w:val="left" w:pos="754"/>
        </w:tabs>
        <w:spacing w:before="1"/>
        <w:ind w:hanging="577"/>
      </w:pPr>
      <w:bookmarkStart w:id="1" w:name="_bookmark1"/>
      <w:bookmarkEnd w:id="1"/>
      <w:r>
        <w:t>How</w:t>
      </w:r>
      <w:r>
        <w:rPr>
          <w:spacing w:val="-2"/>
        </w:rPr>
        <w:t xml:space="preserve"> </w:t>
      </w:r>
      <w:r>
        <w:t>to</w:t>
      </w:r>
      <w:r>
        <w:rPr>
          <w:spacing w:val="-2"/>
        </w:rPr>
        <w:t xml:space="preserve"> </w:t>
      </w:r>
      <w:r>
        <w:t>use this</w:t>
      </w:r>
      <w:r>
        <w:rPr>
          <w:spacing w:val="-2"/>
        </w:rPr>
        <w:t xml:space="preserve"> Volume</w:t>
      </w:r>
    </w:p>
    <w:p w14:paraId="34D32C7E" w14:textId="77777777" w:rsidR="00B66F9C" w:rsidRDefault="00B66F9C">
      <w:pPr>
        <w:pStyle w:val="BodyText"/>
        <w:spacing w:before="11"/>
        <w:rPr>
          <w:b/>
          <w:sz w:val="23"/>
        </w:rPr>
      </w:pPr>
    </w:p>
    <w:p w14:paraId="245EA5B5" w14:textId="77777777" w:rsidR="00B66F9C" w:rsidRDefault="00000000">
      <w:pPr>
        <w:pStyle w:val="ListParagraph"/>
        <w:numPr>
          <w:ilvl w:val="2"/>
          <w:numId w:val="10"/>
        </w:numPr>
        <w:tabs>
          <w:tab w:val="left" w:pos="898"/>
        </w:tabs>
        <w:spacing w:line="237" w:lineRule="auto"/>
        <w:ind w:right="169"/>
        <w:jc w:val="both"/>
        <w:rPr>
          <w:sz w:val="24"/>
        </w:rPr>
      </w:pPr>
      <w:r>
        <w:rPr>
          <w:sz w:val="24"/>
        </w:rPr>
        <w:t>JSP 822, Volume 7 sets out Defence Policy on Specific Learning Differences (SpLDs) in training within Defence</w:t>
      </w:r>
      <w:r>
        <w:rPr>
          <w:position w:val="8"/>
          <w:sz w:val="16"/>
        </w:rPr>
        <w:t>1</w:t>
      </w:r>
      <w:r>
        <w:rPr>
          <w:sz w:val="24"/>
        </w:rPr>
        <w:t>. The volume contains the majority of Defence Learning and Development policies for SpLDs in training within Defence; where Defence Learning and Development policy sits outside of Volume 7, it is clearly referenced throughout the volume, and in the Document Information chapter in Volume 1.</w:t>
      </w:r>
    </w:p>
    <w:p w14:paraId="5E07D29D" w14:textId="77777777" w:rsidR="00B66F9C" w:rsidRDefault="00B66F9C">
      <w:pPr>
        <w:pStyle w:val="BodyText"/>
        <w:spacing w:before="9"/>
        <w:rPr>
          <w:sz w:val="23"/>
        </w:rPr>
      </w:pPr>
    </w:p>
    <w:p w14:paraId="6D27C446" w14:textId="77777777" w:rsidR="00B66F9C" w:rsidRDefault="00000000">
      <w:pPr>
        <w:pStyle w:val="ListParagraph"/>
        <w:numPr>
          <w:ilvl w:val="2"/>
          <w:numId w:val="10"/>
        </w:numPr>
        <w:tabs>
          <w:tab w:val="left" w:pos="898"/>
        </w:tabs>
        <w:spacing w:before="1"/>
        <w:ind w:hanging="721"/>
        <w:rPr>
          <w:sz w:val="24"/>
        </w:rPr>
      </w:pPr>
      <w:r>
        <w:rPr>
          <w:sz w:val="24"/>
        </w:rPr>
        <w:t>The</w:t>
      </w:r>
      <w:r>
        <w:rPr>
          <w:spacing w:val="-2"/>
          <w:sz w:val="24"/>
        </w:rPr>
        <w:t xml:space="preserve"> </w:t>
      </w:r>
      <w:r>
        <w:rPr>
          <w:sz w:val="24"/>
        </w:rPr>
        <w:t>volume</w:t>
      </w:r>
      <w:r>
        <w:rPr>
          <w:spacing w:val="-3"/>
          <w:sz w:val="24"/>
        </w:rPr>
        <w:t xml:space="preserve"> </w:t>
      </w:r>
      <w:r>
        <w:rPr>
          <w:sz w:val="24"/>
        </w:rPr>
        <w:t>is</w:t>
      </w:r>
      <w:r>
        <w:rPr>
          <w:spacing w:val="-2"/>
          <w:sz w:val="24"/>
        </w:rPr>
        <w:t xml:space="preserve"> </w:t>
      </w:r>
      <w:r>
        <w:rPr>
          <w:sz w:val="24"/>
        </w:rPr>
        <w:t>made</w:t>
      </w:r>
      <w:r>
        <w:rPr>
          <w:spacing w:val="-2"/>
          <w:sz w:val="24"/>
        </w:rPr>
        <w:t xml:space="preserve"> </w:t>
      </w:r>
      <w:r>
        <w:rPr>
          <w:sz w:val="24"/>
        </w:rPr>
        <w:t>up</w:t>
      </w:r>
      <w:r>
        <w:rPr>
          <w:spacing w:val="-1"/>
          <w:sz w:val="24"/>
        </w:rPr>
        <w:t xml:space="preserve"> </w:t>
      </w:r>
      <w:r>
        <w:rPr>
          <w:sz w:val="24"/>
        </w:rPr>
        <w:t>of</w:t>
      </w:r>
      <w:r>
        <w:rPr>
          <w:spacing w:val="-1"/>
          <w:sz w:val="24"/>
        </w:rPr>
        <w:t xml:space="preserve"> </w:t>
      </w:r>
      <w:r>
        <w:rPr>
          <w:sz w:val="24"/>
        </w:rPr>
        <w:t>Direction</w:t>
      </w:r>
      <w:r>
        <w:rPr>
          <w:spacing w:val="-1"/>
          <w:sz w:val="24"/>
        </w:rPr>
        <w:t xml:space="preserve"> </w:t>
      </w:r>
      <w:r>
        <w:rPr>
          <w:sz w:val="24"/>
        </w:rPr>
        <w:t>and</w:t>
      </w:r>
      <w:r>
        <w:rPr>
          <w:spacing w:val="-4"/>
          <w:sz w:val="24"/>
        </w:rPr>
        <w:t xml:space="preserve"> </w:t>
      </w:r>
      <w:r>
        <w:rPr>
          <w:spacing w:val="-2"/>
          <w:sz w:val="24"/>
        </w:rPr>
        <w:t>Guidance:</w:t>
      </w:r>
    </w:p>
    <w:p w14:paraId="29A19935" w14:textId="77777777" w:rsidR="00B66F9C" w:rsidRDefault="00B66F9C">
      <w:pPr>
        <w:pStyle w:val="BodyText"/>
        <w:spacing w:before="1"/>
        <w:rPr>
          <w:sz w:val="25"/>
        </w:rPr>
      </w:pPr>
    </w:p>
    <w:p w14:paraId="377F4FC2" w14:textId="77777777" w:rsidR="00B66F9C" w:rsidRDefault="00000000">
      <w:pPr>
        <w:pStyle w:val="ListParagraph"/>
        <w:numPr>
          <w:ilvl w:val="3"/>
          <w:numId w:val="10"/>
        </w:numPr>
        <w:tabs>
          <w:tab w:val="left" w:pos="1618"/>
        </w:tabs>
        <w:spacing w:line="230" w:lineRule="auto"/>
        <w:ind w:right="173"/>
        <w:rPr>
          <w:sz w:val="24"/>
        </w:rPr>
      </w:pPr>
      <w:r>
        <w:rPr>
          <w:b/>
          <w:sz w:val="24"/>
        </w:rPr>
        <w:t>Policy</w:t>
      </w:r>
      <w:r>
        <w:rPr>
          <w:b/>
          <w:spacing w:val="-17"/>
          <w:sz w:val="24"/>
        </w:rPr>
        <w:t xml:space="preserve"> </w:t>
      </w:r>
      <w:r>
        <w:rPr>
          <w:b/>
          <w:sz w:val="24"/>
        </w:rPr>
        <w:t>Directives</w:t>
      </w:r>
      <w:r>
        <w:rPr>
          <w:b/>
          <w:spacing w:val="-17"/>
          <w:sz w:val="24"/>
        </w:rPr>
        <w:t xml:space="preserve"> </w:t>
      </w:r>
      <w:r>
        <w:rPr>
          <w:sz w:val="24"/>
        </w:rPr>
        <w:t>provides</w:t>
      </w:r>
      <w:r>
        <w:rPr>
          <w:spacing w:val="-16"/>
          <w:sz w:val="24"/>
        </w:rPr>
        <w:t xml:space="preserve"> </w:t>
      </w:r>
      <w:r>
        <w:rPr>
          <w:sz w:val="24"/>
        </w:rPr>
        <w:t>the</w:t>
      </w:r>
      <w:r>
        <w:rPr>
          <w:spacing w:val="-17"/>
          <w:sz w:val="24"/>
        </w:rPr>
        <w:t xml:space="preserve"> </w:t>
      </w:r>
      <w:r>
        <w:rPr>
          <w:sz w:val="24"/>
        </w:rPr>
        <w:t>Direction</w:t>
      </w:r>
      <w:r>
        <w:rPr>
          <w:spacing w:val="-17"/>
          <w:sz w:val="24"/>
        </w:rPr>
        <w:t xml:space="preserve"> </w:t>
      </w:r>
      <w:r>
        <w:rPr>
          <w:sz w:val="24"/>
        </w:rPr>
        <w:t>that</w:t>
      </w:r>
      <w:r>
        <w:rPr>
          <w:spacing w:val="-17"/>
          <w:sz w:val="24"/>
        </w:rPr>
        <w:t xml:space="preserve"> </w:t>
      </w:r>
      <w:r>
        <w:rPr>
          <w:sz w:val="24"/>
        </w:rPr>
        <w:t>must</w:t>
      </w:r>
      <w:r>
        <w:rPr>
          <w:spacing w:val="-16"/>
          <w:sz w:val="24"/>
        </w:rPr>
        <w:t xml:space="preserve"> </w:t>
      </w:r>
      <w:r>
        <w:rPr>
          <w:sz w:val="24"/>
        </w:rPr>
        <w:t>be</w:t>
      </w:r>
      <w:r>
        <w:rPr>
          <w:spacing w:val="-17"/>
          <w:sz w:val="24"/>
        </w:rPr>
        <w:t xml:space="preserve"> </w:t>
      </w:r>
      <w:r>
        <w:rPr>
          <w:sz w:val="24"/>
        </w:rPr>
        <w:t>followed</w:t>
      </w:r>
      <w:r>
        <w:rPr>
          <w:spacing w:val="-17"/>
          <w:sz w:val="24"/>
        </w:rPr>
        <w:t xml:space="preserve"> </w:t>
      </w:r>
      <w:r>
        <w:rPr>
          <w:sz w:val="24"/>
        </w:rPr>
        <w:t>in</w:t>
      </w:r>
      <w:r>
        <w:rPr>
          <w:spacing w:val="-16"/>
          <w:sz w:val="24"/>
        </w:rPr>
        <w:t xml:space="preserve"> </w:t>
      </w:r>
      <w:r>
        <w:rPr>
          <w:sz w:val="24"/>
        </w:rPr>
        <w:t>accordance with</w:t>
      </w:r>
      <w:r>
        <w:rPr>
          <w:spacing w:val="-1"/>
          <w:sz w:val="24"/>
        </w:rPr>
        <w:t xml:space="preserve"> </w:t>
      </w:r>
      <w:r>
        <w:rPr>
          <w:sz w:val="24"/>
        </w:rPr>
        <w:t>statute or</w:t>
      </w:r>
      <w:r>
        <w:rPr>
          <w:spacing w:val="-1"/>
          <w:sz w:val="24"/>
        </w:rPr>
        <w:t xml:space="preserve"> </w:t>
      </w:r>
      <w:r>
        <w:rPr>
          <w:sz w:val="24"/>
        </w:rPr>
        <w:t xml:space="preserve">policy mandated by Defence or on Defence by Central </w:t>
      </w:r>
      <w:r>
        <w:rPr>
          <w:spacing w:val="-2"/>
          <w:sz w:val="24"/>
        </w:rPr>
        <w:t>Government.</w:t>
      </w:r>
    </w:p>
    <w:p w14:paraId="2A23A696" w14:textId="77777777" w:rsidR="00B66F9C" w:rsidRDefault="00B66F9C">
      <w:pPr>
        <w:pStyle w:val="BodyText"/>
        <w:spacing w:before="7"/>
        <w:rPr>
          <w:sz w:val="25"/>
        </w:rPr>
      </w:pPr>
    </w:p>
    <w:p w14:paraId="34BA8B8E" w14:textId="77777777" w:rsidR="00B66F9C" w:rsidRDefault="00000000">
      <w:pPr>
        <w:pStyle w:val="ListParagraph"/>
        <w:numPr>
          <w:ilvl w:val="3"/>
          <w:numId w:val="10"/>
        </w:numPr>
        <w:tabs>
          <w:tab w:val="left" w:pos="1618"/>
        </w:tabs>
        <w:spacing w:line="223" w:lineRule="auto"/>
        <w:ind w:right="177"/>
        <w:rPr>
          <w:sz w:val="24"/>
        </w:rPr>
      </w:pPr>
      <w:r>
        <w:rPr>
          <w:b/>
          <w:sz w:val="24"/>
        </w:rPr>
        <w:t>Policy</w:t>
      </w:r>
      <w:r>
        <w:rPr>
          <w:b/>
          <w:spacing w:val="-15"/>
          <w:sz w:val="24"/>
        </w:rPr>
        <w:t xml:space="preserve"> </w:t>
      </w:r>
      <w:r>
        <w:rPr>
          <w:b/>
          <w:sz w:val="24"/>
        </w:rPr>
        <w:t>Guidance</w:t>
      </w:r>
      <w:r>
        <w:rPr>
          <w:b/>
          <w:spacing w:val="-13"/>
          <w:sz w:val="24"/>
        </w:rPr>
        <w:t xml:space="preserve"> </w:t>
      </w:r>
      <w:r>
        <w:rPr>
          <w:sz w:val="24"/>
        </w:rPr>
        <w:t>provides</w:t>
      </w:r>
      <w:r>
        <w:rPr>
          <w:spacing w:val="-15"/>
          <w:sz w:val="24"/>
        </w:rPr>
        <w:t xml:space="preserve"> </w:t>
      </w:r>
      <w:r>
        <w:rPr>
          <w:sz w:val="24"/>
        </w:rPr>
        <w:t>the</w:t>
      </w:r>
      <w:r>
        <w:rPr>
          <w:spacing w:val="-14"/>
          <w:sz w:val="24"/>
        </w:rPr>
        <w:t xml:space="preserve"> </w:t>
      </w:r>
      <w:r>
        <w:rPr>
          <w:sz w:val="24"/>
        </w:rPr>
        <w:t>Guidance</w:t>
      </w:r>
      <w:r>
        <w:rPr>
          <w:spacing w:val="-17"/>
          <w:sz w:val="24"/>
        </w:rPr>
        <w:t xml:space="preserve"> </w:t>
      </w:r>
      <w:r>
        <w:rPr>
          <w:sz w:val="24"/>
        </w:rPr>
        <w:t>and</w:t>
      </w:r>
      <w:r>
        <w:rPr>
          <w:spacing w:val="-17"/>
          <w:sz w:val="24"/>
        </w:rPr>
        <w:t xml:space="preserve"> </w:t>
      </w:r>
      <w:r>
        <w:rPr>
          <w:sz w:val="24"/>
        </w:rPr>
        <w:t>best</w:t>
      </w:r>
      <w:r>
        <w:rPr>
          <w:spacing w:val="-14"/>
          <w:sz w:val="24"/>
        </w:rPr>
        <w:t xml:space="preserve"> </w:t>
      </w:r>
      <w:r>
        <w:rPr>
          <w:sz w:val="24"/>
        </w:rPr>
        <w:t>practice</w:t>
      </w:r>
      <w:r>
        <w:rPr>
          <w:spacing w:val="-14"/>
          <w:sz w:val="24"/>
        </w:rPr>
        <w:t xml:space="preserve"> </w:t>
      </w:r>
      <w:r>
        <w:rPr>
          <w:sz w:val="24"/>
        </w:rPr>
        <w:t>that</w:t>
      </w:r>
      <w:r>
        <w:rPr>
          <w:spacing w:val="-14"/>
          <w:sz w:val="24"/>
        </w:rPr>
        <w:t xml:space="preserve"> </w:t>
      </w:r>
      <w:r>
        <w:rPr>
          <w:sz w:val="24"/>
        </w:rPr>
        <w:t>will</w:t>
      </w:r>
      <w:r>
        <w:rPr>
          <w:spacing w:val="-16"/>
          <w:sz w:val="24"/>
        </w:rPr>
        <w:t xml:space="preserve"> </w:t>
      </w:r>
      <w:r>
        <w:rPr>
          <w:sz w:val="24"/>
        </w:rPr>
        <w:t>assist</w:t>
      </w:r>
      <w:r>
        <w:rPr>
          <w:spacing w:val="-15"/>
          <w:sz w:val="24"/>
        </w:rPr>
        <w:t xml:space="preserve"> </w:t>
      </w:r>
      <w:r>
        <w:rPr>
          <w:sz w:val="24"/>
        </w:rPr>
        <w:t>the user to comply with the Directives.</w:t>
      </w:r>
    </w:p>
    <w:p w14:paraId="73888FDD" w14:textId="77777777" w:rsidR="00B66F9C" w:rsidRDefault="00B66F9C">
      <w:pPr>
        <w:pStyle w:val="BodyText"/>
        <w:spacing w:before="7"/>
        <w:rPr>
          <w:sz w:val="23"/>
        </w:rPr>
      </w:pPr>
    </w:p>
    <w:p w14:paraId="590403D9" w14:textId="77777777" w:rsidR="00B66F9C" w:rsidRDefault="00000000">
      <w:pPr>
        <w:pStyle w:val="ListParagraph"/>
        <w:numPr>
          <w:ilvl w:val="2"/>
          <w:numId w:val="10"/>
        </w:numPr>
        <w:tabs>
          <w:tab w:val="left" w:pos="898"/>
        </w:tabs>
        <w:spacing w:before="1"/>
        <w:ind w:hanging="721"/>
        <w:rPr>
          <w:sz w:val="24"/>
        </w:rPr>
      </w:pPr>
      <w:r>
        <w:rPr>
          <w:sz w:val="24"/>
        </w:rPr>
        <w:t>The</w:t>
      </w:r>
      <w:r>
        <w:rPr>
          <w:spacing w:val="-4"/>
          <w:sz w:val="24"/>
        </w:rPr>
        <w:t xml:space="preserve"> </w:t>
      </w:r>
      <w:r>
        <w:rPr>
          <w:sz w:val="24"/>
        </w:rPr>
        <w:t>volume</w:t>
      </w:r>
      <w:r>
        <w:rPr>
          <w:spacing w:val="-3"/>
          <w:sz w:val="24"/>
        </w:rPr>
        <w:t xml:space="preserve"> </w:t>
      </w:r>
      <w:r>
        <w:rPr>
          <w:sz w:val="24"/>
        </w:rPr>
        <w:t>employs</w:t>
      </w:r>
      <w:r>
        <w:rPr>
          <w:spacing w:val="-4"/>
          <w:sz w:val="24"/>
        </w:rPr>
        <w:t xml:space="preserve"> </w:t>
      </w:r>
      <w:r>
        <w:rPr>
          <w:sz w:val="24"/>
        </w:rPr>
        <w:t>‘</w:t>
      </w:r>
      <w:r>
        <w:rPr>
          <w:b/>
          <w:sz w:val="24"/>
        </w:rPr>
        <w:t>must</w:t>
      </w:r>
      <w:r>
        <w:rPr>
          <w:sz w:val="24"/>
        </w:rPr>
        <w:t>’,</w:t>
      </w:r>
      <w:r>
        <w:rPr>
          <w:spacing w:val="-2"/>
          <w:sz w:val="24"/>
        </w:rPr>
        <w:t xml:space="preserve"> </w:t>
      </w:r>
      <w:r>
        <w:rPr>
          <w:sz w:val="24"/>
        </w:rPr>
        <w:t>‘</w:t>
      </w:r>
      <w:r>
        <w:rPr>
          <w:b/>
          <w:sz w:val="24"/>
        </w:rPr>
        <w:t>should</w:t>
      </w:r>
      <w:r>
        <w:rPr>
          <w:sz w:val="24"/>
        </w:rPr>
        <w:t>’</w:t>
      </w:r>
      <w:r>
        <w:rPr>
          <w:spacing w:val="-3"/>
          <w:sz w:val="24"/>
        </w:rPr>
        <w:t xml:space="preserve"> </w:t>
      </w:r>
      <w:r>
        <w:rPr>
          <w:sz w:val="24"/>
        </w:rPr>
        <w:t>and</w:t>
      </w:r>
      <w:r>
        <w:rPr>
          <w:spacing w:val="-3"/>
          <w:sz w:val="24"/>
        </w:rPr>
        <w:t xml:space="preserve"> </w:t>
      </w:r>
      <w:r>
        <w:rPr>
          <w:sz w:val="24"/>
        </w:rPr>
        <w:t>‘</w:t>
      </w:r>
      <w:r>
        <w:rPr>
          <w:b/>
          <w:sz w:val="24"/>
        </w:rPr>
        <w:t>could</w:t>
      </w:r>
      <w:r>
        <w:rPr>
          <w:sz w:val="24"/>
        </w:rPr>
        <w:t>’</w:t>
      </w:r>
      <w:r>
        <w:rPr>
          <w:spacing w:val="-3"/>
          <w:sz w:val="24"/>
        </w:rPr>
        <w:t xml:space="preserve"> </w:t>
      </w:r>
      <w:r>
        <w:rPr>
          <w:sz w:val="24"/>
        </w:rPr>
        <w:t>language</w:t>
      </w:r>
      <w:r>
        <w:rPr>
          <w:spacing w:val="-3"/>
          <w:sz w:val="24"/>
        </w:rPr>
        <w:t xml:space="preserve"> </w:t>
      </w:r>
      <w:r>
        <w:rPr>
          <w:sz w:val="24"/>
        </w:rPr>
        <w:t>as</w:t>
      </w:r>
      <w:r>
        <w:rPr>
          <w:spacing w:val="-1"/>
          <w:sz w:val="24"/>
        </w:rPr>
        <w:t xml:space="preserve"> </w:t>
      </w:r>
      <w:r>
        <w:rPr>
          <w:spacing w:val="-2"/>
          <w:sz w:val="24"/>
        </w:rPr>
        <w:t>follows:</w:t>
      </w:r>
    </w:p>
    <w:p w14:paraId="0A1491B3" w14:textId="77777777" w:rsidR="00B66F9C" w:rsidRDefault="00B66F9C">
      <w:pPr>
        <w:pStyle w:val="BodyText"/>
        <w:spacing w:before="9"/>
        <w:rPr>
          <w:sz w:val="25"/>
        </w:rPr>
      </w:pPr>
    </w:p>
    <w:p w14:paraId="522628CA" w14:textId="77777777" w:rsidR="00B66F9C" w:rsidRDefault="00000000">
      <w:pPr>
        <w:pStyle w:val="ListParagraph"/>
        <w:numPr>
          <w:ilvl w:val="3"/>
          <w:numId w:val="10"/>
        </w:numPr>
        <w:tabs>
          <w:tab w:val="left" w:pos="1618"/>
        </w:tabs>
        <w:spacing w:before="1" w:line="223" w:lineRule="auto"/>
        <w:ind w:right="176"/>
        <w:rPr>
          <w:sz w:val="24"/>
        </w:rPr>
      </w:pPr>
      <w:r>
        <w:rPr>
          <w:b/>
          <w:sz w:val="24"/>
        </w:rPr>
        <w:t>Must</w:t>
      </w:r>
      <w:r>
        <w:rPr>
          <w:sz w:val="24"/>
        </w:rPr>
        <w:t xml:space="preserve">: indicates that the policy direction is a legal or key policy requirement and is </w:t>
      </w:r>
      <w:r>
        <w:rPr>
          <w:b/>
          <w:sz w:val="24"/>
        </w:rPr>
        <w:t>mandatory</w:t>
      </w:r>
      <w:r>
        <w:rPr>
          <w:sz w:val="24"/>
        </w:rPr>
        <w:t>.</w:t>
      </w:r>
    </w:p>
    <w:p w14:paraId="1CF7A008" w14:textId="77777777" w:rsidR="00B66F9C" w:rsidRDefault="00B66F9C">
      <w:pPr>
        <w:pStyle w:val="BodyText"/>
        <w:spacing w:before="7"/>
      </w:pPr>
    </w:p>
    <w:p w14:paraId="62C313CB" w14:textId="77777777" w:rsidR="00B66F9C" w:rsidRDefault="00000000">
      <w:pPr>
        <w:pStyle w:val="ListParagraph"/>
        <w:numPr>
          <w:ilvl w:val="3"/>
          <w:numId w:val="10"/>
        </w:numPr>
        <w:tabs>
          <w:tab w:val="left" w:pos="1618"/>
        </w:tabs>
        <w:spacing w:line="235" w:lineRule="auto"/>
        <w:ind w:right="173"/>
        <w:rPr>
          <w:sz w:val="24"/>
        </w:rPr>
      </w:pPr>
      <w:r>
        <w:rPr>
          <w:b/>
          <w:sz w:val="24"/>
        </w:rPr>
        <w:t>Should</w:t>
      </w:r>
      <w:r>
        <w:rPr>
          <w:sz w:val="24"/>
        </w:rPr>
        <w:t xml:space="preserve">: indicates the policy guidance is a </w:t>
      </w:r>
      <w:r>
        <w:rPr>
          <w:b/>
          <w:sz w:val="24"/>
        </w:rPr>
        <w:t>recommendation</w:t>
      </w:r>
      <w:r>
        <w:rPr>
          <w:sz w:val="24"/>
        </w:rPr>
        <w:t>. Although not compulsory, if a decision is made that any part of this policy cannot be complied with, then the Senior Responsible Owner who is ultimately responsible for that decision must thereby own and manage the inherent risks that arises.</w:t>
      </w:r>
    </w:p>
    <w:p w14:paraId="70DB381F" w14:textId="77777777" w:rsidR="00B66F9C" w:rsidRDefault="00B66F9C">
      <w:pPr>
        <w:pStyle w:val="BodyText"/>
      </w:pPr>
    </w:p>
    <w:p w14:paraId="2504F440" w14:textId="77777777" w:rsidR="00B66F9C" w:rsidRDefault="00000000">
      <w:pPr>
        <w:pStyle w:val="ListParagraph"/>
        <w:numPr>
          <w:ilvl w:val="3"/>
          <w:numId w:val="10"/>
        </w:numPr>
        <w:tabs>
          <w:tab w:val="left" w:pos="1618"/>
        </w:tabs>
        <w:spacing w:before="1"/>
        <w:ind w:hanging="361"/>
        <w:jc w:val="left"/>
        <w:rPr>
          <w:sz w:val="24"/>
        </w:rPr>
      </w:pPr>
      <w:r>
        <w:rPr>
          <w:b/>
          <w:sz w:val="24"/>
        </w:rPr>
        <w:t>Could</w:t>
      </w:r>
      <w:r>
        <w:rPr>
          <w:sz w:val="24"/>
        </w:rPr>
        <w:t>:</w:t>
      </w:r>
      <w:r>
        <w:rPr>
          <w:spacing w:val="-3"/>
          <w:sz w:val="24"/>
        </w:rPr>
        <w:t xml:space="preserve"> </w:t>
      </w:r>
      <w:r>
        <w:rPr>
          <w:sz w:val="24"/>
        </w:rPr>
        <w:t>indicates</w:t>
      </w:r>
      <w:r>
        <w:rPr>
          <w:spacing w:val="-5"/>
          <w:sz w:val="24"/>
        </w:rPr>
        <w:t xml:space="preserve"> </w:t>
      </w:r>
      <w:r>
        <w:rPr>
          <w:sz w:val="24"/>
        </w:rPr>
        <w:t>that</w:t>
      </w:r>
      <w:r>
        <w:rPr>
          <w:spacing w:val="-3"/>
          <w:sz w:val="24"/>
        </w:rPr>
        <w:t xml:space="preserve"> </w:t>
      </w:r>
      <w:r>
        <w:rPr>
          <w:sz w:val="24"/>
        </w:rPr>
        <w:t>the</w:t>
      </w:r>
      <w:r>
        <w:rPr>
          <w:spacing w:val="1"/>
          <w:sz w:val="24"/>
        </w:rPr>
        <w:t xml:space="preserve"> </w:t>
      </w:r>
      <w:r>
        <w:rPr>
          <w:sz w:val="24"/>
        </w:rPr>
        <w:t>policy</w:t>
      </w:r>
      <w:r>
        <w:rPr>
          <w:spacing w:val="-3"/>
          <w:sz w:val="24"/>
        </w:rPr>
        <w:t xml:space="preserve"> </w:t>
      </w:r>
      <w:r>
        <w:rPr>
          <w:sz w:val="24"/>
        </w:rPr>
        <w:t>is</w:t>
      </w:r>
      <w:r>
        <w:rPr>
          <w:spacing w:val="-3"/>
          <w:sz w:val="24"/>
        </w:rPr>
        <w:t xml:space="preserve"> </w:t>
      </w:r>
      <w:r>
        <w:rPr>
          <w:sz w:val="24"/>
        </w:rPr>
        <w:t>good</w:t>
      </w:r>
      <w:r>
        <w:rPr>
          <w:spacing w:val="-5"/>
          <w:sz w:val="24"/>
        </w:rPr>
        <w:t xml:space="preserve"> </w:t>
      </w:r>
      <w:r>
        <w:rPr>
          <w:sz w:val="24"/>
        </w:rPr>
        <w:t>practice</w:t>
      </w:r>
      <w:r>
        <w:rPr>
          <w:spacing w:val="-2"/>
          <w:sz w:val="24"/>
        </w:rPr>
        <w:t xml:space="preserve"> </w:t>
      </w:r>
      <w:r>
        <w:rPr>
          <w:sz w:val="24"/>
        </w:rPr>
        <w:t>and</w:t>
      </w:r>
      <w:r>
        <w:rPr>
          <w:spacing w:val="-3"/>
          <w:sz w:val="24"/>
        </w:rPr>
        <w:t xml:space="preserve"> </w:t>
      </w:r>
      <w:r>
        <w:rPr>
          <w:spacing w:val="-2"/>
          <w:sz w:val="24"/>
        </w:rPr>
        <w:t>encouraged.</w:t>
      </w:r>
    </w:p>
    <w:p w14:paraId="4A1AFFCF" w14:textId="77777777" w:rsidR="00B66F9C" w:rsidRDefault="00000000">
      <w:pPr>
        <w:pStyle w:val="ListParagraph"/>
        <w:numPr>
          <w:ilvl w:val="2"/>
          <w:numId w:val="10"/>
        </w:numPr>
        <w:tabs>
          <w:tab w:val="left" w:pos="898"/>
        </w:tabs>
        <w:spacing w:before="249" w:line="237" w:lineRule="auto"/>
        <w:ind w:right="173"/>
        <w:jc w:val="both"/>
        <w:rPr>
          <w:sz w:val="24"/>
        </w:rPr>
      </w:pPr>
      <w:r>
        <w:rPr>
          <w:sz w:val="24"/>
        </w:rPr>
        <w:t>JSP</w:t>
      </w:r>
      <w:r>
        <w:rPr>
          <w:spacing w:val="-15"/>
          <w:sz w:val="24"/>
        </w:rPr>
        <w:t xml:space="preserve"> </w:t>
      </w:r>
      <w:r>
        <w:rPr>
          <w:sz w:val="24"/>
        </w:rPr>
        <w:t>822</w:t>
      </w:r>
      <w:r>
        <w:rPr>
          <w:spacing w:val="-13"/>
          <w:sz w:val="24"/>
        </w:rPr>
        <w:t xml:space="preserve"> </w:t>
      </w:r>
      <w:r>
        <w:rPr>
          <w:sz w:val="24"/>
        </w:rPr>
        <w:t>is</w:t>
      </w:r>
      <w:r>
        <w:rPr>
          <w:spacing w:val="-17"/>
          <w:sz w:val="24"/>
        </w:rPr>
        <w:t xml:space="preserve"> </w:t>
      </w:r>
      <w:r>
        <w:rPr>
          <w:sz w:val="24"/>
        </w:rPr>
        <w:t>the</w:t>
      </w:r>
      <w:r>
        <w:rPr>
          <w:spacing w:val="-4"/>
          <w:sz w:val="24"/>
        </w:rPr>
        <w:t xml:space="preserve"> </w:t>
      </w:r>
      <w:r>
        <w:rPr>
          <w:sz w:val="24"/>
        </w:rPr>
        <w:t>authoritative</w:t>
      </w:r>
      <w:r>
        <w:rPr>
          <w:spacing w:val="-14"/>
          <w:sz w:val="24"/>
        </w:rPr>
        <w:t xml:space="preserve"> </w:t>
      </w:r>
      <w:r>
        <w:rPr>
          <w:sz w:val="24"/>
        </w:rPr>
        <w:t>policy</w:t>
      </w:r>
      <w:r>
        <w:rPr>
          <w:spacing w:val="-2"/>
          <w:sz w:val="24"/>
        </w:rPr>
        <w:t xml:space="preserve"> </w:t>
      </w:r>
      <w:r>
        <w:rPr>
          <w:sz w:val="24"/>
        </w:rPr>
        <w:t>that</w:t>
      </w:r>
      <w:r>
        <w:rPr>
          <w:spacing w:val="-3"/>
          <w:sz w:val="24"/>
        </w:rPr>
        <w:t xml:space="preserve"> </w:t>
      </w:r>
      <w:r>
        <w:rPr>
          <w:sz w:val="24"/>
        </w:rPr>
        <w:t>directs</w:t>
      </w:r>
      <w:r>
        <w:rPr>
          <w:spacing w:val="-17"/>
          <w:sz w:val="24"/>
        </w:rPr>
        <w:t xml:space="preserve"> </w:t>
      </w:r>
      <w:r>
        <w:rPr>
          <w:sz w:val="24"/>
        </w:rPr>
        <w:t>and</w:t>
      </w:r>
      <w:r>
        <w:rPr>
          <w:spacing w:val="-16"/>
          <w:sz w:val="24"/>
        </w:rPr>
        <w:t xml:space="preserve"> </w:t>
      </w:r>
      <w:r>
        <w:rPr>
          <w:sz w:val="24"/>
        </w:rPr>
        <w:t>guides</w:t>
      </w:r>
      <w:r>
        <w:rPr>
          <w:spacing w:val="-15"/>
          <w:sz w:val="24"/>
        </w:rPr>
        <w:t xml:space="preserve"> </w:t>
      </w:r>
      <w:r>
        <w:rPr>
          <w:sz w:val="24"/>
        </w:rPr>
        <w:t>Defence</w:t>
      </w:r>
      <w:r>
        <w:rPr>
          <w:spacing w:val="-17"/>
          <w:sz w:val="24"/>
        </w:rPr>
        <w:t xml:space="preserve"> </w:t>
      </w:r>
      <w:r>
        <w:rPr>
          <w:sz w:val="24"/>
        </w:rPr>
        <w:t>people</w:t>
      </w:r>
      <w:r>
        <w:rPr>
          <w:spacing w:val="-17"/>
          <w:sz w:val="24"/>
        </w:rPr>
        <w:t xml:space="preserve"> </w:t>
      </w:r>
      <w:r>
        <w:rPr>
          <w:sz w:val="24"/>
        </w:rPr>
        <w:t>to</w:t>
      </w:r>
      <w:r>
        <w:rPr>
          <w:spacing w:val="-15"/>
          <w:sz w:val="24"/>
        </w:rPr>
        <w:t xml:space="preserve"> </w:t>
      </w:r>
      <w:r>
        <w:rPr>
          <w:sz w:val="24"/>
        </w:rPr>
        <w:t>ensure that</w:t>
      </w:r>
      <w:r>
        <w:rPr>
          <w:spacing w:val="-2"/>
          <w:sz w:val="24"/>
        </w:rPr>
        <w:t xml:space="preserve"> </w:t>
      </w:r>
      <w:r>
        <w:rPr>
          <w:sz w:val="24"/>
        </w:rPr>
        <w:t>Defence</w:t>
      </w:r>
      <w:r>
        <w:rPr>
          <w:spacing w:val="40"/>
          <w:sz w:val="24"/>
        </w:rPr>
        <w:t xml:space="preserve"> </w:t>
      </w:r>
      <w:r>
        <w:rPr>
          <w:sz w:val="24"/>
        </w:rPr>
        <w:t>Learning</w:t>
      </w:r>
      <w:r>
        <w:rPr>
          <w:spacing w:val="40"/>
          <w:sz w:val="24"/>
        </w:rPr>
        <w:t xml:space="preserve"> </w:t>
      </w:r>
      <w:r>
        <w:rPr>
          <w:sz w:val="24"/>
        </w:rPr>
        <w:t>(training and</w:t>
      </w:r>
      <w:r>
        <w:rPr>
          <w:spacing w:val="-4"/>
          <w:sz w:val="24"/>
        </w:rPr>
        <w:t xml:space="preserve"> </w:t>
      </w:r>
      <w:r>
        <w:rPr>
          <w:sz w:val="24"/>
        </w:rPr>
        <w:t>education)</w:t>
      </w:r>
      <w:r>
        <w:rPr>
          <w:spacing w:val="-3"/>
          <w:sz w:val="24"/>
        </w:rPr>
        <w:t xml:space="preserve"> </w:t>
      </w:r>
      <w:r>
        <w:rPr>
          <w:sz w:val="24"/>
        </w:rPr>
        <w:t>is</w:t>
      </w:r>
      <w:r>
        <w:rPr>
          <w:spacing w:val="-3"/>
          <w:sz w:val="24"/>
        </w:rPr>
        <w:t xml:space="preserve"> </w:t>
      </w:r>
      <w:r>
        <w:rPr>
          <w:sz w:val="24"/>
        </w:rPr>
        <w:t>appropriate,</w:t>
      </w:r>
      <w:r>
        <w:rPr>
          <w:spacing w:val="40"/>
          <w:sz w:val="24"/>
        </w:rPr>
        <w:t xml:space="preserve"> </w:t>
      </w:r>
      <w:r>
        <w:rPr>
          <w:sz w:val="24"/>
        </w:rPr>
        <w:t>efficient,</w:t>
      </w:r>
      <w:r>
        <w:rPr>
          <w:spacing w:val="40"/>
          <w:sz w:val="24"/>
        </w:rPr>
        <w:t xml:space="preserve"> </w:t>
      </w:r>
      <w:r>
        <w:rPr>
          <w:sz w:val="24"/>
        </w:rPr>
        <w:t>effective and, most importantly, safe.</w:t>
      </w:r>
      <w:r>
        <w:rPr>
          <w:spacing w:val="-2"/>
          <w:sz w:val="24"/>
        </w:rPr>
        <w:t xml:space="preserve"> </w:t>
      </w:r>
      <w:r>
        <w:rPr>
          <w:sz w:val="24"/>
        </w:rPr>
        <w:t>Organisations across Defence have their own policy documents which local policy teams populate and manage, based on their interpretation of the policy contained within JSP 822.</w:t>
      </w:r>
    </w:p>
    <w:p w14:paraId="08D489C2" w14:textId="77777777" w:rsidR="00B66F9C" w:rsidRDefault="00B66F9C">
      <w:pPr>
        <w:pStyle w:val="BodyText"/>
        <w:spacing w:before="2"/>
      </w:pPr>
    </w:p>
    <w:p w14:paraId="5CB59DFC" w14:textId="77777777" w:rsidR="00B66F9C" w:rsidRDefault="00000000">
      <w:pPr>
        <w:pStyle w:val="ListParagraph"/>
        <w:numPr>
          <w:ilvl w:val="2"/>
          <w:numId w:val="10"/>
        </w:numPr>
        <w:tabs>
          <w:tab w:val="left" w:pos="898"/>
        </w:tabs>
        <w:spacing w:before="1"/>
        <w:ind w:right="169"/>
        <w:jc w:val="both"/>
        <w:rPr>
          <w:sz w:val="24"/>
        </w:rPr>
      </w:pPr>
      <w:r>
        <w:rPr>
          <w:sz w:val="24"/>
        </w:rPr>
        <w:t>Users</w:t>
      </w:r>
      <w:r>
        <w:rPr>
          <w:spacing w:val="-6"/>
          <w:sz w:val="24"/>
        </w:rPr>
        <w:t xml:space="preserve"> </w:t>
      </w:r>
      <w:r>
        <w:rPr>
          <w:sz w:val="24"/>
        </w:rPr>
        <w:t>should</w:t>
      </w:r>
      <w:r>
        <w:rPr>
          <w:spacing w:val="-7"/>
          <w:sz w:val="24"/>
        </w:rPr>
        <w:t xml:space="preserve"> </w:t>
      </w:r>
      <w:r>
        <w:rPr>
          <w:sz w:val="24"/>
        </w:rPr>
        <w:t>consult</w:t>
      </w:r>
      <w:r>
        <w:rPr>
          <w:spacing w:val="-5"/>
          <w:sz w:val="24"/>
        </w:rPr>
        <w:t xml:space="preserve"> </w:t>
      </w:r>
      <w:r>
        <w:rPr>
          <w:sz w:val="24"/>
        </w:rPr>
        <w:t>those</w:t>
      </w:r>
      <w:r>
        <w:rPr>
          <w:spacing w:val="-7"/>
          <w:sz w:val="24"/>
        </w:rPr>
        <w:t xml:space="preserve"> </w:t>
      </w:r>
      <w:r>
        <w:rPr>
          <w:sz w:val="24"/>
        </w:rPr>
        <w:t>policies</w:t>
      </w:r>
      <w:r>
        <w:rPr>
          <w:spacing w:val="-7"/>
          <w:sz w:val="24"/>
        </w:rPr>
        <w:t xml:space="preserve"> </w:t>
      </w:r>
      <w:r>
        <w:rPr>
          <w:sz w:val="24"/>
        </w:rPr>
        <w:t>and</w:t>
      </w:r>
      <w:r>
        <w:rPr>
          <w:spacing w:val="-7"/>
          <w:sz w:val="24"/>
        </w:rPr>
        <w:t xml:space="preserve"> </w:t>
      </w:r>
      <w:r>
        <w:rPr>
          <w:sz w:val="24"/>
        </w:rPr>
        <w:t>policy</w:t>
      </w:r>
      <w:r>
        <w:rPr>
          <w:spacing w:val="-5"/>
          <w:sz w:val="24"/>
        </w:rPr>
        <w:t xml:space="preserve"> </w:t>
      </w:r>
      <w:r>
        <w:rPr>
          <w:sz w:val="24"/>
        </w:rPr>
        <w:t>teams,</w:t>
      </w:r>
      <w:r>
        <w:rPr>
          <w:spacing w:val="-5"/>
          <w:sz w:val="24"/>
        </w:rPr>
        <w:t xml:space="preserve"> </w:t>
      </w:r>
      <w:r>
        <w:rPr>
          <w:sz w:val="24"/>
        </w:rPr>
        <w:t>within</w:t>
      </w:r>
      <w:r>
        <w:rPr>
          <w:spacing w:val="-5"/>
          <w:sz w:val="24"/>
        </w:rPr>
        <w:t xml:space="preserve"> </w:t>
      </w:r>
      <w:r>
        <w:rPr>
          <w:sz w:val="24"/>
        </w:rPr>
        <w:t>their</w:t>
      </w:r>
      <w:r>
        <w:rPr>
          <w:spacing w:val="-7"/>
          <w:sz w:val="24"/>
        </w:rPr>
        <w:t xml:space="preserve"> </w:t>
      </w:r>
      <w:r>
        <w:rPr>
          <w:sz w:val="24"/>
        </w:rPr>
        <w:t>organisation</w:t>
      </w:r>
      <w:r>
        <w:rPr>
          <w:spacing w:val="-4"/>
          <w:sz w:val="24"/>
        </w:rPr>
        <w:t xml:space="preserve"> </w:t>
      </w:r>
      <w:r>
        <w:rPr>
          <w:sz w:val="24"/>
        </w:rPr>
        <w:t xml:space="preserve">(see below), prior to JSP 822 and the TSLD Training Policy Team that manages JSP </w:t>
      </w:r>
      <w:r>
        <w:rPr>
          <w:spacing w:val="-4"/>
          <w:sz w:val="24"/>
        </w:rPr>
        <w:t>822.</w:t>
      </w:r>
    </w:p>
    <w:p w14:paraId="3E7AA377" w14:textId="2DE31CB6" w:rsidR="00B66F9C" w:rsidRDefault="00025050">
      <w:pPr>
        <w:pStyle w:val="BodyText"/>
        <w:spacing w:before="1"/>
        <w:rPr>
          <w:sz w:val="23"/>
        </w:rPr>
      </w:pPr>
      <w:r>
        <w:rPr>
          <w:noProof/>
        </w:rPr>
        <mc:AlternateContent>
          <mc:Choice Requires="wps">
            <w:drawing>
              <wp:anchor distT="0" distB="0" distL="0" distR="0" simplePos="0" relativeHeight="487589376" behindDoc="1" locked="0" layoutInCell="1" allowOverlap="1" wp14:anchorId="34C10E97" wp14:editId="55941B2B">
                <wp:simplePos x="0" y="0"/>
                <wp:positionH relativeFrom="page">
                  <wp:posOffset>810895</wp:posOffset>
                </wp:positionH>
                <wp:positionV relativeFrom="paragraph">
                  <wp:posOffset>184150</wp:posOffset>
                </wp:positionV>
                <wp:extent cx="1828800" cy="7620"/>
                <wp:effectExtent l="0" t="0" r="0" b="0"/>
                <wp:wrapTopAndBottom/>
                <wp:docPr id="1028274657"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46507" id="docshape12" o:spid="_x0000_s1026" style="position:absolute;margin-left:63.85pt;margin-top:14.5pt;width:2in;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6VQJd4AAAAJAQAADwAAAGRycy9kb3ducmV2LnhtbEyPwU7DMBBE&#10;70j8g7VI3Khd09I2xKkoEkckWjjQmxMvSdR4HWK3DXw9ywmOM/s0O5OvR9+JEw6xDWRgOlEgkKrg&#10;WqoNvL0+3SxBxGTJ2S4QGvjCCOvi8iK3mQtn2uJpl2rBIRQza6BJqc+kjFWD3sZJ6JH49hEGbxPL&#10;oZZusGcO953USt1Jb1viD43t8bHB6rA7egOb1XLz+TKj5+9tucf9e3mY60EZc301PtyDSDimPxh+&#10;63N1KLhTGY7kouhY68WCUQN6xZsYmE3nbJQGbpUGWeTy/4LiBwAA//8DAFBLAQItABQABgAIAAAA&#10;IQC2gziS/gAAAOEBAAATAAAAAAAAAAAAAAAAAAAAAABbQ29udGVudF9UeXBlc10ueG1sUEsBAi0A&#10;FAAGAAgAAAAhADj9If/WAAAAlAEAAAsAAAAAAAAAAAAAAAAALwEAAF9yZWxzLy5yZWxzUEsBAi0A&#10;FAAGAAgAAAAhADniUszlAQAAswMAAA4AAAAAAAAAAAAAAAAALgIAAGRycy9lMm9Eb2MueG1sUEsB&#10;Ai0AFAAGAAgAAAAhADOlUCXeAAAACQEAAA8AAAAAAAAAAAAAAAAAPwQAAGRycy9kb3ducmV2Lnht&#10;bFBLBQYAAAAABAAEAPMAAABKBQAAAAA=&#10;" fillcolor="black" stroked="f">
                <w10:wrap type="topAndBottom" anchorx="page"/>
              </v:rect>
            </w:pict>
          </mc:Fallback>
        </mc:AlternateContent>
      </w:r>
    </w:p>
    <w:p w14:paraId="01DDDAAF" w14:textId="77777777" w:rsidR="00B66F9C" w:rsidRDefault="00000000">
      <w:pPr>
        <w:spacing w:before="100"/>
        <w:ind w:left="177" w:right="172"/>
        <w:jc w:val="both"/>
        <w:rPr>
          <w:sz w:val="20"/>
        </w:rPr>
      </w:pPr>
      <w:r>
        <w:rPr>
          <w:position w:val="6"/>
          <w:sz w:val="13"/>
        </w:rPr>
        <w:t>1</w:t>
      </w:r>
      <w:r>
        <w:rPr>
          <w:spacing w:val="9"/>
          <w:position w:val="6"/>
          <w:sz w:val="13"/>
        </w:rPr>
        <w:t xml:space="preserve"> </w:t>
      </w:r>
      <w:r>
        <w:rPr>
          <w:sz w:val="20"/>
        </w:rPr>
        <w:t>Note</w:t>
      </w:r>
      <w:r>
        <w:rPr>
          <w:spacing w:val="-13"/>
          <w:sz w:val="20"/>
        </w:rPr>
        <w:t xml:space="preserve"> </w:t>
      </w:r>
      <w:r>
        <w:rPr>
          <w:sz w:val="20"/>
        </w:rPr>
        <w:t>that</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is</w:t>
      </w:r>
      <w:r>
        <w:rPr>
          <w:spacing w:val="-14"/>
          <w:sz w:val="20"/>
        </w:rPr>
        <w:t xml:space="preserve"> </w:t>
      </w:r>
      <w:r>
        <w:rPr>
          <w:sz w:val="20"/>
        </w:rPr>
        <w:t>captured</w:t>
      </w:r>
      <w:r>
        <w:rPr>
          <w:spacing w:val="-14"/>
          <w:sz w:val="20"/>
        </w:rPr>
        <w:t xml:space="preserve"> </w:t>
      </w:r>
      <w:r>
        <w:rPr>
          <w:sz w:val="20"/>
        </w:rPr>
        <w:t>under</w:t>
      </w:r>
      <w:r>
        <w:rPr>
          <w:spacing w:val="-12"/>
          <w:sz w:val="20"/>
        </w:rPr>
        <w:t xml:space="preserve"> </w:t>
      </w:r>
      <w:r>
        <w:rPr>
          <w:sz w:val="20"/>
        </w:rPr>
        <w:t>the</w:t>
      </w:r>
      <w:r>
        <w:rPr>
          <w:spacing w:val="-14"/>
          <w:sz w:val="20"/>
        </w:rPr>
        <w:t xml:space="preserve"> </w:t>
      </w:r>
      <w:r>
        <w:rPr>
          <w:sz w:val="20"/>
        </w:rPr>
        <w:t>Defence</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Structure</w:t>
      </w:r>
      <w:r>
        <w:rPr>
          <w:spacing w:val="-14"/>
          <w:sz w:val="20"/>
        </w:rPr>
        <w:t xml:space="preserve"> </w:t>
      </w:r>
      <w:r>
        <w:rPr>
          <w:sz w:val="20"/>
        </w:rPr>
        <w:t>(DOLS) Framework</w:t>
      </w:r>
      <w:r>
        <w:rPr>
          <w:spacing w:val="-11"/>
          <w:sz w:val="20"/>
        </w:rPr>
        <w:t xml:space="preserve"> </w:t>
      </w:r>
      <w:r>
        <w:rPr>
          <w:sz w:val="20"/>
        </w:rPr>
        <w:t>owned</w:t>
      </w:r>
      <w:r>
        <w:rPr>
          <w:spacing w:val="-13"/>
          <w:sz w:val="20"/>
        </w:rPr>
        <w:t xml:space="preserve"> </w:t>
      </w:r>
      <w:r>
        <w:rPr>
          <w:sz w:val="20"/>
        </w:rPr>
        <w:t>by</w:t>
      </w:r>
      <w:r>
        <w:rPr>
          <w:spacing w:val="-12"/>
          <w:sz w:val="20"/>
        </w:rPr>
        <w:t xml:space="preserve"> </w:t>
      </w:r>
      <w:r>
        <w:rPr>
          <w:sz w:val="20"/>
        </w:rPr>
        <w:t>Joint</w:t>
      </w:r>
      <w:r>
        <w:rPr>
          <w:spacing w:val="-10"/>
          <w:sz w:val="20"/>
        </w:rPr>
        <w:t xml:space="preserve"> </w:t>
      </w:r>
      <w:r>
        <w:rPr>
          <w:sz w:val="20"/>
        </w:rPr>
        <w:t>Warfare</w:t>
      </w:r>
      <w:r>
        <w:rPr>
          <w:spacing w:val="-11"/>
          <w:sz w:val="20"/>
        </w:rPr>
        <w:t xml:space="preserve"> </w:t>
      </w:r>
      <w:r>
        <w:rPr>
          <w:sz w:val="20"/>
        </w:rPr>
        <w:t>in</w:t>
      </w:r>
      <w:r>
        <w:rPr>
          <w:spacing w:val="-11"/>
          <w:sz w:val="20"/>
        </w:rPr>
        <w:t xml:space="preserve"> </w:t>
      </w:r>
      <w:r>
        <w:rPr>
          <w:sz w:val="20"/>
        </w:rPr>
        <w:t>STRATCOM</w:t>
      </w:r>
      <w:r>
        <w:rPr>
          <w:spacing w:val="-13"/>
          <w:sz w:val="20"/>
        </w:rPr>
        <w:t xml:space="preserve"> </w:t>
      </w:r>
      <w:r>
        <w:rPr>
          <w:sz w:val="20"/>
        </w:rPr>
        <w:t>and</w:t>
      </w:r>
      <w:r>
        <w:rPr>
          <w:spacing w:val="-13"/>
          <w:sz w:val="20"/>
        </w:rPr>
        <w:t xml:space="preserve"> </w:t>
      </w:r>
      <w:r>
        <w:rPr>
          <w:sz w:val="20"/>
        </w:rPr>
        <w:t>is</w:t>
      </w:r>
      <w:r>
        <w:rPr>
          <w:spacing w:val="-9"/>
          <w:sz w:val="20"/>
        </w:rPr>
        <w:t xml:space="preserve"> </w:t>
      </w:r>
      <w:r>
        <w:rPr>
          <w:sz w:val="20"/>
        </w:rPr>
        <w:t>not</w:t>
      </w:r>
      <w:r>
        <w:rPr>
          <w:spacing w:val="-10"/>
          <w:sz w:val="20"/>
        </w:rPr>
        <w:t xml:space="preserve"> </w:t>
      </w:r>
      <w:r>
        <w:rPr>
          <w:sz w:val="20"/>
        </w:rPr>
        <w:t>within</w:t>
      </w:r>
      <w:r>
        <w:rPr>
          <w:spacing w:val="-13"/>
          <w:sz w:val="20"/>
        </w:rPr>
        <w:t xml:space="preserve"> </w:t>
      </w:r>
      <w:r>
        <w:rPr>
          <w:sz w:val="20"/>
        </w:rPr>
        <w:t>the</w:t>
      </w:r>
      <w:r>
        <w:rPr>
          <w:spacing w:val="-13"/>
          <w:sz w:val="20"/>
        </w:rPr>
        <w:t xml:space="preserve"> </w:t>
      </w:r>
      <w:r>
        <w:rPr>
          <w:sz w:val="20"/>
        </w:rPr>
        <w:t>scope</w:t>
      </w:r>
      <w:r>
        <w:rPr>
          <w:spacing w:val="-13"/>
          <w:sz w:val="20"/>
        </w:rPr>
        <w:t xml:space="preserve"> </w:t>
      </w:r>
      <w:r>
        <w:rPr>
          <w:sz w:val="20"/>
        </w:rPr>
        <w:t>of</w:t>
      </w:r>
      <w:r>
        <w:rPr>
          <w:spacing w:val="-13"/>
          <w:sz w:val="20"/>
        </w:rPr>
        <w:t xml:space="preserve"> </w:t>
      </w:r>
      <w:r>
        <w:rPr>
          <w:sz w:val="20"/>
        </w:rPr>
        <w:t>JSP</w:t>
      </w:r>
      <w:r>
        <w:rPr>
          <w:spacing w:val="-11"/>
          <w:sz w:val="20"/>
        </w:rPr>
        <w:t xml:space="preserve"> </w:t>
      </w:r>
      <w:r>
        <w:rPr>
          <w:sz w:val="20"/>
        </w:rPr>
        <w:t>822.</w:t>
      </w:r>
      <w:r>
        <w:rPr>
          <w:spacing w:val="-6"/>
          <w:sz w:val="20"/>
        </w:rPr>
        <w:t xml:space="preserve"> </w:t>
      </w:r>
      <w:r>
        <w:rPr>
          <w:sz w:val="20"/>
        </w:rPr>
        <w:t>The</w:t>
      </w:r>
      <w:r>
        <w:rPr>
          <w:spacing w:val="-11"/>
          <w:sz w:val="20"/>
        </w:rPr>
        <w:t xml:space="preserve"> </w:t>
      </w:r>
      <w:r>
        <w:rPr>
          <w:sz w:val="20"/>
        </w:rPr>
        <w:t>Pan</w:t>
      </w:r>
      <w:r>
        <w:rPr>
          <w:spacing w:val="-11"/>
          <w:sz w:val="20"/>
        </w:rPr>
        <w:t xml:space="preserve"> </w:t>
      </w:r>
      <w:r>
        <w:rPr>
          <w:sz w:val="20"/>
        </w:rPr>
        <w:t>Defence Skills Framework (PDSF) currently sits in Chapter 4 of JSP 755</w:t>
      </w:r>
    </w:p>
    <w:p w14:paraId="371B25DF" w14:textId="77777777" w:rsidR="00B66F9C" w:rsidRDefault="00B66F9C">
      <w:pPr>
        <w:jc w:val="both"/>
        <w:rPr>
          <w:sz w:val="20"/>
        </w:rPr>
        <w:sectPr w:rsidR="00B66F9C">
          <w:pgSz w:w="11910" w:h="16840"/>
          <w:pgMar w:top="2260" w:right="960" w:bottom="680" w:left="1100" w:header="739" w:footer="480" w:gutter="0"/>
          <w:cols w:space="720"/>
        </w:sectPr>
      </w:pPr>
    </w:p>
    <w:p w14:paraId="27889BA1" w14:textId="77777777" w:rsidR="00B66F9C" w:rsidRDefault="00B66F9C">
      <w:pPr>
        <w:pStyle w:val="BodyText"/>
        <w:rPr>
          <w:sz w:val="20"/>
        </w:rPr>
      </w:pPr>
    </w:p>
    <w:p w14:paraId="3EC74222" w14:textId="77777777" w:rsidR="00B66F9C" w:rsidRDefault="00B66F9C">
      <w:pPr>
        <w:pStyle w:val="BodyText"/>
        <w:rPr>
          <w:sz w:val="21"/>
        </w:rPr>
      </w:pPr>
    </w:p>
    <w:p w14:paraId="7D40F999" w14:textId="77777777" w:rsidR="00B66F9C" w:rsidRDefault="00000000">
      <w:pPr>
        <w:pStyle w:val="ListParagraph"/>
        <w:numPr>
          <w:ilvl w:val="2"/>
          <w:numId w:val="10"/>
        </w:numPr>
        <w:tabs>
          <w:tab w:val="left" w:pos="898"/>
        </w:tabs>
        <w:spacing w:before="95" w:line="237" w:lineRule="auto"/>
        <w:ind w:right="170"/>
        <w:jc w:val="both"/>
        <w:rPr>
          <w:sz w:val="24"/>
        </w:rPr>
      </w:pPr>
      <w:r>
        <w:rPr>
          <w:b/>
          <w:sz w:val="24"/>
        </w:rPr>
        <w:t xml:space="preserve">MOD External stakeholders and contractors accessing internal hyperlinks referenced within JSP 822. </w:t>
      </w:r>
      <w:r>
        <w:rPr>
          <w:sz w:val="24"/>
        </w:rPr>
        <w:t xml:space="preserve">JSP 822 is published on </w:t>
      </w:r>
      <w:hyperlink r:id="rId9">
        <w:r>
          <w:rPr>
            <w:color w:val="0462C1"/>
            <w:sz w:val="24"/>
            <w:u w:val="single" w:color="0462C1"/>
          </w:rPr>
          <w:t>gov.uk</w:t>
        </w:r>
      </w:hyperlink>
      <w:r>
        <w:rPr>
          <w:color w:val="0462C1"/>
          <w:sz w:val="24"/>
        </w:rPr>
        <w:t xml:space="preserve"> </w:t>
      </w:r>
      <w:r>
        <w:rPr>
          <w:sz w:val="24"/>
        </w:rPr>
        <w:t>. If the Authority (customer) requires a supplier to have access to additional documentation that is not</w:t>
      </w:r>
      <w:r>
        <w:rPr>
          <w:spacing w:val="-2"/>
          <w:sz w:val="24"/>
        </w:rPr>
        <w:t xml:space="preserve"> </w:t>
      </w:r>
      <w:r>
        <w:rPr>
          <w:sz w:val="24"/>
        </w:rPr>
        <w:t>available</w:t>
      </w:r>
      <w:r>
        <w:rPr>
          <w:spacing w:val="-2"/>
          <w:sz w:val="24"/>
        </w:rPr>
        <w:t xml:space="preserve"> </w:t>
      </w:r>
      <w:r>
        <w:rPr>
          <w:sz w:val="24"/>
        </w:rPr>
        <w:t>on</w:t>
      </w:r>
      <w:r>
        <w:rPr>
          <w:spacing w:val="-2"/>
          <w:sz w:val="24"/>
        </w:rPr>
        <w:t xml:space="preserve"> </w:t>
      </w:r>
      <w:r>
        <w:rPr>
          <w:sz w:val="24"/>
        </w:rPr>
        <w:t>gov.uk,</w:t>
      </w:r>
      <w:r>
        <w:rPr>
          <w:spacing w:val="-2"/>
          <w:sz w:val="24"/>
        </w:rPr>
        <w:t xml:space="preserve"> </w:t>
      </w:r>
      <w:r>
        <w:rPr>
          <w:sz w:val="24"/>
        </w:rPr>
        <w:t>this</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captured</w:t>
      </w:r>
      <w:r>
        <w:rPr>
          <w:spacing w:val="-1"/>
          <w:sz w:val="24"/>
        </w:rPr>
        <w:t xml:space="preserve"> </w:t>
      </w:r>
      <w:r>
        <w:rPr>
          <w:sz w:val="24"/>
        </w:rPr>
        <w:t>within</w:t>
      </w:r>
      <w:r>
        <w:rPr>
          <w:spacing w:val="-2"/>
          <w:sz w:val="24"/>
        </w:rPr>
        <w:t xml:space="preserve"> </w:t>
      </w:r>
      <w:r>
        <w:rPr>
          <w:sz w:val="24"/>
        </w:rPr>
        <w:t>the</w:t>
      </w:r>
      <w:r>
        <w:rPr>
          <w:spacing w:val="-2"/>
          <w:sz w:val="24"/>
        </w:rPr>
        <w:t xml:space="preserve"> </w:t>
      </w:r>
      <w:r>
        <w:rPr>
          <w:sz w:val="24"/>
        </w:rPr>
        <w:t>contract</w:t>
      </w:r>
      <w:r>
        <w:rPr>
          <w:spacing w:val="-4"/>
          <w:sz w:val="24"/>
        </w:rPr>
        <w:t xml:space="preserve"> </w:t>
      </w:r>
      <w:r>
        <w:rPr>
          <w:sz w:val="24"/>
        </w:rPr>
        <w:t>and</w:t>
      </w:r>
      <w:r>
        <w:rPr>
          <w:spacing w:val="-2"/>
          <w:sz w:val="24"/>
        </w:rPr>
        <w:t xml:space="preserve"> </w:t>
      </w:r>
      <w:r>
        <w:rPr>
          <w:sz w:val="24"/>
        </w:rPr>
        <w:t>the</w:t>
      </w:r>
      <w:r>
        <w:rPr>
          <w:spacing w:val="-2"/>
          <w:sz w:val="24"/>
        </w:rPr>
        <w:t xml:space="preserve"> </w:t>
      </w:r>
      <w:r>
        <w:rPr>
          <w:sz w:val="24"/>
        </w:rPr>
        <w:t>onus</w:t>
      </w:r>
      <w:r>
        <w:rPr>
          <w:spacing w:val="-2"/>
          <w:sz w:val="24"/>
        </w:rPr>
        <w:t xml:space="preserve"> </w:t>
      </w:r>
      <w:r>
        <w:rPr>
          <w:sz w:val="24"/>
        </w:rPr>
        <w:t>is with the Authority to ensure that the provider has access to that documentation in accordance</w:t>
      </w:r>
      <w:r>
        <w:rPr>
          <w:spacing w:val="-14"/>
          <w:sz w:val="24"/>
        </w:rPr>
        <w:t xml:space="preserve"> </w:t>
      </w:r>
      <w:r>
        <w:rPr>
          <w:sz w:val="24"/>
        </w:rPr>
        <w:t>with</w:t>
      </w:r>
      <w:r>
        <w:rPr>
          <w:spacing w:val="-14"/>
          <w:sz w:val="24"/>
        </w:rPr>
        <w:t xml:space="preserve"> </w:t>
      </w:r>
      <w:r>
        <w:rPr>
          <w:sz w:val="24"/>
        </w:rPr>
        <w:t>the</w:t>
      </w:r>
      <w:r>
        <w:rPr>
          <w:spacing w:val="-14"/>
          <w:sz w:val="24"/>
        </w:rPr>
        <w:t xml:space="preserve"> </w:t>
      </w:r>
      <w:r>
        <w:rPr>
          <w:sz w:val="24"/>
        </w:rPr>
        <w:t>Information</w:t>
      </w:r>
      <w:r>
        <w:rPr>
          <w:spacing w:val="-14"/>
          <w:sz w:val="24"/>
        </w:rPr>
        <w:t xml:space="preserve"> </w:t>
      </w:r>
      <w:r>
        <w:rPr>
          <w:sz w:val="24"/>
        </w:rPr>
        <w:t>Security</w:t>
      </w:r>
      <w:r>
        <w:rPr>
          <w:spacing w:val="-14"/>
          <w:sz w:val="24"/>
        </w:rPr>
        <w:t xml:space="preserve"> </w:t>
      </w:r>
      <w:r>
        <w:rPr>
          <w:sz w:val="24"/>
        </w:rPr>
        <w:t>policy</w:t>
      </w:r>
      <w:r>
        <w:rPr>
          <w:spacing w:val="-15"/>
          <w:sz w:val="24"/>
        </w:rPr>
        <w:t xml:space="preserve"> </w:t>
      </w:r>
      <w:r>
        <w:rPr>
          <w:sz w:val="24"/>
        </w:rPr>
        <w:t>in</w:t>
      </w:r>
      <w:r>
        <w:rPr>
          <w:spacing w:val="-15"/>
          <w:sz w:val="24"/>
        </w:rPr>
        <w:t xml:space="preserve"> </w:t>
      </w:r>
      <w:r>
        <w:rPr>
          <w:sz w:val="24"/>
        </w:rPr>
        <w:t>JSP</w:t>
      </w:r>
      <w:r>
        <w:rPr>
          <w:spacing w:val="-14"/>
          <w:sz w:val="24"/>
        </w:rPr>
        <w:t xml:space="preserve"> </w:t>
      </w:r>
      <w:r>
        <w:rPr>
          <w:sz w:val="24"/>
        </w:rPr>
        <w:t>440.</w:t>
      </w:r>
      <w:r>
        <w:rPr>
          <w:spacing w:val="-14"/>
          <w:sz w:val="24"/>
        </w:rPr>
        <w:t xml:space="preserve"> </w:t>
      </w:r>
      <w:r>
        <w:rPr>
          <w:sz w:val="24"/>
        </w:rPr>
        <w:t>If</w:t>
      </w:r>
      <w:r>
        <w:rPr>
          <w:spacing w:val="-14"/>
          <w:sz w:val="24"/>
        </w:rPr>
        <w:t xml:space="preserve"> </w:t>
      </w:r>
      <w:r>
        <w:rPr>
          <w:sz w:val="24"/>
        </w:rPr>
        <w:t>in</w:t>
      </w:r>
      <w:r>
        <w:rPr>
          <w:spacing w:val="-15"/>
          <w:sz w:val="24"/>
        </w:rPr>
        <w:t xml:space="preserve"> </w:t>
      </w:r>
      <w:r>
        <w:rPr>
          <w:sz w:val="24"/>
        </w:rPr>
        <w:t>doubt</w:t>
      </w:r>
      <w:r>
        <w:rPr>
          <w:spacing w:val="-14"/>
          <w:sz w:val="24"/>
        </w:rPr>
        <w:t xml:space="preserve"> </w:t>
      </w:r>
      <w:r>
        <w:rPr>
          <w:sz w:val="24"/>
        </w:rPr>
        <w:t>as</w:t>
      </w:r>
      <w:r>
        <w:rPr>
          <w:spacing w:val="-15"/>
          <w:sz w:val="24"/>
        </w:rPr>
        <w:t xml:space="preserve"> </w:t>
      </w:r>
      <w:r>
        <w:rPr>
          <w:sz w:val="24"/>
        </w:rPr>
        <w:t>to</w:t>
      </w:r>
      <w:r>
        <w:rPr>
          <w:spacing w:val="-14"/>
          <w:sz w:val="24"/>
        </w:rPr>
        <w:t xml:space="preserve"> </w:t>
      </w:r>
      <w:r>
        <w:rPr>
          <w:sz w:val="24"/>
        </w:rPr>
        <w:t>whether documents</w:t>
      </w:r>
      <w:r>
        <w:rPr>
          <w:spacing w:val="-12"/>
          <w:sz w:val="24"/>
        </w:rPr>
        <w:t xml:space="preserve"> </w:t>
      </w:r>
      <w:r>
        <w:rPr>
          <w:sz w:val="24"/>
        </w:rPr>
        <w:t>can</w:t>
      </w:r>
      <w:r>
        <w:rPr>
          <w:spacing w:val="-14"/>
          <w:sz w:val="24"/>
        </w:rPr>
        <w:t xml:space="preserve"> </w:t>
      </w:r>
      <w:r>
        <w:rPr>
          <w:sz w:val="24"/>
        </w:rPr>
        <w:t>be</w:t>
      </w:r>
      <w:r>
        <w:rPr>
          <w:spacing w:val="-14"/>
          <w:sz w:val="24"/>
        </w:rPr>
        <w:t xml:space="preserve"> </w:t>
      </w:r>
      <w:r>
        <w:rPr>
          <w:sz w:val="24"/>
        </w:rPr>
        <w:t>shared</w:t>
      </w:r>
      <w:r>
        <w:rPr>
          <w:spacing w:val="-12"/>
          <w:sz w:val="24"/>
        </w:rPr>
        <w:t xml:space="preserve"> </w:t>
      </w:r>
      <w:r>
        <w:rPr>
          <w:sz w:val="24"/>
        </w:rPr>
        <w:t>with</w:t>
      </w:r>
      <w:r>
        <w:rPr>
          <w:spacing w:val="-14"/>
          <w:sz w:val="24"/>
        </w:rPr>
        <w:t xml:space="preserve"> </w:t>
      </w:r>
      <w:r>
        <w:rPr>
          <w:sz w:val="24"/>
        </w:rPr>
        <w:t>external</w:t>
      </w:r>
      <w:r>
        <w:rPr>
          <w:spacing w:val="-16"/>
          <w:sz w:val="24"/>
        </w:rPr>
        <w:t xml:space="preserve"> </w:t>
      </w:r>
      <w:r>
        <w:rPr>
          <w:sz w:val="24"/>
        </w:rPr>
        <w:t>audiences,</w:t>
      </w:r>
      <w:r>
        <w:rPr>
          <w:spacing w:val="-14"/>
          <w:sz w:val="24"/>
        </w:rPr>
        <w:t xml:space="preserve"> </w:t>
      </w:r>
      <w:r>
        <w:rPr>
          <w:sz w:val="24"/>
        </w:rPr>
        <w:t>the</w:t>
      </w:r>
      <w:r>
        <w:rPr>
          <w:spacing w:val="-14"/>
          <w:sz w:val="24"/>
        </w:rPr>
        <w:t xml:space="preserve"> </w:t>
      </w:r>
      <w:r>
        <w:rPr>
          <w:sz w:val="24"/>
        </w:rPr>
        <w:t>owner</w:t>
      </w:r>
      <w:r>
        <w:rPr>
          <w:spacing w:val="-13"/>
          <w:sz w:val="24"/>
        </w:rPr>
        <w:t xml:space="preserve"> </w:t>
      </w:r>
      <w:r>
        <w:rPr>
          <w:sz w:val="24"/>
        </w:rPr>
        <w:t>of</w:t>
      </w:r>
      <w:r>
        <w:rPr>
          <w:spacing w:val="-14"/>
          <w:sz w:val="24"/>
        </w:rPr>
        <w:t xml:space="preserve"> </w:t>
      </w:r>
      <w:r>
        <w:rPr>
          <w:sz w:val="24"/>
        </w:rPr>
        <w:t>the</w:t>
      </w:r>
      <w:r>
        <w:rPr>
          <w:spacing w:val="-14"/>
          <w:sz w:val="24"/>
        </w:rPr>
        <w:t xml:space="preserve"> </w:t>
      </w:r>
      <w:r>
        <w:rPr>
          <w:sz w:val="24"/>
        </w:rPr>
        <w:t>document</w:t>
      </w:r>
      <w:r>
        <w:rPr>
          <w:spacing w:val="-14"/>
          <w:sz w:val="24"/>
        </w:rPr>
        <w:t xml:space="preserve"> </w:t>
      </w:r>
      <w:r>
        <w:rPr>
          <w:sz w:val="24"/>
        </w:rPr>
        <w:t>must be consulted.</w:t>
      </w:r>
    </w:p>
    <w:p w14:paraId="40B46E53" w14:textId="77777777" w:rsidR="00B66F9C" w:rsidRDefault="00B66F9C">
      <w:pPr>
        <w:spacing w:line="237" w:lineRule="auto"/>
        <w:jc w:val="both"/>
        <w:rPr>
          <w:sz w:val="24"/>
        </w:rPr>
        <w:sectPr w:rsidR="00B66F9C">
          <w:pgSz w:w="11910" w:h="16840"/>
          <w:pgMar w:top="2260" w:right="960" w:bottom="680" w:left="1100" w:header="739" w:footer="480" w:gutter="0"/>
          <w:cols w:space="720"/>
        </w:sectPr>
      </w:pPr>
    </w:p>
    <w:p w14:paraId="64F936D9" w14:textId="77777777" w:rsidR="00B66F9C" w:rsidRDefault="00B66F9C">
      <w:pPr>
        <w:pStyle w:val="BodyText"/>
        <w:spacing w:before="7"/>
        <w:rPr>
          <w:sz w:val="25"/>
        </w:rPr>
      </w:pPr>
    </w:p>
    <w:p w14:paraId="47BA14B9" w14:textId="5E3CFF8F" w:rsidR="00B66F9C" w:rsidRDefault="00025050">
      <w:pPr>
        <w:pStyle w:val="BodyText"/>
        <w:spacing w:line="28" w:lineRule="exact"/>
        <w:ind w:left="148"/>
        <w:rPr>
          <w:sz w:val="2"/>
        </w:rPr>
      </w:pPr>
      <w:r>
        <w:rPr>
          <w:noProof/>
          <w:sz w:val="2"/>
        </w:rPr>
        <mc:AlternateContent>
          <mc:Choice Requires="wpg">
            <w:drawing>
              <wp:inline distT="0" distB="0" distL="0" distR="0" wp14:anchorId="6D59853A" wp14:editId="5BA18375">
                <wp:extent cx="6068695" cy="18415"/>
                <wp:effectExtent l="1905" t="0" r="0" b="2540"/>
                <wp:docPr id="2139964916"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2098193965" name="docshape14"/>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0962E34" id="docshapegroup13"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bnTQIAAA0FAAAOAAAAZHJzL2Uyb0RvYy54bWykVMtu2zAQvBfoPxC8N7Jc27EEy0HgNEGB&#10;NA2Q9gNoinqgEpdd0pbTr++SVBInQS+uDgKX++DMLJeri0Pfsb1C24IueHo24UxpCWWr64L//HH9&#10;acmZdUKXogOtCv6oLL9Yf/ywGkyuptBAVypkVETbfDAFb5wzeZJY2ahe2DMwSpOzAuyFIxPrpEQx&#10;UPW+S6aTySIZAEuDIJW1tHsVnXwd6leVku57VVnlWFdwwubCH8N/6//JeiXyGoVpWjnCECeg6EWr&#10;6dDnUlfCCbbD9l2pvpUIFip3JqFPoKpaqQIHYpNO3rC5QdiZwKXOh9o8y0TSvtHp5LLybn+D5sHc&#10;Y0RPy1uQvyzpkgymzo/93q5jMNsO36Ckfoqdg0D8UGHvSxAldgj6Pj7rqw6OSdpcTBbLRTbnTJIv&#10;Xc7SedRfNtSkd1my+TLmZfP5eUyaZj4jEXk8LkAcIfmW0x2yLzLZ/5PpoRFGBfWtl+EeWVsWfDrJ&#10;lmn2OVsQDS16kqAEaX1oOvPYPAiKflLURjmZhk0jdK0uEWFolCgJXBq4vErwhqVmnKbvP3USuUHr&#10;bhT0zC8KjjQYoW1if2tdlPQpxHfRQteW123XBQPr7aZDthd+iMI3duFVWKd9sAafFiv6HWpRpBSl&#10;2UL5SPQQ4iTSy0GLBvAPZwNNYcHt751AxVn3VZNEWTqb+bENxmx+PiUDjz3bY4/QkkoV3HEWlxsX&#10;R31nsK0bOikNpDVc0rWt2kDc44uoRrB0hcbLTzMXLtv4PvihPrZD1Msrtv4L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GOh&#10;BudNAgAADQUAAA4AAAAAAAAAAAAAAAAALgIAAGRycy9lMm9Eb2MueG1sUEsBAi0AFAAGAAgAAAAh&#10;AOSG9rfcAAAAAwEAAA8AAAAAAAAAAAAAAAAApwQAAGRycy9kb3ducmV2LnhtbFBLBQYAAAAABAAE&#10;APMAAACwBQAAAAA=&#10;">
                <v:rect id="docshape14"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6fzQAAAOMAAAAPAAAAZHJzL2Rvd25yZXYueG1sRI9BSwMx&#10;FITvQv9DeAVvNunalt21abGC4EWw1YO9vW6eu0s3L2sS262/3giCx2FmvmGW68F24kQ+tI41TCcK&#10;BHHlTMu1hrfXx5scRIjIBjvHpOFCAdar0dUSS+POvKXTLtYiQTiUqKGJsS+lDFVDFsPE9cTJ+3De&#10;YkzS19J4PCe47WSm1EJabDktNNjTQ0PVcfdlNWyKfPP5MuPn7+1hT/v3w3GeeaX19Xi4vwMRaYj/&#10;4b/2k9GQqSKfFrfFYg6/n9IfkKsfAAAA//8DAFBLAQItABQABgAIAAAAIQDb4fbL7gAAAIUBAAAT&#10;AAAAAAAAAAAAAAAAAAAAAABbQ29udGVudF9UeXBlc10ueG1sUEsBAi0AFAAGAAgAAAAhAFr0LFu/&#10;AAAAFQEAAAsAAAAAAAAAAAAAAAAAHwEAAF9yZWxzLy5yZWxzUEsBAi0AFAAGAAgAAAAhAIkfDp/N&#10;AAAA4wAAAA8AAAAAAAAAAAAAAAAABwIAAGRycy9kb3ducmV2LnhtbFBLBQYAAAAAAwADALcAAAAB&#10;AwAAAAA=&#10;" fillcolor="black" stroked="f"/>
                <w10:anchorlock/>
              </v:group>
            </w:pict>
          </mc:Fallback>
        </mc:AlternateContent>
      </w:r>
    </w:p>
    <w:p w14:paraId="48B9DAA4" w14:textId="77777777" w:rsidR="00B66F9C" w:rsidRDefault="00000000">
      <w:pPr>
        <w:pStyle w:val="Heading3"/>
        <w:numPr>
          <w:ilvl w:val="0"/>
          <w:numId w:val="10"/>
        </w:numPr>
        <w:tabs>
          <w:tab w:val="left" w:pos="609"/>
          <w:tab w:val="left" w:pos="610"/>
        </w:tabs>
        <w:spacing w:before="92"/>
        <w:ind w:hanging="433"/>
      </w:pPr>
      <w:bookmarkStart w:id="2" w:name="_bookmark2"/>
      <w:bookmarkEnd w:id="2"/>
      <w:r>
        <w:t>Defence</w:t>
      </w:r>
      <w:r>
        <w:rPr>
          <w:spacing w:val="-4"/>
        </w:rPr>
        <w:t xml:space="preserve"> </w:t>
      </w:r>
      <w:r>
        <w:t>Direction</w:t>
      </w:r>
      <w:r>
        <w:rPr>
          <w:spacing w:val="-2"/>
        </w:rPr>
        <w:t xml:space="preserve"> </w:t>
      </w:r>
      <w:r>
        <w:t>for</w:t>
      </w:r>
      <w:r>
        <w:rPr>
          <w:spacing w:val="-5"/>
        </w:rPr>
        <w:t xml:space="preserve"> </w:t>
      </w:r>
      <w:r>
        <w:t>Specific</w:t>
      </w:r>
      <w:r>
        <w:rPr>
          <w:spacing w:val="-3"/>
        </w:rPr>
        <w:t xml:space="preserve"> </w:t>
      </w:r>
      <w:r>
        <w:t>Learning</w:t>
      </w:r>
      <w:r>
        <w:rPr>
          <w:spacing w:val="-4"/>
        </w:rPr>
        <w:t xml:space="preserve"> </w:t>
      </w:r>
      <w:r>
        <w:rPr>
          <w:spacing w:val="-2"/>
        </w:rPr>
        <w:t>Differences</w:t>
      </w:r>
    </w:p>
    <w:p w14:paraId="1D05B2D3" w14:textId="03075113" w:rsidR="00B66F9C" w:rsidRDefault="00025050">
      <w:pPr>
        <w:pStyle w:val="BodyText"/>
        <w:spacing w:before="10"/>
        <w:rPr>
          <w:b/>
          <w:sz w:val="6"/>
        </w:rPr>
      </w:pPr>
      <w:r>
        <w:rPr>
          <w:noProof/>
        </w:rPr>
        <mc:AlternateContent>
          <mc:Choice Requires="wps">
            <w:drawing>
              <wp:anchor distT="0" distB="0" distL="0" distR="0" simplePos="0" relativeHeight="487590912" behindDoc="1" locked="0" layoutInCell="1" allowOverlap="1" wp14:anchorId="57B3496F" wp14:editId="653A276C">
                <wp:simplePos x="0" y="0"/>
                <wp:positionH relativeFrom="page">
                  <wp:posOffset>792480</wp:posOffset>
                </wp:positionH>
                <wp:positionV relativeFrom="paragraph">
                  <wp:posOffset>65405</wp:posOffset>
                </wp:positionV>
                <wp:extent cx="6068060" cy="18415"/>
                <wp:effectExtent l="0" t="0" r="0" b="0"/>
                <wp:wrapTopAndBottom/>
                <wp:docPr id="208684536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29309" id="docshape15" o:spid="_x0000_s1026" style="position:absolute;margin-left:62.4pt;margin-top:5.15pt;width:477.8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7EAA1C0B" w14:textId="77777777" w:rsidR="00B66F9C" w:rsidRDefault="00B66F9C">
      <w:pPr>
        <w:pStyle w:val="BodyText"/>
        <w:spacing w:before="9"/>
        <w:rPr>
          <w:b/>
        </w:rPr>
      </w:pPr>
    </w:p>
    <w:p w14:paraId="5F02D891" w14:textId="77777777" w:rsidR="00B66F9C" w:rsidRDefault="00000000">
      <w:pPr>
        <w:spacing w:before="92"/>
        <w:ind w:left="177"/>
        <w:rPr>
          <w:b/>
          <w:sz w:val="24"/>
        </w:rPr>
      </w:pPr>
      <w:r>
        <w:rPr>
          <w:b/>
          <w:sz w:val="24"/>
        </w:rPr>
        <w:t>Policy</w:t>
      </w:r>
      <w:r>
        <w:rPr>
          <w:b/>
          <w:spacing w:val="-3"/>
          <w:sz w:val="24"/>
        </w:rPr>
        <w:t xml:space="preserve"> </w:t>
      </w:r>
      <w:r>
        <w:rPr>
          <w:b/>
          <w:sz w:val="24"/>
        </w:rPr>
        <w:t>Sponsor:</w:t>
      </w:r>
      <w:r>
        <w:rPr>
          <w:b/>
          <w:spacing w:val="-4"/>
          <w:sz w:val="24"/>
        </w:rPr>
        <w:t xml:space="preserve"> </w:t>
      </w:r>
      <w:r>
        <w:rPr>
          <w:b/>
          <w:sz w:val="24"/>
        </w:rPr>
        <w:t>TSLD,</w:t>
      </w:r>
      <w:r>
        <w:rPr>
          <w:b/>
          <w:spacing w:val="-1"/>
          <w:sz w:val="24"/>
        </w:rPr>
        <w:t xml:space="preserve"> </w:t>
      </w:r>
      <w:r>
        <w:rPr>
          <w:b/>
          <w:spacing w:val="-5"/>
          <w:sz w:val="24"/>
        </w:rPr>
        <w:t>CDP</w:t>
      </w:r>
    </w:p>
    <w:p w14:paraId="0B3B1536" w14:textId="77777777" w:rsidR="00B66F9C" w:rsidRDefault="00B66F9C">
      <w:pPr>
        <w:pStyle w:val="BodyText"/>
        <w:rPr>
          <w:b/>
          <w:sz w:val="16"/>
        </w:rPr>
      </w:pPr>
    </w:p>
    <w:p w14:paraId="74A9669F" w14:textId="1BDDB91E" w:rsidR="00B66F9C" w:rsidRDefault="00025050">
      <w:pPr>
        <w:pStyle w:val="BodyText"/>
        <w:spacing w:before="92"/>
        <w:ind w:left="177" w:right="169"/>
        <w:jc w:val="both"/>
      </w:pPr>
      <w:r>
        <w:rPr>
          <w:noProof/>
        </w:rPr>
        <mc:AlternateContent>
          <mc:Choice Requires="wps">
            <w:drawing>
              <wp:anchor distT="0" distB="0" distL="114300" distR="114300" simplePos="0" relativeHeight="487128576" behindDoc="1" locked="0" layoutInCell="1" allowOverlap="1" wp14:anchorId="14150FED" wp14:editId="396CBEBA">
                <wp:simplePos x="0" y="0"/>
                <wp:positionH relativeFrom="page">
                  <wp:posOffset>792480</wp:posOffset>
                </wp:positionH>
                <wp:positionV relativeFrom="paragraph">
                  <wp:posOffset>58420</wp:posOffset>
                </wp:positionV>
                <wp:extent cx="6068695" cy="5434330"/>
                <wp:effectExtent l="0" t="0" r="0" b="0"/>
                <wp:wrapNone/>
                <wp:docPr id="806209832" name="docshape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8695" cy="5434330"/>
                        </a:xfrm>
                        <a:custGeom>
                          <a:avLst/>
                          <a:gdLst>
                            <a:gd name="T0" fmla="+- 0 1248 1248"/>
                            <a:gd name="T1" fmla="*/ T0 w 9557"/>
                            <a:gd name="T2" fmla="+- 0 7269 92"/>
                            <a:gd name="T3" fmla="*/ 7269 h 8558"/>
                            <a:gd name="T4" fmla="+- 0 1248 1248"/>
                            <a:gd name="T5" fmla="*/ T4 w 9557"/>
                            <a:gd name="T6" fmla="+- 0 7821 92"/>
                            <a:gd name="T7" fmla="*/ 7821 h 8558"/>
                            <a:gd name="T8" fmla="+- 0 1248 1248"/>
                            <a:gd name="T9" fmla="*/ T8 w 9557"/>
                            <a:gd name="T10" fmla="+- 0 8373 92"/>
                            <a:gd name="T11" fmla="*/ 8373 h 8558"/>
                            <a:gd name="T12" fmla="+- 0 10805 1248"/>
                            <a:gd name="T13" fmla="*/ T12 w 9557"/>
                            <a:gd name="T14" fmla="+- 0 8649 92"/>
                            <a:gd name="T15" fmla="*/ 8649 h 8558"/>
                            <a:gd name="T16" fmla="+- 0 10805 1248"/>
                            <a:gd name="T17" fmla="*/ T16 w 9557"/>
                            <a:gd name="T18" fmla="+- 0 8097 92"/>
                            <a:gd name="T19" fmla="*/ 8097 h 8558"/>
                            <a:gd name="T20" fmla="+- 0 10805 1248"/>
                            <a:gd name="T21" fmla="*/ T20 w 9557"/>
                            <a:gd name="T22" fmla="+- 0 7545 92"/>
                            <a:gd name="T23" fmla="*/ 7545 h 8558"/>
                            <a:gd name="T24" fmla="+- 0 10805 1248"/>
                            <a:gd name="T25" fmla="*/ T24 w 9557"/>
                            <a:gd name="T26" fmla="+- 0 2300 92"/>
                            <a:gd name="T27" fmla="*/ 2300 h 8558"/>
                            <a:gd name="T28" fmla="+- 0 1248 1248"/>
                            <a:gd name="T29" fmla="*/ T28 w 9557"/>
                            <a:gd name="T30" fmla="+- 0 2576 92"/>
                            <a:gd name="T31" fmla="*/ 2576 h 8558"/>
                            <a:gd name="T32" fmla="+- 0 1248 1248"/>
                            <a:gd name="T33" fmla="*/ T32 w 9557"/>
                            <a:gd name="T34" fmla="+- 0 3128 92"/>
                            <a:gd name="T35" fmla="*/ 3128 h 8558"/>
                            <a:gd name="T36" fmla="+- 0 1248 1248"/>
                            <a:gd name="T37" fmla="*/ T36 w 9557"/>
                            <a:gd name="T38" fmla="+- 0 3680 92"/>
                            <a:gd name="T39" fmla="*/ 3680 h 8558"/>
                            <a:gd name="T40" fmla="+- 0 1248 1248"/>
                            <a:gd name="T41" fmla="*/ T40 w 9557"/>
                            <a:gd name="T42" fmla="+- 0 3956 92"/>
                            <a:gd name="T43" fmla="*/ 3956 h 8558"/>
                            <a:gd name="T44" fmla="+- 0 1248 1248"/>
                            <a:gd name="T45" fmla="*/ T44 w 9557"/>
                            <a:gd name="T46" fmla="+- 0 4509 92"/>
                            <a:gd name="T47" fmla="*/ 4509 h 8558"/>
                            <a:gd name="T48" fmla="+- 0 1248 1248"/>
                            <a:gd name="T49" fmla="*/ T48 w 9557"/>
                            <a:gd name="T50" fmla="+- 0 5061 92"/>
                            <a:gd name="T51" fmla="*/ 5061 h 8558"/>
                            <a:gd name="T52" fmla="+- 0 1248 1248"/>
                            <a:gd name="T53" fmla="*/ T52 w 9557"/>
                            <a:gd name="T54" fmla="+- 0 5613 92"/>
                            <a:gd name="T55" fmla="*/ 5613 h 8558"/>
                            <a:gd name="T56" fmla="+- 0 1248 1248"/>
                            <a:gd name="T57" fmla="*/ T56 w 9557"/>
                            <a:gd name="T58" fmla="+- 0 6165 92"/>
                            <a:gd name="T59" fmla="*/ 6165 h 8558"/>
                            <a:gd name="T60" fmla="+- 0 1248 1248"/>
                            <a:gd name="T61" fmla="*/ T60 w 9557"/>
                            <a:gd name="T62" fmla="+- 0 6717 92"/>
                            <a:gd name="T63" fmla="*/ 6717 h 8558"/>
                            <a:gd name="T64" fmla="+- 0 1248 1248"/>
                            <a:gd name="T65" fmla="*/ T64 w 9557"/>
                            <a:gd name="T66" fmla="+- 0 7269 92"/>
                            <a:gd name="T67" fmla="*/ 7269 h 8558"/>
                            <a:gd name="T68" fmla="+- 0 10805 1248"/>
                            <a:gd name="T69" fmla="*/ T68 w 9557"/>
                            <a:gd name="T70" fmla="+- 0 6993 92"/>
                            <a:gd name="T71" fmla="*/ 6993 h 8558"/>
                            <a:gd name="T72" fmla="+- 0 10805 1248"/>
                            <a:gd name="T73" fmla="*/ T72 w 9557"/>
                            <a:gd name="T74" fmla="+- 0 6441 92"/>
                            <a:gd name="T75" fmla="*/ 6441 h 8558"/>
                            <a:gd name="T76" fmla="+- 0 10805 1248"/>
                            <a:gd name="T77" fmla="*/ T76 w 9557"/>
                            <a:gd name="T78" fmla="+- 0 5889 92"/>
                            <a:gd name="T79" fmla="*/ 5889 h 8558"/>
                            <a:gd name="T80" fmla="+- 0 10805 1248"/>
                            <a:gd name="T81" fmla="*/ T80 w 9557"/>
                            <a:gd name="T82" fmla="+- 0 5337 92"/>
                            <a:gd name="T83" fmla="*/ 5337 h 8558"/>
                            <a:gd name="T84" fmla="+- 0 10805 1248"/>
                            <a:gd name="T85" fmla="*/ T84 w 9557"/>
                            <a:gd name="T86" fmla="+- 0 4785 92"/>
                            <a:gd name="T87" fmla="*/ 4785 h 8558"/>
                            <a:gd name="T88" fmla="+- 0 10805 1248"/>
                            <a:gd name="T89" fmla="*/ T88 w 9557"/>
                            <a:gd name="T90" fmla="+- 0 4233 92"/>
                            <a:gd name="T91" fmla="*/ 4233 h 8558"/>
                            <a:gd name="T92" fmla="+- 0 10805 1248"/>
                            <a:gd name="T93" fmla="*/ T92 w 9557"/>
                            <a:gd name="T94" fmla="+- 0 3956 92"/>
                            <a:gd name="T95" fmla="*/ 3956 h 8558"/>
                            <a:gd name="T96" fmla="+- 0 10805 1248"/>
                            <a:gd name="T97" fmla="*/ T96 w 9557"/>
                            <a:gd name="T98" fmla="+- 0 3404 92"/>
                            <a:gd name="T99" fmla="*/ 3404 h 8558"/>
                            <a:gd name="T100" fmla="+- 0 10805 1248"/>
                            <a:gd name="T101" fmla="*/ T100 w 9557"/>
                            <a:gd name="T102" fmla="+- 0 2852 92"/>
                            <a:gd name="T103" fmla="*/ 2852 h 8558"/>
                            <a:gd name="T104" fmla="+- 0 10805 1248"/>
                            <a:gd name="T105" fmla="*/ T104 w 9557"/>
                            <a:gd name="T106" fmla="+- 0 2300 92"/>
                            <a:gd name="T107" fmla="*/ 2300 h 8558"/>
                            <a:gd name="T108" fmla="+- 0 1248 1248"/>
                            <a:gd name="T109" fmla="*/ T108 w 9557"/>
                            <a:gd name="T110" fmla="+- 0 1472 92"/>
                            <a:gd name="T111" fmla="*/ 1472 h 8558"/>
                            <a:gd name="T112" fmla="+- 0 1248 1248"/>
                            <a:gd name="T113" fmla="*/ T112 w 9557"/>
                            <a:gd name="T114" fmla="+- 0 2024 92"/>
                            <a:gd name="T115" fmla="*/ 2024 h 8558"/>
                            <a:gd name="T116" fmla="+- 0 10805 1248"/>
                            <a:gd name="T117" fmla="*/ T116 w 9557"/>
                            <a:gd name="T118" fmla="+- 0 2300 92"/>
                            <a:gd name="T119" fmla="*/ 2300 h 8558"/>
                            <a:gd name="T120" fmla="+- 0 10805 1248"/>
                            <a:gd name="T121" fmla="*/ T120 w 9557"/>
                            <a:gd name="T122" fmla="+- 0 1748 92"/>
                            <a:gd name="T123" fmla="*/ 1748 h 8558"/>
                            <a:gd name="T124" fmla="+- 0 10805 1248"/>
                            <a:gd name="T125" fmla="*/ T124 w 9557"/>
                            <a:gd name="T126" fmla="+- 0 920 92"/>
                            <a:gd name="T127" fmla="*/ 920 h 8558"/>
                            <a:gd name="T128" fmla="+- 0 1248 1248"/>
                            <a:gd name="T129" fmla="*/ T128 w 9557"/>
                            <a:gd name="T130" fmla="+- 0 1196 92"/>
                            <a:gd name="T131" fmla="*/ 1196 h 8558"/>
                            <a:gd name="T132" fmla="+- 0 10805 1248"/>
                            <a:gd name="T133" fmla="*/ T132 w 9557"/>
                            <a:gd name="T134" fmla="+- 0 1472 92"/>
                            <a:gd name="T135" fmla="*/ 1472 h 8558"/>
                            <a:gd name="T136" fmla="+- 0 10805 1248"/>
                            <a:gd name="T137" fmla="*/ T136 w 9557"/>
                            <a:gd name="T138" fmla="+- 0 920 92"/>
                            <a:gd name="T139" fmla="*/ 920 h 8558"/>
                            <a:gd name="T140" fmla="+- 0 1248 1248"/>
                            <a:gd name="T141" fmla="*/ T140 w 9557"/>
                            <a:gd name="T142" fmla="+- 0 368 92"/>
                            <a:gd name="T143" fmla="*/ 368 h 8558"/>
                            <a:gd name="T144" fmla="+- 0 1248 1248"/>
                            <a:gd name="T145" fmla="*/ T144 w 9557"/>
                            <a:gd name="T146" fmla="+- 0 920 92"/>
                            <a:gd name="T147" fmla="*/ 920 h 8558"/>
                            <a:gd name="T148" fmla="+- 0 10805 1248"/>
                            <a:gd name="T149" fmla="*/ T148 w 9557"/>
                            <a:gd name="T150" fmla="+- 0 644 92"/>
                            <a:gd name="T151" fmla="*/ 644 h 8558"/>
                            <a:gd name="T152" fmla="+- 0 10805 1248"/>
                            <a:gd name="T153" fmla="*/ T152 w 9557"/>
                            <a:gd name="T154" fmla="+- 0 92 92"/>
                            <a:gd name="T155" fmla="*/ 92 h 8558"/>
                            <a:gd name="T156" fmla="+- 0 1248 1248"/>
                            <a:gd name="T157" fmla="*/ T156 w 9557"/>
                            <a:gd name="T158" fmla="+- 0 368 92"/>
                            <a:gd name="T159" fmla="*/ 368 h 8558"/>
                            <a:gd name="T160" fmla="+- 0 10805 1248"/>
                            <a:gd name="T161" fmla="*/ T160 w 9557"/>
                            <a:gd name="T162" fmla="+- 0 92 92"/>
                            <a:gd name="T163" fmla="*/ 92 h 8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557" h="8558">
                              <a:moveTo>
                                <a:pt x="9557" y="7177"/>
                              </a:moveTo>
                              <a:lnTo>
                                <a:pt x="0" y="7177"/>
                              </a:lnTo>
                              <a:lnTo>
                                <a:pt x="0" y="7453"/>
                              </a:lnTo>
                              <a:lnTo>
                                <a:pt x="0" y="7729"/>
                              </a:lnTo>
                              <a:lnTo>
                                <a:pt x="0" y="8005"/>
                              </a:lnTo>
                              <a:lnTo>
                                <a:pt x="0" y="8281"/>
                              </a:lnTo>
                              <a:lnTo>
                                <a:pt x="0" y="8557"/>
                              </a:lnTo>
                              <a:lnTo>
                                <a:pt x="9557" y="8557"/>
                              </a:lnTo>
                              <a:lnTo>
                                <a:pt x="9557" y="8281"/>
                              </a:lnTo>
                              <a:lnTo>
                                <a:pt x="9557" y="8005"/>
                              </a:lnTo>
                              <a:lnTo>
                                <a:pt x="9557" y="7729"/>
                              </a:lnTo>
                              <a:lnTo>
                                <a:pt x="9557" y="7453"/>
                              </a:lnTo>
                              <a:lnTo>
                                <a:pt x="9557" y="7177"/>
                              </a:lnTo>
                              <a:close/>
                              <a:moveTo>
                                <a:pt x="9557" y="2208"/>
                              </a:moveTo>
                              <a:lnTo>
                                <a:pt x="0" y="2208"/>
                              </a:lnTo>
                              <a:lnTo>
                                <a:pt x="0" y="2484"/>
                              </a:lnTo>
                              <a:lnTo>
                                <a:pt x="0" y="2760"/>
                              </a:lnTo>
                              <a:lnTo>
                                <a:pt x="0" y="3036"/>
                              </a:lnTo>
                              <a:lnTo>
                                <a:pt x="0" y="3312"/>
                              </a:lnTo>
                              <a:lnTo>
                                <a:pt x="0" y="3588"/>
                              </a:lnTo>
                              <a:lnTo>
                                <a:pt x="0" y="3864"/>
                              </a:lnTo>
                              <a:lnTo>
                                <a:pt x="0" y="4141"/>
                              </a:lnTo>
                              <a:lnTo>
                                <a:pt x="0" y="4417"/>
                              </a:lnTo>
                              <a:lnTo>
                                <a:pt x="0" y="4693"/>
                              </a:lnTo>
                              <a:lnTo>
                                <a:pt x="0" y="4969"/>
                              </a:lnTo>
                              <a:lnTo>
                                <a:pt x="0" y="5245"/>
                              </a:lnTo>
                              <a:lnTo>
                                <a:pt x="0" y="5521"/>
                              </a:lnTo>
                              <a:lnTo>
                                <a:pt x="0" y="5797"/>
                              </a:lnTo>
                              <a:lnTo>
                                <a:pt x="0" y="6073"/>
                              </a:lnTo>
                              <a:lnTo>
                                <a:pt x="0" y="6349"/>
                              </a:lnTo>
                              <a:lnTo>
                                <a:pt x="0" y="6625"/>
                              </a:lnTo>
                              <a:lnTo>
                                <a:pt x="0" y="6901"/>
                              </a:lnTo>
                              <a:lnTo>
                                <a:pt x="0" y="7177"/>
                              </a:lnTo>
                              <a:lnTo>
                                <a:pt x="9557" y="7177"/>
                              </a:lnTo>
                              <a:lnTo>
                                <a:pt x="9557" y="6901"/>
                              </a:lnTo>
                              <a:lnTo>
                                <a:pt x="9557" y="6625"/>
                              </a:lnTo>
                              <a:lnTo>
                                <a:pt x="9557" y="6349"/>
                              </a:lnTo>
                              <a:lnTo>
                                <a:pt x="9557" y="6073"/>
                              </a:lnTo>
                              <a:lnTo>
                                <a:pt x="9557" y="5797"/>
                              </a:lnTo>
                              <a:lnTo>
                                <a:pt x="9557" y="5521"/>
                              </a:lnTo>
                              <a:lnTo>
                                <a:pt x="9557" y="5245"/>
                              </a:lnTo>
                              <a:lnTo>
                                <a:pt x="9557" y="4969"/>
                              </a:lnTo>
                              <a:lnTo>
                                <a:pt x="9557" y="4693"/>
                              </a:lnTo>
                              <a:lnTo>
                                <a:pt x="9557" y="4417"/>
                              </a:lnTo>
                              <a:lnTo>
                                <a:pt x="9557" y="4141"/>
                              </a:lnTo>
                              <a:lnTo>
                                <a:pt x="9557" y="3864"/>
                              </a:lnTo>
                              <a:lnTo>
                                <a:pt x="9557" y="3588"/>
                              </a:lnTo>
                              <a:lnTo>
                                <a:pt x="9557" y="3312"/>
                              </a:lnTo>
                              <a:lnTo>
                                <a:pt x="9557" y="3036"/>
                              </a:lnTo>
                              <a:lnTo>
                                <a:pt x="9557" y="2760"/>
                              </a:lnTo>
                              <a:lnTo>
                                <a:pt x="9557" y="2484"/>
                              </a:lnTo>
                              <a:lnTo>
                                <a:pt x="9557" y="2208"/>
                              </a:lnTo>
                              <a:close/>
                              <a:moveTo>
                                <a:pt x="9557" y="1380"/>
                              </a:moveTo>
                              <a:lnTo>
                                <a:pt x="0" y="1380"/>
                              </a:lnTo>
                              <a:lnTo>
                                <a:pt x="0" y="1656"/>
                              </a:lnTo>
                              <a:lnTo>
                                <a:pt x="0" y="1932"/>
                              </a:lnTo>
                              <a:lnTo>
                                <a:pt x="0" y="2208"/>
                              </a:lnTo>
                              <a:lnTo>
                                <a:pt x="9557" y="2208"/>
                              </a:lnTo>
                              <a:lnTo>
                                <a:pt x="9557" y="1932"/>
                              </a:lnTo>
                              <a:lnTo>
                                <a:pt x="9557" y="1656"/>
                              </a:lnTo>
                              <a:lnTo>
                                <a:pt x="9557" y="1380"/>
                              </a:lnTo>
                              <a:close/>
                              <a:moveTo>
                                <a:pt x="9557" y="828"/>
                              </a:moveTo>
                              <a:lnTo>
                                <a:pt x="0" y="828"/>
                              </a:lnTo>
                              <a:lnTo>
                                <a:pt x="0" y="1104"/>
                              </a:lnTo>
                              <a:lnTo>
                                <a:pt x="0" y="1380"/>
                              </a:lnTo>
                              <a:lnTo>
                                <a:pt x="9557" y="1380"/>
                              </a:lnTo>
                              <a:lnTo>
                                <a:pt x="9557" y="1104"/>
                              </a:lnTo>
                              <a:lnTo>
                                <a:pt x="9557" y="828"/>
                              </a:lnTo>
                              <a:close/>
                              <a:moveTo>
                                <a:pt x="9557" y="276"/>
                              </a:moveTo>
                              <a:lnTo>
                                <a:pt x="0" y="276"/>
                              </a:lnTo>
                              <a:lnTo>
                                <a:pt x="0" y="552"/>
                              </a:lnTo>
                              <a:lnTo>
                                <a:pt x="0" y="828"/>
                              </a:lnTo>
                              <a:lnTo>
                                <a:pt x="9557" y="828"/>
                              </a:lnTo>
                              <a:lnTo>
                                <a:pt x="9557" y="552"/>
                              </a:lnTo>
                              <a:lnTo>
                                <a:pt x="9557" y="276"/>
                              </a:lnTo>
                              <a:close/>
                              <a:moveTo>
                                <a:pt x="9557" y="0"/>
                              </a:moveTo>
                              <a:lnTo>
                                <a:pt x="0" y="0"/>
                              </a:lnTo>
                              <a:lnTo>
                                <a:pt x="0" y="276"/>
                              </a:lnTo>
                              <a:lnTo>
                                <a:pt x="9557" y="276"/>
                              </a:lnTo>
                              <a:lnTo>
                                <a:pt x="9557"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D8983" id="docshape16" o:spid="_x0000_s1026" style="position:absolute;margin-left:62.4pt;margin-top:4.6pt;width:477.85pt;height:427.9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557,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tzMcAkAABwyAAAOAAAAZHJzL2Uyb0RvYy54bWysW12PqzgSfV9p/gPicUdzg/kw0Lq5o9XM&#10;ndFKsx/SsD+ATkgnmiRkge703V+/ZQdDFe3C1mpfQhIO9qk6VNllw+cf3y/n4K3p+lN73YbiUxQG&#10;zXXX7k/Xl234r+qXH4ow6If6uq/P7bXZht+aPvzxy3d/+ny/PTVxe2zP+6YLoJFr/3S/bcPjMNye&#10;Npt+d2wudf+pvTVXOHlou0s9wM/uZbPv6ju0fjlv4iiSm3vb7W9du2v6Hv79+XEy/KLbPxya3fCP&#10;w6FvhuC8DYHboD87/fmsPjdfPtdPL119O552I436f2BxqU9X6HRq6ud6qIPX7vShqctp17V9exg+&#10;7drLpj0cTrtG2wDWiGhhze/H+tZoW8A5/W1yU///a3b397ffb//sFPX+9lu7+6MHj2zut/5pOqN+&#10;9IAJnu9/a/egYf06tNrY90N3UVeCGcG79um3yafN+xDs4E8ZyUKWWRjs4FyWJmmSaK9v6idz+e61&#10;H35tWt1U/fZbPzxE2cM37dJ9cK0v0G8FAh4uZ9Dn+x+CKBBxWuiPUcQJJgzsz5ugioJ7UGZZvgTF&#10;BqTbymNZBmW8BCUGBC1pyDEosqxYwlIDW+cFTnjQV7xShpc0oAevIhYWXrkBKV4KYucFsefjr9LA&#10;FK+C4SWo84skTyzEBPa9xtiZCep+ERVRZtcSS1CJmGNHJShkapNTYAU0hmFHRVhhh4WohOTYUSGK&#10;qMxtvsM6aIydXUyV4NnFWIwqZiOBapFnaWZhF2MhNIZhR5VYYYfFqGIuHmKqRZxEkY0dFkJjGHZU&#10;CTaFxFiLKuaCAlIZjrA4y6WFXIJ10Bg7uYQKwZJLsBRVwsVEQpVIBJhhSXFYBo1hyFEdeHJYiSrh&#10;QiKhQiSysMmaYBk0xk4upTqw5FKsRJVyEZFSIZIys8maYhk0hiFHdeDJYSWqlAuIlAqRZpEt1aVY&#10;Bo1hyFEdeHJYiQoGXvuomlEhskjahq8My6AxdnIZ1YEll2ElqowLiIwKkUlhG8IyLIPGMOSoDjw5&#10;rEQFdxLjOSqEFNKWhTMsg8bYyUmqA0tOYiUqyQWEpELIXNgGMIll0BiGHNWBJ4eVqCQXEJIKwUzl&#10;JJZhZS4nqQ78+CWxFJXkIiKnSsiytN10OdZBY+yuy6kQPLsca1HlXEjkVAqZprZ4zbEQGsOwo0qs&#10;sMNiVDBo2mMip1pkRWFLdTkWQmPs7AqqBM+uwGJUMDDZ2RVUiyxJbEFRYCE0hmFHlVhhh8WoCi4q&#10;CqpFmhe2fFJgITSGYUeVWGGHxagKLipKqkUaJ7aoKLEQGmNnB7MaPA3j2ZVYjKrkoqKkWjDjvypq&#10;p3puZfwvqRIr7LAYVclFRUm1SNIotczrSiyExth9JyIqBU9PRFiOCi5kAkNEVI+4gCH548xTRFgN&#10;DeIoUj3WKGJNgCIXHSKiojBlhYiwJCt1BVAyN8P6GoCIsC7AkIsQsSi4RQpJ3OJEUnFrEOPEZcnN&#10;rp4ILEsl+JpbUFniCIo4G0OsiQZxDKkmKzILLAtQ5EJFCCoLJ7PAoqzJ7F17C1p8C7b6FjENFpHD&#10;5NriRVJ/axDjxZiqsuLFGAsDaytssCxq8BKMsTHEoigMR5Bqwk7/BC3CVflqH4jFogwXAnKnhSCp&#10;wzWIYbgsxFdWp2issLW4WBTjXDQnWJK1aE68YyXBslSCrcjFoiRnVCYl+YrKviW5oDW5YItysazK&#10;YcptEZlW5YBhNE4XYcKmwxRLUgm2LheLwpzxHynM1/y3iBL+Hkxx8gKCbJgsinOYyNscSIpzhWEc&#10;uCzOeYK0PBdsfS4WBTrMzywCk/ocIBy9RYCw+sLWwDyNqwRboAtY98ezTFiOstLDaigMw29ZofPu&#10;ozW6YIt0sajS7e4jRTpxH+zIvJg9l/potmF279dxHwa+BbXa1ov05s+t7dWmTwWTQtjZqRK1KQJN&#10;AEpt2jBgiCUF1rsxTjB4UoFhhuPTtJq2aHjmBwfZNbz0gqvhXMFhGPYho4ZWDfezVI10Cg4jlE/r&#10;agFYw/1MVSOAhvuZqhKygkMm9SGj8qOG+5mqspWCQ5rxaV3lDg33M1UFs4b7mapCS8EhKHzIyNFU&#10;WEvygo+mwuKOD1wt2SgysNriBR9NheUPH7ha1FCtw3qEF3w0FRYIvOCjqVCx+8BVHa7IQAntBR9N&#10;hZrWB64LVdW8qjD9LhitVfWe3wWjvcI3OU3ZCfYgvXpQJY62AWoTrwtMhhKeKUqYHCViT6NNlhKe&#10;aUqYPCVgWutlg8lUAmaZXheYXCU8k5Uw2Qrm1p49GKU9E5YwGUvARMXLBpOzBCzue11gspagaesx&#10;no6DdQdPviyfeenCAJ55eVad1E+3elBjvPka3LehfkwiOG5D/YyDOnNp35qq1ZhBDfYPBNyWsAFg&#10;/DdjzleMhWUlCjSnzfGmmxxhKbjtYbw5bY4ElsM96IYVUWR8b1oxR9xaEUNS9GhtfHoE/GtaMcdH&#10;a5NXwG/GKwZhjkukq+u5TZctEzJ3OWdGurw9I2edjSW7c9s34LWVuyOOYTns4dj1uwMBTfPmiIWC&#10;uXvqIVScw6TarWcSQfHsAYPNcB8Y7Dj4wOBxEw9YqsphNzfYplm/0R5RlUoYaD1aK2Evyw3LYkie&#10;HrAMRiIPWF76mCAjmBa5W5MJzCs9YBIGPQ9YCUvdbhhKguauNcdFuPsjpavrKTSly5YZ6XLOjHR5&#10;e0JmLvlmpOt+mJGuG2xCpq47dka6QmBGumJqRrqCdEImrqifka40MiNdeWlGuhLdhHRmzhnpSsUz&#10;ch4ETFR4DB2wCmly+PrQgYCmeXPEQwc8RuGT7EUJa77uiHeOV2vWU3oT0tn1jHTZMiNnL5pePXwP&#10;86HRB+uun3GmcXMknofdNw+XOnVcM4r2OyNdXU/Ij6Z4+AmixctPM87wNEfspwwWUt133keitK0V&#10;ixigq9+pxY9mePjIL4gNylA0R+yfj91T1ApPBrjs1ZgDE3xVFellzKk8UlUVej69b8+n/S+n81lN&#10;gPvu5fmncxe81fB2wdf8q/xqbgwCO+sV0WurLjNKjw/Zq+fq1bsK/dNzu/8Gz9h37eMVBXilAr4c&#10;2+4/YXCH1xO2Yf/v17prwuD81ys8/1/CRgRM8gb9I81ytTHZ4TPP+Ex93UFT23AIYQVXff1peLwD&#10;8XrrTi9H6EnoNd1r+xd4tv9wUk/g65cAHqzGH/AKgvbN+LqEescB/9ao+aWOL/8FAAD//wMAUEsD&#10;BBQABgAIAAAAIQAdqz4+3gAAAAoBAAAPAAAAZHJzL2Rvd25yZXYueG1sTI/LTsMwEEX3SPyDNUjs&#10;qI2hVQhxKsRrSdUCYuvE0yTCHke226Z8Pe4Klld3dO6Zajk5y/YY4uBJwfVMAENqvRmoU/Dx/nJV&#10;AItJk9HWEyo4YoRlfX5W6dL4A61xv0kdyxCKpVbQpzSWnMe2R6fjzI9Iudv64HTKMXTcBH3IcGe5&#10;FGLBnR4oL/R6xMce2+/Nzim4K8JRflq8aV63X61cP+Pq5+lNqcuL6eEeWMIp/R3DST+rQ52dGr8j&#10;E5nNWd5m9ZRhEtipF4WYA2sUFIu5AF5X/P8L9S8AAAD//wMAUEsBAi0AFAAGAAgAAAAhALaDOJL+&#10;AAAA4QEAABMAAAAAAAAAAAAAAAAAAAAAAFtDb250ZW50X1R5cGVzXS54bWxQSwECLQAUAAYACAAA&#10;ACEAOP0h/9YAAACUAQAACwAAAAAAAAAAAAAAAAAvAQAAX3JlbHMvLnJlbHNQSwECLQAUAAYACAAA&#10;ACEAQFLczHAJAAAcMgAADgAAAAAAAAAAAAAAAAAuAgAAZHJzL2Uyb0RvYy54bWxQSwECLQAUAAYA&#10;CAAAACEAHas+Pt4AAAAKAQAADwAAAAAAAAAAAAAAAADKCwAAZHJzL2Rvd25yZXYueG1sUEsFBgAA&#10;AAAEAAQA8wAAANUMAAAAAA==&#10;" path="m9557,7177l,7177r,276l,7729r,276l,8281r,276l9557,8557r,-276l9557,8005r,-276l9557,7453r,-276xm9557,2208l,2208r,276l,2760r,276l,3312r,276l,3864r,277l,4417r,276l,4969r,276l,5521r,276l,6073r,276l,6625r,276l,7177r9557,l9557,6901r,-276l9557,6349r,-276l9557,5797r,-276l9557,5245r,-276l9557,4693r,-276l9557,4141r,-277l9557,3588r,-276l9557,3036r,-276l9557,2484r,-276xm9557,1380l,1380r,276l,1932r,276l9557,2208r,-276l9557,1656r,-276xm9557,828l,828r,276l,1380r9557,l9557,1104r,-276xm9557,276l,276,,552,,828r9557,l9557,552r,-276xm9557,l,,,276r9557,l9557,xe" fillcolor="#e7e6e6" stroked="f">
                <v:path arrowok="t" o:connecttype="custom" o:connectlocs="0,4615815;0,4966335;0,5316855;6068695,5492115;6068695,5141595;6068695,4791075;6068695,1460500;0,1635760;0,1986280;0,2336800;0,2512060;0,2863215;0,3213735;0,3564255;0,3914775;0,4265295;0,4615815;6068695,4440555;6068695,4090035;6068695,3739515;6068695,3388995;6068695,3038475;6068695,2687955;6068695,2512060;6068695,2161540;6068695,1811020;6068695,1460500;0,934720;0,1285240;6068695,1460500;6068695,1109980;6068695,584200;0,759460;6068695,934720;6068695,584200;0,233680;0,584200;6068695,408940;6068695,58420;0,233680;6068695,58420" o:connectangles="0,0,0,0,0,0,0,0,0,0,0,0,0,0,0,0,0,0,0,0,0,0,0,0,0,0,0,0,0,0,0,0,0,0,0,0,0,0,0,0,0"/>
                <w10:wrap anchorx="page"/>
              </v:shape>
            </w:pict>
          </mc:Fallback>
        </mc:AlternateContent>
      </w:r>
      <w:r w:rsidR="00000000">
        <w:t>Specific</w:t>
      </w:r>
      <w:r w:rsidR="00000000">
        <w:rPr>
          <w:spacing w:val="-7"/>
        </w:rPr>
        <w:t xml:space="preserve"> </w:t>
      </w:r>
      <w:r w:rsidR="00000000">
        <w:t>Learning</w:t>
      </w:r>
      <w:r w:rsidR="00000000">
        <w:rPr>
          <w:spacing w:val="-4"/>
        </w:rPr>
        <w:t xml:space="preserve"> </w:t>
      </w:r>
      <w:r w:rsidR="00000000">
        <w:t>Differences</w:t>
      </w:r>
      <w:r w:rsidR="00000000">
        <w:rPr>
          <w:spacing w:val="-4"/>
        </w:rPr>
        <w:t xml:space="preserve"> </w:t>
      </w:r>
      <w:r w:rsidR="00000000">
        <w:t>(SpLD)</w:t>
      </w:r>
      <w:r w:rsidR="00000000">
        <w:rPr>
          <w:spacing w:val="-6"/>
        </w:rPr>
        <w:t xml:space="preserve"> </w:t>
      </w:r>
      <w:r w:rsidR="00000000">
        <w:t>is</w:t>
      </w:r>
      <w:r w:rsidR="00000000">
        <w:rPr>
          <w:spacing w:val="-5"/>
        </w:rPr>
        <w:t xml:space="preserve"> </w:t>
      </w:r>
      <w:r w:rsidR="00000000">
        <w:t>a</w:t>
      </w:r>
      <w:r w:rsidR="00000000">
        <w:rPr>
          <w:spacing w:val="-6"/>
        </w:rPr>
        <w:t xml:space="preserve"> </w:t>
      </w:r>
      <w:r w:rsidR="00000000">
        <w:t>term</w:t>
      </w:r>
      <w:r w:rsidR="00000000">
        <w:rPr>
          <w:spacing w:val="-3"/>
        </w:rPr>
        <w:t xml:space="preserve"> </w:t>
      </w:r>
      <w:r w:rsidR="00000000">
        <w:t>that</w:t>
      </w:r>
      <w:r w:rsidR="00000000">
        <w:rPr>
          <w:spacing w:val="-6"/>
        </w:rPr>
        <w:t xml:space="preserve"> </w:t>
      </w:r>
      <w:r w:rsidR="00000000">
        <w:t>is</w:t>
      </w:r>
      <w:r w:rsidR="00000000">
        <w:rPr>
          <w:spacing w:val="-5"/>
        </w:rPr>
        <w:t xml:space="preserve"> </w:t>
      </w:r>
      <w:r w:rsidR="00000000">
        <w:t>used</w:t>
      </w:r>
      <w:r w:rsidR="00000000">
        <w:rPr>
          <w:spacing w:val="-4"/>
        </w:rPr>
        <w:t xml:space="preserve"> </w:t>
      </w:r>
      <w:r w:rsidR="00000000">
        <w:t>to</w:t>
      </w:r>
      <w:r w:rsidR="00000000">
        <w:rPr>
          <w:spacing w:val="-6"/>
        </w:rPr>
        <w:t xml:space="preserve"> </w:t>
      </w:r>
      <w:r w:rsidR="00000000">
        <w:t>describe</w:t>
      </w:r>
      <w:r w:rsidR="00000000">
        <w:rPr>
          <w:spacing w:val="-6"/>
        </w:rPr>
        <w:t xml:space="preserve"> </w:t>
      </w:r>
      <w:r w:rsidR="00000000">
        <w:t>a</w:t>
      </w:r>
      <w:r w:rsidR="00000000">
        <w:rPr>
          <w:spacing w:val="-4"/>
        </w:rPr>
        <w:t xml:space="preserve"> </w:t>
      </w:r>
      <w:r w:rsidR="00000000">
        <w:t>range</w:t>
      </w:r>
      <w:r w:rsidR="00000000">
        <w:rPr>
          <w:spacing w:val="-6"/>
        </w:rPr>
        <w:t xml:space="preserve"> </w:t>
      </w:r>
      <w:r w:rsidR="00000000">
        <w:t>of</w:t>
      </w:r>
      <w:r w:rsidR="00000000">
        <w:rPr>
          <w:spacing w:val="-4"/>
        </w:rPr>
        <w:t xml:space="preserve"> </w:t>
      </w:r>
      <w:r w:rsidR="00000000">
        <w:t>learning differences that are inherent to an individual and which have the potential, to varying degrees,</w:t>
      </w:r>
      <w:r w:rsidR="00000000">
        <w:rPr>
          <w:spacing w:val="-17"/>
        </w:rPr>
        <w:t xml:space="preserve"> </w:t>
      </w:r>
      <w:r w:rsidR="00000000">
        <w:t>to</w:t>
      </w:r>
      <w:r w:rsidR="00000000">
        <w:rPr>
          <w:spacing w:val="-17"/>
        </w:rPr>
        <w:t xml:space="preserve"> </w:t>
      </w:r>
      <w:r w:rsidR="00000000">
        <w:t>impact</w:t>
      </w:r>
      <w:r w:rsidR="00000000">
        <w:rPr>
          <w:spacing w:val="-16"/>
        </w:rPr>
        <w:t xml:space="preserve"> </w:t>
      </w:r>
      <w:r w:rsidR="00000000">
        <w:t>on</w:t>
      </w:r>
      <w:r w:rsidR="00000000">
        <w:rPr>
          <w:spacing w:val="-17"/>
        </w:rPr>
        <w:t xml:space="preserve"> </w:t>
      </w:r>
      <w:r w:rsidR="00000000">
        <w:t>an</w:t>
      </w:r>
      <w:r w:rsidR="00000000">
        <w:rPr>
          <w:spacing w:val="-17"/>
        </w:rPr>
        <w:t xml:space="preserve"> </w:t>
      </w:r>
      <w:r w:rsidR="00000000">
        <w:t>individual’s</w:t>
      </w:r>
      <w:r w:rsidR="00000000">
        <w:rPr>
          <w:spacing w:val="-17"/>
        </w:rPr>
        <w:t xml:space="preserve"> </w:t>
      </w:r>
      <w:r w:rsidR="00000000">
        <w:t>ability</w:t>
      </w:r>
      <w:r w:rsidR="00000000">
        <w:rPr>
          <w:spacing w:val="-16"/>
        </w:rPr>
        <w:t xml:space="preserve"> </w:t>
      </w:r>
      <w:r w:rsidR="00000000">
        <w:t>to</w:t>
      </w:r>
      <w:r w:rsidR="00000000">
        <w:rPr>
          <w:spacing w:val="-17"/>
        </w:rPr>
        <w:t xml:space="preserve"> </w:t>
      </w:r>
      <w:r w:rsidR="00000000">
        <w:t>undertake</w:t>
      </w:r>
      <w:r w:rsidR="00000000">
        <w:rPr>
          <w:spacing w:val="-17"/>
        </w:rPr>
        <w:t xml:space="preserve"> </w:t>
      </w:r>
      <w:r w:rsidR="00000000">
        <w:t>learning</w:t>
      </w:r>
      <w:r w:rsidR="00000000">
        <w:rPr>
          <w:spacing w:val="-16"/>
        </w:rPr>
        <w:t xml:space="preserve"> </w:t>
      </w:r>
      <w:r w:rsidR="00000000">
        <w:t>and</w:t>
      </w:r>
      <w:r w:rsidR="00000000">
        <w:rPr>
          <w:spacing w:val="-17"/>
        </w:rPr>
        <w:t xml:space="preserve"> </w:t>
      </w:r>
      <w:r w:rsidR="00000000">
        <w:t>complete</w:t>
      </w:r>
      <w:r w:rsidR="00000000">
        <w:rPr>
          <w:spacing w:val="-17"/>
        </w:rPr>
        <w:t xml:space="preserve"> </w:t>
      </w:r>
      <w:r w:rsidR="00000000">
        <w:t>tasks</w:t>
      </w:r>
      <w:r w:rsidR="00000000">
        <w:rPr>
          <w:spacing w:val="-16"/>
        </w:rPr>
        <w:t xml:space="preserve"> </w:t>
      </w:r>
      <w:r w:rsidR="00000000">
        <w:t>within the</w:t>
      </w:r>
      <w:r w:rsidR="00000000">
        <w:rPr>
          <w:spacing w:val="-11"/>
        </w:rPr>
        <w:t xml:space="preserve"> </w:t>
      </w:r>
      <w:r w:rsidR="00000000">
        <w:t>workplace.</w:t>
      </w:r>
      <w:r w:rsidR="00000000">
        <w:rPr>
          <w:spacing w:val="-11"/>
        </w:rPr>
        <w:t xml:space="preserve"> </w:t>
      </w:r>
      <w:r w:rsidR="00000000">
        <w:t>Those</w:t>
      </w:r>
      <w:r w:rsidR="00000000">
        <w:rPr>
          <w:spacing w:val="-11"/>
        </w:rPr>
        <w:t xml:space="preserve"> </w:t>
      </w:r>
      <w:r w:rsidR="00000000">
        <w:t>personnel</w:t>
      </w:r>
      <w:r w:rsidR="00000000">
        <w:rPr>
          <w:spacing w:val="-12"/>
        </w:rPr>
        <w:t xml:space="preserve"> </w:t>
      </w:r>
      <w:r w:rsidR="00000000">
        <w:t>who</w:t>
      </w:r>
      <w:r w:rsidR="00000000">
        <w:rPr>
          <w:spacing w:val="-10"/>
        </w:rPr>
        <w:t xml:space="preserve"> </w:t>
      </w:r>
      <w:r w:rsidR="00000000">
        <w:t>may</w:t>
      </w:r>
      <w:r w:rsidR="00000000">
        <w:rPr>
          <w:spacing w:val="-12"/>
        </w:rPr>
        <w:t xml:space="preserve"> </w:t>
      </w:r>
      <w:r w:rsidR="00000000">
        <w:t>have</w:t>
      </w:r>
      <w:r w:rsidR="00000000">
        <w:rPr>
          <w:spacing w:val="-11"/>
        </w:rPr>
        <w:t xml:space="preserve"> </w:t>
      </w:r>
      <w:r w:rsidR="00000000">
        <w:t>a</w:t>
      </w:r>
      <w:r w:rsidR="00000000">
        <w:rPr>
          <w:spacing w:val="-11"/>
        </w:rPr>
        <w:t xml:space="preserve"> </w:t>
      </w:r>
      <w:r w:rsidR="00000000">
        <w:t>SpLD,</w:t>
      </w:r>
      <w:r w:rsidR="00000000">
        <w:rPr>
          <w:spacing w:val="-14"/>
        </w:rPr>
        <w:t xml:space="preserve"> </w:t>
      </w:r>
      <w:r w:rsidR="00000000">
        <w:t>as</w:t>
      </w:r>
      <w:r w:rsidR="00000000">
        <w:rPr>
          <w:spacing w:val="-12"/>
        </w:rPr>
        <w:t xml:space="preserve"> </w:t>
      </w:r>
      <w:r w:rsidR="00000000">
        <w:t>part</w:t>
      </w:r>
      <w:r w:rsidR="00000000">
        <w:rPr>
          <w:spacing w:val="-12"/>
        </w:rPr>
        <w:t xml:space="preserve"> </w:t>
      </w:r>
      <w:r w:rsidR="00000000">
        <w:t>of</w:t>
      </w:r>
      <w:r w:rsidR="00000000">
        <w:rPr>
          <w:spacing w:val="-11"/>
        </w:rPr>
        <w:t xml:space="preserve"> </w:t>
      </w:r>
      <w:r w:rsidR="00000000">
        <w:t>the</w:t>
      </w:r>
      <w:r w:rsidR="00000000">
        <w:rPr>
          <w:spacing w:val="-11"/>
        </w:rPr>
        <w:t xml:space="preserve"> </w:t>
      </w:r>
      <w:r w:rsidR="00000000">
        <w:t>wider</w:t>
      </w:r>
      <w:r w:rsidR="00000000">
        <w:rPr>
          <w:spacing w:val="-12"/>
        </w:rPr>
        <w:t xml:space="preserve"> </w:t>
      </w:r>
      <w:r w:rsidR="00000000">
        <w:t>neurodiversity piece,</w:t>
      </w:r>
      <w:r w:rsidR="00000000">
        <w:rPr>
          <w:spacing w:val="-7"/>
        </w:rPr>
        <w:t xml:space="preserve"> </w:t>
      </w:r>
      <w:r w:rsidR="00000000">
        <w:t>may</w:t>
      </w:r>
      <w:r w:rsidR="00000000">
        <w:rPr>
          <w:spacing w:val="-5"/>
        </w:rPr>
        <w:t xml:space="preserve"> </w:t>
      </w:r>
      <w:r w:rsidR="00000000">
        <w:t>bring</w:t>
      </w:r>
      <w:r w:rsidR="00000000">
        <w:rPr>
          <w:spacing w:val="-5"/>
        </w:rPr>
        <w:t xml:space="preserve"> </w:t>
      </w:r>
      <w:r w:rsidR="00000000">
        <w:t>unique</w:t>
      </w:r>
      <w:r w:rsidR="00000000">
        <w:rPr>
          <w:spacing w:val="-5"/>
        </w:rPr>
        <w:t xml:space="preserve"> </w:t>
      </w:r>
      <w:r w:rsidR="00000000">
        <w:t>and</w:t>
      </w:r>
      <w:r w:rsidR="00000000">
        <w:rPr>
          <w:spacing w:val="-5"/>
        </w:rPr>
        <w:t xml:space="preserve"> </w:t>
      </w:r>
      <w:r w:rsidR="00000000">
        <w:t>valuable</w:t>
      </w:r>
      <w:r w:rsidR="00000000">
        <w:rPr>
          <w:spacing w:val="-5"/>
        </w:rPr>
        <w:t xml:space="preserve"> </w:t>
      </w:r>
      <w:r w:rsidR="00000000">
        <w:t>strengths</w:t>
      </w:r>
      <w:r w:rsidR="00000000">
        <w:rPr>
          <w:spacing w:val="-5"/>
        </w:rPr>
        <w:t xml:space="preserve"> </w:t>
      </w:r>
      <w:r w:rsidR="00000000">
        <w:t>to</w:t>
      </w:r>
      <w:r w:rsidR="00000000">
        <w:rPr>
          <w:spacing w:val="-6"/>
        </w:rPr>
        <w:t xml:space="preserve"> </w:t>
      </w:r>
      <w:r w:rsidR="00000000">
        <w:t>their</w:t>
      </w:r>
      <w:r w:rsidR="00000000">
        <w:rPr>
          <w:spacing w:val="-7"/>
        </w:rPr>
        <w:t xml:space="preserve"> </w:t>
      </w:r>
      <w:r w:rsidR="00000000">
        <w:t>work</w:t>
      </w:r>
      <w:r w:rsidR="00000000">
        <w:rPr>
          <w:position w:val="8"/>
          <w:sz w:val="16"/>
        </w:rPr>
        <w:t>2</w:t>
      </w:r>
      <w:r w:rsidR="00000000">
        <w:t>,</w:t>
      </w:r>
      <w:r w:rsidR="00000000">
        <w:rPr>
          <w:spacing w:val="-5"/>
        </w:rPr>
        <w:t xml:space="preserve"> </w:t>
      </w:r>
      <w:r w:rsidR="00000000">
        <w:t>which</w:t>
      </w:r>
      <w:r w:rsidR="00000000">
        <w:rPr>
          <w:spacing w:val="-7"/>
        </w:rPr>
        <w:t xml:space="preserve"> </w:t>
      </w:r>
      <w:r w:rsidR="00000000">
        <w:t>should</w:t>
      </w:r>
      <w:r w:rsidR="00000000">
        <w:rPr>
          <w:spacing w:val="-7"/>
        </w:rPr>
        <w:t xml:space="preserve"> </w:t>
      </w:r>
      <w:r w:rsidR="00000000">
        <w:t>be</w:t>
      </w:r>
      <w:r w:rsidR="00000000">
        <w:rPr>
          <w:spacing w:val="-7"/>
        </w:rPr>
        <w:t xml:space="preserve"> </w:t>
      </w:r>
      <w:r w:rsidR="00000000">
        <w:t>harnessed and embraced by any organisation.</w:t>
      </w:r>
    </w:p>
    <w:p w14:paraId="21D2CFD5" w14:textId="77777777" w:rsidR="00B66F9C" w:rsidRDefault="00B66F9C">
      <w:pPr>
        <w:pStyle w:val="BodyText"/>
        <w:spacing w:before="7"/>
        <w:rPr>
          <w:sz w:val="15"/>
        </w:rPr>
      </w:pPr>
    </w:p>
    <w:p w14:paraId="2F7BF1C7" w14:textId="77777777" w:rsidR="00B66F9C" w:rsidRDefault="00000000">
      <w:pPr>
        <w:pStyle w:val="BodyText"/>
        <w:spacing w:before="92"/>
        <w:ind w:left="177" w:right="170"/>
        <w:jc w:val="both"/>
      </w:pPr>
      <w:r>
        <w:t>SpLDs</w:t>
      </w:r>
      <w:r>
        <w:rPr>
          <w:spacing w:val="-17"/>
        </w:rPr>
        <w:t xml:space="preserve"> </w:t>
      </w:r>
      <w:r>
        <w:t>(Specific</w:t>
      </w:r>
      <w:r>
        <w:rPr>
          <w:spacing w:val="-17"/>
        </w:rPr>
        <w:t xml:space="preserve"> </w:t>
      </w:r>
      <w:r>
        <w:t>Learning</w:t>
      </w:r>
      <w:r>
        <w:rPr>
          <w:spacing w:val="-16"/>
        </w:rPr>
        <w:t xml:space="preserve"> </w:t>
      </w:r>
      <w:r>
        <w:t>Differences),</w:t>
      </w:r>
      <w:r>
        <w:rPr>
          <w:spacing w:val="-17"/>
        </w:rPr>
        <w:t xml:space="preserve"> </w:t>
      </w:r>
      <w:r>
        <w:t>which</w:t>
      </w:r>
      <w:r>
        <w:rPr>
          <w:spacing w:val="-17"/>
        </w:rPr>
        <w:t xml:space="preserve"> </w:t>
      </w:r>
      <w:r>
        <w:t>include</w:t>
      </w:r>
      <w:r>
        <w:rPr>
          <w:spacing w:val="-17"/>
        </w:rPr>
        <w:t xml:space="preserve"> </w:t>
      </w:r>
      <w:r>
        <w:t>Dyslexia,</w:t>
      </w:r>
      <w:r>
        <w:rPr>
          <w:spacing w:val="-16"/>
        </w:rPr>
        <w:t xml:space="preserve"> </w:t>
      </w:r>
      <w:r>
        <w:t>Dyspraxia</w:t>
      </w:r>
      <w:r>
        <w:rPr>
          <w:spacing w:val="-17"/>
        </w:rPr>
        <w:t xml:space="preserve"> </w:t>
      </w:r>
      <w:r>
        <w:t>and</w:t>
      </w:r>
      <w:r>
        <w:rPr>
          <w:spacing w:val="-17"/>
        </w:rPr>
        <w:t xml:space="preserve"> </w:t>
      </w:r>
      <w:r>
        <w:t>Dyscalculia, sit under the neurodiversity umbrella and are part of a wider spectrum of neurodiverse conditions. The term neurodiversity</w:t>
      </w:r>
      <w:r>
        <w:rPr>
          <w:position w:val="8"/>
          <w:sz w:val="16"/>
        </w:rPr>
        <w:t>3</w:t>
      </w:r>
      <w:r>
        <w:rPr>
          <w:spacing w:val="19"/>
          <w:position w:val="8"/>
          <w:sz w:val="16"/>
        </w:rPr>
        <w:t xml:space="preserve"> </w:t>
      </w:r>
      <w:r>
        <w:t xml:space="preserve">describes the range of differences in individual brain function and behavioural traits, regarded as part of normal variation in the human </w:t>
      </w:r>
      <w:r>
        <w:rPr>
          <w:spacing w:val="-2"/>
        </w:rPr>
        <w:t>population.</w:t>
      </w:r>
    </w:p>
    <w:p w14:paraId="40F71923" w14:textId="77777777" w:rsidR="00B66F9C" w:rsidRDefault="00B66F9C">
      <w:pPr>
        <w:pStyle w:val="BodyText"/>
        <w:spacing w:before="7"/>
        <w:rPr>
          <w:sz w:val="15"/>
        </w:rPr>
      </w:pPr>
    </w:p>
    <w:p w14:paraId="628C363E" w14:textId="77777777" w:rsidR="00B66F9C" w:rsidRDefault="00000000">
      <w:pPr>
        <w:pStyle w:val="BodyText"/>
        <w:spacing w:before="92"/>
        <w:ind w:left="177" w:right="169"/>
        <w:jc w:val="both"/>
      </w:pPr>
      <w:r>
        <w:t>SpLDs are not always easy to identify and are sometimes interpreted as poor Skills for Life</w:t>
      </w:r>
      <w:r>
        <w:rPr>
          <w:position w:val="8"/>
          <w:sz w:val="16"/>
        </w:rPr>
        <w:t>4</w:t>
      </w:r>
      <w:r>
        <w:t>. A SpLD can impact on an individual's: organisation; sequencing; memory; auditory and/or</w:t>
      </w:r>
      <w:r>
        <w:rPr>
          <w:spacing w:val="-17"/>
        </w:rPr>
        <w:t xml:space="preserve"> </w:t>
      </w:r>
      <w:r>
        <w:t>visual</w:t>
      </w:r>
      <w:r>
        <w:rPr>
          <w:spacing w:val="-17"/>
        </w:rPr>
        <w:t xml:space="preserve"> </w:t>
      </w:r>
      <w:r>
        <w:t>perception;</w:t>
      </w:r>
      <w:r>
        <w:rPr>
          <w:spacing w:val="-16"/>
        </w:rPr>
        <w:t xml:space="preserve"> </w:t>
      </w:r>
      <w:r>
        <w:t>spoken</w:t>
      </w:r>
      <w:r>
        <w:rPr>
          <w:spacing w:val="-17"/>
        </w:rPr>
        <w:t xml:space="preserve"> </w:t>
      </w:r>
      <w:r>
        <w:t>language;</w:t>
      </w:r>
      <w:r>
        <w:rPr>
          <w:spacing w:val="-17"/>
        </w:rPr>
        <w:t xml:space="preserve"> </w:t>
      </w:r>
      <w:r>
        <w:t>motor</w:t>
      </w:r>
      <w:r>
        <w:rPr>
          <w:spacing w:val="-17"/>
        </w:rPr>
        <w:t xml:space="preserve"> </w:t>
      </w:r>
      <w:r>
        <w:t>skills;</w:t>
      </w:r>
      <w:r>
        <w:rPr>
          <w:spacing w:val="-16"/>
        </w:rPr>
        <w:t xml:space="preserve"> </w:t>
      </w:r>
      <w:r>
        <w:t>and</w:t>
      </w:r>
      <w:r>
        <w:rPr>
          <w:spacing w:val="-17"/>
        </w:rPr>
        <w:t xml:space="preserve"> </w:t>
      </w:r>
      <w:r>
        <w:t>time</w:t>
      </w:r>
      <w:r>
        <w:rPr>
          <w:spacing w:val="-16"/>
        </w:rPr>
        <w:t xml:space="preserve"> </w:t>
      </w:r>
      <w:r>
        <w:t>management.</w:t>
      </w:r>
      <w:r>
        <w:rPr>
          <w:spacing w:val="-16"/>
        </w:rPr>
        <w:t xml:space="preserve"> </w:t>
      </w:r>
      <w:r>
        <w:t>The</w:t>
      </w:r>
      <w:r>
        <w:rPr>
          <w:spacing w:val="-16"/>
        </w:rPr>
        <w:t xml:space="preserve"> </w:t>
      </w:r>
      <w:r>
        <w:t>earlier SpLD are identified the better the support that can be provided, with through career ‘Learning Support’ as the focus rather than ‘testing/diagnosis/tracking.’ SP need not be screened</w:t>
      </w:r>
      <w:r>
        <w:rPr>
          <w:spacing w:val="-12"/>
        </w:rPr>
        <w:t xml:space="preserve"> </w:t>
      </w:r>
      <w:r>
        <w:t>for</w:t>
      </w:r>
      <w:r>
        <w:rPr>
          <w:spacing w:val="-13"/>
        </w:rPr>
        <w:t xml:space="preserve"> </w:t>
      </w:r>
      <w:r>
        <w:t>SpLD</w:t>
      </w:r>
      <w:r>
        <w:rPr>
          <w:spacing w:val="-15"/>
        </w:rPr>
        <w:t xml:space="preserve"> </w:t>
      </w:r>
      <w:r>
        <w:t>during</w:t>
      </w:r>
      <w:r>
        <w:rPr>
          <w:spacing w:val="-14"/>
        </w:rPr>
        <w:t xml:space="preserve"> </w:t>
      </w:r>
      <w:r>
        <w:t>the</w:t>
      </w:r>
      <w:r>
        <w:rPr>
          <w:spacing w:val="-14"/>
        </w:rPr>
        <w:t xml:space="preserve"> </w:t>
      </w:r>
      <w:r>
        <w:t>recruitment</w:t>
      </w:r>
      <w:r>
        <w:rPr>
          <w:spacing w:val="-14"/>
        </w:rPr>
        <w:t xml:space="preserve"> </w:t>
      </w:r>
      <w:r>
        <w:t>process,</w:t>
      </w:r>
      <w:r>
        <w:rPr>
          <w:spacing w:val="-14"/>
        </w:rPr>
        <w:t xml:space="preserve"> </w:t>
      </w:r>
      <w:r>
        <w:t>nor</w:t>
      </w:r>
      <w:r>
        <w:rPr>
          <w:spacing w:val="-13"/>
        </w:rPr>
        <w:t xml:space="preserve"> </w:t>
      </w:r>
      <w:r>
        <w:t>is</w:t>
      </w:r>
      <w:r>
        <w:rPr>
          <w:spacing w:val="-15"/>
        </w:rPr>
        <w:t xml:space="preserve"> </w:t>
      </w:r>
      <w:r>
        <w:t>there</w:t>
      </w:r>
      <w:r>
        <w:rPr>
          <w:spacing w:val="-15"/>
        </w:rPr>
        <w:t xml:space="preserve"> </w:t>
      </w:r>
      <w:r>
        <w:t>a</w:t>
      </w:r>
      <w:r>
        <w:rPr>
          <w:spacing w:val="-12"/>
        </w:rPr>
        <w:t xml:space="preserve"> </w:t>
      </w:r>
      <w:r>
        <w:t>requirement</w:t>
      </w:r>
      <w:r>
        <w:rPr>
          <w:spacing w:val="-14"/>
        </w:rPr>
        <w:t xml:space="preserve"> </w:t>
      </w:r>
      <w:r>
        <w:t>to</w:t>
      </w:r>
      <w:r>
        <w:rPr>
          <w:spacing w:val="-7"/>
        </w:rPr>
        <w:t xml:space="preserve"> </w:t>
      </w:r>
      <w:r>
        <w:t>test</w:t>
      </w:r>
      <w:r>
        <w:rPr>
          <w:spacing w:val="-14"/>
        </w:rPr>
        <w:t xml:space="preserve"> </w:t>
      </w:r>
      <w:r>
        <w:t>during initial training (although there is no limitation where single Service (sS) see a benefit). Differences relating to SpLD can manifest at any stage during a career. It is likely SpLD will become apparent at key career change points such as promotion exams or during periods of stress.</w:t>
      </w:r>
    </w:p>
    <w:p w14:paraId="3809E342" w14:textId="77777777" w:rsidR="00B66F9C" w:rsidRDefault="00B66F9C">
      <w:pPr>
        <w:pStyle w:val="BodyText"/>
        <w:spacing w:before="7"/>
        <w:rPr>
          <w:sz w:val="15"/>
        </w:rPr>
      </w:pPr>
    </w:p>
    <w:p w14:paraId="6E6022AE" w14:textId="77777777" w:rsidR="00B66F9C" w:rsidRDefault="00000000">
      <w:pPr>
        <w:pStyle w:val="BodyText"/>
        <w:spacing w:before="92"/>
        <w:ind w:left="177" w:right="175"/>
        <w:jc w:val="both"/>
      </w:pPr>
      <w:r>
        <w:t xml:space="preserve">The Defence Direction contained within this volume, seeks to ensure that SpLD is principally and proactively managed by the individual, supported where possible by their sS and not a condition that should draw undue attention, impractical or unmanageable special measures. SpLD is a naturally occurring difference to learning that, through targeted support and the implementation of coping strategies, can be successfully </w:t>
      </w:r>
      <w:r>
        <w:rPr>
          <w:spacing w:val="-2"/>
        </w:rPr>
        <w:t>mitigated.</w:t>
      </w:r>
    </w:p>
    <w:p w14:paraId="791F66E4" w14:textId="77777777" w:rsidR="00B66F9C" w:rsidRDefault="00B66F9C">
      <w:pPr>
        <w:pStyle w:val="BodyText"/>
        <w:rPr>
          <w:sz w:val="20"/>
        </w:rPr>
      </w:pPr>
    </w:p>
    <w:p w14:paraId="44BB386E" w14:textId="77777777" w:rsidR="00B66F9C" w:rsidRDefault="00B66F9C">
      <w:pPr>
        <w:pStyle w:val="BodyText"/>
        <w:rPr>
          <w:sz w:val="20"/>
        </w:rPr>
      </w:pPr>
    </w:p>
    <w:p w14:paraId="5D70BAB0" w14:textId="77777777" w:rsidR="00B66F9C" w:rsidRDefault="00B66F9C">
      <w:pPr>
        <w:pStyle w:val="BodyText"/>
        <w:rPr>
          <w:sz w:val="20"/>
        </w:rPr>
      </w:pPr>
    </w:p>
    <w:p w14:paraId="48B6CCE6" w14:textId="77777777" w:rsidR="00B66F9C" w:rsidRDefault="00B66F9C">
      <w:pPr>
        <w:pStyle w:val="BodyText"/>
        <w:rPr>
          <w:sz w:val="20"/>
        </w:rPr>
      </w:pPr>
    </w:p>
    <w:p w14:paraId="27DF8107" w14:textId="77777777" w:rsidR="00B66F9C" w:rsidRDefault="00B66F9C">
      <w:pPr>
        <w:pStyle w:val="BodyText"/>
        <w:rPr>
          <w:sz w:val="20"/>
        </w:rPr>
      </w:pPr>
    </w:p>
    <w:p w14:paraId="4465AB7B" w14:textId="77777777" w:rsidR="00B66F9C" w:rsidRDefault="00B66F9C">
      <w:pPr>
        <w:pStyle w:val="BodyText"/>
        <w:rPr>
          <w:sz w:val="20"/>
        </w:rPr>
      </w:pPr>
    </w:p>
    <w:p w14:paraId="0B706188" w14:textId="77777777" w:rsidR="00B66F9C" w:rsidRDefault="00B66F9C">
      <w:pPr>
        <w:pStyle w:val="BodyText"/>
        <w:rPr>
          <w:sz w:val="20"/>
        </w:rPr>
      </w:pPr>
    </w:p>
    <w:p w14:paraId="715A5BB2" w14:textId="77777777" w:rsidR="00B66F9C" w:rsidRDefault="00B66F9C">
      <w:pPr>
        <w:pStyle w:val="BodyText"/>
        <w:rPr>
          <w:sz w:val="20"/>
        </w:rPr>
      </w:pPr>
    </w:p>
    <w:p w14:paraId="327CABD5" w14:textId="77777777" w:rsidR="00B66F9C" w:rsidRDefault="00B66F9C">
      <w:pPr>
        <w:pStyle w:val="BodyText"/>
        <w:rPr>
          <w:sz w:val="20"/>
        </w:rPr>
      </w:pPr>
    </w:p>
    <w:p w14:paraId="73D8E111" w14:textId="2EE7CFDB" w:rsidR="00B66F9C" w:rsidRDefault="00025050">
      <w:pPr>
        <w:pStyle w:val="BodyText"/>
        <w:spacing w:before="5"/>
        <w:rPr>
          <w:sz w:val="12"/>
        </w:rPr>
      </w:pPr>
      <w:r>
        <w:rPr>
          <w:noProof/>
        </w:rPr>
        <mc:AlternateContent>
          <mc:Choice Requires="wps">
            <w:drawing>
              <wp:anchor distT="0" distB="0" distL="0" distR="0" simplePos="0" relativeHeight="487591424" behindDoc="1" locked="0" layoutInCell="1" allowOverlap="1" wp14:anchorId="0710C075" wp14:editId="395FE52D">
                <wp:simplePos x="0" y="0"/>
                <wp:positionH relativeFrom="page">
                  <wp:posOffset>810895</wp:posOffset>
                </wp:positionH>
                <wp:positionV relativeFrom="paragraph">
                  <wp:posOffset>106680</wp:posOffset>
                </wp:positionV>
                <wp:extent cx="1828800" cy="7620"/>
                <wp:effectExtent l="0" t="0" r="0" b="0"/>
                <wp:wrapTopAndBottom/>
                <wp:docPr id="158851379"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F5199A" id="docshape17" o:spid="_x0000_s1026" style="position:absolute;margin-left:63.85pt;margin-top:8.4pt;width:2in;height:.6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5QEn/dwAAAAJAQAADwAAAGRycy9kb3ducmV2LnhtbExPy07DMBC8&#10;I/EP1iJxo3ajPtI0TkWROCLRwoHenHhJosbrELtt4OtZTuW289DsTL4ZXSfOOITWk4bpRIFAqrxt&#10;qdbw/vb8kIII0ZA1nSfU8I0BNsXtTW4y6y+0w/M+1oJDKGRGQxNjn0kZqgadCRPfI7H26QdnIsOh&#10;lnYwFw53nUyUWkhnWuIPjenxqcHquD85DdtVuv16ndHLz6484OGjPM6TQWl9fzc+rkFEHOPVDH/1&#10;uToU3Kn0J7JBdIyT5ZKtfCx4Ahtm0zkTJROpAlnk8v+C4hcAAP//AwBQSwECLQAUAAYACAAAACEA&#10;toM4kv4AAADhAQAAEwAAAAAAAAAAAAAAAAAAAAAAW0NvbnRlbnRfVHlwZXNdLnhtbFBLAQItABQA&#10;BgAIAAAAIQA4/SH/1gAAAJQBAAALAAAAAAAAAAAAAAAAAC8BAABfcmVscy8ucmVsc1BLAQItABQA&#10;BgAIAAAAIQA54lLM5QEAALMDAAAOAAAAAAAAAAAAAAAAAC4CAABkcnMvZTJvRG9jLnhtbFBLAQIt&#10;ABQABgAIAAAAIQDlASf93AAAAAkBAAAPAAAAAAAAAAAAAAAAAD8EAABkcnMvZG93bnJldi54bWxQ&#10;SwUGAAAAAAQABADzAAAASAUAAAAA&#10;" fillcolor="black" stroked="f">
                <w10:wrap type="topAndBottom" anchorx="page"/>
              </v:rect>
            </w:pict>
          </mc:Fallback>
        </mc:AlternateContent>
      </w:r>
    </w:p>
    <w:p w14:paraId="623F4F72" w14:textId="77777777" w:rsidR="00B66F9C" w:rsidRDefault="00000000">
      <w:pPr>
        <w:spacing w:before="101"/>
        <w:ind w:left="177"/>
        <w:rPr>
          <w:sz w:val="20"/>
        </w:rPr>
      </w:pPr>
      <w:r>
        <w:rPr>
          <w:position w:val="6"/>
          <w:sz w:val="13"/>
        </w:rPr>
        <w:t>2</w:t>
      </w:r>
      <w:r>
        <w:rPr>
          <w:spacing w:val="10"/>
          <w:position w:val="6"/>
          <w:sz w:val="13"/>
        </w:rPr>
        <w:t xml:space="preserve"> </w:t>
      </w:r>
      <w:r>
        <w:rPr>
          <w:sz w:val="20"/>
        </w:rPr>
        <w:t>Chartered</w:t>
      </w:r>
      <w:r>
        <w:rPr>
          <w:spacing w:val="-9"/>
          <w:sz w:val="20"/>
        </w:rPr>
        <w:t xml:space="preserve"> </w:t>
      </w:r>
      <w:r>
        <w:rPr>
          <w:sz w:val="20"/>
        </w:rPr>
        <w:t>Institute</w:t>
      </w:r>
      <w:r>
        <w:rPr>
          <w:spacing w:val="-9"/>
          <w:sz w:val="20"/>
        </w:rPr>
        <w:t xml:space="preserve"> </w:t>
      </w:r>
      <w:r>
        <w:rPr>
          <w:sz w:val="20"/>
        </w:rPr>
        <w:t>of</w:t>
      </w:r>
      <w:r>
        <w:rPr>
          <w:spacing w:val="-7"/>
          <w:sz w:val="20"/>
        </w:rPr>
        <w:t xml:space="preserve"> </w:t>
      </w:r>
      <w:r>
        <w:rPr>
          <w:sz w:val="20"/>
        </w:rPr>
        <w:t>Personnel</w:t>
      </w:r>
      <w:r>
        <w:rPr>
          <w:spacing w:val="-10"/>
          <w:sz w:val="20"/>
        </w:rPr>
        <w:t xml:space="preserve"> </w:t>
      </w:r>
      <w:r>
        <w:rPr>
          <w:sz w:val="20"/>
        </w:rPr>
        <w:t>and</w:t>
      </w:r>
      <w:r>
        <w:rPr>
          <w:spacing w:val="-10"/>
          <w:sz w:val="20"/>
        </w:rPr>
        <w:t xml:space="preserve"> </w:t>
      </w:r>
      <w:r>
        <w:rPr>
          <w:sz w:val="20"/>
        </w:rPr>
        <w:t>Development</w:t>
      </w:r>
      <w:r>
        <w:rPr>
          <w:spacing w:val="-7"/>
          <w:sz w:val="20"/>
        </w:rPr>
        <w:t xml:space="preserve"> </w:t>
      </w:r>
      <w:r>
        <w:rPr>
          <w:sz w:val="20"/>
        </w:rPr>
        <w:t>‘Neurodiversity</w:t>
      </w:r>
      <w:r>
        <w:rPr>
          <w:spacing w:val="-8"/>
          <w:sz w:val="20"/>
        </w:rPr>
        <w:t xml:space="preserve"> </w:t>
      </w:r>
      <w:r>
        <w:rPr>
          <w:sz w:val="20"/>
        </w:rPr>
        <w:t>at</w:t>
      </w:r>
      <w:r>
        <w:rPr>
          <w:spacing w:val="-8"/>
          <w:sz w:val="20"/>
        </w:rPr>
        <w:t xml:space="preserve"> </w:t>
      </w:r>
      <w:r>
        <w:rPr>
          <w:sz w:val="20"/>
        </w:rPr>
        <w:t>Work</w:t>
      </w:r>
      <w:r>
        <w:rPr>
          <w:spacing w:val="-7"/>
          <w:sz w:val="20"/>
        </w:rPr>
        <w:t xml:space="preserve"> </w:t>
      </w:r>
      <w:r>
        <w:rPr>
          <w:sz w:val="20"/>
        </w:rPr>
        <w:t>Guide’</w:t>
      </w:r>
      <w:r>
        <w:rPr>
          <w:spacing w:val="-10"/>
          <w:sz w:val="20"/>
        </w:rPr>
        <w:t xml:space="preserve"> </w:t>
      </w:r>
      <w:r>
        <w:rPr>
          <w:sz w:val="20"/>
        </w:rPr>
        <w:t>dated</w:t>
      </w:r>
      <w:r>
        <w:rPr>
          <w:spacing w:val="-9"/>
          <w:sz w:val="20"/>
        </w:rPr>
        <w:t xml:space="preserve"> </w:t>
      </w:r>
      <w:r>
        <w:rPr>
          <w:sz w:val="20"/>
        </w:rPr>
        <w:t>February</w:t>
      </w:r>
      <w:r>
        <w:rPr>
          <w:spacing w:val="-7"/>
          <w:sz w:val="20"/>
        </w:rPr>
        <w:t xml:space="preserve"> </w:t>
      </w:r>
      <w:r>
        <w:rPr>
          <w:spacing w:val="-2"/>
          <w:sz w:val="20"/>
        </w:rPr>
        <w:t>2018.</w:t>
      </w:r>
    </w:p>
    <w:p w14:paraId="31D7B570" w14:textId="77777777" w:rsidR="00B66F9C" w:rsidRDefault="00000000">
      <w:pPr>
        <w:spacing w:line="229" w:lineRule="exact"/>
        <w:ind w:left="177"/>
        <w:rPr>
          <w:sz w:val="20"/>
        </w:rPr>
      </w:pPr>
      <w:r>
        <w:rPr>
          <w:position w:val="6"/>
          <w:sz w:val="13"/>
        </w:rPr>
        <w:t>3</w:t>
      </w:r>
      <w:r>
        <w:rPr>
          <w:spacing w:val="12"/>
          <w:position w:val="6"/>
          <w:sz w:val="13"/>
        </w:rPr>
        <w:t xml:space="preserve"> </w:t>
      </w:r>
      <w:r>
        <w:rPr>
          <w:sz w:val="20"/>
        </w:rPr>
        <w:t>Oxford</w:t>
      </w:r>
      <w:r>
        <w:rPr>
          <w:spacing w:val="-6"/>
          <w:sz w:val="20"/>
        </w:rPr>
        <w:t xml:space="preserve"> </w:t>
      </w:r>
      <w:r>
        <w:rPr>
          <w:sz w:val="20"/>
        </w:rPr>
        <w:t>Dictionary</w:t>
      </w:r>
      <w:r>
        <w:rPr>
          <w:spacing w:val="-5"/>
          <w:sz w:val="20"/>
        </w:rPr>
        <w:t xml:space="preserve"> </w:t>
      </w:r>
      <w:r>
        <w:rPr>
          <w:sz w:val="20"/>
        </w:rPr>
        <w:t>2019</w:t>
      </w:r>
      <w:r>
        <w:rPr>
          <w:spacing w:val="-5"/>
          <w:sz w:val="20"/>
        </w:rPr>
        <w:t xml:space="preserve"> </w:t>
      </w:r>
      <w:r>
        <w:rPr>
          <w:spacing w:val="-2"/>
          <w:sz w:val="20"/>
        </w:rPr>
        <w:t>definition.</w:t>
      </w:r>
    </w:p>
    <w:p w14:paraId="3B58482E" w14:textId="77777777" w:rsidR="00B66F9C" w:rsidRDefault="00000000">
      <w:pPr>
        <w:ind w:left="177"/>
        <w:rPr>
          <w:sz w:val="20"/>
        </w:rPr>
      </w:pPr>
      <w:r>
        <w:rPr>
          <w:position w:val="6"/>
          <w:sz w:val="13"/>
        </w:rPr>
        <w:t>4</w:t>
      </w:r>
      <w:r>
        <w:rPr>
          <w:spacing w:val="15"/>
          <w:position w:val="6"/>
          <w:sz w:val="13"/>
        </w:rPr>
        <w:t xml:space="preserve"> </w:t>
      </w:r>
      <w:r>
        <w:rPr>
          <w:sz w:val="20"/>
        </w:rPr>
        <w:t>As</w:t>
      </w:r>
      <w:r>
        <w:rPr>
          <w:spacing w:val="-10"/>
          <w:sz w:val="20"/>
        </w:rPr>
        <w:t xml:space="preserve"> </w:t>
      </w:r>
      <w:r>
        <w:rPr>
          <w:sz w:val="20"/>
        </w:rPr>
        <w:t>per</w:t>
      </w:r>
      <w:r>
        <w:rPr>
          <w:spacing w:val="-10"/>
          <w:sz w:val="20"/>
        </w:rPr>
        <w:t xml:space="preserve"> </w:t>
      </w:r>
      <w:r>
        <w:rPr>
          <w:sz w:val="20"/>
        </w:rPr>
        <w:t>the</w:t>
      </w:r>
      <w:r>
        <w:rPr>
          <w:spacing w:val="-12"/>
          <w:sz w:val="20"/>
        </w:rPr>
        <w:t xml:space="preserve"> </w:t>
      </w:r>
      <w:r>
        <w:rPr>
          <w:sz w:val="20"/>
        </w:rPr>
        <w:t>Scottish</w:t>
      </w:r>
      <w:r>
        <w:rPr>
          <w:spacing w:val="-12"/>
          <w:sz w:val="20"/>
        </w:rPr>
        <w:t xml:space="preserve"> </w:t>
      </w:r>
      <w:r>
        <w:rPr>
          <w:sz w:val="20"/>
        </w:rPr>
        <w:t>Qualifications</w:t>
      </w:r>
      <w:r>
        <w:rPr>
          <w:spacing w:val="-10"/>
          <w:sz w:val="20"/>
        </w:rPr>
        <w:t xml:space="preserve"> </w:t>
      </w:r>
      <w:r>
        <w:rPr>
          <w:sz w:val="20"/>
        </w:rPr>
        <w:t>Authority</w:t>
      </w:r>
      <w:r>
        <w:rPr>
          <w:spacing w:val="-10"/>
          <w:sz w:val="20"/>
        </w:rPr>
        <w:t xml:space="preserve"> </w:t>
      </w:r>
      <w:r>
        <w:rPr>
          <w:sz w:val="20"/>
        </w:rPr>
        <w:t>Skills</w:t>
      </w:r>
      <w:r>
        <w:rPr>
          <w:spacing w:val="-10"/>
          <w:sz w:val="20"/>
        </w:rPr>
        <w:t xml:space="preserve"> </w:t>
      </w:r>
      <w:r>
        <w:rPr>
          <w:sz w:val="20"/>
        </w:rPr>
        <w:t>Framework</w:t>
      </w:r>
      <w:r>
        <w:rPr>
          <w:spacing w:val="-4"/>
          <w:sz w:val="20"/>
        </w:rPr>
        <w:t xml:space="preserve"> </w:t>
      </w:r>
      <w:r>
        <w:rPr>
          <w:sz w:val="20"/>
        </w:rPr>
        <w:t>-</w:t>
      </w:r>
      <w:r>
        <w:rPr>
          <w:spacing w:val="-10"/>
          <w:sz w:val="20"/>
        </w:rPr>
        <w:t xml:space="preserve"> </w:t>
      </w:r>
      <w:r>
        <w:rPr>
          <w:sz w:val="20"/>
        </w:rPr>
        <w:t>Skills</w:t>
      </w:r>
      <w:r>
        <w:rPr>
          <w:spacing w:val="-10"/>
          <w:sz w:val="20"/>
        </w:rPr>
        <w:t xml:space="preserve"> </w:t>
      </w:r>
      <w:r>
        <w:rPr>
          <w:sz w:val="20"/>
        </w:rPr>
        <w:t>for</w:t>
      </w:r>
      <w:r>
        <w:rPr>
          <w:spacing w:val="-11"/>
          <w:sz w:val="20"/>
        </w:rPr>
        <w:t xml:space="preserve"> </w:t>
      </w:r>
      <w:r>
        <w:rPr>
          <w:sz w:val="20"/>
        </w:rPr>
        <w:t>Life</w:t>
      </w:r>
      <w:r>
        <w:rPr>
          <w:spacing w:val="-9"/>
          <w:sz w:val="20"/>
        </w:rPr>
        <w:t xml:space="preserve"> </w:t>
      </w:r>
      <w:r>
        <w:rPr>
          <w:sz w:val="20"/>
        </w:rPr>
        <w:t>are</w:t>
      </w:r>
      <w:r>
        <w:rPr>
          <w:spacing w:val="-11"/>
          <w:sz w:val="20"/>
        </w:rPr>
        <w:t xml:space="preserve"> </w:t>
      </w:r>
      <w:r>
        <w:rPr>
          <w:sz w:val="20"/>
        </w:rPr>
        <w:t>Literacy,</w:t>
      </w:r>
      <w:r>
        <w:rPr>
          <w:spacing w:val="-11"/>
          <w:sz w:val="20"/>
        </w:rPr>
        <w:t xml:space="preserve"> </w:t>
      </w:r>
      <w:r>
        <w:rPr>
          <w:sz w:val="20"/>
        </w:rPr>
        <w:t>Numeracy,</w:t>
      </w:r>
      <w:r>
        <w:rPr>
          <w:spacing w:val="-11"/>
          <w:sz w:val="20"/>
        </w:rPr>
        <w:t xml:space="preserve"> </w:t>
      </w:r>
      <w:r>
        <w:rPr>
          <w:sz w:val="20"/>
        </w:rPr>
        <w:t>Health and Wellbeing, Employability, Enterprise and Citizenship and Thinking Skills.</w:t>
      </w:r>
    </w:p>
    <w:p w14:paraId="44D5D2EB" w14:textId="77777777" w:rsidR="00B66F9C" w:rsidRDefault="00B66F9C">
      <w:pPr>
        <w:rPr>
          <w:sz w:val="20"/>
        </w:rPr>
        <w:sectPr w:rsidR="00B66F9C">
          <w:pgSz w:w="11910" w:h="16840"/>
          <w:pgMar w:top="2260" w:right="960" w:bottom="680" w:left="1100" w:header="739" w:footer="480" w:gutter="0"/>
          <w:cols w:space="720"/>
        </w:sectPr>
      </w:pPr>
    </w:p>
    <w:p w14:paraId="5A0962C7" w14:textId="77777777" w:rsidR="00B66F9C" w:rsidRDefault="00B66F9C">
      <w:pPr>
        <w:pStyle w:val="BodyText"/>
        <w:spacing w:before="7"/>
        <w:rPr>
          <w:sz w:val="16"/>
        </w:rPr>
      </w:pPr>
    </w:p>
    <w:p w14:paraId="351F4B3A" w14:textId="77777777" w:rsidR="00B66F9C" w:rsidRDefault="00000000">
      <w:pPr>
        <w:pStyle w:val="Heading3"/>
        <w:numPr>
          <w:ilvl w:val="1"/>
          <w:numId w:val="10"/>
        </w:numPr>
        <w:tabs>
          <w:tab w:val="left" w:pos="753"/>
          <w:tab w:val="left" w:pos="754"/>
        </w:tabs>
        <w:spacing w:before="92" w:line="484" w:lineRule="auto"/>
        <w:ind w:left="177" w:right="7693" w:firstLine="0"/>
      </w:pPr>
      <w:bookmarkStart w:id="3" w:name="_bookmark3"/>
      <w:bookmarkEnd w:id="3"/>
      <w:r>
        <w:rPr>
          <w:spacing w:val="-2"/>
        </w:rPr>
        <w:t>Introduction SCOPE</w:t>
      </w:r>
    </w:p>
    <w:p w14:paraId="0C95CF3C" w14:textId="77777777" w:rsidR="00B66F9C" w:rsidRDefault="00000000">
      <w:pPr>
        <w:pStyle w:val="ListParagraph"/>
        <w:numPr>
          <w:ilvl w:val="2"/>
          <w:numId w:val="10"/>
        </w:numPr>
        <w:tabs>
          <w:tab w:val="left" w:pos="898"/>
        </w:tabs>
        <w:spacing w:line="237" w:lineRule="auto"/>
        <w:ind w:right="169"/>
        <w:jc w:val="both"/>
        <w:rPr>
          <w:sz w:val="24"/>
        </w:rPr>
      </w:pPr>
      <w:r>
        <w:rPr>
          <w:sz w:val="24"/>
        </w:rPr>
        <w:t>This Defence Direction is the SpLD policy for Service Personnel (SP) only. It provides</w:t>
      </w:r>
      <w:r>
        <w:rPr>
          <w:spacing w:val="-11"/>
          <w:sz w:val="24"/>
        </w:rPr>
        <w:t xml:space="preserve"> </w:t>
      </w:r>
      <w:r>
        <w:rPr>
          <w:sz w:val="24"/>
        </w:rPr>
        <w:t>a</w:t>
      </w:r>
      <w:r>
        <w:rPr>
          <w:spacing w:val="-10"/>
          <w:sz w:val="24"/>
        </w:rPr>
        <w:t xml:space="preserve"> </w:t>
      </w:r>
      <w:r>
        <w:rPr>
          <w:sz w:val="24"/>
        </w:rPr>
        <w:t>Learning</w:t>
      </w:r>
      <w:r>
        <w:rPr>
          <w:spacing w:val="-10"/>
          <w:sz w:val="24"/>
        </w:rPr>
        <w:t xml:space="preserve"> </w:t>
      </w:r>
      <w:r>
        <w:rPr>
          <w:sz w:val="24"/>
        </w:rPr>
        <w:t>Support</w:t>
      </w:r>
      <w:r>
        <w:rPr>
          <w:spacing w:val="-11"/>
          <w:sz w:val="24"/>
        </w:rPr>
        <w:t xml:space="preserve"> </w:t>
      </w:r>
      <w:r>
        <w:rPr>
          <w:sz w:val="24"/>
        </w:rPr>
        <w:t>framework</w:t>
      </w:r>
      <w:r>
        <w:rPr>
          <w:spacing w:val="-11"/>
          <w:sz w:val="24"/>
        </w:rPr>
        <w:t xml:space="preserve"> </w:t>
      </w:r>
      <w:r>
        <w:rPr>
          <w:sz w:val="24"/>
        </w:rPr>
        <w:t>for</w:t>
      </w:r>
      <w:r>
        <w:rPr>
          <w:spacing w:val="-12"/>
          <w:sz w:val="24"/>
        </w:rPr>
        <w:t xml:space="preserve"> </w:t>
      </w:r>
      <w:r>
        <w:rPr>
          <w:sz w:val="24"/>
        </w:rPr>
        <w:t>those</w:t>
      </w:r>
      <w:r>
        <w:rPr>
          <w:spacing w:val="-10"/>
          <w:sz w:val="24"/>
        </w:rPr>
        <w:t xml:space="preserve"> </w:t>
      </w:r>
      <w:r>
        <w:rPr>
          <w:sz w:val="24"/>
        </w:rPr>
        <w:t>identified</w:t>
      </w:r>
      <w:r>
        <w:rPr>
          <w:spacing w:val="-10"/>
          <w:sz w:val="24"/>
        </w:rPr>
        <w:t xml:space="preserve"> </w:t>
      </w:r>
      <w:r>
        <w:rPr>
          <w:sz w:val="24"/>
        </w:rPr>
        <w:t>with</w:t>
      </w:r>
      <w:r>
        <w:rPr>
          <w:spacing w:val="-10"/>
          <w:sz w:val="24"/>
        </w:rPr>
        <w:t xml:space="preserve"> </w:t>
      </w:r>
      <w:r>
        <w:rPr>
          <w:sz w:val="24"/>
        </w:rPr>
        <w:t>a</w:t>
      </w:r>
      <w:r>
        <w:rPr>
          <w:spacing w:val="-4"/>
          <w:sz w:val="24"/>
        </w:rPr>
        <w:t xml:space="preserve"> </w:t>
      </w:r>
      <w:r>
        <w:rPr>
          <w:sz w:val="24"/>
        </w:rPr>
        <w:t>SpLD.</w:t>
      </w:r>
      <w:r>
        <w:rPr>
          <w:spacing w:val="-11"/>
          <w:sz w:val="24"/>
        </w:rPr>
        <w:t xml:space="preserve"> </w:t>
      </w:r>
      <w:r>
        <w:rPr>
          <w:sz w:val="24"/>
        </w:rPr>
        <w:t>Reservists should</w:t>
      </w:r>
      <w:r>
        <w:rPr>
          <w:spacing w:val="-2"/>
          <w:sz w:val="24"/>
        </w:rPr>
        <w:t xml:space="preserve"> </w:t>
      </w:r>
      <w:r>
        <w:rPr>
          <w:sz w:val="24"/>
        </w:rPr>
        <w:t>be</w:t>
      </w:r>
      <w:r>
        <w:rPr>
          <w:spacing w:val="-2"/>
          <w:sz w:val="24"/>
        </w:rPr>
        <w:t xml:space="preserve"> </w:t>
      </w:r>
      <w:r>
        <w:rPr>
          <w:sz w:val="24"/>
        </w:rPr>
        <w:t>offered</w:t>
      </w:r>
      <w:r>
        <w:rPr>
          <w:spacing w:val="-1"/>
          <w:sz w:val="24"/>
        </w:rPr>
        <w:t xml:space="preserve"> </w:t>
      </w:r>
      <w:r>
        <w:rPr>
          <w:sz w:val="24"/>
        </w:rPr>
        <w:t>support</w:t>
      </w:r>
      <w:r>
        <w:rPr>
          <w:spacing w:val="-2"/>
          <w:sz w:val="24"/>
        </w:rPr>
        <w:t xml:space="preserve"> </w:t>
      </w:r>
      <w:r>
        <w:rPr>
          <w:sz w:val="24"/>
        </w:rPr>
        <w:t>for</w:t>
      </w:r>
      <w:r>
        <w:rPr>
          <w:spacing w:val="-2"/>
          <w:sz w:val="24"/>
        </w:rPr>
        <w:t xml:space="preserve"> </w:t>
      </w:r>
      <w:r>
        <w:rPr>
          <w:sz w:val="24"/>
        </w:rPr>
        <w:t>their</w:t>
      </w:r>
      <w:r>
        <w:rPr>
          <w:spacing w:val="-4"/>
          <w:sz w:val="24"/>
        </w:rPr>
        <w:t xml:space="preserve"> </w:t>
      </w:r>
      <w:r>
        <w:rPr>
          <w:sz w:val="24"/>
        </w:rPr>
        <w:t>SpLD</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following</w:t>
      </w:r>
      <w:r>
        <w:rPr>
          <w:spacing w:val="-2"/>
          <w:sz w:val="24"/>
        </w:rPr>
        <w:t xml:space="preserve"> </w:t>
      </w:r>
      <w:r>
        <w:rPr>
          <w:sz w:val="24"/>
        </w:rPr>
        <w:t>circumstances</w:t>
      </w:r>
      <w:r>
        <w:rPr>
          <w:spacing w:val="-2"/>
          <w:sz w:val="24"/>
        </w:rPr>
        <w:t xml:space="preserve"> </w:t>
      </w:r>
      <w:r>
        <w:rPr>
          <w:sz w:val="24"/>
        </w:rPr>
        <w:t>(when</w:t>
      </w:r>
      <w:r>
        <w:rPr>
          <w:spacing w:val="-2"/>
          <w:sz w:val="24"/>
        </w:rPr>
        <w:t xml:space="preserve"> </w:t>
      </w:r>
      <w:r>
        <w:rPr>
          <w:sz w:val="24"/>
        </w:rPr>
        <w:t>they are subject to Service Law)</w:t>
      </w:r>
      <w:r>
        <w:rPr>
          <w:position w:val="8"/>
          <w:sz w:val="16"/>
        </w:rPr>
        <w:t>5</w:t>
      </w:r>
      <w:r>
        <w:rPr>
          <w:sz w:val="24"/>
        </w:rPr>
        <w:t>:</w:t>
      </w:r>
    </w:p>
    <w:p w14:paraId="6A3BD822" w14:textId="77777777" w:rsidR="00B66F9C" w:rsidRDefault="00B66F9C">
      <w:pPr>
        <w:pStyle w:val="BodyText"/>
        <w:spacing w:before="6"/>
        <w:rPr>
          <w:sz w:val="23"/>
        </w:rPr>
      </w:pPr>
    </w:p>
    <w:p w14:paraId="14DF780E" w14:textId="77777777" w:rsidR="00B66F9C" w:rsidRDefault="00000000">
      <w:pPr>
        <w:pStyle w:val="ListParagraph"/>
        <w:numPr>
          <w:ilvl w:val="0"/>
          <w:numId w:val="9"/>
        </w:numPr>
        <w:tabs>
          <w:tab w:val="left" w:pos="898"/>
        </w:tabs>
        <w:ind w:right="174"/>
        <w:rPr>
          <w:sz w:val="24"/>
        </w:rPr>
      </w:pPr>
      <w:r>
        <w:rPr>
          <w:sz w:val="24"/>
        </w:rPr>
        <w:t>During permanent Service on call-out (either by virtue of the statutory requirement under the Reserve Forces Act 1980 or the Reserve Forces Act 1996 or any other call-out obligation of an officer).</w:t>
      </w:r>
    </w:p>
    <w:p w14:paraId="5C0D738C" w14:textId="77777777" w:rsidR="00B66F9C" w:rsidRDefault="00B66F9C">
      <w:pPr>
        <w:pStyle w:val="BodyText"/>
        <w:spacing w:before="10"/>
        <w:rPr>
          <w:sz w:val="23"/>
        </w:rPr>
      </w:pPr>
    </w:p>
    <w:p w14:paraId="0B16A01F" w14:textId="77777777" w:rsidR="00B66F9C" w:rsidRDefault="00000000">
      <w:pPr>
        <w:pStyle w:val="ListParagraph"/>
        <w:numPr>
          <w:ilvl w:val="0"/>
          <w:numId w:val="9"/>
        </w:numPr>
        <w:tabs>
          <w:tab w:val="left" w:pos="897"/>
          <w:tab w:val="left" w:pos="898"/>
        </w:tabs>
        <w:ind w:hanging="361"/>
        <w:jc w:val="left"/>
        <w:rPr>
          <w:sz w:val="24"/>
        </w:rPr>
      </w:pPr>
      <w:r>
        <w:rPr>
          <w:sz w:val="24"/>
        </w:rPr>
        <w:t>During</w:t>
      </w:r>
      <w:r>
        <w:rPr>
          <w:spacing w:val="-2"/>
          <w:sz w:val="24"/>
        </w:rPr>
        <w:t xml:space="preserve"> </w:t>
      </w:r>
      <w:r>
        <w:rPr>
          <w:sz w:val="24"/>
        </w:rPr>
        <w:t>home</w:t>
      </w:r>
      <w:r>
        <w:rPr>
          <w:spacing w:val="-3"/>
          <w:sz w:val="24"/>
        </w:rPr>
        <w:t xml:space="preserve"> </w:t>
      </w:r>
      <w:r>
        <w:rPr>
          <w:sz w:val="24"/>
        </w:rPr>
        <w:t>Defence</w:t>
      </w:r>
      <w:r>
        <w:rPr>
          <w:spacing w:val="-4"/>
          <w:sz w:val="24"/>
        </w:rPr>
        <w:t xml:space="preserve"> </w:t>
      </w:r>
      <w:r>
        <w:rPr>
          <w:sz w:val="24"/>
        </w:rPr>
        <w:t>Service</w:t>
      </w:r>
      <w:r>
        <w:rPr>
          <w:spacing w:val="-1"/>
          <w:sz w:val="24"/>
        </w:rPr>
        <w:t xml:space="preserve"> </w:t>
      </w:r>
      <w:r>
        <w:rPr>
          <w:sz w:val="24"/>
        </w:rPr>
        <w:t>on</w:t>
      </w:r>
      <w:r>
        <w:rPr>
          <w:spacing w:val="-2"/>
          <w:sz w:val="24"/>
        </w:rPr>
        <w:t xml:space="preserve"> </w:t>
      </w:r>
      <w:r>
        <w:rPr>
          <w:sz w:val="24"/>
        </w:rPr>
        <w:t>call-</w:t>
      </w:r>
      <w:r>
        <w:rPr>
          <w:spacing w:val="-5"/>
          <w:sz w:val="24"/>
        </w:rPr>
        <w:t>out</w:t>
      </w:r>
    </w:p>
    <w:p w14:paraId="7E098C11" w14:textId="77777777" w:rsidR="00B66F9C" w:rsidRDefault="00B66F9C">
      <w:pPr>
        <w:pStyle w:val="BodyText"/>
        <w:spacing w:before="8"/>
        <w:rPr>
          <w:sz w:val="23"/>
        </w:rPr>
      </w:pPr>
    </w:p>
    <w:p w14:paraId="4F4F5AF7" w14:textId="77777777" w:rsidR="00B66F9C" w:rsidRDefault="00000000">
      <w:pPr>
        <w:pStyle w:val="ListParagraph"/>
        <w:numPr>
          <w:ilvl w:val="0"/>
          <w:numId w:val="9"/>
        </w:numPr>
        <w:tabs>
          <w:tab w:val="left" w:pos="897"/>
          <w:tab w:val="left" w:pos="898"/>
        </w:tabs>
        <w:ind w:hanging="361"/>
        <w:jc w:val="left"/>
        <w:rPr>
          <w:sz w:val="24"/>
        </w:rPr>
      </w:pPr>
      <w:r>
        <w:rPr>
          <w:sz w:val="24"/>
        </w:rPr>
        <w:t>When</w:t>
      </w:r>
      <w:r>
        <w:rPr>
          <w:spacing w:val="-3"/>
          <w:sz w:val="24"/>
        </w:rPr>
        <w:t xml:space="preserve"> </w:t>
      </w:r>
      <w:r>
        <w:rPr>
          <w:sz w:val="24"/>
        </w:rPr>
        <w:t>engaged</w:t>
      </w:r>
      <w:r>
        <w:rPr>
          <w:spacing w:val="-2"/>
          <w:sz w:val="24"/>
        </w:rPr>
        <w:t xml:space="preserve"> </w:t>
      </w:r>
      <w:r>
        <w:rPr>
          <w:sz w:val="24"/>
        </w:rPr>
        <w:t>in</w:t>
      </w:r>
      <w:r>
        <w:rPr>
          <w:spacing w:val="-4"/>
          <w:sz w:val="24"/>
        </w:rPr>
        <w:t xml:space="preserve"> </w:t>
      </w:r>
      <w:r>
        <w:rPr>
          <w:sz w:val="24"/>
        </w:rPr>
        <w:t>a</w:t>
      </w:r>
      <w:r>
        <w:rPr>
          <w:spacing w:val="-2"/>
          <w:sz w:val="24"/>
        </w:rPr>
        <w:t xml:space="preserve"> </w:t>
      </w:r>
      <w:r>
        <w:rPr>
          <w:sz w:val="24"/>
        </w:rPr>
        <w:t>full-time</w:t>
      </w:r>
      <w:r>
        <w:rPr>
          <w:spacing w:val="-2"/>
          <w:sz w:val="24"/>
        </w:rPr>
        <w:t xml:space="preserve"> </w:t>
      </w:r>
      <w:r>
        <w:rPr>
          <w:sz w:val="24"/>
        </w:rPr>
        <w:t>Service</w:t>
      </w:r>
      <w:r>
        <w:rPr>
          <w:spacing w:val="-2"/>
          <w:sz w:val="24"/>
        </w:rPr>
        <w:t xml:space="preserve"> commitment.</w:t>
      </w:r>
    </w:p>
    <w:p w14:paraId="32619A10" w14:textId="77777777" w:rsidR="00B66F9C" w:rsidRDefault="00B66F9C">
      <w:pPr>
        <w:pStyle w:val="BodyText"/>
        <w:spacing w:before="10"/>
        <w:rPr>
          <w:sz w:val="23"/>
        </w:rPr>
      </w:pPr>
    </w:p>
    <w:p w14:paraId="6560139A" w14:textId="77777777" w:rsidR="00B66F9C" w:rsidRDefault="00000000">
      <w:pPr>
        <w:pStyle w:val="ListParagraph"/>
        <w:numPr>
          <w:ilvl w:val="0"/>
          <w:numId w:val="9"/>
        </w:numPr>
        <w:tabs>
          <w:tab w:val="left" w:pos="898"/>
        </w:tabs>
        <w:spacing w:before="1"/>
        <w:ind w:right="176"/>
        <w:rPr>
          <w:sz w:val="24"/>
        </w:rPr>
      </w:pPr>
      <w:r>
        <w:rPr>
          <w:sz w:val="24"/>
        </w:rPr>
        <w:t>When</w:t>
      </w:r>
      <w:r>
        <w:rPr>
          <w:spacing w:val="-9"/>
          <w:sz w:val="24"/>
        </w:rPr>
        <w:t xml:space="preserve"> </w:t>
      </w:r>
      <w:r>
        <w:rPr>
          <w:sz w:val="24"/>
        </w:rPr>
        <w:t>undertaking</w:t>
      </w:r>
      <w:r>
        <w:rPr>
          <w:spacing w:val="-11"/>
          <w:sz w:val="24"/>
        </w:rPr>
        <w:t xml:space="preserve"> </w:t>
      </w:r>
      <w:r>
        <w:rPr>
          <w:sz w:val="24"/>
        </w:rPr>
        <w:t>any</w:t>
      </w:r>
      <w:r>
        <w:rPr>
          <w:spacing w:val="-13"/>
          <w:sz w:val="24"/>
        </w:rPr>
        <w:t xml:space="preserve"> </w:t>
      </w:r>
      <w:r>
        <w:rPr>
          <w:sz w:val="24"/>
        </w:rPr>
        <w:t>duty</w:t>
      </w:r>
      <w:r>
        <w:rPr>
          <w:spacing w:val="-10"/>
          <w:sz w:val="24"/>
        </w:rPr>
        <w:t xml:space="preserve"> </w:t>
      </w:r>
      <w:r>
        <w:rPr>
          <w:sz w:val="24"/>
        </w:rPr>
        <w:t>or</w:t>
      </w:r>
      <w:r>
        <w:rPr>
          <w:spacing w:val="-11"/>
          <w:sz w:val="24"/>
        </w:rPr>
        <w:t xml:space="preserve"> </w:t>
      </w:r>
      <w:r>
        <w:rPr>
          <w:sz w:val="24"/>
        </w:rPr>
        <w:t>training</w:t>
      </w:r>
      <w:r>
        <w:rPr>
          <w:spacing w:val="-9"/>
          <w:sz w:val="24"/>
        </w:rPr>
        <w:t xml:space="preserve"> </w:t>
      </w:r>
      <w:r>
        <w:rPr>
          <w:sz w:val="24"/>
        </w:rPr>
        <w:t>(whether</w:t>
      </w:r>
      <w:r>
        <w:rPr>
          <w:spacing w:val="-11"/>
          <w:sz w:val="24"/>
        </w:rPr>
        <w:t xml:space="preserve"> </w:t>
      </w:r>
      <w:r>
        <w:rPr>
          <w:sz w:val="24"/>
        </w:rPr>
        <w:t>in</w:t>
      </w:r>
      <w:r>
        <w:rPr>
          <w:spacing w:val="-10"/>
          <w:sz w:val="24"/>
        </w:rPr>
        <w:t xml:space="preserve"> </w:t>
      </w:r>
      <w:r>
        <w:rPr>
          <w:sz w:val="24"/>
        </w:rPr>
        <w:t>pursuance</w:t>
      </w:r>
      <w:r>
        <w:rPr>
          <w:spacing w:val="-12"/>
          <w:sz w:val="24"/>
        </w:rPr>
        <w:t xml:space="preserve"> </w:t>
      </w:r>
      <w:r>
        <w:rPr>
          <w:sz w:val="24"/>
        </w:rPr>
        <w:t>of</w:t>
      </w:r>
      <w:r>
        <w:rPr>
          <w:spacing w:val="-10"/>
          <w:sz w:val="24"/>
        </w:rPr>
        <w:t xml:space="preserve"> </w:t>
      </w:r>
      <w:r>
        <w:rPr>
          <w:sz w:val="24"/>
        </w:rPr>
        <w:t>an</w:t>
      </w:r>
      <w:r>
        <w:rPr>
          <w:spacing w:val="-9"/>
          <w:sz w:val="24"/>
        </w:rPr>
        <w:t xml:space="preserve"> </w:t>
      </w:r>
      <w:r>
        <w:rPr>
          <w:sz w:val="24"/>
        </w:rPr>
        <w:t>obligation).</w:t>
      </w:r>
      <w:r>
        <w:rPr>
          <w:spacing w:val="-10"/>
          <w:sz w:val="24"/>
        </w:rPr>
        <w:t xml:space="preserve"> </w:t>
      </w:r>
      <w:r>
        <w:rPr>
          <w:sz w:val="24"/>
        </w:rPr>
        <w:t>This includes any additional duties commitment undertaken.</w:t>
      </w:r>
    </w:p>
    <w:p w14:paraId="31DCF933" w14:textId="77777777" w:rsidR="00B66F9C" w:rsidRDefault="00B66F9C">
      <w:pPr>
        <w:pStyle w:val="BodyText"/>
        <w:spacing w:before="10"/>
        <w:rPr>
          <w:sz w:val="23"/>
        </w:rPr>
      </w:pPr>
    </w:p>
    <w:p w14:paraId="0550F5D8" w14:textId="77777777" w:rsidR="00B66F9C" w:rsidRDefault="00000000">
      <w:pPr>
        <w:pStyle w:val="ListParagraph"/>
        <w:numPr>
          <w:ilvl w:val="0"/>
          <w:numId w:val="9"/>
        </w:numPr>
        <w:tabs>
          <w:tab w:val="left" w:pos="897"/>
          <w:tab w:val="left" w:pos="898"/>
        </w:tabs>
        <w:ind w:hanging="361"/>
        <w:jc w:val="left"/>
        <w:rPr>
          <w:sz w:val="24"/>
        </w:rPr>
      </w:pPr>
      <w:r>
        <w:rPr>
          <w:sz w:val="24"/>
        </w:rPr>
        <w:t>When</w:t>
      </w:r>
      <w:r>
        <w:rPr>
          <w:spacing w:val="-4"/>
          <w:sz w:val="24"/>
        </w:rPr>
        <w:t xml:space="preserve"> </w:t>
      </w:r>
      <w:r>
        <w:rPr>
          <w:sz w:val="24"/>
        </w:rPr>
        <w:t>serving</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z w:val="24"/>
        </w:rPr>
        <w:t>permanent</w:t>
      </w:r>
      <w:r>
        <w:rPr>
          <w:spacing w:val="-2"/>
          <w:sz w:val="24"/>
        </w:rPr>
        <w:t xml:space="preserve"> </w:t>
      </w:r>
      <w:r>
        <w:rPr>
          <w:sz w:val="24"/>
        </w:rPr>
        <w:t>staff</w:t>
      </w:r>
      <w:r>
        <w:rPr>
          <w:spacing w:val="-2"/>
          <w:sz w:val="24"/>
        </w:rPr>
        <w:t xml:space="preserve"> </w:t>
      </w:r>
      <w:r>
        <w:rPr>
          <w:sz w:val="24"/>
        </w:rPr>
        <w:t>of</w:t>
      </w:r>
      <w:r>
        <w:rPr>
          <w:spacing w:val="-2"/>
          <w:sz w:val="24"/>
        </w:rPr>
        <w:t xml:space="preserve"> </w:t>
      </w:r>
      <w:r>
        <w:rPr>
          <w:sz w:val="24"/>
        </w:rPr>
        <w:t>a</w:t>
      </w:r>
      <w:r>
        <w:rPr>
          <w:spacing w:val="-2"/>
          <w:sz w:val="24"/>
        </w:rPr>
        <w:t xml:space="preserve"> </w:t>
      </w:r>
      <w:r>
        <w:rPr>
          <w:sz w:val="24"/>
        </w:rPr>
        <w:t>reserve</w:t>
      </w:r>
      <w:r>
        <w:rPr>
          <w:spacing w:val="-1"/>
          <w:sz w:val="24"/>
        </w:rPr>
        <w:t xml:space="preserve"> </w:t>
      </w:r>
      <w:r>
        <w:rPr>
          <w:spacing w:val="-2"/>
          <w:sz w:val="24"/>
        </w:rPr>
        <w:t>force.</w:t>
      </w:r>
    </w:p>
    <w:p w14:paraId="0DF40A8E" w14:textId="77777777" w:rsidR="00B66F9C" w:rsidRDefault="00B66F9C">
      <w:pPr>
        <w:pStyle w:val="BodyText"/>
        <w:spacing w:before="5"/>
        <w:rPr>
          <w:sz w:val="23"/>
        </w:rPr>
      </w:pPr>
    </w:p>
    <w:p w14:paraId="6645AE12" w14:textId="77777777" w:rsidR="00B66F9C" w:rsidRDefault="00000000">
      <w:pPr>
        <w:pStyle w:val="ListParagraph"/>
        <w:numPr>
          <w:ilvl w:val="2"/>
          <w:numId w:val="10"/>
        </w:numPr>
        <w:tabs>
          <w:tab w:val="left" w:pos="898"/>
        </w:tabs>
        <w:spacing w:line="237" w:lineRule="auto"/>
        <w:ind w:right="171"/>
        <w:jc w:val="both"/>
        <w:rPr>
          <w:sz w:val="24"/>
        </w:rPr>
      </w:pPr>
      <w:r>
        <w:rPr>
          <w:sz w:val="24"/>
        </w:rPr>
        <w:t>Outside of these circumstances, the onus is on the Reservist to identify support or obtain it</w:t>
      </w:r>
      <w:r>
        <w:rPr>
          <w:spacing w:val="-1"/>
          <w:sz w:val="24"/>
        </w:rPr>
        <w:t xml:space="preserve"> </w:t>
      </w:r>
      <w:r>
        <w:rPr>
          <w:sz w:val="24"/>
        </w:rPr>
        <w:t>from their</w:t>
      </w:r>
      <w:r>
        <w:rPr>
          <w:spacing w:val="-1"/>
          <w:sz w:val="24"/>
        </w:rPr>
        <w:t xml:space="preserve"> </w:t>
      </w:r>
      <w:r>
        <w:rPr>
          <w:sz w:val="24"/>
        </w:rPr>
        <w:t>civilian employer. Ministry</w:t>
      </w:r>
      <w:r>
        <w:rPr>
          <w:spacing w:val="-1"/>
          <w:sz w:val="24"/>
        </w:rPr>
        <w:t xml:space="preserve"> </w:t>
      </w:r>
      <w:r>
        <w:rPr>
          <w:sz w:val="24"/>
        </w:rPr>
        <w:t>of Defence (MOD)</w:t>
      </w:r>
      <w:r>
        <w:rPr>
          <w:spacing w:val="-1"/>
          <w:sz w:val="24"/>
        </w:rPr>
        <w:t xml:space="preserve"> </w:t>
      </w:r>
      <w:r>
        <w:rPr>
          <w:sz w:val="24"/>
        </w:rPr>
        <w:t>Civil</w:t>
      </w:r>
      <w:r>
        <w:rPr>
          <w:spacing w:val="-1"/>
          <w:sz w:val="24"/>
        </w:rPr>
        <w:t xml:space="preserve"> </w:t>
      </w:r>
      <w:r>
        <w:rPr>
          <w:sz w:val="24"/>
        </w:rPr>
        <w:t>Servants and contractors</w:t>
      </w:r>
      <w:r>
        <w:rPr>
          <w:spacing w:val="-16"/>
          <w:sz w:val="24"/>
        </w:rPr>
        <w:t xml:space="preserve"> </w:t>
      </w:r>
      <w:r>
        <w:rPr>
          <w:sz w:val="24"/>
        </w:rPr>
        <w:t>are</w:t>
      </w:r>
      <w:r>
        <w:rPr>
          <w:spacing w:val="-15"/>
          <w:sz w:val="24"/>
        </w:rPr>
        <w:t xml:space="preserve"> </w:t>
      </w:r>
      <w:r>
        <w:rPr>
          <w:sz w:val="24"/>
        </w:rPr>
        <w:t>outside</w:t>
      </w:r>
      <w:r>
        <w:rPr>
          <w:spacing w:val="-16"/>
          <w:sz w:val="24"/>
        </w:rPr>
        <w:t xml:space="preserve"> </w:t>
      </w:r>
      <w:r>
        <w:rPr>
          <w:sz w:val="24"/>
        </w:rPr>
        <w:t>the</w:t>
      </w:r>
      <w:r>
        <w:rPr>
          <w:spacing w:val="-14"/>
          <w:sz w:val="24"/>
        </w:rPr>
        <w:t xml:space="preserve"> </w:t>
      </w:r>
      <w:r>
        <w:rPr>
          <w:sz w:val="24"/>
        </w:rPr>
        <w:t>scope</w:t>
      </w:r>
      <w:r>
        <w:rPr>
          <w:spacing w:val="-14"/>
          <w:sz w:val="24"/>
        </w:rPr>
        <w:t xml:space="preserve"> </w:t>
      </w:r>
      <w:r>
        <w:rPr>
          <w:sz w:val="24"/>
        </w:rPr>
        <w:t>of</w:t>
      </w:r>
      <w:r>
        <w:rPr>
          <w:spacing w:val="-14"/>
          <w:sz w:val="24"/>
        </w:rPr>
        <w:t xml:space="preserve"> </w:t>
      </w:r>
      <w:r>
        <w:rPr>
          <w:sz w:val="24"/>
        </w:rPr>
        <w:t>this</w:t>
      </w:r>
      <w:r>
        <w:rPr>
          <w:spacing w:val="-16"/>
          <w:sz w:val="24"/>
        </w:rPr>
        <w:t xml:space="preserve"> </w:t>
      </w:r>
      <w:r>
        <w:rPr>
          <w:sz w:val="24"/>
        </w:rPr>
        <w:t>policy.</w:t>
      </w:r>
      <w:r>
        <w:rPr>
          <w:spacing w:val="-14"/>
          <w:sz w:val="24"/>
        </w:rPr>
        <w:t xml:space="preserve"> </w:t>
      </w:r>
      <w:r>
        <w:rPr>
          <w:sz w:val="24"/>
        </w:rPr>
        <w:t>Civil</w:t>
      </w:r>
      <w:r>
        <w:rPr>
          <w:spacing w:val="-16"/>
          <w:sz w:val="24"/>
        </w:rPr>
        <w:t xml:space="preserve"> </w:t>
      </w:r>
      <w:r>
        <w:rPr>
          <w:sz w:val="24"/>
        </w:rPr>
        <w:t>Servants</w:t>
      </w:r>
      <w:r>
        <w:rPr>
          <w:spacing w:val="-14"/>
          <w:sz w:val="24"/>
        </w:rPr>
        <w:t xml:space="preserve"> </w:t>
      </w:r>
      <w:r>
        <w:rPr>
          <w:sz w:val="24"/>
        </w:rPr>
        <w:t>with</w:t>
      </w:r>
      <w:r>
        <w:rPr>
          <w:spacing w:val="-14"/>
          <w:sz w:val="24"/>
        </w:rPr>
        <w:t xml:space="preserve"> </w:t>
      </w:r>
      <w:r>
        <w:rPr>
          <w:sz w:val="24"/>
        </w:rPr>
        <w:t>SpLD</w:t>
      </w:r>
      <w:r>
        <w:rPr>
          <w:spacing w:val="-15"/>
          <w:sz w:val="24"/>
        </w:rPr>
        <w:t xml:space="preserve"> </w:t>
      </w:r>
      <w:r>
        <w:rPr>
          <w:sz w:val="24"/>
        </w:rPr>
        <w:t>are</w:t>
      </w:r>
      <w:r>
        <w:rPr>
          <w:spacing w:val="-15"/>
          <w:sz w:val="24"/>
        </w:rPr>
        <w:t xml:space="preserve"> </w:t>
      </w:r>
      <w:r>
        <w:rPr>
          <w:sz w:val="24"/>
        </w:rPr>
        <w:t>to</w:t>
      </w:r>
      <w:r>
        <w:rPr>
          <w:spacing w:val="-14"/>
          <w:sz w:val="24"/>
        </w:rPr>
        <w:t xml:space="preserve"> </w:t>
      </w:r>
      <w:r>
        <w:rPr>
          <w:sz w:val="24"/>
        </w:rPr>
        <w:t>refer to the contents of the Disability Toolkit</w:t>
      </w:r>
      <w:r>
        <w:rPr>
          <w:position w:val="8"/>
          <w:sz w:val="16"/>
        </w:rPr>
        <w:t>6</w:t>
      </w:r>
      <w:r>
        <w:rPr>
          <w:sz w:val="24"/>
        </w:rPr>
        <w:t>.</w:t>
      </w:r>
    </w:p>
    <w:p w14:paraId="1A33C321" w14:textId="77777777" w:rsidR="00B66F9C" w:rsidRDefault="00B66F9C">
      <w:pPr>
        <w:pStyle w:val="BodyText"/>
        <w:rPr>
          <w:sz w:val="28"/>
        </w:rPr>
      </w:pPr>
    </w:p>
    <w:p w14:paraId="4ED1939E" w14:textId="77777777" w:rsidR="00B66F9C" w:rsidRDefault="00000000">
      <w:pPr>
        <w:pStyle w:val="Heading2"/>
        <w:spacing w:before="232"/>
      </w:pPr>
      <w:r>
        <w:rPr>
          <w:spacing w:val="-5"/>
        </w:rPr>
        <w:t>AIM</w:t>
      </w:r>
    </w:p>
    <w:p w14:paraId="5918EAF0" w14:textId="77777777" w:rsidR="00B66F9C" w:rsidRDefault="00B66F9C">
      <w:pPr>
        <w:pStyle w:val="BodyText"/>
        <w:spacing w:before="6"/>
        <w:rPr>
          <w:b/>
          <w:sz w:val="23"/>
        </w:rPr>
      </w:pPr>
    </w:p>
    <w:p w14:paraId="2BF9F186" w14:textId="77777777" w:rsidR="00B66F9C" w:rsidRDefault="00000000">
      <w:pPr>
        <w:pStyle w:val="ListParagraph"/>
        <w:numPr>
          <w:ilvl w:val="2"/>
          <w:numId w:val="10"/>
        </w:numPr>
        <w:tabs>
          <w:tab w:val="left" w:pos="898"/>
        </w:tabs>
        <w:spacing w:line="237" w:lineRule="auto"/>
        <w:ind w:right="176"/>
        <w:jc w:val="both"/>
        <w:rPr>
          <w:sz w:val="24"/>
        </w:rPr>
      </w:pPr>
      <w:r>
        <w:rPr>
          <w:sz w:val="24"/>
        </w:rPr>
        <w:t>To ensure</w:t>
      </w:r>
      <w:r>
        <w:rPr>
          <w:spacing w:val="-1"/>
          <w:sz w:val="24"/>
        </w:rPr>
        <w:t xml:space="preserve"> </w:t>
      </w:r>
      <w:r>
        <w:rPr>
          <w:sz w:val="24"/>
        </w:rPr>
        <w:t>that SP with SpLD are</w:t>
      </w:r>
      <w:r>
        <w:rPr>
          <w:spacing w:val="-1"/>
          <w:sz w:val="24"/>
        </w:rPr>
        <w:t xml:space="preserve"> </w:t>
      </w:r>
      <w:r>
        <w:rPr>
          <w:sz w:val="24"/>
        </w:rPr>
        <w:t>provided with support</w:t>
      </w:r>
      <w:r>
        <w:rPr>
          <w:spacing w:val="-1"/>
          <w:sz w:val="24"/>
        </w:rPr>
        <w:t xml:space="preserve"> </w:t>
      </w:r>
      <w:r>
        <w:rPr>
          <w:sz w:val="24"/>
        </w:rPr>
        <w:t>appropriate to their needs, where feasible within Service and resource constraints. This support should be provided if it does not detrimentally affect others, erode mandated training standards, or threaten operational effectiveness. Such support is to be consistent with this policy and individuals may access support for their SpLD at any career stage, whether during initial training or in productive Service.</w:t>
      </w:r>
    </w:p>
    <w:p w14:paraId="2EB37095" w14:textId="77777777" w:rsidR="00B66F9C" w:rsidRDefault="00B66F9C">
      <w:pPr>
        <w:pStyle w:val="BodyText"/>
        <w:rPr>
          <w:sz w:val="20"/>
        </w:rPr>
      </w:pPr>
    </w:p>
    <w:p w14:paraId="34F2C1DF" w14:textId="77777777" w:rsidR="00B66F9C" w:rsidRDefault="00B66F9C">
      <w:pPr>
        <w:pStyle w:val="BodyText"/>
        <w:rPr>
          <w:sz w:val="20"/>
        </w:rPr>
      </w:pPr>
    </w:p>
    <w:p w14:paraId="60045543" w14:textId="77777777" w:rsidR="00B66F9C" w:rsidRDefault="00B66F9C">
      <w:pPr>
        <w:pStyle w:val="BodyText"/>
        <w:rPr>
          <w:sz w:val="20"/>
        </w:rPr>
      </w:pPr>
    </w:p>
    <w:p w14:paraId="2147CF99" w14:textId="77777777" w:rsidR="00B66F9C" w:rsidRDefault="00B66F9C">
      <w:pPr>
        <w:pStyle w:val="BodyText"/>
        <w:rPr>
          <w:sz w:val="20"/>
        </w:rPr>
      </w:pPr>
    </w:p>
    <w:p w14:paraId="5AF3D568" w14:textId="77777777" w:rsidR="00B66F9C" w:rsidRDefault="00B66F9C">
      <w:pPr>
        <w:pStyle w:val="BodyText"/>
        <w:rPr>
          <w:sz w:val="20"/>
        </w:rPr>
      </w:pPr>
    </w:p>
    <w:p w14:paraId="574ED2CB" w14:textId="77777777" w:rsidR="00B66F9C" w:rsidRDefault="00B66F9C">
      <w:pPr>
        <w:pStyle w:val="BodyText"/>
        <w:rPr>
          <w:sz w:val="20"/>
        </w:rPr>
      </w:pPr>
    </w:p>
    <w:p w14:paraId="05F991B0" w14:textId="77777777" w:rsidR="00B66F9C" w:rsidRDefault="00B66F9C">
      <w:pPr>
        <w:pStyle w:val="BodyText"/>
        <w:rPr>
          <w:sz w:val="20"/>
        </w:rPr>
      </w:pPr>
    </w:p>
    <w:p w14:paraId="5256BB8B" w14:textId="77777777" w:rsidR="00B66F9C" w:rsidRDefault="00B66F9C">
      <w:pPr>
        <w:pStyle w:val="BodyText"/>
        <w:rPr>
          <w:sz w:val="20"/>
        </w:rPr>
      </w:pPr>
    </w:p>
    <w:p w14:paraId="64659C95" w14:textId="77777777" w:rsidR="00B66F9C" w:rsidRDefault="00B66F9C">
      <w:pPr>
        <w:pStyle w:val="BodyText"/>
        <w:rPr>
          <w:sz w:val="20"/>
        </w:rPr>
      </w:pPr>
    </w:p>
    <w:p w14:paraId="2934FF36" w14:textId="00187ADD" w:rsidR="00B66F9C" w:rsidRDefault="00025050">
      <w:pPr>
        <w:pStyle w:val="BodyText"/>
        <w:spacing w:before="1"/>
        <w:rPr>
          <w:sz w:val="12"/>
        </w:rPr>
      </w:pPr>
      <w:r>
        <w:rPr>
          <w:noProof/>
        </w:rPr>
        <mc:AlternateContent>
          <mc:Choice Requires="wps">
            <w:drawing>
              <wp:anchor distT="0" distB="0" distL="0" distR="0" simplePos="0" relativeHeight="487592448" behindDoc="1" locked="0" layoutInCell="1" allowOverlap="1" wp14:anchorId="28B3F550" wp14:editId="6C792F4C">
                <wp:simplePos x="0" y="0"/>
                <wp:positionH relativeFrom="page">
                  <wp:posOffset>810895</wp:posOffset>
                </wp:positionH>
                <wp:positionV relativeFrom="paragraph">
                  <wp:posOffset>103505</wp:posOffset>
                </wp:positionV>
                <wp:extent cx="1828800" cy="7620"/>
                <wp:effectExtent l="0" t="0" r="0" b="0"/>
                <wp:wrapTopAndBottom/>
                <wp:docPr id="1673290259"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2EF93" id="docshape18" o:spid="_x0000_s1026" style="position:absolute;margin-left:63.85pt;margin-top:8.15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jZyq94AAAAJAQAADwAAAGRycy9kb3ducmV2LnhtbEyPQU/DMAyF&#10;70j8h8hI3Fi6sq6jNJ0YEkckNjiwW9qYtlrjlCTbCr8ec4Kb3/PT8+dyPdlBnNCH3pGC+SwBgdQ4&#10;01Or4O316WYFIkRNRg+OUMEXBlhXlxelLow70xZPu9gKLqFQaAVdjGMhZWg6tDrM3IjEuw/nrY4s&#10;fSuN12cut4NMk2Qpre6JL3R6xMcOm8PuaBVs7labz5cFPX9v6z3u3+tDlvpEqeur6eEeRMQp/oXh&#10;F5/RoWKm2h3JBDGwTvOcozwsb0FwYDHP2KjZyDOQVSn/f1D9AAAA//8DAFBLAQItABQABgAIAAAA&#10;IQC2gziS/gAAAOEBAAATAAAAAAAAAAAAAAAAAAAAAABbQ29udGVudF9UeXBlc10ueG1sUEsBAi0A&#10;FAAGAAgAAAAhADj9If/WAAAAlAEAAAsAAAAAAAAAAAAAAAAALwEAAF9yZWxzLy5yZWxzUEsBAi0A&#10;FAAGAAgAAAAhADniUszlAQAAswMAAA4AAAAAAAAAAAAAAAAALgIAAGRycy9lMm9Eb2MueG1sUEsB&#10;Ai0AFAAGAAgAAAAhAK42cqveAAAACQEAAA8AAAAAAAAAAAAAAAAAPwQAAGRycy9kb3ducmV2Lnht&#10;bFBLBQYAAAAABAAEAPMAAABKBQAAAAA=&#10;" fillcolor="black" stroked="f">
                <w10:wrap type="topAndBottom" anchorx="page"/>
              </v:rect>
            </w:pict>
          </mc:Fallback>
        </mc:AlternateContent>
      </w:r>
    </w:p>
    <w:p w14:paraId="712F707D" w14:textId="77777777" w:rsidR="00B66F9C" w:rsidRDefault="00000000">
      <w:pPr>
        <w:spacing w:before="100"/>
        <w:ind w:left="177"/>
        <w:rPr>
          <w:sz w:val="20"/>
        </w:rPr>
      </w:pPr>
      <w:r>
        <w:rPr>
          <w:position w:val="6"/>
          <w:sz w:val="13"/>
        </w:rPr>
        <w:t>5</w:t>
      </w:r>
      <w:r>
        <w:rPr>
          <w:spacing w:val="-1"/>
          <w:position w:val="6"/>
          <w:sz w:val="13"/>
        </w:rPr>
        <w:t xml:space="preserve"> </w:t>
      </w:r>
      <w:r>
        <w:rPr>
          <w:sz w:val="20"/>
        </w:rPr>
        <w:t>An</w:t>
      </w:r>
      <w:r>
        <w:rPr>
          <w:spacing w:val="-14"/>
          <w:sz w:val="20"/>
        </w:rPr>
        <w:t xml:space="preserve"> </w:t>
      </w:r>
      <w:r>
        <w:rPr>
          <w:sz w:val="20"/>
        </w:rPr>
        <w:t>analogy</w:t>
      </w:r>
      <w:r>
        <w:rPr>
          <w:spacing w:val="-15"/>
          <w:sz w:val="20"/>
        </w:rPr>
        <w:t xml:space="preserve"> </w:t>
      </w:r>
      <w:r>
        <w:rPr>
          <w:sz w:val="20"/>
        </w:rPr>
        <w:t>can</w:t>
      </w:r>
      <w:r>
        <w:rPr>
          <w:spacing w:val="-14"/>
          <w:sz w:val="20"/>
        </w:rPr>
        <w:t xml:space="preserve"> </w:t>
      </w:r>
      <w:r>
        <w:rPr>
          <w:sz w:val="20"/>
        </w:rPr>
        <w:t>reasonably</w:t>
      </w:r>
      <w:r>
        <w:rPr>
          <w:spacing w:val="-14"/>
          <w:sz w:val="20"/>
        </w:rPr>
        <w:t xml:space="preserve"> </w:t>
      </w:r>
      <w:r>
        <w:rPr>
          <w:sz w:val="20"/>
        </w:rPr>
        <w:t>be</w:t>
      </w:r>
      <w:r>
        <w:rPr>
          <w:spacing w:val="-14"/>
          <w:sz w:val="20"/>
        </w:rPr>
        <w:t xml:space="preserve"> </w:t>
      </w:r>
      <w:r>
        <w:rPr>
          <w:sz w:val="20"/>
        </w:rPr>
        <w:t>drawn</w:t>
      </w:r>
      <w:r>
        <w:rPr>
          <w:spacing w:val="-14"/>
          <w:sz w:val="20"/>
        </w:rPr>
        <w:t xml:space="preserve"> </w:t>
      </w:r>
      <w:r>
        <w:rPr>
          <w:sz w:val="20"/>
        </w:rPr>
        <w:t>when</w:t>
      </w:r>
      <w:r>
        <w:rPr>
          <w:spacing w:val="-14"/>
          <w:sz w:val="20"/>
        </w:rPr>
        <w:t xml:space="preserve"> </w:t>
      </w:r>
      <w:r>
        <w:rPr>
          <w:sz w:val="20"/>
        </w:rPr>
        <w:t>Reservists</w:t>
      </w:r>
      <w:r>
        <w:rPr>
          <w:spacing w:val="-14"/>
          <w:sz w:val="20"/>
        </w:rPr>
        <w:t xml:space="preserve"> </w:t>
      </w:r>
      <w:r>
        <w:rPr>
          <w:sz w:val="20"/>
        </w:rPr>
        <w:t>are</w:t>
      </w:r>
      <w:r>
        <w:rPr>
          <w:spacing w:val="-15"/>
          <w:sz w:val="20"/>
        </w:rPr>
        <w:t xml:space="preserve"> </w:t>
      </w:r>
      <w:r>
        <w:rPr>
          <w:sz w:val="20"/>
        </w:rPr>
        <w:t>subject</w:t>
      </w:r>
      <w:r>
        <w:rPr>
          <w:spacing w:val="-15"/>
          <w:sz w:val="20"/>
        </w:rPr>
        <w:t xml:space="preserve"> </w:t>
      </w:r>
      <w:r>
        <w:rPr>
          <w:sz w:val="20"/>
        </w:rPr>
        <w:t>to</w:t>
      </w:r>
      <w:r>
        <w:rPr>
          <w:spacing w:val="-14"/>
          <w:sz w:val="20"/>
        </w:rPr>
        <w:t xml:space="preserve"> </w:t>
      </w:r>
      <w:r>
        <w:rPr>
          <w:sz w:val="20"/>
        </w:rPr>
        <w:t>Service</w:t>
      </w:r>
      <w:r>
        <w:rPr>
          <w:spacing w:val="-14"/>
          <w:sz w:val="20"/>
        </w:rPr>
        <w:t xml:space="preserve"> </w:t>
      </w:r>
      <w:r>
        <w:rPr>
          <w:sz w:val="20"/>
        </w:rPr>
        <w:t>law</w:t>
      </w:r>
      <w:r>
        <w:rPr>
          <w:spacing w:val="-14"/>
          <w:sz w:val="20"/>
        </w:rPr>
        <w:t xml:space="preserve"> </w:t>
      </w:r>
      <w:r>
        <w:rPr>
          <w:sz w:val="20"/>
        </w:rPr>
        <w:t>(see</w:t>
      </w:r>
      <w:r>
        <w:rPr>
          <w:spacing w:val="-14"/>
          <w:sz w:val="20"/>
        </w:rPr>
        <w:t xml:space="preserve"> </w:t>
      </w:r>
      <w:r>
        <w:rPr>
          <w:sz w:val="20"/>
        </w:rPr>
        <w:t>JSP</w:t>
      </w:r>
      <w:r>
        <w:rPr>
          <w:spacing w:val="-14"/>
          <w:sz w:val="20"/>
        </w:rPr>
        <w:t xml:space="preserve"> </w:t>
      </w:r>
      <w:r>
        <w:rPr>
          <w:sz w:val="20"/>
        </w:rPr>
        <w:t>830</w:t>
      </w:r>
      <w:r>
        <w:rPr>
          <w:spacing w:val="-14"/>
          <w:sz w:val="20"/>
        </w:rPr>
        <w:t xml:space="preserve"> </w:t>
      </w:r>
      <w:r>
        <w:rPr>
          <w:sz w:val="20"/>
        </w:rPr>
        <w:t>MSL</w:t>
      </w:r>
      <w:r>
        <w:rPr>
          <w:spacing w:val="-13"/>
          <w:sz w:val="20"/>
        </w:rPr>
        <w:t xml:space="preserve"> </w:t>
      </w:r>
      <w:r>
        <w:rPr>
          <w:sz w:val="20"/>
        </w:rPr>
        <w:t>Version 2.0 Ch 3 para 11).</w:t>
      </w:r>
    </w:p>
    <w:p w14:paraId="43FB5C41" w14:textId="77777777" w:rsidR="00B66F9C" w:rsidRDefault="00000000">
      <w:pPr>
        <w:spacing w:line="228" w:lineRule="exact"/>
        <w:ind w:left="177"/>
        <w:rPr>
          <w:sz w:val="20"/>
        </w:rPr>
      </w:pPr>
      <w:r>
        <w:rPr>
          <w:position w:val="6"/>
          <w:sz w:val="13"/>
        </w:rPr>
        <w:t>6</w:t>
      </w:r>
      <w:r>
        <w:rPr>
          <w:spacing w:val="13"/>
          <w:position w:val="6"/>
          <w:sz w:val="13"/>
        </w:rPr>
        <w:t xml:space="preserve"> </w:t>
      </w:r>
      <w:r>
        <w:rPr>
          <w:sz w:val="20"/>
        </w:rPr>
        <w:t>A</w:t>
      </w:r>
      <w:r>
        <w:rPr>
          <w:spacing w:val="-5"/>
          <w:sz w:val="20"/>
        </w:rPr>
        <w:t xml:space="preserve"> </w:t>
      </w:r>
      <w:r>
        <w:rPr>
          <w:sz w:val="20"/>
        </w:rPr>
        <w:t>link</w:t>
      </w:r>
      <w:r>
        <w:rPr>
          <w:spacing w:val="-5"/>
          <w:sz w:val="20"/>
        </w:rPr>
        <w:t xml:space="preserve"> </w:t>
      </w:r>
      <w:r>
        <w:rPr>
          <w:sz w:val="20"/>
        </w:rPr>
        <w:t>to</w:t>
      </w:r>
      <w:r>
        <w:rPr>
          <w:spacing w:val="-6"/>
          <w:sz w:val="20"/>
        </w:rPr>
        <w:t xml:space="preserve"> </w:t>
      </w:r>
      <w:r>
        <w:rPr>
          <w:sz w:val="20"/>
        </w:rPr>
        <w:t>the</w:t>
      </w:r>
      <w:r>
        <w:rPr>
          <w:spacing w:val="-5"/>
          <w:sz w:val="20"/>
        </w:rPr>
        <w:t xml:space="preserve"> </w:t>
      </w:r>
      <w:r>
        <w:rPr>
          <w:sz w:val="20"/>
        </w:rPr>
        <w:t>Civilian</w:t>
      </w:r>
      <w:r>
        <w:rPr>
          <w:spacing w:val="-4"/>
          <w:sz w:val="20"/>
        </w:rPr>
        <w:t xml:space="preserve"> </w:t>
      </w:r>
      <w:r>
        <w:rPr>
          <w:sz w:val="20"/>
        </w:rPr>
        <w:t>Disability</w:t>
      </w:r>
      <w:r>
        <w:rPr>
          <w:spacing w:val="-4"/>
          <w:sz w:val="20"/>
        </w:rPr>
        <w:t xml:space="preserve"> </w:t>
      </w:r>
      <w:r>
        <w:rPr>
          <w:sz w:val="20"/>
        </w:rPr>
        <w:t>Toolkit can</w:t>
      </w:r>
      <w:r>
        <w:rPr>
          <w:spacing w:val="-7"/>
          <w:sz w:val="20"/>
        </w:rPr>
        <w:t xml:space="preserve"> </w:t>
      </w:r>
      <w:r>
        <w:rPr>
          <w:sz w:val="20"/>
        </w:rPr>
        <w:t>be</w:t>
      </w:r>
      <w:r>
        <w:rPr>
          <w:spacing w:val="-5"/>
          <w:sz w:val="20"/>
        </w:rPr>
        <w:t xml:space="preserve"> </w:t>
      </w:r>
      <w:r>
        <w:rPr>
          <w:sz w:val="20"/>
        </w:rPr>
        <w:t>found</w:t>
      </w:r>
      <w:r>
        <w:rPr>
          <w:spacing w:val="-5"/>
          <w:sz w:val="20"/>
        </w:rPr>
        <w:t xml:space="preserve"> </w:t>
      </w:r>
      <w:hyperlink r:id="rId10">
        <w:r>
          <w:rPr>
            <w:color w:val="0462C1"/>
            <w:spacing w:val="-4"/>
            <w:sz w:val="20"/>
            <w:u w:val="single" w:color="0462C1"/>
          </w:rPr>
          <w:t>here</w:t>
        </w:r>
        <w:r>
          <w:rPr>
            <w:spacing w:val="-4"/>
            <w:sz w:val="20"/>
          </w:rPr>
          <w:t>.</w:t>
        </w:r>
      </w:hyperlink>
    </w:p>
    <w:p w14:paraId="1D0EF25F" w14:textId="77777777" w:rsidR="00B66F9C" w:rsidRDefault="00B66F9C">
      <w:pPr>
        <w:spacing w:line="228" w:lineRule="exact"/>
        <w:rPr>
          <w:sz w:val="20"/>
        </w:rPr>
        <w:sectPr w:rsidR="00B66F9C">
          <w:pgSz w:w="11910" w:h="16840"/>
          <w:pgMar w:top="2260" w:right="960" w:bottom="680" w:left="1100" w:header="739" w:footer="480" w:gutter="0"/>
          <w:cols w:space="720"/>
        </w:sectPr>
      </w:pPr>
    </w:p>
    <w:p w14:paraId="6174E84C" w14:textId="77777777" w:rsidR="00B66F9C" w:rsidRDefault="00B66F9C">
      <w:pPr>
        <w:pStyle w:val="BodyText"/>
        <w:spacing w:before="3"/>
        <w:rPr>
          <w:sz w:val="17"/>
        </w:rPr>
      </w:pPr>
    </w:p>
    <w:p w14:paraId="5D0097E1" w14:textId="77777777" w:rsidR="00B66F9C" w:rsidRDefault="00000000">
      <w:pPr>
        <w:pStyle w:val="Heading2"/>
        <w:spacing w:before="92"/>
      </w:pPr>
      <w:r>
        <w:rPr>
          <w:spacing w:val="-2"/>
        </w:rPr>
        <w:t>PRINCIPLES</w:t>
      </w:r>
    </w:p>
    <w:p w14:paraId="7ACF7EA2" w14:textId="77777777" w:rsidR="00B66F9C" w:rsidRDefault="00B66F9C">
      <w:pPr>
        <w:pStyle w:val="BodyText"/>
        <w:spacing w:before="4"/>
        <w:rPr>
          <w:b/>
          <w:sz w:val="23"/>
        </w:rPr>
      </w:pPr>
    </w:p>
    <w:p w14:paraId="0539FC46" w14:textId="77777777" w:rsidR="00B66F9C" w:rsidRDefault="00000000">
      <w:pPr>
        <w:pStyle w:val="ListParagraph"/>
        <w:numPr>
          <w:ilvl w:val="2"/>
          <w:numId w:val="10"/>
        </w:numPr>
        <w:tabs>
          <w:tab w:val="left" w:pos="898"/>
        </w:tabs>
        <w:ind w:hanging="721"/>
        <w:rPr>
          <w:sz w:val="24"/>
        </w:rPr>
      </w:pPr>
      <w:r>
        <w:rPr>
          <w:sz w:val="24"/>
        </w:rPr>
        <w:t>The</w:t>
      </w:r>
      <w:r>
        <w:rPr>
          <w:spacing w:val="-3"/>
          <w:sz w:val="24"/>
        </w:rPr>
        <w:t xml:space="preserve"> </w:t>
      </w:r>
      <w:r>
        <w:rPr>
          <w:sz w:val="24"/>
        </w:rPr>
        <w:t>Defence</w:t>
      </w:r>
      <w:r>
        <w:rPr>
          <w:spacing w:val="-4"/>
          <w:sz w:val="24"/>
        </w:rPr>
        <w:t xml:space="preserve"> </w:t>
      </w:r>
      <w:r>
        <w:rPr>
          <w:sz w:val="24"/>
        </w:rPr>
        <w:t>principles</w:t>
      </w:r>
      <w:r>
        <w:rPr>
          <w:spacing w:val="-5"/>
          <w:sz w:val="24"/>
        </w:rPr>
        <w:t xml:space="preserve"> </w:t>
      </w:r>
      <w:r>
        <w:rPr>
          <w:sz w:val="24"/>
        </w:rPr>
        <w:t>for</w:t>
      </w:r>
      <w:r>
        <w:rPr>
          <w:spacing w:val="-2"/>
          <w:sz w:val="24"/>
        </w:rPr>
        <w:t xml:space="preserve"> </w:t>
      </w:r>
      <w:r>
        <w:rPr>
          <w:sz w:val="24"/>
        </w:rPr>
        <w:t>SpLD</w:t>
      </w:r>
      <w:r>
        <w:rPr>
          <w:spacing w:val="-2"/>
          <w:sz w:val="24"/>
        </w:rPr>
        <w:t xml:space="preserve"> </w:t>
      </w:r>
      <w:r>
        <w:rPr>
          <w:spacing w:val="-4"/>
          <w:sz w:val="24"/>
        </w:rPr>
        <w:t>are:</w:t>
      </w:r>
    </w:p>
    <w:p w14:paraId="1C8FC0CE" w14:textId="77777777" w:rsidR="00B66F9C" w:rsidRDefault="00B66F9C">
      <w:pPr>
        <w:pStyle w:val="BodyText"/>
        <w:spacing w:before="11"/>
      </w:pPr>
    </w:p>
    <w:p w14:paraId="51E45B3A" w14:textId="77777777" w:rsidR="00B66F9C" w:rsidRDefault="00000000">
      <w:pPr>
        <w:pStyle w:val="ListParagraph"/>
        <w:numPr>
          <w:ilvl w:val="0"/>
          <w:numId w:val="8"/>
        </w:numPr>
        <w:tabs>
          <w:tab w:val="left" w:pos="898"/>
        </w:tabs>
        <w:spacing w:line="235" w:lineRule="auto"/>
        <w:ind w:right="168"/>
        <w:rPr>
          <w:sz w:val="16"/>
        </w:rPr>
      </w:pPr>
      <w:r>
        <w:rPr>
          <w:sz w:val="24"/>
        </w:rPr>
        <w:t>The Armed Forces are exempt from the work provisions relating to protection against disability discrimination in the Equality Act 2010.</w:t>
      </w:r>
      <w:r>
        <w:rPr>
          <w:position w:val="8"/>
          <w:sz w:val="16"/>
        </w:rPr>
        <w:t>7</w:t>
      </w:r>
    </w:p>
    <w:p w14:paraId="408CA958" w14:textId="77777777" w:rsidR="00B66F9C" w:rsidRDefault="00B66F9C">
      <w:pPr>
        <w:pStyle w:val="BodyText"/>
      </w:pPr>
    </w:p>
    <w:p w14:paraId="6F4976AC" w14:textId="77777777" w:rsidR="00B66F9C" w:rsidRDefault="00000000">
      <w:pPr>
        <w:pStyle w:val="ListParagraph"/>
        <w:numPr>
          <w:ilvl w:val="0"/>
          <w:numId w:val="8"/>
        </w:numPr>
        <w:tabs>
          <w:tab w:val="left" w:pos="898"/>
        </w:tabs>
        <w:ind w:right="173"/>
        <w:rPr>
          <w:sz w:val="24"/>
        </w:rPr>
      </w:pPr>
      <w:r>
        <w:rPr>
          <w:sz w:val="24"/>
        </w:rPr>
        <w:t>SpLDs</w:t>
      </w:r>
      <w:r>
        <w:rPr>
          <w:spacing w:val="-2"/>
          <w:sz w:val="24"/>
        </w:rPr>
        <w:t xml:space="preserve"> </w:t>
      </w:r>
      <w:r>
        <w:rPr>
          <w:sz w:val="24"/>
        </w:rPr>
        <w:t>are</w:t>
      </w:r>
      <w:r>
        <w:rPr>
          <w:spacing w:val="-2"/>
          <w:sz w:val="24"/>
        </w:rPr>
        <w:t xml:space="preserve"> </w:t>
      </w:r>
      <w:r>
        <w:rPr>
          <w:sz w:val="24"/>
        </w:rPr>
        <w:t>not</w:t>
      </w:r>
      <w:r>
        <w:rPr>
          <w:spacing w:val="-2"/>
          <w:sz w:val="24"/>
        </w:rPr>
        <w:t xml:space="preserve"> </w:t>
      </w:r>
      <w:r>
        <w:rPr>
          <w:sz w:val="24"/>
        </w:rPr>
        <w:t>in</w:t>
      </w:r>
      <w:r>
        <w:rPr>
          <w:spacing w:val="-2"/>
          <w:sz w:val="24"/>
        </w:rPr>
        <w:t xml:space="preserve"> </w:t>
      </w:r>
      <w:r>
        <w:rPr>
          <w:sz w:val="24"/>
        </w:rPr>
        <w:t>themselves</w:t>
      </w:r>
      <w:r>
        <w:rPr>
          <w:spacing w:val="-2"/>
          <w:sz w:val="24"/>
        </w:rPr>
        <w:t xml:space="preserve"> </w:t>
      </w:r>
      <w:r>
        <w:rPr>
          <w:sz w:val="24"/>
        </w:rPr>
        <w:t>a</w:t>
      </w:r>
      <w:r>
        <w:rPr>
          <w:spacing w:val="-4"/>
          <w:sz w:val="24"/>
        </w:rPr>
        <w:t xml:space="preserve"> </w:t>
      </w:r>
      <w:r>
        <w:rPr>
          <w:sz w:val="24"/>
        </w:rPr>
        <w:t>bar</w:t>
      </w:r>
      <w:r>
        <w:rPr>
          <w:spacing w:val="-2"/>
          <w:sz w:val="24"/>
        </w:rPr>
        <w:t xml:space="preserve"> </w:t>
      </w:r>
      <w:r>
        <w:rPr>
          <w:sz w:val="24"/>
        </w:rPr>
        <w:t>to</w:t>
      </w:r>
      <w:r>
        <w:rPr>
          <w:spacing w:val="-2"/>
          <w:sz w:val="24"/>
        </w:rPr>
        <w:t xml:space="preserve"> </w:t>
      </w:r>
      <w:r>
        <w:rPr>
          <w:sz w:val="24"/>
        </w:rPr>
        <w:t>recruitment</w:t>
      </w:r>
      <w:r>
        <w:rPr>
          <w:spacing w:val="-2"/>
          <w:sz w:val="24"/>
        </w:rPr>
        <w:t xml:space="preserve"> </w:t>
      </w:r>
      <w:r>
        <w:rPr>
          <w:sz w:val="24"/>
        </w:rPr>
        <w:t>or</w:t>
      </w:r>
      <w:r>
        <w:rPr>
          <w:spacing w:val="-2"/>
          <w:sz w:val="24"/>
        </w:rPr>
        <w:t xml:space="preserve"> </w:t>
      </w:r>
      <w:r>
        <w:rPr>
          <w:sz w:val="24"/>
        </w:rPr>
        <w:t>Service</w:t>
      </w:r>
      <w:r>
        <w:rPr>
          <w:spacing w:val="-2"/>
          <w:sz w:val="24"/>
        </w:rPr>
        <w:t xml:space="preserve"> </w:t>
      </w:r>
      <w:r>
        <w:rPr>
          <w:sz w:val="24"/>
        </w:rPr>
        <w:t>in</w:t>
      </w:r>
      <w:r>
        <w:rPr>
          <w:spacing w:val="-4"/>
          <w:sz w:val="24"/>
        </w:rPr>
        <w:t xml:space="preserve"> </w:t>
      </w:r>
      <w:r>
        <w:rPr>
          <w:sz w:val="24"/>
        </w:rPr>
        <w:t>the</w:t>
      </w:r>
      <w:r>
        <w:rPr>
          <w:spacing w:val="-4"/>
          <w:sz w:val="24"/>
        </w:rPr>
        <w:t xml:space="preserve"> </w:t>
      </w:r>
      <w:r>
        <w:rPr>
          <w:sz w:val="24"/>
        </w:rPr>
        <w:t>Armed</w:t>
      </w:r>
      <w:r>
        <w:rPr>
          <w:spacing w:val="-4"/>
          <w:sz w:val="24"/>
        </w:rPr>
        <w:t xml:space="preserve"> </w:t>
      </w:r>
      <w:r>
        <w:rPr>
          <w:sz w:val="24"/>
        </w:rPr>
        <w:t>Forces</w:t>
      </w:r>
      <w:r>
        <w:rPr>
          <w:spacing w:val="-2"/>
          <w:sz w:val="24"/>
        </w:rPr>
        <w:t xml:space="preserve"> </w:t>
      </w:r>
      <w:r>
        <w:rPr>
          <w:sz w:val="24"/>
        </w:rPr>
        <w:t>if the required standards are met. Individuals who fail to achieve or maintain the standards required for Service, despite feasible support, may be moved to a more suitable role or discharged from the Service.</w:t>
      </w:r>
    </w:p>
    <w:p w14:paraId="705A9F4A" w14:textId="77777777" w:rsidR="00B66F9C" w:rsidRDefault="00B66F9C">
      <w:pPr>
        <w:pStyle w:val="BodyText"/>
        <w:spacing w:before="2"/>
      </w:pPr>
    </w:p>
    <w:p w14:paraId="5F9DCEFE" w14:textId="77777777" w:rsidR="00B66F9C" w:rsidRDefault="00000000">
      <w:pPr>
        <w:pStyle w:val="ListParagraph"/>
        <w:numPr>
          <w:ilvl w:val="0"/>
          <w:numId w:val="8"/>
        </w:numPr>
        <w:tabs>
          <w:tab w:val="left" w:pos="898"/>
        </w:tabs>
        <w:spacing w:line="237" w:lineRule="auto"/>
        <w:ind w:right="169"/>
        <w:rPr>
          <w:sz w:val="24"/>
        </w:rPr>
      </w:pPr>
      <w:r>
        <w:rPr>
          <w:sz w:val="24"/>
        </w:rPr>
        <w:t>SpLDs are recognised as part of a wider spectrum of neurodivergent differences. The Armed Forces can provide screening and assessments for Dyslexia, Dyspraxia</w:t>
      </w:r>
      <w:r>
        <w:rPr>
          <w:position w:val="8"/>
          <w:sz w:val="16"/>
        </w:rPr>
        <w:t xml:space="preserve">8 </w:t>
      </w:r>
      <w:r>
        <w:rPr>
          <w:sz w:val="24"/>
        </w:rPr>
        <w:t>and Dyscalculia only. However, regarding Visual stresses, following screening in accordance with “A Guide for Assessors and SpLD Practitioners”</w:t>
      </w:r>
      <w:r>
        <w:rPr>
          <w:spacing w:val="-17"/>
          <w:sz w:val="24"/>
        </w:rPr>
        <w:t xml:space="preserve"> </w:t>
      </w:r>
      <w:r>
        <w:rPr>
          <w:position w:val="8"/>
          <w:sz w:val="16"/>
        </w:rPr>
        <w:t>9</w:t>
      </w:r>
      <w:r>
        <w:rPr>
          <w:sz w:val="24"/>
        </w:rPr>
        <w:t>, dependent on the results</w:t>
      </w:r>
      <w:r>
        <w:rPr>
          <w:position w:val="8"/>
          <w:sz w:val="16"/>
        </w:rPr>
        <w:t xml:space="preserve">10 </w:t>
      </w:r>
      <w:r>
        <w:rPr>
          <w:sz w:val="24"/>
        </w:rPr>
        <w:t>of any required referral to an optometrist, appropriate support</w:t>
      </w:r>
      <w:r>
        <w:rPr>
          <w:spacing w:val="-13"/>
          <w:sz w:val="24"/>
        </w:rPr>
        <w:t xml:space="preserve"> </w:t>
      </w:r>
      <w:r>
        <w:rPr>
          <w:sz w:val="24"/>
        </w:rPr>
        <w:t>should</w:t>
      </w:r>
      <w:r>
        <w:rPr>
          <w:spacing w:val="-12"/>
          <w:sz w:val="24"/>
        </w:rPr>
        <w:t xml:space="preserve"> </w:t>
      </w:r>
      <w:r>
        <w:rPr>
          <w:sz w:val="24"/>
        </w:rPr>
        <w:t>be</w:t>
      </w:r>
      <w:r>
        <w:rPr>
          <w:spacing w:val="-12"/>
          <w:sz w:val="24"/>
        </w:rPr>
        <w:t xml:space="preserve"> </w:t>
      </w:r>
      <w:r>
        <w:rPr>
          <w:sz w:val="24"/>
        </w:rPr>
        <w:t>offered</w:t>
      </w:r>
      <w:r>
        <w:rPr>
          <w:spacing w:val="-12"/>
          <w:sz w:val="24"/>
        </w:rPr>
        <w:t xml:space="preserve"> </w:t>
      </w:r>
      <w:r>
        <w:rPr>
          <w:sz w:val="24"/>
        </w:rPr>
        <w:t>based</w:t>
      </w:r>
      <w:r>
        <w:rPr>
          <w:spacing w:val="-12"/>
          <w:sz w:val="24"/>
        </w:rPr>
        <w:t xml:space="preserve"> </w:t>
      </w:r>
      <w:r>
        <w:rPr>
          <w:sz w:val="24"/>
        </w:rPr>
        <w:t>on</w:t>
      </w:r>
      <w:r>
        <w:rPr>
          <w:spacing w:val="-12"/>
          <w:sz w:val="24"/>
        </w:rPr>
        <w:t xml:space="preserve"> </w:t>
      </w:r>
      <w:r>
        <w:rPr>
          <w:sz w:val="24"/>
        </w:rPr>
        <w:t>any</w:t>
      </w:r>
      <w:r>
        <w:rPr>
          <w:spacing w:val="-13"/>
          <w:sz w:val="24"/>
        </w:rPr>
        <w:t xml:space="preserve"> </w:t>
      </w:r>
      <w:r>
        <w:rPr>
          <w:sz w:val="24"/>
        </w:rPr>
        <w:t>subsequent</w:t>
      </w:r>
      <w:r>
        <w:rPr>
          <w:spacing w:val="-12"/>
          <w:sz w:val="24"/>
        </w:rPr>
        <w:t xml:space="preserve"> </w:t>
      </w:r>
      <w:r>
        <w:rPr>
          <w:sz w:val="24"/>
        </w:rPr>
        <w:t>recommendations,</w:t>
      </w:r>
      <w:r>
        <w:rPr>
          <w:spacing w:val="-12"/>
          <w:sz w:val="24"/>
        </w:rPr>
        <w:t xml:space="preserve"> </w:t>
      </w:r>
      <w:r>
        <w:rPr>
          <w:sz w:val="24"/>
        </w:rPr>
        <w:t>such</w:t>
      </w:r>
      <w:r>
        <w:rPr>
          <w:spacing w:val="-12"/>
          <w:sz w:val="24"/>
        </w:rPr>
        <w:t xml:space="preserve"> </w:t>
      </w:r>
      <w:r>
        <w:rPr>
          <w:sz w:val="24"/>
        </w:rPr>
        <w:t>as</w:t>
      </w:r>
      <w:r>
        <w:rPr>
          <w:spacing w:val="-13"/>
          <w:sz w:val="24"/>
        </w:rPr>
        <w:t xml:space="preserve"> </w:t>
      </w:r>
      <w:r>
        <w:rPr>
          <w:sz w:val="24"/>
        </w:rPr>
        <w:t>the provision of coloured overlays/filters. Screening or assessment, including support, for</w:t>
      </w:r>
      <w:r>
        <w:rPr>
          <w:spacing w:val="-7"/>
          <w:sz w:val="24"/>
        </w:rPr>
        <w:t xml:space="preserve"> </w:t>
      </w:r>
      <w:r>
        <w:rPr>
          <w:sz w:val="24"/>
        </w:rPr>
        <w:t>all</w:t>
      </w:r>
      <w:r>
        <w:rPr>
          <w:spacing w:val="-8"/>
          <w:sz w:val="24"/>
        </w:rPr>
        <w:t xml:space="preserve"> </w:t>
      </w:r>
      <w:r>
        <w:rPr>
          <w:sz w:val="24"/>
        </w:rPr>
        <w:t>other</w:t>
      </w:r>
      <w:r>
        <w:rPr>
          <w:spacing w:val="-7"/>
          <w:sz w:val="24"/>
        </w:rPr>
        <w:t xml:space="preserve"> </w:t>
      </w:r>
      <w:r>
        <w:rPr>
          <w:sz w:val="24"/>
        </w:rPr>
        <w:t>neurodiversity</w:t>
      </w:r>
      <w:r>
        <w:rPr>
          <w:spacing w:val="-7"/>
          <w:sz w:val="24"/>
        </w:rPr>
        <w:t xml:space="preserve"> </w:t>
      </w:r>
      <w:r>
        <w:rPr>
          <w:sz w:val="24"/>
        </w:rPr>
        <w:t>issues</w:t>
      </w:r>
      <w:r>
        <w:rPr>
          <w:spacing w:val="-7"/>
          <w:sz w:val="24"/>
        </w:rPr>
        <w:t xml:space="preserve"> </w:t>
      </w:r>
      <w:r>
        <w:rPr>
          <w:sz w:val="24"/>
        </w:rPr>
        <w:t>are</w:t>
      </w:r>
      <w:r>
        <w:rPr>
          <w:spacing w:val="-9"/>
          <w:sz w:val="24"/>
        </w:rPr>
        <w:t xml:space="preserve"> </w:t>
      </w:r>
      <w:r>
        <w:rPr>
          <w:sz w:val="24"/>
        </w:rPr>
        <w:t>outside</w:t>
      </w:r>
      <w:r>
        <w:rPr>
          <w:spacing w:val="-8"/>
          <w:sz w:val="24"/>
        </w:rPr>
        <w:t xml:space="preserve"> </w:t>
      </w:r>
      <w:r>
        <w:rPr>
          <w:sz w:val="24"/>
        </w:rPr>
        <w:t>of</w:t>
      </w:r>
      <w:r>
        <w:rPr>
          <w:spacing w:val="-7"/>
          <w:sz w:val="24"/>
        </w:rPr>
        <w:t xml:space="preserve"> </w:t>
      </w:r>
      <w:r>
        <w:rPr>
          <w:sz w:val="24"/>
        </w:rPr>
        <w:t>the</w:t>
      </w:r>
      <w:r>
        <w:rPr>
          <w:spacing w:val="-7"/>
          <w:sz w:val="24"/>
        </w:rPr>
        <w:t xml:space="preserve"> </w:t>
      </w:r>
      <w:r>
        <w:rPr>
          <w:sz w:val="24"/>
        </w:rPr>
        <w:t>scope</w:t>
      </w:r>
      <w:r>
        <w:rPr>
          <w:spacing w:val="-8"/>
          <w:sz w:val="24"/>
        </w:rPr>
        <w:t xml:space="preserve"> </w:t>
      </w:r>
      <w:r>
        <w:rPr>
          <w:sz w:val="24"/>
        </w:rPr>
        <w:t>of</w:t>
      </w:r>
      <w:r>
        <w:rPr>
          <w:spacing w:val="-7"/>
          <w:sz w:val="24"/>
        </w:rPr>
        <w:t xml:space="preserve"> </w:t>
      </w:r>
      <w:r>
        <w:rPr>
          <w:sz w:val="24"/>
        </w:rPr>
        <w:t>this</w:t>
      </w:r>
      <w:r>
        <w:rPr>
          <w:spacing w:val="-7"/>
          <w:sz w:val="24"/>
        </w:rPr>
        <w:t xml:space="preserve"> </w:t>
      </w:r>
      <w:r>
        <w:rPr>
          <w:sz w:val="24"/>
        </w:rPr>
        <w:t>Direction</w:t>
      </w:r>
      <w:r>
        <w:rPr>
          <w:spacing w:val="-8"/>
          <w:sz w:val="24"/>
        </w:rPr>
        <w:t xml:space="preserve"> </w:t>
      </w:r>
      <w:r>
        <w:rPr>
          <w:sz w:val="24"/>
        </w:rPr>
        <w:t>and</w:t>
      </w:r>
      <w:r>
        <w:rPr>
          <w:spacing w:val="-8"/>
          <w:sz w:val="24"/>
        </w:rPr>
        <w:t xml:space="preserve"> </w:t>
      </w:r>
      <w:r>
        <w:rPr>
          <w:sz w:val="24"/>
        </w:rPr>
        <w:t>may require clinical or psychological diagnosis</w:t>
      </w:r>
      <w:r>
        <w:rPr>
          <w:position w:val="8"/>
          <w:sz w:val="16"/>
        </w:rPr>
        <w:t>11</w:t>
      </w:r>
      <w:r>
        <w:rPr>
          <w:sz w:val="24"/>
        </w:rPr>
        <w:t>.</w:t>
      </w:r>
    </w:p>
    <w:p w14:paraId="441AE2E1" w14:textId="77777777" w:rsidR="00B66F9C" w:rsidRDefault="00B66F9C">
      <w:pPr>
        <w:pStyle w:val="BodyText"/>
      </w:pPr>
    </w:p>
    <w:p w14:paraId="567EAE33" w14:textId="77777777" w:rsidR="00B66F9C" w:rsidRDefault="00000000">
      <w:pPr>
        <w:pStyle w:val="ListParagraph"/>
        <w:numPr>
          <w:ilvl w:val="0"/>
          <w:numId w:val="8"/>
        </w:numPr>
        <w:tabs>
          <w:tab w:val="left" w:pos="898"/>
        </w:tabs>
        <w:ind w:right="171"/>
        <w:rPr>
          <w:sz w:val="24"/>
        </w:rPr>
      </w:pPr>
      <w:r>
        <w:rPr>
          <w:sz w:val="24"/>
        </w:rPr>
        <w:t>Support may include specialist advice, guidance, and other adjustments, whether occupational or otherwise where feasible. It must be within Service and resource constraints if such support does not detrimentally affect others, erode mandated training standards, or threaten operational effectiveness.</w:t>
      </w:r>
    </w:p>
    <w:p w14:paraId="54EDB9E9" w14:textId="77777777" w:rsidR="00B66F9C" w:rsidRDefault="00B66F9C">
      <w:pPr>
        <w:pStyle w:val="BodyText"/>
        <w:spacing w:before="10"/>
        <w:rPr>
          <w:sz w:val="23"/>
        </w:rPr>
      </w:pPr>
    </w:p>
    <w:p w14:paraId="3F020240" w14:textId="77777777" w:rsidR="00B66F9C" w:rsidRDefault="00000000">
      <w:pPr>
        <w:pStyle w:val="ListParagraph"/>
        <w:numPr>
          <w:ilvl w:val="0"/>
          <w:numId w:val="8"/>
        </w:numPr>
        <w:tabs>
          <w:tab w:val="left" w:pos="898"/>
        </w:tabs>
        <w:ind w:right="175"/>
        <w:rPr>
          <w:sz w:val="24"/>
        </w:rPr>
      </w:pPr>
      <w:r>
        <w:rPr>
          <w:sz w:val="24"/>
        </w:rPr>
        <w:t>Training</w:t>
      </w:r>
      <w:r>
        <w:rPr>
          <w:spacing w:val="-17"/>
          <w:sz w:val="24"/>
        </w:rPr>
        <w:t xml:space="preserve"> </w:t>
      </w:r>
      <w:r>
        <w:rPr>
          <w:sz w:val="24"/>
        </w:rPr>
        <w:t>objectives,</w:t>
      </w:r>
      <w:r>
        <w:rPr>
          <w:spacing w:val="-17"/>
          <w:sz w:val="24"/>
        </w:rPr>
        <w:t xml:space="preserve"> </w:t>
      </w:r>
      <w:r>
        <w:rPr>
          <w:sz w:val="24"/>
        </w:rPr>
        <w:t>Role</w:t>
      </w:r>
      <w:r>
        <w:rPr>
          <w:spacing w:val="-16"/>
          <w:sz w:val="24"/>
        </w:rPr>
        <w:t xml:space="preserve"> </w:t>
      </w:r>
      <w:r>
        <w:rPr>
          <w:sz w:val="24"/>
        </w:rPr>
        <w:t>Performance</w:t>
      </w:r>
      <w:r>
        <w:rPr>
          <w:spacing w:val="-17"/>
          <w:sz w:val="24"/>
        </w:rPr>
        <w:t xml:space="preserve"> </w:t>
      </w:r>
      <w:r>
        <w:rPr>
          <w:sz w:val="24"/>
        </w:rPr>
        <w:t>Statements</w:t>
      </w:r>
      <w:r>
        <w:rPr>
          <w:spacing w:val="-17"/>
          <w:sz w:val="24"/>
        </w:rPr>
        <w:t xml:space="preserve"> </w:t>
      </w:r>
      <w:r>
        <w:rPr>
          <w:sz w:val="24"/>
        </w:rPr>
        <w:t>and</w:t>
      </w:r>
      <w:r>
        <w:rPr>
          <w:spacing w:val="-17"/>
          <w:sz w:val="24"/>
        </w:rPr>
        <w:t xml:space="preserve"> </w:t>
      </w:r>
      <w:r>
        <w:rPr>
          <w:sz w:val="24"/>
        </w:rPr>
        <w:t>the</w:t>
      </w:r>
      <w:r>
        <w:rPr>
          <w:spacing w:val="-16"/>
          <w:sz w:val="24"/>
        </w:rPr>
        <w:t xml:space="preserve"> </w:t>
      </w:r>
      <w:r>
        <w:rPr>
          <w:sz w:val="24"/>
        </w:rPr>
        <w:t>Competency</w:t>
      </w:r>
      <w:r>
        <w:rPr>
          <w:spacing w:val="-17"/>
          <w:sz w:val="24"/>
        </w:rPr>
        <w:t xml:space="preserve"> </w:t>
      </w:r>
      <w:r>
        <w:rPr>
          <w:sz w:val="24"/>
        </w:rPr>
        <w:t>Framework are</w:t>
      </w:r>
      <w:r>
        <w:rPr>
          <w:spacing w:val="-2"/>
          <w:sz w:val="24"/>
        </w:rPr>
        <w:t xml:space="preserve"> </w:t>
      </w:r>
      <w:r>
        <w:rPr>
          <w:sz w:val="24"/>
        </w:rPr>
        <w:t>not</w:t>
      </w:r>
      <w:r>
        <w:rPr>
          <w:spacing w:val="-4"/>
          <w:sz w:val="24"/>
        </w:rPr>
        <w:t xml:space="preserve"> </w:t>
      </w:r>
      <w:r>
        <w:rPr>
          <w:sz w:val="24"/>
        </w:rPr>
        <w:t>to</w:t>
      </w:r>
      <w:r>
        <w:rPr>
          <w:spacing w:val="-4"/>
          <w:sz w:val="24"/>
        </w:rPr>
        <w:t xml:space="preserve"> </w:t>
      </w:r>
      <w:r>
        <w:rPr>
          <w:sz w:val="24"/>
        </w:rPr>
        <w:t>be</w:t>
      </w:r>
      <w:r>
        <w:rPr>
          <w:spacing w:val="-2"/>
          <w:sz w:val="24"/>
        </w:rPr>
        <w:t xml:space="preserve"> </w:t>
      </w:r>
      <w:r>
        <w:rPr>
          <w:sz w:val="24"/>
        </w:rPr>
        <w:t>varied</w:t>
      </w:r>
      <w:r>
        <w:rPr>
          <w:spacing w:val="-4"/>
          <w:sz w:val="24"/>
        </w:rPr>
        <w:t xml:space="preserve"> </w:t>
      </w:r>
      <w:r>
        <w:rPr>
          <w:sz w:val="24"/>
        </w:rPr>
        <w:t>to</w:t>
      </w:r>
      <w:r>
        <w:rPr>
          <w:spacing w:val="-5"/>
          <w:sz w:val="24"/>
        </w:rPr>
        <w:t xml:space="preserve"> </w:t>
      </w:r>
      <w:r>
        <w:rPr>
          <w:sz w:val="24"/>
        </w:rPr>
        <w:t>allow</w:t>
      </w:r>
      <w:r>
        <w:rPr>
          <w:spacing w:val="-3"/>
          <w:sz w:val="24"/>
        </w:rPr>
        <w:t xml:space="preserve"> </w:t>
      </w:r>
      <w:r>
        <w:rPr>
          <w:sz w:val="24"/>
        </w:rPr>
        <w:t>an</w:t>
      </w:r>
      <w:r>
        <w:rPr>
          <w:spacing w:val="-4"/>
          <w:sz w:val="24"/>
        </w:rPr>
        <w:t xml:space="preserve"> </w:t>
      </w:r>
      <w:r>
        <w:rPr>
          <w:sz w:val="24"/>
        </w:rPr>
        <w:t>individual</w:t>
      </w:r>
      <w:r>
        <w:rPr>
          <w:spacing w:val="-5"/>
          <w:sz w:val="24"/>
        </w:rPr>
        <w:t xml:space="preserve"> </w:t>
      </w:r>
      <w:r>
        <w:rPr>
          <w:sz w:val="24"/>
        </w:rPr>
        <w:t>with</w:t>
      </w:r>
      <w:r>
        <w:rPr>
          <w:spacing w:val="-4"/>
          <w:sz w:val="24"/>
        </w:rPr>
        <w:t xml:space="preserve"> </w:t>
      </w:r>
      <w:r>
        <w:rPr>
          <w:sz w:val="24"/>
        </w:rPr>
        <w:t>a</w:t>
      </w:r>
      <w:r>
        <w:rPr>
          <w:spacing w:val="-3"/>
          <w:sz w:val="24"/>
        </w:rPr>
        <w:t xml:space="preserve"> </w:t>
      </w:r>
      <w:r>
        <w:rPr>
          <w:sz w:val="24"/>
        </w:rPr>
        <w:t>SpLD</w:t>
      </w:r>
      <w:r>
        <w:rPr>
          <w:spacing w:val="-2"/>
          <w:sz w:val="24"/>
        </w:rPr>
        <w:t xml:space="preserve"> </w:t>
      </w:r>
      <w:r>
        <w:rPr>
          <w:sz w:val="24"/>
        </w:rPr>
        <w:t>to</w:t>
      </w:r>
      <w:r>
        <w:rPr>
          <w:spacing w:val="-2"/>
          <w:sz w:val="24"/>
        </w:rPr>
        <w:t xml:space="preserve"> </w:t>
      </w:r>
      <w:r>
        <w:rPr>
          <w:sz w:val="24"/>
        </w:rPr>
        <w:t>complete</w:t>
      </w:r>
      <w:r>
        <w:rPr>
          <w:spacing w:val="-4"/>
          <w:sz w:val="24"/>
        </w:rPr>
        <w:t xml:space="preserve"> </w:t>
      </w:r>
      <w:r>
        <w:rPr>
          <w:sz w:val="24"/>
        </w:rPr>
        <w:t>a</w:t>
      </w:r>
      <w:r>
        <w:rPr>
          <w:spacing w:val="-5"/>
          <w:sz w:val="24"/>
        </w:rPr>
        <w:t xml:space="preserve"> </w:t>
      </w:r>
      <w:r>
        <w:rPr>
          <w:sz w:val="24"/>
        </w:rPr>
        <w:t>training</w:t>
      </w:r>
      <w:r>
        <w:rPr>
          <w:spacing w:val="-4"/>
          <w:sz w:val="24"/>
        </w:rPr>
        <w:t xml:space="preserve"> </w:t>
      </w:r>
      <w:r>
        <w:rPr>
          <w:sz w:val="24"/>
        </w:rPr>
        <w:t>event.</w:t>
      </w:r>
    </w:p>
    <w:p w14:paraId="4B1D2C96" w14:textId="77777777" w:rsidR="00B66F9C" w:rsidRDefault="00B66F9C">
      <w:pPr>
        <w:pStyle w:val="BodyText"/>
        <w:spacing w:before="10"/>
        <w:rPr>
          <w:sz w:val="23"/>
        </w:rPr>
      </w:pPr>
    </w:p>
    <w:p w14:paraId="39446071" w14:textId="77777777" w:rsidR="00B66F9C" w:rsidRDefault="00000000">
      <w:pPr>
        <w:pStyle w:val="ListParagraph"/>
        <w:numPr>
          <w:ilvl w:val="0"/>
          <w:numId w:val="8"/>
        </w:numPr>
        <w:tabs>
          <w:tab w:val="left" w:pos="898"/>
        </w:tabs>
        <w:spacing w:before="1"/>
        <w:ind w:right="176"/>
        <w:rPr>
          <w:sz w:val="24"/>
        </w:rPr>
      </w:pPr>
      <w:r>
        <w:rPr>
          <w:sz w:val="24"/>
        </w:rPr>
        <w:t>Management of a SpLD is an individual’s responsibility but Defence may help through appropriate</w:t>
      </w:r>
      <w:r>
        <w:rPr>
          <w:spacing w:val="-1"/>
          <w:sz w:val="24"/>
        </w:rPr>
        <w:t xml:space="preserve"> </w:t>
      </w:r>
      <w:r>
        <w:rPr>
          <w:sz w:val="24"/>
        </w:rPr>
        <w:t>and feasible support, which should</w:t>
      </w:r>
      <w:r>
        <w:rPr>
          <w:spacing w:val="-1"/>
          <w:sz w:val="24"/>
        </w:rPr>
        <w:t xml:space="preserve"> </w:t>
      </w:r>
      <w:r>
        <w:rPr>
          <w:sz w:val="24"/>
        </w:rPr>
        <w:t>be supported by</w:t>
      </w:r>
      <w:r>
        <w:rPr>
          <w:spacing w:val="-2"/>
          <w:sz w:val="24"/>
        </w:rPr>
        <w:t xml:space="preserve"> </w:t>
      </w:r>
      <w:r>
        <w:rPr>
          <w:sz w:val="24"/>
        </w:rPr>
        <w:t>the</w:t>
      </w:r>
      <w:r>
        <w:rPr>
          <w:spacing w:val="-1"/>
          <w:sz w:val="24"/>
        </w:rPr>
        <w:t xml:space="preserve"> </w:t>
      </w:r>
      <w:r>
        <w:rPr>
          <w:sz w:val="24"/>
        </w:rPr>
        <w:t>Chain of Command.</w:t>
      </w:r>
    </w:p>
    <w:p w14:paraId="0F34A2C0" w14:textId="77777777" w:rsidR="00B66F9C" w:rsidRDefault="00B66F9C">
      <w:pPr>
        <w:pStyle w:val="BodyText"/>
        <w:spacing w:before="8"/>
        <w:rPr>
          <w:sz w:val="23"/>
        </w:rPr>
      </w:pPr>
    </w:p>
    <w:p w14:paraId="71544F1A" w14:textId="77777777" w:rsidR="00B66F9C" w:rsidRDefault="00000000">
      <w:pPr>
        <w:pStyle w:val="ListParagraph"/>
        <w:numPr>
          <w:ilvl w:val="0"/>
          <w:numId w:val="8"/>
        </w:numPr>
        <w:tabs>
          <w:tab w:val="left" w:pos="897"/>
          <w:tab w:val="left" w:pos="898"/>
        </w:tabs>
        <w:ind w:hanging="361"/>
        <w:jc w:val="left"/>
        <w:rPr>
          <w:sz w:val="24"/>
        </w:rPr>
      </w:pPr>
      <w:r>
        <w:rPr>
          <w:sz w:val="24"/>
        </w:rPr>
        <w:t>Funding</w:t>
      </w:r>
      <w:r>
        <w:rPr>
          <w:spacing w:val="-4"/>
          <w:sz w:val="24"/>
        </w:rPr>
        <w:t xml:space="preserve"> </w:t>
      </w:r>
      <w:r>
        <w:rPr>
          <w:sz w:val="24"/>
        </w:rPr>
        <w:t>for</w:t>
      </w:r>
      <w:r>
        <w:rPr>
          <w:spacing w:val="-2"/>
          <w:sz w:val="24"/>
        </w:rPr>
        <w:t xml:space="preserve"> </w:t>
      </w:r>
      <w:r>
        <w:rPr>
          <w:sz w:val="24"/>
        </w:rPr>
        <w:t>specialist</w:t>
      </w:r>
      <w:r>
        <w:rPr>
          <w:spacing w:val="-3"/>
          <w:sz w:val="24"/>
        </w:rPr>
        <w:t xml:space="preserve"> </w:t>
      </w:r>
      <w:r>
        <w:rPr>
          <w:sz w:val="24"/>
        </w:rPr>
        <w:t>assessment</w:t>
      </w:r>
      <w:r>
        <w:rPr>
          <w:spacing w:val="-4"/>
          <w:sz w:val="24"/>
        </w:rPr>
        <w:t xml:space="preserve"> </w:t>
      </w:r>
      <w:r>
        <w:rPr>
          <w:sz w:val="24"/>
        </w:rPr>
        <w:t>may</w:t>
      </w:r>
      <w:r>
        <w:rPr>
          <w:spacing w:val="-1"/>
          <w:sz w:val="24"/>
        </w:rPr>
        <w:t xml:space="preserve"> </w:t>
      </w:r>
      <w:r>
        <w:rPr>
          <w:sz w:val="24"/>
        </w:rPr>
        <w:t>be</w:t>
      </w:r>
      <w:r>
        <w:rPr>
          <w:spacing w:val="-2"/>
          <w:sz w:val="24"/>
        </w:rPr>
        <w:t xml:space="preserve"> </w:t>
      </w:r>
      <w:r>
        <w:rPr>
          <w:sz w:val="24"/>
        </w:rPr>
        <w:t>provided</w:t>
      </w:r>
      <w:r>
        <w:rPr>
          <w:spacing w:val="-4"/>
          <w:sz w:val="24"/>
        </w:rPr>
        <w:t xml:space="preserve"> </w:t>
      </w:r>
      <w:r>
        <w:rPr>
          <w:sz w:val="24"/>
        </w:rPr>
        <w:t>(refer</w:t>
      </w:r>
      <w:r>
        <w:rPr>
          <w:spacing w:val="-1"/>
          <w:sz w:val="24"/>
        </w:rPr>
        <w:t xml:space="preserve"> </w:t>
      </w:r>
      <w:r>
        <w:rPr>
          <w:sz w:val="24"/>
        </w:rPr>
        <w:t>to</w:t>
      </w:r>
      <w:r>
        <w:rPr>
          <w:spacing w:val="-4"/>
          <w:sz w:val="24"/>
        </w:rPr>
        <w:t xml:space="preserve"> </w:t>
      </w:r>
      <w:r>
        <w:rPr>
          <w:sz w:val="24"/>
        </w:rPr>
        <w:t>paragraph</w:t>
      </w:r>
      <w:r>
        <w:rPr>
          <w:spacing w:val="4"/>
          <w:sz w:val="24"/>
        </w:rPr>
        <w:t xml:space="preserve"> </w:t>
      </w:r>
      <w:r>
        <w:rPr>
          <w:spacing w:val="-2"/>
          <w:sz w:val="24"/>
        </w:rPr>
        <w:t>2.1.12).</w:t>
      </w:r>
    </w:p>
    <w:p w14:paraId="4A6B90DB" w14:textId="77777777" w:rsidR="00B66F9C" w:rsidRDefault="00B66F9C">
      <w:pPr>
        <w:pStyle w:val="BodyText"/>
        <w:rPr>
          <w:sz w:val="20"/>
        </w:rPr>
      </w:pPr>
    </w:p>
    <w:p w14:paraId="1BA0F781" w14:textId="77777777" w:rsidR="00B66F9C" w:rsidRDefault="00B66F9C">
      <w:pPr>
        <w:pStyle w:val="BodyText"/>
        <w:rPr>
          <w:sz w:val="20"/>
        </w:rPr>
      </w:pPr>
    </w:p>
    <w:p w14:paraId="0943D075" w14:textId="77777777" w:rsidR="00B66F9C" w:rsidRDefault="00B66F9C">
      <w:pPr>
        <w:pStyle w:val="BodyText"/>
        <w:rPr>
          <w:sz w:val="20"/>
        </w:rPr>
      </w:pPr>
    </w:p>
    <w:p w14:paraId="09A0BBA6" w14:textId="77777777" w:rsidR="00B66F9C" w:rsidRDefault="00B66F9C">
      <w:pPr>
        <w:pStyle w:val="BodyText"/>
        <w:rPr>
          <w:sz w:val="20"/>
        </w:rPr>
      </w:pPr>
    </w:p>
    <w:p w14:paraId="764B8A0C" w14:textId="77777777" w:rsidR="00B66F9C" w:rsidRDefault="00B66F9C">
      <w:pPr>
        <w:pStyle w:val="BodyText"/>
        <w:rPr>
          <w:sz w:val="20"/>
        </w:rPr>
      </w:pPr>
    </w:p>
    <w:p w14:paraId="4AFBD7C8" w14:textId="151FA8F4" w:rsidR="00B66F9C" w:rsidRDefault="00025050">
      <w:pPr>
        <w:pStyle w:val="BodyText"/>
        <w:spacing w:before="7"/>
        <w:rPr>
          <w:sz w:val="29"/>
        </w:rPr>
      </w:pPr>
      <w:r>
        <w:rPr>
          <w:noProof/>
        </w:rPr>
        <mc:AlternateContent>
          <mc:Choice Requires="wps">
            <w:drawing>
              <wp:anchor distT="0" distB="0" distL="0" distR="0" simplePos="0" relativeHeight="487592960" behindDoc="1" locked="0" layoutInCell="1" allowOverlap="1" wp14:anchorId="1AD6C95E" wp14:editId="7EEE4024">
                <wp:simplePos x="0" y="0"/>
                <wp:positionH relativeFrom="page">
                  <wp:posOffset>810895</wp:posOffset>
                </wp:positionH>
                <wp:positionV relativeFrom="paragraph">
                  <wp:posOffset>231775</wp:posOffset>
                </wp:positionV>
                <wp:extent cx="1828800" cy="7620"/>
                <wp:effectExtent l="0" t="0" r="0" b="0"/>
                <wp:wrapTopAndBottom/>
                <wp:docPr id="400862089"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9A9B7" id="docshape19" o:spid="_x0000_s1026" style="position:absolute;margin-left:63.85pt;margin-top:18.25pt;width:2in;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WzuiMt0AAAAJAQAADwAAAGRycy9kb3ducmV2LnhtbEyPPU/DMBCG&#10;dyT+g3VIbNRpaNoS4lQUiRGJlg7t5sRHEjU+B9ttA7+eY4Lx/dB7zxWr0fbijD50jhRMJwkIpNqZ&#10;jhoFu/eXuyWIEDUZ3TtCBV8YYFVeXxU6N+5CGzxvYyN4hEKuFbQxDrmUoW7R6jBxAxJnH85bHVn6&#10;RhqvLzxue5kmyVxa3RFfaPWAzy3Wx+3JKlg/LNefbzN6/d5UBzzsq2OW+kSp25vx6RFExDH+leEX&#10;n9GhZKbKncgE0bNOFwuuKrifZyC4MJtmbFRscCDLQv7/oPwBAAD//wMAUEsBAi0AFAAGAAgAAAAh&#10;ALaDOJL+AAAA4QEAABMAAAAAAAAAAAAAAAAAAAAAAFtDb250ZW50X1R5cGVzXS54bWxQSwECLQAU&#10;AAYACAAAACEAOP0h/9YAAACUAQAACwAAAAAAAAAAAAAAAAAvAQAAX3JlbHMvLnJlbHNQSwECLQAU&#10;AAYACAAAACEAOeJSzOUBAACzAwAADgAAAAAAAAAAAAAAAAAuAgAAZHJzL2Uyb0RvYy54bWxQSwEC&#10;LQAUAAYACAAAACEAWzuiMt0AAAAJAQAADwAAAAAAAAAAAAAAAAA/BAAAZHJzL2Rvd25yZXYueG1s&#10;UEsFBgAAAAAEAAQA8wAAAEkFAAAAAA==&#10;" fillcolor="black" stroked="f">
                <w10:wrap type="topAndBottom" anchorx="page"/>
              </v:rect>
            </w:pict>
          </mc:Fallback>
        </mc:AlternateContent>
      </w:r>
    </w:p>
    <w:p w14:paraId="3A920360" w14:textId="77777777" w:rsidR="00B66F9C" w:rsidRDefault="00000000">
      <w:pPr>
        <w:spacing w:before="100"/>
        <w:ind w:left="177"/>
        <w:rPr>
          <w:sz w:val="20"/>
        </w:rPr>
      </w:pPr>
      <w:r>
        <w:rPr>
          <w:position w:val="6"/>
          <w:sz w:val="13"/>
        </w:rPr>
        <w:t>7</w:t>
      </w:r>
      <w:r>
        <w:rPr>
          <w:spacing w:val="11"/>
          <w:position w:val="6"/>
          <w:sz w:val="13"/>
        </w:rPr>
        <w:t xml:space="preserve"> </w:t>
      </w:r>
      <w:r>
        <w:rPr>
          <w:sz w:val="20"/>
        </w:rPr>
        <w:t>EA10</w:t>
      </w:r>
      <w:r>
        <w:rPr>
          <w:spacing w:val="-5"/>
          <w:sz w:val="20"/>
        </w:rPr>
        <w:t xml:space="preserve"> </w:t>
      </w:r>
      <w:r>
        <w:rPr>
          <w:sz w:val="20"/>
        </w:rPr>
        <w:t>Schedule</w:t>
      </w:r>
      <w:r>
        <w:rPr>
          <w:spacing w:val="-7"/>
          <w:sz w:val="20"/>
        </w:rPr>
        <w:t xml:space="preserve"> </w:t>
      </w:r>
      <w:r>
        <w:rPr>
          <w:sz w:val="20"/>
        </w:rPr>
        <w:t>9</w:t>
      </w:r>
      <w:r>
        <w:rPr>
          <w:spacing w:val="-6"/>
          <w:sz w:val="20"/>
        </w:rPr>
        <w:t xml:space="preserve"> </w:t>
      </w:r>
      <w:r>
        <w:rPr>
          <w:sz w:val="20"/>
        </w:rPr>
        <w:t>Work</w:t>
      </w:r>
      <w:r>
        <w:rPr>
          <w:spacing w:val="-3"/>
          <w:sz w:val="20"/>
        </w:rPr>
        <w:t xml:space="preserve"> </w:t>
      </w:r>
      <w:r>
        <w:rPr>
          <w:sz w:val="20"/>
        </w:rPr>
        <w:t>Exceptions,</w:t>
      </w:r>
      <w:r>
        <w:rPr>
          <w:spacing w:val="-8"/>
          <w:sz w:val="20"/>
        </w:rPr>
        <w:t xml:space="preserve"> </w:t>
      </w:r>
      <w:r>
        <w:rPr>
          <w:sz w:val="20"/>
        </w:rPr>
        <w:t>Part</w:t>
      </w:r>
      <w:r>
        <w:rPr>
          <w:spacing w:val="-7"/>
          <w:sz w:val="20"/>
        </w:rPr>
        <w:t xml:space="preserve"> </w:t>
      </w:r>
      <w:r>
        <w:rPr>
          <w:sz w:val="20"/>
        </w:rPr>
        <w:t>1</w:t>
      </w:r>
      <w:r>
        <w:rPr>
          <w:spacing w:val="-5"/>
          <w:sz w:val="20"/>
        </w:rPr>
        <w:t xml:space="preserve"> </w:t>
      </w:r>
      <w:r>
        <w:rPr>
          <w:sz w:val="20"/>
        </w:rPr>
        <w:t>paragraph</w:t>
      </w:r>
      <w:r>
        <w:rPr>
          <w:spacing w:val="-6"/>
          <w:sz w:val="20"/>
        </w:rPr>
        <w:t xml:space="preserve"> </w:t>
      </w:r>
      <w:r>
        <w:rPr>
          <w:spacing w:val="-2"/>
          <w:sz w:val="20"/>
        </w:rPr>
        <w:t>4(3).</w:t>
      </w:r>
    </w:p>
    <w:p w14:paraId="0E984D0C" w14:textId="77777777" w:rsidR="00B66F9C" w:rsidRDefault="00000000">
      <w:pPr>
        <w:spacing w:before="1"/>
        <w:ind w:left="177"/>
        <w:rPr>
          <w:sz w:val="20"/>
        </w:rPr>
      </w:pPr>
      <w:r>
        <w:rPr>
          <w:position w:val="6"/>
          <w:sz w:val="13"/>
        </w:rPr>
        <w:t>8</w:t>
      </w:r>
      <w:r>
        <w:rPr>
          <w:spacing w:val="11"/>
          <w:position w:val="6"/>
          <w:sz w:val="13"/>
        </w:rPr>
        <w:t xml:space="preserve"> </w:t>
      </w:r>
      <w:r>
        <w:rPr>
          <w:sz w:val="20"/>
        </w:rPr>
        <w:t>Also</w:t>
      </w:r>
      <w:r>
        <w:rPr>
          <w:spacing w:val="-8"/>
          <w:sz w:val="20"/>
        </w:rPr>
        <w:t xml:space="preserve"> </w:t>
      </w:r>
      <w:r>
        <w:rPr>
          <w:sz w:val="20"/>
        </w:rPr>
        <w:t>referred</w:t>
      </w:r>
      <w:r>
        <w:rPr>
          <w:spacing w:val="-8"/>
          <w:sz w:val="20"/>
        </w:rPr>
        <w:t xml:space="preserve"> </w:t>
      </w:r>
      <w:r>
        <w:rPr>
          <w:sz w:val="20"/>
        </w:rPr>
        <w:t>to</w:t>
      </w:r>
      <w:r>
        <w:rPr>
          <w:spacing w:val="-8"/>
          <w:sz w:val="20"/>
        </w:rPr>
        <w:t xml:space="preserve"> </w:t>
      </w:r>
      <w:r>
        <w:rPr>
          <w:sz w:val="20"/>
        </w:rPr>
        <w:t>as</w:t>
      </w:r>
      <w:r>
        <w:rPr>
          <w:spacing w:val="-7"/>
          <w:sz w:val="20"/>
        </w:rPr>
        <w:t xml:space="preserve"> </w:t>
      </w:r>
      <w:r>
        <w:rPr>
          <w:sz w:val="20"/>
        </w:rPr>
        <w:t>Developmental</w:t>
      </w:r>
      <w:r>
        <w:rPr>
          <w:spacing w:val="-7"/>
          <w:sz w:val="20"/>
        </w:rPr>
        <w:t xml:space="preserve"> </w:t>
      </w:r>
      <w:r>
        <w:rPr>
          <w:sz w:val="20"/>
        </w:rPr>
        <w:t>Co-ordination</w:t>
      </w:r>
      <w:r>
        <w:rPr>
          <w:spacing w:val="-9"/>
          <w:sz w:val="20"/>
        </w:rPr>
        <w:t xml:space="preserve"> </w:t>
      </w:r>
      <w:r>
        <w:rPr>
          <w:sz w:val="20"/>
        </w:rPr>
        <w:t>Disorder</w:t>
      </w:r>
      <w:r>
        <w:rPr>
          <w:spacing w:val="-7"/>
          <w:sz w:val="20"/>
        </w:rPr>
        <w:t xml:space="preserve"> </w:t>
      </w:r>
      <w:r>
        <w:rPr>
          <w:spacing w:val="-2"/>
          <w:sz w:val="20"/>
        </w:rPr>
        <w:t>(DCD).</w:t>
      </w:r>
    </w:p>
    <w:p w14:paraId="03D090AB" w14:textId="77777777" w:rsidR="00B66F9C" w:rsidRDefault="00000000">
      <w:pPr>
        <w:ind w:left="177" w:right="171"/>
        <w:rPr>
          <w:sz w:val="20"/>
        </w:rPr>
      </w:pPr>
      <w:r>
        <w:rPr>
          <w:position w:val="6"/>
          <w:sz w:val="13"/>
        </w:rPr>
        <w:t>9</w:t>
      </w:r>
      <w:r>
        <w:rPr>
          <w:spacing w:val="15"/>
          <w:position w:val="6"/>
          <w:sz w:val="13"/>
        </w:rPr>
        <w:t xml:space="preserve"> </w:t>
      </w:r>
      <w:r>
        <w:rPr>
          <w:sz w:val="20"/>
        </w:rPr>
        <w:t>Specialist</w:t>
      </w:r>
      <w:r>
        <w:rPr>
          <w:spacing w:val="-4"/>
          <w:sz w:val="20"/>
        </w:rPr>
        <w:t xml:space="preserve"> </w:t>
      </w:r>
      <w:r>
        <w:rPr>
          <w:sz w:val="20"/>
        </w:rPr>
        <w:t>guidance</w:t>
      </w:r>
      <w:r>
        <w:rPr>
          <w:spacing w:val="-7"/>
          <w:sz w:val="20"/>
        </w:rPr>
        <w:t xml:space="preserve"> </w:t>
      </w:r>
      <w:r>
        <w:rPr>
          <w:sz w:val="20"/>
        </w:rPr>
        <w:t>on</w:t>
      </w:r>
      <w:r>
        <w:rPr>
          <w:spacing w:val="-7"/>
          <w:sz w:val="20"/>
        </w:rPr>
        <w:t xml:space="preserve"> </w:t>
      </w:r>
      <w:r>
        <w:rPr>
          <w:sz w:val="20"/>
        </w:rPr>
        <w:t>screening</w:t>
      </w:r>
      <w:r>
        <w:rPr>
          <w:spacing w:val="-5"/>
          <w:sz w:val="20"/>
        </w:rPr>
        <w:t xml:space="preserve"> </w:t>
      </w:r>
      <w:r>
        <w:rPr>
          <w:sz w:val="20"/>
        </w:rPr>
        <w:t>and</w:t>
      </w:r>
      <w:r>
        <w:rPr>
          <w:spacing w:val="-7"/>
          <w:sz w:val="20"/>
        </w:rPr>
        <w:t xml:space="preserve"> </w:t>
      </w:r>
      <w:r>
        <w:rPr>
          <w:sz w:val="20"/>
        </w:rPr>
        <w:t>subsequent</w:t>
      </w:r>
      <w:r>
        <w:rPr>
          <w:spacing w:val="-6"/>
          <w:sz w:val="20"/>
        </w:rPr>
        <w:t xml:space="preserve"> </w:t>
      </w:r>
      <w:r>
        <w:rPr>
          <w:sz w:val="20"/>
        </w:rPr>
        <w:t>referral,</w:t>
      </w:r>
      <w:r>
        <w:rPr>
          <w:spacing w:val="-4"/>
          <w:sz w:val="20"/>
        </w:rPr>
        <w:t xml:space="preserve"> </w:t>
      </w:r>
      <w:r>
        <w:rPr>
          <w:sz w:val="20"/>
        </w:rPr>
        <w:t>if</w:t>
      </w:r>
      <w:r>
        <w:rPr>
          <w:spacing w:val="-4"/>
          <w:sz w:val="20"/>
        </w:rPr>
        <w:t xml:space="preserve"> </w:t>
      </w:r>
      <w:r>
        <w:rPr>
          <w:sz w:val="20"/>
        </w:rPr>
        <w:t>necessary,</w:t>
      </w:r>
      <w:r>
        <w:rPr>
          <w:spacing w:val="-6"/>
          <w:sz w:val="20"/>
        </w:rPr>
        <w:t xml:space="preserve"> </w:t>
      </w:r>
      <w:r>
        <w:rPr>
          <w:sz w:val="20"/>
        </w:rPr>
        <w:t>for</w:t>
      </w:r>
      <w:r>
        <w:rPr>
          <w:spacing w:val="-4"/>
          <w:sz w:val="20"/>
        </w:rPr>
        <w:t xml:space="preserve"> </w:t>
      </w:r>
      <w:r>
        <w:rPr>
          <w:sz w:val="20"/>
        </w:rPr>
        <w:t>Visual</w:t>
      </w:r>
      <w:r>
        <w:rPr>
          <w:spacing w:val="-8"/>
          <w:sz w:val="20"/>
        </w:rPr>
        <w:t xml:space="preserve"> </w:t>
      </w:r>
      <w:r>
        <w:rPr>
          <w:sz w:val="20"/>
        </w:rPr>
        <w:t>Difficulties</w:t>
      </w:r>
      <w:r>
        <w:rPr>
          <w:spacing w:val="-6"/>
          <w:sz w:val="20"/>
        </w:rPr>
        <w:t xml:space="preserve"> </w:t>
      </w:r>
      <w:r>
        <w:rPr>
          <w:sz w:val="20"/>
        </w:rPr>
        <w:t>can</w:t>
      </w:r>
      <w:r>
        <w:rPr>
          <w:spacing w:val="-4"/>
          <w:sz w:val="20"/>
        </w:rPr>
        <w:t xml:space="preserve"> </w:t>
      </w:r>
      <w:r>
        <w:rPr>
          <w:sz w:val="20"/>
        </w:rPr>
        <w:t>be</w:t>
      </w:r>
      <w:r>
        <w:rPr>
          <w:spacing w:val="-7"/>
          <w:sz w:val="20"/>
        </w:rPr>
        <w:t xml:space="preserve"> </w:t>
      </w:r>
      <w:r>
        <w:rPr>
          <w:sz w:val="20"/>
        </w:rPr>
        <w:t>found at</w:t>
      </w:r>
      <w:r>
        <w:rPr>
          <w:spacing w:val="-1"/>
          <w:sz w:val="20"/>
        </w:rPr>
        <w:t xml:space="preserve"> </w:t>
      </w:r>
      <w:r>
        <w:rPr>
          <w:sz w:val="20"/>
        </w:rPr>
        <w:t xml:space="preserve">the link here: </w:t>
      </w:r>
      <w:hyperlink r:id="rId11">
        <w:r>
          <w:rPr>
            <w:color w:val="0462C1"/>
            <w:sz w:val="20"/>
            <w:u w:val="single" w:color="0462C1"/>
          </w:rPr>
          <w:t>SASC Working</w:t>
        </w:r>
        <w:r>
          <w:rPr>
            <w:color w:val="0462C1"/>
            <w:spacing w:val="-1"/>
            <w:sz w:val="20"/>
            <w:u w:val="single" w:color="0462C1"/>
          </w:rPr>
          <w:t xml:space="preserve"> </w:t>
        </w:r>
        <w:r>
          <w:rPr>
            <w:color w:val="0462C1"/>
            <w:sz w:val="20"/>
            <w:u w:val="single" w:color="0462C1"/>
          </w:rPr>
          <w:t>Group 2018 - SpLD and Visual Difficulties</w:t>
        </w:r>
      </w:hyperlink>
      <w:r>
        <w:rPr>
          <w:sz w:val="20"/>
        </w:rPr>
        <w:t>. Screening Protocol</w:t>
      </w:r>
      <w:r>
        <w:rPr>
          <w:spacing w:val="-1"/>
          <w:sz w:val="20"/>
        </w:rPr>
        <w:t xml:space="preserve"> </w:t>
      </w:r>
      <w:r>
        <w:rPr>
          <w:sz w:val="20"/>
        </w:rPr>
        <w:t xml:space="preserve">Jun 19: </w:t>
      </w:r>
      <w:hyperlink r:id="rId12">
        <w:r>
          <w:rPr>
            <w:color w:val="0462C1"/>
            <w:sz w:val="20"/>
            <w:u w:val="single" w:color="0462C1"/>
          </w:rPr>
          <w:t>link.</w:t>
        </w:r>
      </w:hyperlink>
      <w:r>
        <w:rPr>
          <w:color w:val="0462C1"/>
          <w:sz w:val="20"/>
        </w:rPr>
        <w:t xml:space="preserve"> </w:t>
      </w:r>
      <w:r>
        <w:rPr>
          <w:position w:val="6"/>
          <w:sz w:val="13"/>
        </w:rPr>
        <w:t>10</w:t>
      </w:r>
      <w:r>
        <w:rPr>
          <w:spacing w:val="16"/>
          <w:position w:val="6"/>
          <w:sz w:val="13"/>
        </w:rPr>
        <w:t xml:space="preserve"> </w:t>
      </w:r>
      <w:r>
        <w:rPr>
          <w:sz w:val="20"/>
        </w:rPr>
        <w:t>If the outcome of the referral requires medical intervention, then the Service Person is to seek support or treatment from the Medical Services accordingly.</w:t>
      </w:r>
    </w:p>
    <w:p w14:paraId="734A9249" w14:textId="77777777" w:rsidR="00B66F9C" w:rsidRDefault="00000000">
      <w:pPr>
        <w:spacing w:line="230" w:lineRule="exact"/>
        <w:ind w:left="177"/>
        <w:rPr>
          <w:sz w:val="20"/>
        </w:rPr>
      </w:pPr>
      <w:r>
        <w:rPr>
          <w:position w:val="6"/>
          <w:sz w:val="13"/>
        </w:rPr>
        <w:t>11</w:t>
      </w:r>
      <w:r>
        <w:rPr>
          <w:spacing w:val="13"/>
          <w:position w:val="6"/>
          <w:sz w:val="13"/>
        </w:rPr>
        <w:t xml:space="preserve"> </w:t>
      </w:r>
      <w:r>
        <w:rPr>
          <w:sz w:val="20"/>
        </w:rPr>
        <w:t>JSP</w:t>
      </w:r>
      <w:r>
        <w:rPr>
          <w:spacing w:val="-3"/>
          <w:sz w:val="20"/>
        </w:rPr>
        <w:t xml:space="preserve"> </w:t>
      </w:r>
      <w:r>
        <w:rPr>
          <w:sz w:val="20"/>
        </w:rPr>
        <w:t>950</w:t>
      </w:r>
      <w:r>
        <w:rPr>
          <w:spacing w:val="-4"/>
          <w:sz w:val="20"/>
        </w:rPr>
        <w:t xml:space="preserve"> </w:t>
      </w:r>
      <w:r>
        <w:rPr>
          <w:sz w:val="20"/>
        </w:rPr>
        <w:t>Medical</w:t>
      </w:r>
      <w:r>
        <w:rPr>
          <w:spacing w:val="-6"/>
          <w:sz w:val="20"/>
        </w:rPr>
        <w:t xml:space="preserve"> </w:t>
      </w:r>
      <w:r>
        <w:rPr>
          <w:spacing w:val="-2"/>
          <w:sz w:val="20"/>
        </w:rPr>
        <w:t>Policy.</w:t>
      </w:r>
    </w:p>
    <w:p w14:paraId="0EDAF422" w14:textId="77777777" w:rsidR="00B66F9C" w:rsidRDefault="00B66F9C">
      <w:pPr>
        <w:spacing w:line="230" w:lineRule="exact"/>
        <w:rPr>
          <w:sz w:val="20"/>
        </w:rPr>
        <w:sectPr w:rsidR="00B66F9C">
          <w:pgSz w:w="11910" w:h="16840"/>
          <w:pgMar w:top="2260" w:right="960" w:bottom="680" w:left="1100" w:header="739" w:footer="480" w:gutter="0"/>
          <w:cols w:space="720"/>
        </w:sectPr>
      </w:pPr>
    </w:p>
    <w:p w14:paraId="00D46857" w14:textId="77777777" w:rsidR="00B66F9C" w:rsidRDefault="00B66F9C">
      <w:pPr>
        <w:pStyle w:val="BodyText"/>
        <w:spacing w:before="7"/>
        <w:rPr>
          <w:sz w:val="16"/>
        </w:rPr>
      </w:pPr>
    </w:p>
    <w:p w14:paraId="6FB3769E" w14:textId="77777777" w:rsidR="00B66F9C" w:rsidRDefault="00000000">
      <w:pPr>
        <w:pStyle w:val="ListParagraph"/>
        <w:numPr>
          <w:ilvl w:val="0"/>
          <w:numId w:val="8"/>
        </w:numPr>
        <w:tabs>
          <w:tab w:val="left" w:pos="898"/>
        </w:tabs>
        <w:spacing w:before="103" w:line="237" w:lineRule="auto"/>
        <w:ind w:right="172"/>
        <w:rPr>
          <w:sz w:val="24"/>
        </w:rPr>
      </w:pPr>
      <w:r>
        <w:rPr>
          <w:sz w:val="24"/>
        </w:rPr>
        <w:t>When undertaking elective learning, individuals may use Enhanced Learning Credits</w:t>
      </w:r>
      <w:r>
        <w:rPr>
          <w:spacing w:val="-10"/>
          <w:sz w:val="24"/>
        </w:rPr>
        <w:t xml:space="preserve"> </w:t>
      </w:r>
      <w:r>
        <w:rPr>
          <w:sz w:val="24"/>
        </w:rPr>
        <w:t>(ELC)</w:t>
      </w:r>
      <w:r>
        <w:rPr>
          <w:spacing w:val="-11"/>
          <w:sz w:val="24"/>
        </w:rPr>
        <w:t xml:space="preserve"> </w:t>
      </w:r>
      <w:r>
        <w:rPr>
          <w:sz w:val="24"/>
        </w:rPr>
        <w:t>or</w:t>
      </w:r>
      <w:r>
        <w:rPr>
          <w:spacing w:val="-11"/>
          <w:sz w:val="24"/>
        </w:rPr>
        <w:t xml:space="preserve"> </w:t>
      </w:r>
      <w:r>
        <w:rPr>
          <w:sz w:val="24"/>
        </w:rPr>
        <w:t>Standard</w:t>
      </w:r>
      <w:r>
        <w:rPr>
          <w:spacing w:val="-10"/>
          <w:sz w:val="24"/>
        </w:rPr>
        <w:t xml:space="preserve"> </w:t>
      </w:r>
      <w:r>
        <w:rPr>
          <w:sz w:val="24"/>
        </w:rPr>
        <w:t>Learning</w:t>
      </w:r>
      <w:r>
        <w:rPr>
          <w:spacing w:val="-9"/>
          <w:sz w:val="24"/>
        </w:rPr>
        <w:t xml:space="preserve"> </w:t>
      </w:r>
      <w:r>
        <w:rPr>
          <w:sz w:val="24"/>
        </w:rPr>
        <w:t>Credits</w:t>
      </w:r>
      <w:r>
        <w:rPr>
          <w:spacing w:val="-10"/>
          <w:sz w:val="24"/>
        </w:rPr>
        <w:t xml:space="preserve"> </w:t>
      </w:r>
      <w:r>
        <w:rPr>
          <w:sz w:val="24"/>
        </w:rPr>
        <w:t>(SLC)</w:t>
      </w:r>
      <w:r>
        <w:rPr>
          <w:position w:val="8"/>
          <w:sz w:val="16"/>
        </w:rPr>
        <w:t>12</w:t>
      </w:r>
      <w:r>
        <w:rPr>
          <w:spacing w:val="18"/>
          <w:position w:val="8"/>
          <w:sz w:val="16"/>
        </w:rPr>
        <w:t xml:space="preserve"> </w:t>
      </w:r>
      <w:r>
        <w:rPr>
          <w:sz w:val="24"/>
        </w:rPr>
        <w:t>for</w:t>
      </w:r>
      <w:r>
        <w:rPr>
          <w:spacing w:val="-11"/>
          <w:sz w:val="24"/>
        </w:rPr>
        <w:t xml:space="preserve"> </w:t>
      </w:r>
      <w:r>
        <w:rPr>
          <w:sz w:val="24"/>
        </w:rPr>
        <w:t>additional</w:t>
      </w:r>
      <w:r>
        <w:rPr>
          <w:spacing w:val="-11"/>
          <w:sz w:val="24"/>
        </w:rPr>
        <w:t xml:space="preserve"> </w:t>
      </w:r>
      <w:r>
        <w:rPr>
          <w:sz w:val="24"/>
        </w:rPr>
        <w:t>personal</w:t>
      </w:r>
      <w:r>
        <w:rPr>
          <w:spacing w:val="-11"/>
          <w:sz w:val="24"/>
        </w:rPr>
        <w:t xml:space="preserve"> </w:t>
      </w:r>
      <w:r>
        <w:rPr>
          <w:sz w:val="24"/>
        </w:rPr>
        <w:t>support, or</w:t>
      </w:r>
      <w:r>
        <w:rPr>
          <w:spacing w:val="-16"/>
          <w:sz w:val="24"/>
        </w:rPr>
        <w:t xml:space="preserve"> </w:t>
      </w:r>
      <w:r>
        <w:rPr>
          <w:sz w:val="24"/>
        </w:rPr>
        <w:t>to</w:t>
      </w:r>
      <w:r>
        <w:rPr>
          <w:spacing w:val="-14"/>
          <w:sz w:val="24"/>
        </w:rPr>
        <w:t xml:space="preserve"> </w:t>
      </w:r>
      <w:r>
        <w:rPr>
          <w:sz w:val="24"/>
        </w:rPr>
        <w:t>provide</w:t>
      </w:r>
      <w:r>
        <w:rPr>
          <w:spacing w:val="-14"/>
          <w:sz w:val="24"/>
        </w:rPr>
        <w:t xml:space="preserve"> </w:t>
      </w:r>
      <w:r>
        <w:rPr>
          <w:sz w:val="24"/>
        </w:rPr>
        <w:t>specialist</w:t>
      </w:r>
      <w:r>
        <w:rPr>
          <w:spacing w:val="-17"/>
          <w:sz w:val="24"/>
        </w:rPr>
        <w:t xml:space="preserve"> </w:t>
      </w:r>
      <w:r>
        <w:rPr>
          <w:sz w:val="24"/>
        </w:rPr>
        <w:t>software</w:t>
      </w:r>
      <w:r>
        <w:rPr>
          <w:spacing w:val="-15"/>
          <w:sz w:val="24"/>
        </w:rPr>
        <w:t xml:space="preserve"> </w:t>
      </w:r>
      <w:r>
        <w:rPr>
          <w:sz w:val="24"/>
        </w:rPr>
        <w:t>or</w:t>
      </w:r>
      <w:r>
        <w:rPr>
          <w:spacing w:val="-16"/>
          <w:sz w:val="24"/>
        </w:rPr>
        <w:t xml:space="preserve"> </w:t>
      </w:r>
      <w:r>
        <w:rPr>
          <w:sz w:val="24"/>
        </w:rPr>
        <w:t>equipment</w:t>
      </w:r>
      <w:r>
        <w:rPr>
          <w:spacing w:val="-14"/>
          <w:sz w:val="24"/>
        </w:rPr>
        <w:t xml:space="preserve"> </w:t>
      </w:r>
      <w:r>
        <w:rPr>
          <w:sz w:val="24"/>
        </w:rPr>
        <w:t>specifically</w:t>
      </w:r>
      <w:r>
        <w:rPr>
          <w:spacing w:val="-15"/>
          <w:sz w:val="24"/>
        </w:rPr>
        <w:t xml:space="preserve"> </w:t>
      </w:r>
      <w:r>
        <w:rPr>
          <w:sz w:val="24"/>
        </w:rPr>
        <w:t>to</w:t>
      </w:r>
      <w:r>
        <w:rPr>
          <w:spacing w:val="-14"/>
          <w:sz w:val="24"/>
        </w:rPr>
        <w:t xml:space="preserve"> </w:t>
      </w:r>
      <w:r>
        <w:rPr>
          <w:sz w:val="24"/>
        </w:rPr>
        <w:t>help</w:t>
      </w:r>
      <w:r>
        <w:rPr>
          <w:spacing w:val="-14"/>
          <w:sz w:val="24"/>
        </w:rPr>
        <w:t xml:space="preserve"> </w:t>
      </w:r>
      <w:r>
        <w:rPr>
          <w:sz w:val="24"/>
        </w:rPr>
        <w:t>develop</w:t>
      </w:r>
      <w:r>
        <w:rPr>
          <w:spacing w:val="-14"/>
          <w:sz w:val="24"/>
        </w:rPr>
        <w:t xml:space="preserve"> </w:t>
      </w:r>
      <w:r>
        <w:rPr>
          <w:sz w:val="24"/>
        </w:rPr>
        <w:t>workplace coping strategies.</w:t>
      </w:r>
    </w:p>
    <w:p w14:paraId="52DA8143" w14:textId="77777777" w:rsidR="00B66F9C" w:rsidRDefault="00B66F9C">
      <w:pPr>
        <w:pStyle w:val="BodyText"/>
        <w:rPr>
          <w:sz w:val="26"/>
        </w:rPr>
      </w:pPr>
    </w:p>
    <w:p w14:paraId="239DC214" w14:textId="77777777" w:rsidR="00B66F9C" w:rsidRDefault="00B66F9C">
      <w:pPr>
        <w:pStyle w:val="BodyText"/>
        <w:spacing w:before="2"/>
        <w:rPr>
          <w:sz w:val="22"/>
        </w:rPr>
      </w:pPr>
    </w:p>
    <w:p w14:paraId="762B51D4" w14:textId="77777777" w:rsidR="00B66F9C" w:rsidRDefault="00000000">
      <w:pPr>
        <w:pStyle w:val="Heading2"/>
      </w:pPr>
      <w:r>
        <w:rPr>
          <w:spacing w:val="-2"/>
        </w:rPr>
        <w:t>APPROACH</w:t>
      </w:r>
    </w:p>
    <w:p w14:paraId="76EF26AD" w14:textId="77777777" w:rsidR="00B66F9C" w:rsidRDefault="00B66F9C">
      <w:pPr>
        <w:pStyle w:val="BodyText"/>
        <w:spacing w:before="7"/>
        <w:rPr>
          <w:b/>
          <w:sz w:val="23"/>
        </w:rPr>
      </w:pPr>
    </w:p>
    <w:p w14:paraId="4FABB402" w14:textId="77777777" w:rsidR="00B66F9C" w:rsidRDefault="00000000">
      <w:pPr>
        <w:pStyle w:val="ListParagraph"/>
        <w:numPr>
          <w:ilvl w:val="2"/>
          <w:numId w:val="10"/>
        </w:numPr>
        <w:tabs>
          <w:tab w:val="left" w:pos="898"/>
        </w:tabs>
        <w:spacing w:line="237" w:lineRule="auto"/>
        <w:ind w:right="173"/>
        <w:jc w:val="both"/>
        <w:rPr>
          <w:sz w:val="24"/>
        </w:rPr>
      </w:pPr>
      <w:r>
        <w:rPr>
          <w:sz w:val="24"/>
        </w:rPr>
        <w:t>Single Services and Strategic Command should ensure that they maintain appropriately trained, qualified, and placed SpLD Advisors throughout their Commands,</w:t>
      </w:r>
      <w:r>
        <w:rPr>
          <w:spacing w:val="-6"/>
          <w:sz w:val="24"/>
        </w:rPr>
        <w:t xml:space="preserve"> </w:t>
      </w:r>
      <w:r>
        <w:rPr>
          <w:sz w:val="24"/>
        </w:rPr>
        <w:t>who</w:t>
      </w:r>
      <w:r>
        <w:rPr>
          <w:spacing w:val="-6"/>
          <w:sz w:val="24"/>
        </w:rPr>
        <w:t xml:space="preserve"> </w:t>
      </w:r>
      <w:r>
        <w:rPr>
          <w:sz w:val="24"/>
        </w:rPr>
        <w:t>can</w:t>
      </w:r>
      <w:r>
        <w:rPr>
          <w:spacing w:val="-6"/>
          <w:sz w:val="24"/>
        </w:rPr>
        <w:t xml:space="preserve"> </w:t>
      </w:r>
      <w:r>
        <w:rPr>
          <w:sz w:val="24"/>
        </w:rPr>
        <w:t>provide</w:t>
      </w:r>
      <w:r>
        <w:rPr>
          <w:spacing w:val="-6"/>
          <w:sz w:val="24"/>
        </w:rPr>
        <w:t xml:space="preserve"> </w:t>
      </w:r>
      <w:r>
        <w:rPr>
          <w:sz w:val="24"/>
        </w:rPr>
        <w:t>Learning</w:t>
      </w:r>
      <w:r>
        <w:rPr>
          <w:spacing w:val="-6"/>
          <w:sz w:val="24"/>
        </w:rPr>
        <w:t xml:space="preserve"> </w:t>
      </w:r>
      <w:r>
        <w:rPr>
          <w:sz w:val="24"/>
        </w:rPr>
        <w:t>Support</w:t>
      </w:r>
      <w:r>
        <w:rPr>
          <w:spacing w:val="-7"/>
          <w:sz w:val="24"/>
        </w:rPr>
        <w:t xml:space="preserve"> </w:t>
      </w:r>
      <w:r>
        <w:rPr>
          <w:sz w:val="24"/>
        </w:rPr>
        <w:t>specific</w:t>
      </w:r>
      <w:r>
        <w:rPr>
          <w:spacing w:val="-7"/>
          <w:sz w:val="24"/>
        </w:rPr>
        <w:t xml:space="preserve"> </w:t>
      </w:r>
      <w:r>
        <w:rPr>
          <w:sz w:val="24"/>
        </w:rPr>
        <w:t>to</w:t>
      </w:r>
      <w:r>
        <w:rPr>
          <w:spacing w:val="-7"/>
          <w:sz w:val="24"/>
        </w:rPr>
        <w:t xml:space="preserve"> </w:t>
      </w:r>
      <w:r>
        <w:rPr>
          <w:sz w:val="24"/>
        </w:rPr>
        <w:t>SP</w:t>
      </w:r>
      <w:r>
        <w:rPr>
          <w:spacing w:val="-6"/>
          <w:sz w:val="24"/>
        </w:rPr>
        <w:t xml:space="preserve"> </w:t>
      </w:r>
      <w:r>
        <w:rPr>
          <w:sz w:val="24"/>
        </w:rPr>
        <w:t>with</w:t>
      </w:r>
      <w:r>
        <w:rPr>
          <w:spacing w:val="-7"/>
          <w:sz w:val="24"/>
        </w:rPr>
        <w:t xml:space="preserve"> </w:t>
      </w:r>
      <w:r>
        <w:rPr>
          <w:sz w:val="24"/>
        </w:rPr>
        <w:t>SpLD.</w:t>
      </w:r>
      <w:r>
        <w:rPr>
          <w:spacing w:val="-6"/>
          <w:sz w:val="24"/>
        </w:rPr>
        <w:t xml:space="preserve"> </w:t>
      </w:r>
      <w:r>
        <w:rPr>
          <w:sz w:val="24"/>
        </w:rPr>
        <w:t>The</w:t>
      </w:r>
      <w:r>
        <w:rPr>
          <w:spacing w:val="-6"/>
          <w:sz w:val="24"/>
        </w:rPr>
        <w:t xml:space="preserve"> </w:t>
      </w:r>
      <w:r>
        <w:rPr>
          <w:sz w:val="24"/>
        </w:rPr>
        <w:t>level of SpLD qualification Advisors should hold is to be in line with that recommended by the SpLD Assessment Standards Committee (SASC), British Dyslexia Association (BDA) and the Professional Association of Teachers of Students with Specific Learning Difficulties (PATOSS). Detailed below are the levels of qualification SpLD Advisors must hold depending on the role they are performing:</w:t>
      </w:r>
    </w:p>
    <w:p w14:paraId="09257FA1" w14:textId="77777777" w:rsidR="00B66F9C" w:rsidRDefault="00B66F9C">
      <w:pPr>
        <w:pStyle w:val="BodyText"/>
        <w:spacing w:before="11"/>
      </w:pPr>
    </w:p>
    <w:p w14:paraId="7E9E013A" w14:textId="77777777" w:rsidR="00B66F9C" w:rsidRDefault="00000000">
      <w:pPr>
        <w:pStyle w:val="ListParagraph"/>
        <w:numPr>
          <w:ilvl w:val="0"/>
          <w:numId w:val="7"/>
        </w:numPr>
        <w:tabs>
          <w:tab w:val="left" w:pos="898"/>
        </w:tabs>
        <w:ind w:right="172"/>
        <w:rPr>
          <w:sz w:val="24"/>
        </w:rPr>
      </w:pPr>
      <w:r>
        <w:rPr>
          <w:b/>
          <w:sz w:val="24"/>
        </w:rPr>
        <w:t>Screening,</w:t>
      </w:r>
      <w:r>
        <w:rPr>
          <w:b/>
          <w:spacing w:val="-13"/>
          <w:sz w:val="24"/>
        </w:rPr>
        <w:t xml:space="preserve"> </w:t>
      </w:r>
      <w:r>
        <w:rPr>
          <w:b/>
          <w:sz w:val="24"/>
        </w:rPr>
        <w:t>Classroom</w:t>
      </w:r>
      <w:r>
        <w:rPr>
          <w:b/>
          <w:spacing w:val="-13"/>
          <w:sz w:val="24"/>
        </w:rPr>
        <w:t xml:space="preserve"> </w:t>
      </w:r>
      <w:r>
        <w:rPr>
          <w:b/>
          <w:sz w:val="24"/>
        </w:rPr>
        <w:t>and</w:t>
      </w:r>
      <w:r>
        <w:rPr>
          <w:b/>
          <w:spacing w:val="-14"/>
          <w:sz w:val="24"/>
        </w:rPr>
        <w:t xml:space="preserve"> </w:t>
      </w:r>
      <w:r>
        <w:rPr>
          <w:b/>
          <w:sz w:val="24"/>
        </w:rPr>
        <w:t>Trainer</w:t>
      </w:r>
      <w:r>
        <w:rPr>
          <w:b/>
          <w:spacing w:val="-16"/>
          <w:sz w:val="24"/>
        </w:rPr>
        <w:t xml:space="preserve"> </w:t>
      </w:r>
      <w:r>
        <w:rPr>
          <w:b/>
          <w:sz w:val="24"/>
        </w:rPr>
        <w:t>Support:</w:t>
      </w:r>
      <w:r>
        <w:rPr>
          <w:b/>
          <w:spacing w:val="-12"/>
          <w:sz w:val="24"/>
        </w:rPr>
        <w:t xml:space="preserve"> </w:t>
      </w:r>
      <w:r>
        <w:rPr>
          <w:sz w:val="24"/>
        </w:rPr>
        <w:t>Should</w:t>
      </w:r>
      <w:r>
        <w:rPr>
          <w:spacing w:val="-13"/>
          <w:sz w:val="24"/>
        </w:rPr>
        <w:t xml:space="preserve"> </w:t>
      </w:r>
      <w:r>
        <w:rPr>
          <w:sz w:val="24"/>
        </w:rPr>
        <w:t>currently</w:t>
      </w:r>
      <w:r>
        <w:rPr>
          <w:spacing w:val="-13"/>
          <w:sz w:val="24"/>
        </w:rPr>
        <w:t xml:space="preserve"> </w:t>
      </w:r>
      <w:r>
        <w:rPr>
          <w:sz w:val="24"/>
        </w:rPr>
        <w:t>hold,</w:t>
      </w:r>
      <w:r>
        <w:rPr>
          <w:spacing w:val="-13"/>
          <w:sz w:val="24"/>
        </w:rPr>
        <w:t xml:space="preserve"> </w:t>
      </w:r>
      <w:r>
        <w:rPr>
          <w:sz w:val="24"/>
        </w:rPr>
        <w:t>or</w:t>
      </w:r>
      <w:r>
        <w:rPr>
          <w:spacing w:val="-14"/>
          <w:sz w:val="24"/>
        </w:rPr>
        <w:t xml:space="preserve"> </w:t>
      </w:r>
      <w:r>
        <w:rPr>
          <w:sz w:val="24"/>
        </w:rPr>
        <w:t>be</w:t>
      </w:r>
      <w:r>
        <w:rPr>
          <w:spacing w:val="-13"/>
          <w:sz w:val="24"/>
        </w:rPr>
        <w:t xml:space="preserve"> </w:t>
      </w:r>
      <w:r>
        <w:rPr>
          <w:sz w:val="24"/>
        </w:rPr>
        <w:t>working towards gaining a Level 4 SpLD qualification.</w:t>
      </w:r>
    </w:p>
    <w:p w14:paraId="0EA201B0" w14:textId="77777777" w:rsidR="00B66F9C" w:rsidRDefault="00B66F9C">
      <w:pPr>
        <w:pStyle w:val="BodyText"/>
        <w:spacing w:before="11"/>
        <w:rPr>
          <w:sz w:val="23"/>
        </w:rPr>
      </w:pPr>
    </w:p>
    <w:p w14:paraId="78277AE6" w14:textId="77777777" w:rsidR="00B66F9C" w:rsidRDefault="00000000">
      <w:pPr>
        <w:pStyle w:val="ListParagraph"/>
        <w:numPr>
          <w:ilvl w:val="0"/>
          <w:numId w:val="7"/>
        </w:numPr>
        <w:tabs>
          <w:tab w:val="left" w:pos="898"/>
        </w:tabs>
        <w:ind w:right="172"/>
        <w:rPr>
          <w:sz w:val="24"/>
        </w:rPr>
      </w:pPr>
      <w:r>
        <w:rPr>
          <w:b/>
          <w:sz w:val="24"/>
        </w:rPr>
        <w:t xml:space="preserve">For Specialist One to One Support: </w:t>
      </w:r>
      <w:r>
        <w:rPr>
          <w:sz w:val="24"/>
        </w:rPr>
        <w:t>SpLD Level 5 (current Approved Teacher Status (ATS)/Teaching Practicing Certificate (TPC)).</w:t>
      </w:r>
    </w:p>
    <w:p w14:paraId="1DA2D214" w14:textId="77777777" w:rsidR="00B66F9C" w:rsidRDefault="00B66F9C">
      <w:pPr>
        <w:pStyle w:val="BodyText"/>
        <w:spacing w:before="7"/>
        <w:rPr>
          <w:sz w:val="23"/>
        </w:rPr>
      </w:pPr>
    </w:p>
    <w:p w14:paraId="0A61FAF2" w14:textId="77777777" w:rsidR="00B66F9C" w:rsidRDefault="00000000">
      <w:pPr>
        <w:pStyle w:val="ListParagraph"/>
        <w:numPr>
          <w:ilvl w:val="0"/>
          <w:numId w:val="7"/>
        </w:numPr>
        <w:tabs>
          <w:tab w:val="left" w:pos="898"/>
        </w:tabs>
        <w:spacing w:before="1"/>
        <w:ind w:right="168"/>
        <w:rPr>
          <w:sz w:val="24"/>
        </w:rPr>
      </w:pPr>
      <w:r>
        <w:rPr>
          <w:b/>
          <w:sz w:val="24"/>
        </w:rPr>
        <w:t>For</w:t>
      </w:r>
      <w:r>
        <w:rPr>
          <w:b/>
          <w:spacing w:val="-9"/>
          <w:sz w:val="24"/>
        </w:rPr>
        <w:t xml:space="preserve"> </w:t>
      </w:r>
      <w:r>
        <w:rPr>
          <w:b/>
          <w:sz w:val="24"/>
        </w:rPr>
        <w:t>the</w:t>
      </w:r>
      <w:r>
        <w:rPr>
          <w:b/>
          <w:spacing w:val="-8"/>
          <w:sz w:val="24"/>
        </w:rPr>
        <w:t xml:space="preserve"> </w:t>
      </w:r>
      <w:r>
        <w:rPr>
          <w:b/>
          <w:sz w:val="24"/>
        </w:rPr>
        <w:t>Assessment,</w:t>
      </w:r>
      <w:r>
        <w:rPr>
          <w:b/>
          <w:spacing w:val="-11"/>
          <w:sz w:val="24"/>
        </w:rPr>
        <w:t xml:space="preserve"> </w:t>
      </w:r>
      <w:r>
        <w:rPr>
          <w:b/>
          <w:sz w:val="24"/>
        </w:rPr>
        <w:t>diagnosis,</w:t>
      </w:r>
      <w:r>
        <w:rPr>
          <w:b/>
          <w:spacing w:val="-11"/>
          <w:sz w:val="24"/>
        </w:rPr>
        <w:t xml:space="preserve"> </w:t>
      </w:r>
      <w:r>
        <w:rPr>
          <w:b/>
          <w:sz w:val="24"/>
        </w:rPr>
        <w:t>and</w:t>
      </w:r>
      <w:r>
        <w:rPr>
          <w:b/>
          <w:spacing w:val="-10"/>
          <w:sz w:val="24"/>
        </w:rPr>
        <w:t xml:space="preserve"> </w:t>
      </w:r>
      <w:r>
        <w:rPr>
          <w:b/>
          <w:sz w:val="24"/>
        </w:rPr>
        <w:t>One</w:t>
      </w:r>
      <w:r>
        <w:rPr>
          <w:b/>
          <w:spacing w:val="-8"/>
          <w:sz w:val="24"/>
        </w:rPr>
        <w:t xml:space="preserve"> </w:t>
      </w:r>
      <w:r>
        <w:rPr>
          <w:b/>
          <w:sz w:val="24"/>
        </w:rPr>
        <w:t>to</w:t>
      </w:r>
      <w:r>
        <w:rPr>
          <w:b/>
          <w:spacing w:val="-9"/>
          <w:sz w:val="24"/>
        </w:rPr>
        <w:t xml:space="preserve"> </w:t>
      </w:r>
      <w:r>
        <w:rPr>
          <w:b/>
          <w:sz w:val="24"/>
        </w:rPr>
        <w:t>One</w:t>
      </w:r>
      <w:r>
        <w:rPr>
          <w:b/>
          <w:spacing w:val="-8"/>
          <w:sz w:val="24"/>
        </w:rPr>
        <w:t xml:space="preserve"> </w:t>
      </w:r>
      <w:r>
        <w:rPr>
          <w:b/>
          <w:sz w:val="24"/>
        </w:rPr>
        <w:t>Support</w:t>
      </w:r>
      <w:r>
        <w:rPr>
          <w:b/>
          <w:spacing w:val="-8"/>
          <w:sz w:val="24"/>
        </w:rPr>
        <w:t xml:space="preserve"> </w:t>
      </w:r>
      <w:r>
        <w:rPr>
          <w:sz w:val="24"/>
        </w:rPr>
        <w:t>SpLD</w:t>
      </w:r>
      <w:r>
        <w:rPr>
          <w:spacing w:val="-12"/>
          <w:sz w:val="24"/>
        </w:rPr>
        <w:t xml:space="preserve"> </w:t>
      </w:r>
      <w:r>
        <w:rPr>
          <w:sz w:val="24"/>
        </w:rPr>
        <w:t>Level</w:t>
      </w:r>
      <w:r>
        <w:rPr>
          <w:spacing w:val="-10"/>
          <w:sz w:val="24"/>
        </w:rPr>
        <w:t xml:space="preserve"> </w:t>
      </w:r>
      <w:r>
        <w:rPr>
          <w:sz w:val="24"/>
        </w:rPr>
        <w:t>7</w:t>
      </w:r>
      <w:r>
        <w:rPr>
          <w:spacing w:val="-8"/>
          <w:sz w:val="24"/>
        </w:rPr>
        <w:t xml:space="preserve"> </w:t>
      </w:r>
      <w:r>
        <w:rPr>
          <w:sz w:val="24"/>
        </w:rPr>
        <w:t>(current Approved Teacher Status (ATS), Teaching Practicing Certificate (TPC), Assessment</w:t>
      </w:r>
      <w:r>
        <w:rPr>
          <w:spacing w:val="-15"/>
          <w:sz w:val="24"/>
        </w:rPr>
        <w:t xml:space="preserve"> </w:t>
      </w:r>
      <w:r>
        <w:rPr>
          <w:sz w:val="24"/>
        </w:rPr>
        <w:t>Practising</w:t>
      </w:r>
      <w:r>
        <w:rPr>
          <w:spacing w:val="-15"/>
          <w:sz w:val="24"/>
        </w:rPr>
        <w:t xml:space="preserve"> </w:t>
      </w:r>
      <w:r>
        <w:rPr>
          <w:sz w:val="24"/>
        </w:rPr>
        <w:t>Certificate</w:t>
      </w:r>
      <w:r>
        <w:rPr>
          <w:spacing w:val="-15"/>
          <w:sz w:val="24"/>
        </w:rPr>
        <w:t xml:space="preserve"> </w:t>
      </w:r>
      <w:r>
        <w:rPr>
          <w:sz w:val="24"/>
        </w:rPr>
        <w:t>(APC)</w:t>
      </w:r>
      <w:r>
        <w:rPr>
          <w:spacing w:val="-15"/>
          <w:sz w:val="24"/>
        </w:rPr>
        <w:t xml:space="preserve"> </w:t>
      </w:r>
      <w:r>
        <w:rPr>
          <w:sz w:val="24"/>
        </w:rPr>
        <w:t>or</w:t>
      </w:r>
      <w:r>
        <w:rPr>
          <w:spacing w:val="-16"/>
          <w:sz w:val="24"/>
        </w:rPr>
        <w:t xml:space="preserve"> </w:t>
      </w:r>
      <w:r>
        <w:rPr>
          <w:sz w:val="24"/>
        </w:rPr>
        <w:t>be</w:t>
      </w:r>
      <w:r>
        <w:rPr>
          <w:spacing w:val="-15"/>
          <w:sz w:val="24"/>
        </w:rPr>
        <w:t xml:space="preserve"> </w:t>
      </w:r>
      <w:r>
        <w:rPr>
          <w:sz w:val="24"/>
        </w:rPr>
        <w:t>a</w:t>
      </w:r>
      <w:r>
        <w:rPr>
          <w:spacing w:val="-15"/>
          <w:sz w:val="24"/>
        </w:rPr>
        <w:t xml:space="preserve"> </w:t>
      </w:r>
      <w:r>
        <w:rPr>
          <w:sz w:val="24"/>
        </w:rPr>
        <w:t>qualified</w:t>
      </w:r>
      <w:r>
        <w:rPr>
          <w:spacing w:val="-13"/>
          <w:sz w:val="24"/>
        </w:rPr>
        <w:t xml:space="preserve"> </w:t>
      </w:r>
      <w:r>
        <w:rPr>
          <w:sz w:val="24"/>
        </w:rPr>
        <w:t xml:space="preserve">Educational/Occupational </w:t>
      </w:r>
      <w:r>
        <w:rPr>
          <w:spacing w:val="-2"/>
          <w:sz w:val="24"/>
        </w:rPr>
        <w:t>Psychologist).</w:t>
      </w:r>
    </w:p>
    <w:p w14:paraId="6BE4D9CC" w14:textId="77777777" w:rsidR="00B66F9C" w:rsidRDefault="00B66F9C">
      <w:pPr>
        <w:pStyle w:val="BodyText"/>
        <w:spacing w:before="10"/>
        <w:rPr>
          <w:sz w:val="23"/>
        </w:rPr>
      </w:pPr>
    </w:p>
    <w:p w14:paraId="458456AD" w14:textId="77777777" w:rsidR="00B66F9C" w:rsidRDefault="00000000">
      <w:pPr>
        <w:pStyle w:val="ListParagraph"/>
        <w:numPr>
          <w:ilvl w:val="0"/>
          <w:numId w:val="7"/>
        </w:numPr>
        <w:tabs>
          <w:tab w:val="left" w:pos="898"/>
        </w:tabs>
        <w:ind w:right="168"/>
        <w:rPr>
          <w:sz w:val="24"/>
        </w:rPr>
      </w:pPr>
      <w:r>
        <w:rPr>
          <w:b/>
          <w:sz w:val="24"/>
        </w:rPr>
        <w:t>For</w:t>
      </w:r>
      <w:r>
        <w:rPr>
          <w:b/>
          <w:spacing w:val="-11"/>
          <w:sz w:val="24"/>
        </w:rPr>
        <w:t xml:space="preserve"> </w:t>
      </w:r>
      <w:r>
        <w:rPr>
          <w:b/>
          <w:sz w:val="24"/>
        </w:rPr>
        <w:t>Joint</w:t>
      </w:r>
      <w:r>
        <w:rPr>
          <w:b/>
          <w:spacing w:val="-12"/>
          <w:sz w:val="24"/>
        </w:rPr>
        <w:t xml:space="preserve"> </w:t>
      </w:r>
      <w:r>
        <w:rPr>
          <w:b/>
          <w:sz w:val="24"/>
        </w:rPr>
        <w:t>Council</w:t>
      </w:r>
      <w:r>
        <w:rPr>
          <w:b/>
          <w:spacing w:val="-11"/>
          <w:sz w:val="24"/>
        </w:rPr>
        <w:t xml:space="preserve"> </w:t>
      </w:r>
      <w:r>
        <w:rPr>
          <w:b/>
          <w:sz w:val="24"/>
        </w:rPr>
        <w:t>for</w:t>
      </w:r>
      <w:r>
        <w:rPr>
          <w:b/>
          <w:spacing w:val="-11"/>
          <w:sz w:val="24"/>
        </w:rPr>
        <w:t xml:space="preserve"> </w:t>
      </w:r>
      <w:r>
        <w:rPr>
          <w:b/>
          <w:sz w:val="24"/>
        </w:rPr>
        <w:t>Qualifications</w:t>
      </w:r>
      <w:r>
        <w:rPr>
          <w:b/>
          <w:spacing w:val="-11"/>
          <w:sz w:val="24"/>
        </w:rPr>
        <w:t xml:space="preserve"> </w:t>
      </w:r>
      <w:r>
        <w:rPr>
          <w:b/>
          <w:sz w:val="24"/>
        </w:rPr>
        <w:t>(JCQ)</w:t>
      </w:r>
      <w:r>
        <w:rPr>
          <w:b/>
          <w:spacing w:val="-12"/>
          <w:sz w:val="24"/>
        </w:rPr>
        <w:t xml:space="preserve"> </w:t>
      </w:r>
      <w:r>
        <w:rPr>
          <w:b/>
          <w:sz w:val="24"/>
        </w:rPr>
        <w:t>Form</w:t>
      </w:r>
      <w:r>
        <w:rPr>
          <w:b/>
          <w:spacing w:val="-11"/>
          <w:sz w:val="24"/>
        </w:rPr>
        <w:t xml:space="preserve"> </w:t>
      </w:r>
      <w:r>
        <w:rPr>
          <w:b/>
          <w:sz w:val="24"/>
        </w:rPr>
        <w:t>8</w:t>
      </w:r>
      <w:r>
        <w:rPr>
          <w:b/>
          <w:spacing w:val="-10"/>
          <w:sz w:val="24"/>
        </w:rPr>
        <w:t xml:space="preserve"> </w:t>
      </w:r>
      <w:r>
        <w:rPr>
          <w:b/>
          <w:sz w:val="24"/>
        </w:rPr>
        <w:t>Access</w:t>
      </w:r>
      <w:r>
        <w:rPr>
          <w:b/>
          <w:spacing w:val="-10"/>
          <w:sz w:val="24"/>
        </w:rPr>
        <w:t xml:space="preserve"> </w:t>
      </w:r>
      <w:r>
        <w:rPr>
          <w:b/>
          <w:sz w:val="24"/>
        </w:rPr>
        <w:t>Arrangements</w:t>
      </w:r>
      <w:r>
        <w:rPr>
          <w:b/>
          <w:spacing w:val="-6"/>
          <w:sz w:val="24"/>
        </w:rPr>
        <w:t xml:space="preserve"> </w:t>
      </w:r>
      <w:r>
        <w:rPr>
          <w:sz w:val="24"/>
        </w:rPr>
        <w:t>Level 7 Assessment Practising Certificate (APC) status.</w:t>
      </w:r>
    </w:p>
    <w:p w14:paraId="00FE1686" w14:textId="77777777" w:rsidR="00B66F9C" w:rsidRDefault="00B66F9C">
      <w:pPr>
        <w:pStyle w:val="BodyText"/>
        <w:spacing w:before="5"/>
        <w:rPr>
          <w:sz w:val="23"/>
        </w:rPr>
      </w:pPr>
    </w:p>
    <w:p w14:paraId="2EB2C6D5" w14:textId="77777777" w:rsidR="00B66F9C" w:rsidRDefault="00000000">
      <w:pPr>
        <w:pStyle w:val="ListParagraph"/>
        <w:numPr>
          <w:ilvl w:val="2"/>
          <w:numId w:val="10"/>
        </w:numPr>
        <w:tabs>
          <w:tab w:val="left" w:pos="898"/>
        </w:tabs>
        <w:spacing w:line="237" w:lineRule="auto"/>
        <w:ind w:right="172"/>
        <w:jc w:val="both"/>
        <w:rPr>
          <w:sz w:val="24"/>
        </w:rPr>
      </w:pPr>
      <w:r>
        <w:rPr>
          <w:sz w:val="24"/>
        </w:rPr>
        <w:t>The</w:t>
      </w:r>
      <w:r>
        <w:rPr>
          <w:spacing w:val="-16"/>
          <w:sz w:val="24"/>
        </w:rPr>
        <w:t xml:space="preserve"> </w:t>
      </w:r>
      <w:r>
        <w:rPr>
          <w:sz w:val="24"/>
        </w:rPr>
        <w:t>responsibility</w:t>
      </w:r>
      <w:r>
        <w:rPr>
          <w:spacing w:val="-15"/>
          <w:sz w:val="24"/>
        </w:rPr>
        <w:t xml:space="preserve"> </w:t>
      </w:r>
      <w:r>
        <w:rPr>
          <w:sz w:val="24"/>
        </w:rPr>
        <w:t>for</w:t>
      </w:r>
      <w:r>
        <w:rPr>
          <w:spacing w:val="-17"/>
          <w:sz w:val="24"/>
        </w:rPr>
        <w:t xml:space="preserve"> </w:t>
      </w:r>
      <w:r>
        <w:rPr>
          <w:sz w:val="24"/>
        </w:rPr>
        <w:t>managing</w:t>
      </w:r>
      <w:r>
        <w:rPr>
          <w:spacing w:val="-15"/>
          <w:sz w:val="24"/>
        </w:rPr>
        <w:t xml:space="preserve"> </w:t>
      </w:r>
      <w:r>
        <w:rPr>
          <w:sz w:val="24"/>
        </w:rPr>
        <w:t>SpLD,</w:t>
      </w:r>
      <w:r>
        <w:rPr>
          <w:spacing w:val="-16"/>
          <w:sz w:val="24"/>
        </w:rPr>
        <w:t xml:space="preserve"> </w:t>
      </w:r>
      <w:r>
        <w:rPr>
          <w:sz w:val="24"/>
        </w:rPr>
        <w:t>once</w:t>
      </w:r>
      <w:r>
        <w:rPr>
          <w:spacing w:val="-13"/>
          <w:sz w:val="24"/>
        </w:rPr>
        <w:t xml:space="preserve"> </w:t>
      </w:r>
      <w:r>
        <w:rPr>
          <w:sz w:val="24"/>
        </w:rPr>
        <w:t>it</w:t>
      </w:r>
      <w:r>
        <w:rPr>
          <w:spacing w:val="-17"/>
          <w:sz w:val="24"/>
        </w:rPr>
        <w:t xml:space="preserve"> </w:t>
      </w:r>
      <w:r>
        <w:rPr>
          <w:sz w:val="24"/>
        </w:rPr>
        <w:t>has</w:t>
      </w:r>
      <w:r>
        <w:rPr>
          <w:spacing w:val="-14"/>
          <w:sz w:val="24"/>
        </w:rPr>
        <w:t xml:space="preserve"> </w:t>
      </w:r>
      <w:r>
        <w:rPr>
          <w:sz w:val="24"/>
        </w:rPr>
        <w:t>identified,</w:t>
      </w:r>
      <w:r>
        <w:rPr>
          <w:spacing w:val="-13"/>
          <w:sz w:val="24"/>
        </w:rPr>
        <w:t xml:space="preserve"> </w:t>
      </w:r>
      <w:r>
        <w:rPr>
          <w:sz w:val="24"/>
        </w:rPr>
        <w:t>lies</w:t>
      </w:r>
      <w:r>
        <w:rPr>
          <w:spacing w:val="-16"/>
          <w:sz w:val="24"/>
        </w:rPr>
        <w:t xml:space="preserve"> </w:t>
      </w:r>
      <w:r>
        <w:rPr>
          <w:sz w:val="24"/>
        </w:rPr>
        <w:t>with</w:t>
      </w:r>
      <w:r>
        <w:rPr>
          <w:spacing w:val="-15"/>
          <w:sz w:val="24"/>
        </w:rPr>
        <w:t xml:space="preserve"> </w:t>
      </w:r>
      <w:r>
        <w:rPr>
          <w:sz w:val="24"/>
        </w:rPr>
        <w:t>the</w:t>
      </w:r>
      <w:r>
        <w:rPr>
          <w:spacing w:val="-16"/>
          <w:sz w:val="24"/>
        </w:rPr>
        <w:t xml:space="preserve"> </w:t>
      </w:r>
      <w:r>
        <w:rPr>
          <w:sz w:val="24"/>
        </w:rPr>
        <w:t>SP.</w:t>
      </w:r>
      <w:r>
        <w:rPr>
          <w:spacing w:val="-16"/>
          <w:sz w:val="24"/>
        </w:rPr>
        <w:t xml:space="preserve"> </w:t>
      </w:r>
      <w:r>
        <w:rPr>
          <w:sz w:val="24"/>
        </w:rPr>
        <w:t>Where the SP has SpLD that impacts on their work, training, or requires Defence involvement they are advised to make their line manager, trainer, or commander aware</w:t>
      </w:r>
      <w:r>
        <w:rPr>
          <w:spacing w:val="-7"/>
          <w:sz w:val="24"/>
        </w:rPr>
        <w:t xml:space="preserve"> </w:t>
      </w:r>
      <w:r>
        <w:rPr>
          <w:sz w:val="24"/>
        </w:rPr>
        <w:t>so</w:t>
      </w:r>
      <w:r>
        <w:rPr>
          <w:spacing w:val="-7"/>
          <w:sz w:val="24"/>
        </w:rPr>
        <w:t xml:space="preserve"> </w:t>
      </w:r>
      <w:r>
        <w:rPr>
          <w:sz w:val="24"/>
        </w:rPr>
        <w:t>that</w:t>
      </w:r>
      <w:r>
        <w:rPr>
          <w:spacing w:val="-10"/>
          <w:sz w:val="24"/>
        </w:rPr>
        <w:t xml:space="preserve"> </w:t>
      </w:r>
      <w:r>
        <w:rPr>
          <w:sz w:val="24"/>
        </w:rPr>
        <w:t>appropriate</w:t>
      </w:r>
      <w:r>
        <w:rPr>
          <w:spacing w:val="-9"/>
          <w:sz w:val="24"/>
        </w:rPr>
        <w:t xml:space="preserve"> </w:t>
      </w:r>
      <w:r>
        <w:rPr>
          <w:sz w:val="24"/>
        </w:rPr>
        <w:t>support</w:t>
      </w:r>
      <w:r>
        <w:rPr>
          <w:spacing w:val="-10"/>
          <w:sz w:val="24"/>
        </w:rPr>
        <w:t xml:space="preserve"> </w:t>
      </w:r>
      <w:r>
        <w:rPr>
          <w:sz w:val="24"/>
        </w:rPr>
        <w:t>may</w:t>
      </w:r>
      <w:r>
        <w:rPr>
          <w:spacing w:val="-10"/>
          <w:sz w:val="24"/>
        </w:rPr>
        <w:t xml:space="preserve"> </w:t>
      </w:r>
      <w:r>
        <w:rPr>
          <w:sz w:val="24"/>
        </w:rPr>
        <w:t>be</w:t>
      </w:r>
      <w:r>
        <w:rPr>
          <w:spacing w:val="-9"/>
          <w:sz w:val="24"/>
        </w:rPr>
        <w:t xml:space="preserve"> </w:t>
      </w:r>
      <w:r>
        <w:rPr>
          <w:sz w:val="24"/>
        </w:rPr>
        <w:t>either</w:t>
      </w:r>
      <w:r>
        <w:rPr>
          <w:spacing w:val="-8"/>
          <w:sz w:val="24"/>
        </w:rPr>
        <w:t xml:space="preserve"> </w:t>
      </w:r>
      <w:r>
        <w:rPr>
          <w:sz w:val="24"/>
        </w:rPr>
        <w:t>signposted</w:t>
      </w:r>
      <w:r>
        <w:rPr>
          <w:spacing w:val="-9"/>
          <w:sz w:val="24"/>
        </w:rPr>
        <w:t xml:space="preserve"> </w:t>
      </w:r>
      <w:r>
        <w:rPr>
          <w:sz w:val="24"/>
        </w:rPr>
        <w:t>or</w:t>
      </w:r>
      <w:r>
        <w:rPr>
          <w:spacing w:val="-11"/>
          <w:sz w:val="24"/>
        </w:rPr>
        <w:t xml:space="preserve"> </w:t>
      </w:r>
      <w:r>
        <w:rPr>
          <w:sz w:val="24"/>
        </w:rPr>
        <w:t>provided.</w:t>
      </w:r>
      <w:r>
        <w:rPr>
          <w:spacing w:val="-12"/>
          <w:sz w:val="24"/>
        </w:rPr>
        <w:t xml:space="preserve"> </w:t>
      </w:r>
      <w:r>
        <w:rPr>
          <w:sz w:val="24"/>
        </w:rPr>
        <w:t>Where</w:t>
      </w:r>
      <w:r>
        <w:rPr>
          <w:spacing w:val="-10"/>
          <w:sz w:val="24"/>
        </w:rPr>
        <w:t xml:space="preserve"> </w:t>
      </w:r>
      <w:r>
        <w:rPr>
          <w:sz w:val="24"/>
        </w:rPr>
        <w:t>the line manager, trainer, or commander suspects that a SP is displaying signs of a SpLD, they should engage with the SP to jointly identify the most appropriate type of</w:t>
      </w:r>
      <w:r>
        <w:rPr>
          <w:spacing w:val="-12"/>
          <w:sz w:val="24"/>
        </w:rPr>
        <w:t xml:space="preserve"> </w:t>
      </w:r>
      <w:r>
        <w:rPr>
          <w:sz w:val="24"/>
        </w:rPr>
        <w:t>support</w:t>
      </w:r>
      <w:r>
        <w:rPr>
          <w:spacing w:val="-15"/>
          <w:sz w:val="24"/>
        </w:rPr>
        <w:t xml:space="preserve"> </w:t>
      </w:r>
      <w:r>
        <w:rPr>
          <w:sz w:val="24"/>
        </w:rPr>
        <w:t>or</w:t>
      </w:r>
      <w:r>
        <w:rPr>
          <w:spacing w:val="-13"/>
          <w:sz w:val="24"/>
        </w:rPr>
        <w:t xml:space="preserve"> </w:t>
      </w:r>
      <w:r>
        <w:rPr>
          <w:sz w:val="24"/>
        </w:rPr>
        <w:t>intervention,</w:t>
      </w:r>
      <w:r>
        <w:rPr>
          <w:spacing w:val="-12"/>
          <w:sz w:val="24"/>
        </w:rPr>
        <w:t xml:space="preserve"> </w:t>
      </w:r>
      <w:r>
        <w:rPr>
          <w:sz w:val="24"/>
        </w:rPr>
        <w:t>if</w:t>
      </w:r>
      <w:r>
        <w:rPr>
          <w:spacing w:val="-15"/>
          <w:sz w:val="24"/>
        </w:rPr>
        <w:t xml:space="preserve"> </w:t>
      </w:r>
      <w:r>
        <w:rPr>
          <w:sz w:val="24"/>
        </w:rPr>
        <w:t>that</w:t>
      </w:r>
      <w:r>
        <w:rPr>
          <w:spacing w:val="-12"/>
          <w:sz w:val="24"/>
        </w:rPr>
        <w:t xml:space="preserve"> </w:t>
      </w:r>
      <w:r>
        <w:rPr>
          <w:sz w:val="24"/>
        </w:rPr>
        <w:t>is</w:t>
      </w:r>
      <w:r>
        <w:rPr>
          <w:spacing w:val="-13"/>
          <w:sz w:val="24"/>
        </w:rPr>
        <w:t xml:space="preserve"> </w:t>
      </w:r>
      <w:r>
        <w:rPr>
          <w:sz w:val="24"/>
        </w:rPr>
        <w:t>what</w:t>
      </w:r>
      <w:r>
        <w:rPr>
          <w:spacing w:val="-14"/>
          <w:sz w:val="24"/>
        </w:rPr>
        <w:t xml:space="preserve"> </w:t>
      </w:r>
      <w:r>
        <w:rPr>
          <w:sz w:val="24"/>
        </w:rPr>
        <w:t>is</w:t>
      </w:r>
      <w:r>
        <w:rPr>
          <w:spacing w:val="-13"/>
          <w:sz w:val="24"/>
        </w:rPr>
        <w:t xml:space="preserve"> </w:t>
      </w:r>
      <w:r>
        <w:rPr>
          <w:sz w:val="24"/>
        </w:rPr>
        <w:t>necessary,</w:t>
      </w:r>
      <w:r>
        <w:rPr>
          <w:spacing w:val="-13"/>
          <w:sz w:val="24"/>
        </w:rPr>
        <w:t xml:space="preserve"> </w:t>
      </w:r>
      <w:r>
        <w:rPr>
          <w:sz w:val="24"/>
        </w:rPr>
        <w:t>working</w:t>
      </w:r>
      <w:r>
        <w:rPr>
          <w:spacing w:val="-12"/>
          <w:sz w:val="24"/>
        </w:rPr>
        <w:t xml:space="preserve"> </w:t>
      </w:r>
      <w:r>
        <w:rPr>
          <w:sz w:val="24"/>
        </w:rPr>
        <w:t>closely</w:t>
      </w:r>
      <w:r>
        <w:rPr>
          <w:spacing w:val="-15"/>
          <w:sz w:val="24"/>
        </w:rPr>
        <w:t xml:space="preserve"> </w:t>
      </w:r>
      <w:r>
        <w:rPr>
          <w:sz w:val="24"/>
        </w:rPr>
        <w:t>with</w:t>
      </w:r>
      <w:r>
        <w:rPr>
          <w:spacing w:val="-11"/>
          <w:sz w:val="24"/>
        </w:rPr>
        <w:t xml:space="preserve"> </w:t>
      </w:r>
      <w:r>
        <w:rPr>
          <w:sz w:val="24"/>
        </w:rPr>
        <w:t>the</w:t>
      </w:r>
      <w:r>
        <w:rPr>
          <w:spacing w:val="-12"/>
          <w:sz w:val="24"/>
        </w:rPr>
        <w:t xml:space="preserve"> </w:t>
      </w:r>
      <w:r>
        <w:rPr>
          <w:sz w:val="24"/>
        </w:rPr>
        <w:t xml:space="preserve">SpLD </w:t>
      </w:r>
      <w:r>
        <w:rPr>
          <w:spacing w:val="-2"/>
          <w:sz w:val="24"/>
        </w:rPr>
        <w:t>Advisor.</w:t>
      </w:r>
    </w:p>
    <w:p w14:paraId="1B829D0B" w14:textId="77777777" w:rsidR="00B66F9C" w:rsidRDefault="00B66F9C">
      <w:pPr>
        <w:pStyle w:val="BodyText"/>
        <w:rPr>
          <w:sz w:val="20"/>
        </w:rPr>
      </w:pPr>
    </w:p>
    <w:p w14:paraId="7CCF6ECB" w14:textId="77777777" w:rsidR="00B66F9C" w:rsidRDefault="00B66F9C">
      <w:pPr>
        <w:pStyle w:val="BodyText"/>
        <w:rPr>
          <w:sz w:val="20"/>
        </w:rPr>
      </w:pPr>
    </w:p>
    <w:p w14:paraId="3CDA685B" w14:textId="77777777" w:rsidR="00B66F9C" w:rsidRDefault="00B66F9C">
      <w:pPr>
        <w:pStyle w:val="BodyText"/>
        <w:rPr>
          <w:sz w:val="20"/>
        </w:rPr>
      </w:pPr>
    </w:p>
    <w:p w14:paraId="21E23E02" w14:textId="77777777" w:rsidR="00B66F9C" w:rsidRDefault="00B66F9C">
      <w:pPr>
        <w:pStyle w:val="BodyText"/>
        <w:rPr>
          <w:sz w:val="20"/>
        </w:rPr>
      </w:pPr>
    </w:p>
    <w:p w14:paraId="7F71891F" w14:textId="77777777" w:rsidR="00B66F9C" w:rsidRDefault="00B66F9C">
      <w:pPr>
        <w:pStyle w:val="BodyText"/>
        <w:rPr>
          <w:sz w:val="20"/>
        </w:rPr>
      </w:pPr>
    </w:p>
    <w:p w14:paraId="41A66585" w14:textId="7E54EB0E" w:rsidR="00B66F9C" w:rsidRDefault="00025050">
      <w:pPr>
        <w:pStyle w:val="BodyText"/>
        <w:spacing w:before="3"/>
        <w:rPr>
          <w:sz w:val="20"/>
        </w:rPr>
      </w:pPr>
      <w:r>
        <w:rPr>
          <w:noProof/>
        </w:rPr>
        <mc:AlternateContent>
          <mc:Choice Requires="wps">
            <w:drawing>
              <wp:anchor distT="0" distB="0" distL="0" distR="0" simplePos="0" relativeHeight="487593472" behindDoc="1" locked="0" layoutInCell="1" allowOverlap="1" wp14:anchorId="3CF7E3AE" wp14:editId="49C0A3B3">
                <wp:simplePos x="0" y="0"/>
                <wp:positionH relativeFrom="page">
                  <wp:posOffset>810895</wp:posOffset>
                </wp:positionH>
                <wp:positionV relativeFrom="paragraph">
                  <wp:posOffset>163830</wp:posOffset>
                </wp:positionV>
                <wp:extent cx="1828800" cy="7620"/>
                <wp:effectExtent l="0" t="0" r="0" b="0"/>
                <wp:wrapTopAndBottom/>
                <wp:docPr id="1271668285"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E0C70" id="docshape20" o:spid="_x0000_s1026" style="position:absolute;margin-left:63.85pt;margin-top:12.9pt;width:2in;height:.6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IMwv7d4AAAAJAQAADwAAAGRycy9kb3ducmV2LnhtbEyPwU7DMBBE&#10;70j8g7VI3KjdqCElxKkoEkektnCgNydekqjxOsRuG/h6tic4zuzT7EyxmlwvTjiGzpOG+UyBQKq9&#10;7ajR8P72crcEEaIha3pPqOEbA6zK66vC5NafaYunXWwEh1DIjYY2xiGXMtQtOhNmfkDi26cfnYks&#10;x0ba0Zw53PUyUepeOtMRf2jNgM8t1ofd0WlYPyzXX5sFvf5sqz3uP6pDmoxK69ub6ekRRMQp/sFw&#10;qc/VoeROlT+SDaJnnWQZoxqSlCcwsJinbFRsZApkWcj/C8pfAAAA//8DAFBLAQItABQABgAIAAAA&#10;IQC2gziS/gAAAOEBAAATAAAAAAAAAAAAAAAAAAAAAABbQ29udGVudF9UeXBlc10ueG1sUEsBAi0A&#10;FAAGAAgAAAAhADj9If/WAAAAlAEAAAsAAAAAAAAAAAAAAAAALwEAAF9yZWxzLy5yZWxzUEsBAi0A&#10;FAAGAAgAAAAhADniUszlAQAAswMAAA4AAAAAAAAAAAAAAAAALgIAAGRycy9lMm9Eb2MueG1sUEsB&#10;Ai0AFAAGAAgAAAAhACDML+3eAAAACQEAAA8AAAAAAAAAAAAAAAAAPwQAAGRycy9kb3ducmV2Lnht&#10;bFBLBQYAAAAABAAEAPMAAABKBQAAAAA=&#10;" fillcolor="black" stroked="f">
                <w10:wrap type="topAndBottom" anchorx="page"/>
              </v:rect>
            </w:pict>
          </mc:Fallback>
        </mc:AlternateContent>
      </w:r>
    </w:p>
    <w:p w14:paraId="27917184" w14:textId="77777777" w:rsidR="00B66F9C" w:rsidRDefault="00000000">
      <w:pPr>
        <w:spacing w:before="100"/>
        <w:ind w:left="177" w:right="175"/>
        <w:jc w:val="both"/>
        <w:rPr>
          <w:sz w:val="20"/>
        </w:rPr>
      </w:pPr>
      <w:r>
        <w:rPr>
          <w:position w:val="6"/>
          <w:sz w:val="13"/>
        </w:rPr>
        <w:t>12</w:t>
      </w:r>
      <w:r>
        <w:rPr>
          <w:spacing w:val="16"/>
          <w:position w:val="6"/>
          <w:sz w:val="13"/>
        </w:rPr>
        <w:t xml:space="preserve"> </w:t>
      </w:r>
      <w:r>
        <w:rPr>
          <w:sz w:val="20"/>
        </w:rPr>
        <w:t xml:space="preserve">More information can be found in JSP 822 Volume 9. Support can include Formal External Assessment by an Educational or Occupational Psychologist, Specialist Tuition, Assisted Technology (Software) and training designed to assist SP with SpLD. Note this </w:t>
      </w:r>
      <w:r>
        <w:rPr>
          <w:b/>
          <w:sz w:val="20"/>
        </w:rPr>
        <w:t xml:space="preserve">excludes </w:t>
      </w:r>
      <w:r>
        <w:rPr>
          <w:sz w:val="20"/>
        </w:rPr>
        <w:t>tints/lenses for use by SP.</w:t>
      </w:r>
    </w:p>
    <w:p w14:paraId="11BC9266" w14:textId="77777777" w:rsidR="00B66F9C" w:rsidRDefault="00B66F9C">
      <w:pPr>
        <w:jc w:val="both"/>
        <w:rPr>
          <w:sz w:val="20"/>
        </w:rPr>
        <w:sectPr w:rsidR="00B66F9C">
          <w:pgSz w:w="11910" w:h="16840"/>
          <w:pgMar w:top="2260" w:right="960" w:bottom="680" w:left="1100" w:header="739" w:footer="480" w:gutter="0"/>
          <w:cols w:space="720"/>
        </w:sectPr>
      </w:pPr>
    </w:p>
    <w:p w14:paraId="0A490470" w14:textId="77777777" w:rsidR="00B66F9C" w:rsidRDefault="00B66F9C">
      <w:pPr>
        <w:pStyle w:val="BodyText"/>
        <w:spacing w:before="3"/>
        <w:rPr>
          <w:sz w:val="17"/>
        </w:rPr>
      </w:pPr>
    </w:p>
    <w:p w14:paraId="2E3BE4B3" w14:textId="77777777" w:rsidR="00B66F9C" w:rsidRDefault="00000000">
      <w:pPr>
        <w:pStyle w:val="Heading2"/>
        <w:spacing w:before="92"/>
      </w:pPr>
      <w:r>
        <w:rPr>
          <w:spacing w:val="-2"/>
        </w:rPr>
        <w:t>RESPONSIBILITIES</w:t>
      </w:r>
    </w:p>
    <w:p w14:paraId="4AC180B7" w14:textId="77777777" w:rsidR="00B66F9C" w:rsidRDefault="00B66F9C">
      <w:pPr>
        <w:pStyle w:val="BodyText"/>
        <w:spacing w:before="4"/>
        <w:rPr>
          <w:b/>
          <w:sz w:val="23"/>
        </w:rPr>
      </w:pPr>
    </w:p>
    <w:p w14:paraId="7C73D693" w14:textId="77777777" w:rsidR="00B66F9C" w:rsidRDefault="00000000">
      <w:pPr>
        <w:pStyle w:val="ListParagraph"/>
        <w:numPr>
          <w:ilvl w:val="2"/>
          <w:numId w:val="10"/>
        </w:numPr>
        <w:tabs>
          <w:tab w:val="left" w:pos="898"/>
        </w:tabs>
        <w:ind w:right="173"/>
        <w:jc w:val="both"/>
        <w:rPr>
          <w:sz w:val="24"/>
        </w:rPr>
      </w:pPr>
      <w:r>
        <w:rPr>
          <w:sz w:val="24"/>
        </w:rPr>
        <w:t>The responsibilities that rest with the individual, as well as Defence are outlined below. Learning Support provision should be co-ordinated by and through the sS SpLD Advisor.</w:t>
      </w:r>
    </w:p>
    <w:p w14:paraId="02FBCD67" w14:textId="77777777" w:rsidR="00B66F9C" w:rsidRDefault="00B66F9C">
      <w:pPr>
        <w:pStyle w:val="BodyText"/>
        <w:spacing w:before="9"/>
        <w:rPr>
          <w:sz w:val="23"/>
        </w:rPr>
      </w:pPr>
    </w:p>
    <w:p w14:paraId="11038F9C" w14:textId="77777777" w:rsidR="00B66F9C" w:rsidRDefault="00000000">
      <w:pPr>
        <w:pStyle w:val="ListParagraph"/>
        <w:numPr>
          <w:ilvl w:val="2"/>
          <w:numId w:val="10"/>
        </w:numPr>
        <w:tabs>
          <w:tab w:val="left" w:pos="898"/>
        </w:tabs>
        <w:spacing w:line="237" w:lineRule="auto"/>
        <w:ind w:right="168"/>
        <w:jc w:val="both"/>
        <w:rPr>
          <w:sz w:val="24"/>
        </w:rPr>
      </w:pPr>
      <w:r>
        <w:rPr>
          <w:b/>
          <w:sz w:val="24"/>
        </w:rPr>
        <w:t>Defence</w:t>
      </w:r>
      <w:r>
        <w:rPr>
          <w:sz w:val="24"/>
        </w:rPr>
        <w:t>. The MOD, through the SCs should ensure that SP with SpLD needs should,</w:t>
      </w:r>
      <w:r>
        <w:rPr>
          <w:spacing w:val="-4"/>
          <w:sz w:val="24"/>
        </w:rPr>
        <w:t xml:space="preserve"> </w:t>
      </w:r>
      <w:r>
        <w:rPr>
          <w:sz w:val="24"/>
        </w:rPr>
        <w:t>where</w:t>
      </w:r>
      <w:r>
        <w:rPr>
          <w:spacing w:val="-7"/>
          <w:sz w:val="24"/>
        </w:rPr>
        <w:t xml:space="preserve"> </w:t>
      </w:r>
      <w:r>
        <w:rPr>
          <w:sz w:val="24"/>
        </w:rPr>
        <w:t>practicable</w:t>
      </w:r>
      <w:r>
        <w:rPr>
          <w:spacing w:val="-4"/>
          <w:sz w:val="24"/>
        </w:rPr>
        <w:t xml:space="preserve"> </w:t>
      </w:r>
      <w:r>
        <w:rPr>
          <w:sz w:val="24"/>
        </w:rPr>
        <w:t>and</w:t>
      </w:r>
      <w:r>
        <w:rPr>
          <w:spacing w:val="-4"/>
          <w:sz w:val="24"/>
        </w:rPr>
        <w:t xml:space="preserve"> </w:t>
      </w:r>
      <w:r>
        <w:rPr>
          <w:sz w:val="24"/>
        </w:rPr>
        <w:t>subject</w:t>
      </w:r>
      <w:r>
        <w:rPr>
          <w:spacing w:val="-4"/>
          <w:sz w:val="24"/>
        </w:rPr>
        <w:t xml:space="preserve"> </w:t>
      </w:r>
      <w:r>
        <w:rPr>
          <w:sz w:val="24"/>
        </w:rPr>
        <w:t>to</w:t>
      </w:r>
      <w:r>
        <w:rPr>
          <w:spacing w:val="-4"/>
          <w:sz w:val="24"/>
        </w:rPr>
        <w:t xml:space="preserve"> </w:t>
      </w:r>
      <w:r>
        <w:rPr>
          <w:sz w:val="24"/>
        </w:rPr>
        <w:t>this</w:t>
      </w:r>
      <w:r>
        <w:rPr>
          <w:spacing w:val="-7"/>
          <w:sz w:val="24"/>
        </w:rPr>
        <w:t xml:space="preserve"> </w:t>
      </w:r>
      <w:r>
        <w:rPr>
          <w:sz w:val="24"/>
        </w:rPr>
        <w:t>Direction,</w:t>
      </w:r>
      <w:r>
        <w:rPr>
          <w:spacing w:val="-4"/>
          <w:sz w:val="24"/>
        </w:rPr>
        <w:t xml:space="preserve"> </w:t>
      </w:r>
      <w:r>
        <w:rPr>
          <w:sz w:val="24"/>
        </w:rPr>
        <w:t>be</w:t>
      </w:r>
      <w:r>
        <w:rPr>
          <w:spacing w:val="-6"/>
          <w:sz w:val="24"/>
        </w:rPr>
        <w:t xml:space="preserve"> </w:t>
      </w:r>
      <w:r>
        <w:rPr>
          <w:sz w:val="24"/>
        </w:rPr>
        <w:t>met.</w:t>
      </w:r>
      <w:r>
        <w:rPr>
          <w:spacing w:val="-4"/>
          <w:sz w:val="24"/>
        </w:rPr>
        <w:t xml:space="preserve"> </w:t>
      </w:r>
      <w:r>
        <w:rPr>
          <w:sz w:val="24"/>
        </w:rPr>
        <w:t>SP</w:t>
      </w:r>
      <w:r>
        <w:rPr>
          <w:spacing w:val="-6"/>
          <w:sz w:val="24"/>
        </w:rPr>
        <w:t xml:space="preserve"> </w:t>
      </w:r>
      <w:r>
        <w:rPr>
          <w:sz w:val="24"/>
        </w:rPr>
        <w:t>with</w:t>
      </w:r>
      <w:r>
        <w:rPr>
          <w:spacing w:val="-3"/>
          <w:sz w:val="24"/>
        </w:rPr>
        <w:t xml:space="preserve"> </w:t>
      </w:r>
      <w:r>
        <w:rPr>
          <w:sz w:val="24"/>
        </w:rPr>
        <w:t>SpLD</w:t>
      </w:r>
      <w:r>
        <w:rPr>
          <w:spacing w:val="-7"/>
          <w:sz w:val="24"/>
        </w:rPr>
        <w:t xml:space="preserve"> </w:t>
      </w:r>
      <w:r>
        <w:rPr>
          <w:sz w:val="24"/>
        </w:rPr>
        <w:t>have already passed the required minimum standards to enter Service, meaning that SpLD should, in most cases, not prevent a SP from participating fully in training or fulfilling productive Service. However, where flexibility exists, and resources allow the needs</w:t>
      </w:r>
      <w:r>
        <w:rPr>
          <w:spacing w:val="-2"/>
          <w:sz w:val="24"/>
        </w:rPr>
        <w:t xml:space="preserve"> </w:t>
      </w:r>
      <w:r>
        <w:rPr>
          <w:sz w:val="24"/>
        </w:rPr>
        <w:t>of SP with SpLD may be</w:t>
      </w:r>
      <w:r>
        <w:rPr>
          <w:spacing w:val="-2"/>
          <w:sz w:val="24"/>
        </w:rPr>
        <w:t xml:space="preserve"> </w:t>
      </w:r>
      <w:r>
        <w:rPr>
          <w:sz w:val="24"/>
        </w:rPr>
        <w:t>accommodated, provided there is no detriment to others, or to the mandated training standards or operational effectiveness. The Specialist Report or Individual Learning Plan (ILP)</w:t>
      </w:r>
      <w:r>
        <w:rPr>
          <w:spacing w:val="-17"/>
          <w:sz w:val="24"/>
        </w:rPr>
        <w:t xml:space="preserve"> </w:t>
      </w:r>
      <w:r>
        <w:rPr>
          <w:position w:val="8"/>
          <w:sz w:val="16"/>
        </w:rPr>
        <w:t xml:space="preserve">13 </w:t>
      </w:r>
      <w:r>
        <w:rPr>
          <w:sz w:val="24"/>
        </w:rPr>
        <w:t>agreed should take into consideration</w:t>
      </w:r>
      <w:r>
        <w:rPr>
          <w:spacing w:val="-7"/>
          <w:sz w:val="24"/>
        </w:rPr>
        <w:t xml:space="preserve"> </w:t>
      </w:r>
      <w:r>
        <w:rPr>
          <w:sz w:val="24"/>
        </w:rPr>
        <w:t>the</w:t>
      </w:r>
      <w:r>
        <w:rPr>
          <w:spacing w:val="-9"/>
          <w:sz w:val="24"/>
        </w:rPr>
        <w:t xml:space="preserve"> </w:t>
      </w:r>
      <w:r>
        <w:rPr>
          <w:sz w:val="24"/>
        </w:rPr>
        <w:t>practical</w:t>
      </w:r>
      <w:r>
        <w:rPr>
          <w:spacing w:val="-8"/>
          <w:sz w:val="24"/>
        </w:rPr>
        <w:t xml:space="preserve"> </w:t>
      </w:r>
      <w:r>
        <w:rPr>
          <w:sz w:val="24"/>
        </w:rPr>
        <w:t>implications</w:t>
      </w:r>
      <w:r>
        <w:rPr>
          <w:spacing w:val="-8"/>
          <w:sz w:val="24"/>
        </w:rPr>
        <w:t xml:space="preserve"> </w:t>
      </w:r>
      <w:r>
        <w:rPr>
          <w:sz w:val="24"/>
        </w:rPr>
        <w:t>of</w:t>
      </w:r>
      <w:r>
        <w:rPr>
          <w:spacing w:val="-9"/>
          <w:sz w:val="24"/>
        </w:rPr>
        <w:t xml:space="preserve"> </w:t>
      </w:r>
      <w:r>
        <w:rPr>
          <w:sz w:val="24"/>
        </w:rPr>
        <w:t>meeting</w:t>
      </w:r>
      <w:r>
        <w:rPr>
          <w:spacing w:val="-7"/>
          <w:sz w:val="24"/>
        </w:rPr>
        <w:t xml:space="preserve"> </w:t>
      </w:r>
      <w:r>
        <w:rPr>
          <w:sz w:val="24"/>
        </w:rPr>
        <w:t>these</w:t>
      </w:r>
      <w:r>
        <w:rPr>
          <w:spacing w:val="-7"/>
          <w:sz w:val="24"/>
        </w:rPr>
        <w:t xml:space="preserve"> </w:t>
      </w:r>
      <w:r>
        <w:rPr>
          <w:sz w:val="24"/>
        </w:rPr>
        <w:t>needs</w:t>
      </w:r>
      <w:r>
        <w:rPr>
          <w:spacing w:val="-8"/>
          <w:sz w:val="24"/>
        </w:rPr>
        <w:t xml:space="preserve"> </w:t>
      </w:r>
      <w:r>
        <w:rPr>
          <w:sz w:val="24"/>
        </w:rPr>
        <w:t>in</w:t>
      </w:r>
      <w:r>
        <w:rPr>
          <w:spacing w:val="-9"/>
          <w:sz w:val="24"/>
        </w:rPr>
        <w:t xml:space="preserve"> </w:t>
      </w:r>
      <w:r>
        <w:rPr>
          <w:sz w:val="24"/>
        </w:rPr>
        <w:t>a</w:t>
      </w:r>
      <w:r>
        <w:rPr>
          <w:spacing w:val="-9"/>
          <w:sz w:val="24"/>
        </w:rPr>
        <w:t xml:space="preserve"> </w:t>
      </w:r>
      <w:r>
        <w:rPr>
          <w:sz w:val="24"/>
        </w:rPr>
        <w:t>training</w:t>
      </w:r>
      <w:r>
        <w:rPr>
          <w:spacing w:val="-7"/>
          <w:sz w:val="24"/>
        </w:rPr>
        <w:t xml:space="preserve"> </w:t>
      </w:r>
      <w:r>
        <w:rPr>
          <w:sz w:val="24"/>
        </w:rPr>
        <w:t>or</w:t>
      </w:r>
      <w:r>
        <w:rPr>
          <w:spacing w:val="-8"/>
          <w:sz w:val="24"/>
        </w:rPr>
        <w:t xml:space="preserve"> </w:t>
      </w:r>
      <w:r>
        <w:rPr>
          <w:sz w:val="24"/>
        </w:rPr>
        <w:t>work environment. All SP should be made aware of their SpLD Advisor so that informal advice may be sought when required.</w:t>
      </w:r>
    </w:p>
    <w:p w14:paraId="50A90713" w14:textId="77777777" w:rsidR="00B66F9C" w:rsidRDefault="00B66F9C">
      <w:pPr>
        <w:pStyle w:val="BodyText"/>
        <w:spacing w:before="3"/>
      </w:pPr>
    </w:p>
    <w:p w14:paraId="7F81459B" w14:textId="77777777" w:rsidR="00B66F9C" w:rsidRDefault="00000000">
      <w:pPr>
        <w:pStyle w:val="ListParagraph"/>
        <w:numPr>
          <w:ilvl w:val="2"/>
          <w:numId w:val="10"/>
        </w:numPr>
        <w:tabs>
          <w:tab w:val="left" w:pos="898"/>
        </w:tabs>
        <w:ind w:hanging="721"/>
        <w:rPr>
          <w:sz w:val="24"/>
        </w:rPr>
      </w:pPr>
      <w:r>
        <w:rPr>
          <w:b/>
          <w:sz w:val="24"/>
        </w:rPr>
        <w:t>Single</w:t>
      </w:r>
      <w:r>
        <w:rPr>
          <w:b/>
          <w:spacing w:val="-2"/>
          <w:sz w:val="24"/>
        </w:rPr>
        <w:t xml:space="preserve"> </w:t>
      </w:r>
      <w:r>
        <w:rPr>
          <w:b/>
          <w:sz w:val="24"/>
        </w:rPr>
        <w:t>Services</w:t>
      </w:r>
      <w:r>
        <w:rPr>
          <w:b/>
          <w:spacing w:val="-2"/>
          <w:sz w:val="24"/>
        </w:rPr>
        <w:t xml:space="preserve"> </w:t>
      </w:r>
      <w:r>
        <w:rPr>
          <w:b/>
          <w:sz w:val="24"/>
        </w:rPr>
        <w:t>(sS)</w:t>
      </w:r>
      <w:r>
        <w:rPr>
          <w:b/>
          <w:spacing w:val="-3"/>
          <w:sz w:val="24"/>
        </w:rPr>
        <w:t xml:space="preserve"> </w:t>
      </w:r>
      <w:r>
        <w:rPr>
          <w:spacing w:val="-2"/>
          <w:sz w:val="24"/>
        </w:rPr>
        <w:t>should:</w:t>
      </w:r>
    </w:p>
    <w:p w14:paraId="1D58461E" w14:textId="77777777" w:rsidR="00B66F9C" w:rsidRDefault="00B66F9C">
      <w:pPr>
        <w:pStyle w:val="BodyText"/>
        <w:spacing w:before="8"/>
      </w:pPr>
    </w:p>
    <w:p w14:paraId="5E86BBA6" w14:textId="77777777" w:rsidR="00B66F9C" w:rsidRDefault="00000000">
      <w:pPr>
        <w:pStyle w:val="ListParagraph"/>
        <w:numPr>
          <w:ilvl w:val="0"/>
          <w:numId w:val="6"/>
        </w:numPr>
        <w:tabs>
          <w:tab w:val="left" w:pos="898"/>
        </w:tabs>
        <w:spacing w:line="237" w:lineRule="auto"/>
        <w:ind w:right="177"/>
        <w:rPr>
          <w:sz w:val="24"/>
        </w:rPr>
      </w:pPr>
      <w:r>
        <w:rPr>
          <w:sz w:val="24"/>
        </w:rPr>
        <w:t>ensure that there are suitably trained, qualified, and placed SpLD Advisors throughout the SCs. Including making provision for ongoing SpLD Advisor training and Continuous Professional Development (CPD).</w:t>
      </w:r>
    </w:p>
    <w:p w14:paraId="71D9A578" w14:textId="77777777" w:rsidR="00B66F9C" w:rsidRDefault="00B66F9C">
      <w:pPr>
        <w:pStyle w:val="BodyText"/>
        <w:spacing w:before="3"/>
      </w:pPr>
    </w:p>
    <w:p w14:paraId="45ADE873" w14:textId="77777777" w:rsidR="00B66F9C" w:rsidRDefault="00000000">
      <w:pPr>
        <w:pStyle w:val="ListParagraph"/>
        <w:numPr>
          <w:ilvl w:val="0"/>
          <w:numId w:val="6"/>
        </w:numPr>
        <w:tabs>
          <w:tab w:val="left" w:pos="898"/>
        </w:tabs>
        <w:ind w:right="179"/>
        <w:rPr>
          <w:sz w:val="24"/>
        </w:rPr>
      </w:pPr>
      <w:r>
        <w:rPr>
          <w:sz w:val="24"/>
        </w:rPr>
        <w:t>ensure that the Chain of Command, including trainers are, suitably educated as to the nature of SpLD and emphasise the necessity to take appropriate action early but sensitively when a SP displays signs of a learning difficulty / difference.</w:t>
      </w:r>
    </w:p>
    <w:p w14:paraId="3BBB675C" w14:textId="77777777" w:rsidR="00B66F9C" w:rsidRDefault="00B66F9C">
      <w:pPr>
        <w:pStyle w:val="BodyText"/>
        <w:spacing w:before="1"/>
      </w:pPr>
    </w:p>
    <w:p w14:paraId="1F78F743" w14:textId="77777777" w:rsidR="00B66F9C" w:rsidRDefault="00000000">
      <w:pPr>
        <w:pStyle w:val="ListParagraph"/>
        <w:numPr>
          <w:ilvl w:val="0"/>
          <w:numId w:val="6"/>
        </w:numPr>
        <w:tabs>
          <w:tab w:val="left" w:pos="898"/>
        </w:tabs>
        <w:spacing w:line="237" w:lineRule="auto"/>
        <w:ind w:right="178"/>
        <w:rPr>
          <w:sz w:val="24"/>
        </w:rPr>
      </w:pPr>
      <w:r>
        <w:rPr>
          <w:sz w:val="24"/>
        </w:rPr>
        <w:t>treat all records with care, obtaining a MOD Consent to Share SpLD Information and Data form when required, marking up any documentation as OFFICIAL SENSITIVE – PERSONAL</w:t>
      </w:r>
      <w:r>
        <w:rPr>
          <w:position w:val="8"/>
          <w:sz w:val="16"/>
        </w:rPr>
        <w:t>14</w:t>
      </w:r>
      <w:r>
        <w:rPr>
          <w:spacing w:val="37"/>
          <w:position w:val="8"/>
          <w:sz w:val="16"/>
        </w:rPr>
        <w:t xml:space="preserve"> </w:t>
      </w:r>
      <w:r>
        <w:rPr>
          <w:sz w:val="24"/>
        </w:rPr>
        <w:t>(refer to the requirements at paragraph 2.4.2).</w:t>
      </w:r>
    </w:p>
    <w:p w14:paraId="7EB279B6" w14:textId="77777777" w:rsidR="00B66F9C" w:rsidRDefault="00B66F9C">
      <w:pPr>
        <w:pStyle w:val="BodyText"/>
      </w:pPr>
    </w:p>
    <w:p w14:paraId="1FF43A0C" w14:textId="77777777" w:rsidR="00B66F9C" w:rsidRDefault="00000000">
      <w:pPr>
        <w:pStyle w:val="ListParagraph"/>
        <w:numPr>
          <w:ilvl w:val="0"/>
          <w:numId w:val="6"/>
        </w:numPr>
        <w:tabs>
          <w:tab w:val="left" w:pos="898"/>
        </w:tabs>
        <w:ind w:right="175"/>
        <w:rPr>
          <w:sz w:val="24"/>
        </w:rPr>
      </w:pPr>
      <w:r>
        <w:rPr>
          <w:sz w:val="24"/>
        </w:rPr>
        <w:t>fund</w:t>
      </w:r>
      <w:r>
        <w:rPr>
          <w:spacing w:val="-4"/>
          <w:sz w:val="24"/>
        </w:rPr>
        <w:t xml:space="preserve"> </w:t>
      </w:r>
      <w:r>
        <w:rPr>
          <w:sz w:val="24"/>
        </w:rPr>
        <w:t>appropriate</w:t>
      </w:r>
      <w:r>
        <w:rPr>
          <w:spacing w:val="-2"/>
          <w:sz w:val="24"/>
        </w:rPr>
        <w:t xml:space="preserve"> </w:t>
      </w:r>
      <w:r>
        <w:rPr>
          <w:sz w:val="24"/>
        </w:rPr>
        <w:t>and</w:t>
      </w:r>
      <w:r>
        <w:rPr>
          <w:spacing w:val="-4"/>
          <w:sz w:val="24"/>
        </w:rPr>
        <w:t xml:space="preserve"> </w:t>
      </w:r>
      <w:r>
        <w:rPr>
          <w:sz w:val="24"/>
        </w:rPr>
        <w:t>feasible</w:t>
      </w:r>
      <w:r>
        <w:rPr>
          <w:spacing w:val="-2"/>
          <w:sz w:val="24"/>
        </w:rPr>
        <w:t xml:space="preserve"> </w:t>
      </w:r>
      <w:r>
        <w:rPr>
          <w:sz w:val="24"/>
        </w:rPr>
        <w:t>support</w:t>
      </w:r>
      <w:r>
        <w:rPr>
          <w:spacing w:val="-2"/>
          <w:sz w:val="24"/>
        </w:rPr>
        <w:t xml:space="preserve"> </w:t>
      </w:r>
      <w:r>
        <w:rPr>
          <w:sz w:val="24"/>
        </w:rPr>
        <w:t>for</w:t>
      </w:r>
      <w:r>
        <w:rPr>
          <w:spacing w:val="-2"/>
          <w:sz w:val="24"/>
        </w:rPr>
        <w:t xml:space="preserve"> </w:t>
      </w:r>
      <w:r>
        <w:rPr>
          <w:sz w:val="24"/>
        </w:rPr>
        <w:t>the</w:t>
      </w:r>
      <w:r>
        <w:rPr>
          <w:spacing w:val="-4"/>
          <w:sz w:val="24"/>
        </w:rPr>
        <w:t xml:space="preserve"> </w:t>
      </w:r>
      <w:r>
        <w:rPr>
          <w:sz w:val="24"/>
        </w:rPr>
        <w:t>SP,</w:t>
      </w:r>
      <w:r>
        <w:rPr>
          <w:spacing w:val="-2"/>
          <w:sz w:val="24"/>
        </w:rPr>
        <w:t xml:space="preserve"> </w:t>
      </w:r>
      <w:r>
        <w:rPr>
          <w:sz w:val="24"/>
        </w:rPr>
        <w:t>as</w:t>
      </w:r>
      <w:r>
        <w:rPr>
          <w:spacing w:val="-5"/>
          <w:sz w:val="24"/>
        </w:rPr>
        <w:t xml:space="preserve"> </w:t>
      </w:r>
      <w:r>
        <w:rPr>
          <w:sz w:val="24"/>
        </w:rPr>
        <w:t>well</w:t>
      </w:r>
      <w:r>
        <w:rPr>
          <w:spacing w:val="-3"/>
          <w:sz w:val="24"/>
        </w:rPr>
        <w:t xml:space="preserve"> </w:t>
      </w:r>
      <w:r>
        <w:rPr>
          <w:sz w:val="24"/>
        </w:rPr>
        <w:t>as</w:t>
      </w:r>
      <w:r>
        <w:rPr>
          <w:spacing w:val="-4"/>
          <w:sz w:val="24"/>
        </w:rPr>
        <w:t xml:space="preserve"> </w:t>
      </w:r>
      <w:r>
        <w:rPr>
          <w:sz w:val="24"/>
        </w:rPr>
        <w:t>making</w:t>
      </w:r>
      <w:r>
        <w:rPr>
          <w:spacing w:val="-4"/>
          <w:sz w:val="24"/>
        </w:rPr>
        <w:t xml:space="preserve"> </w:t>
      </w:r>
      <w:r>
        <w:rPr>
          <w:sz w:val="24"/>
        </w:rPr>
        <w:t>changes</w:t>
      </w:r>
      <w:r>
        <w:rPr>
          <w:spacing w:val="-2"/>
          <w:sz w:val="24"/>
        </w:rPr>
        <w:t xml:space="preserve"> </w:t>
      </w:r>
      <w:r>
        <w:rPr>
          <w:sz w:val="24"/>
        </w:rPr>
        <w:t>to</w:t>
      </w:r>
      <w:r>
        <w:rPr>
          <w:spacing w:val="-2"/>
          <w:sz w:val="24"/>
        </w:rPr>
        <w:t xml:space="preserve"> </w:t>
      </w:r>
      <w:r>
        <w:rPr>
          <w:sz w:val="24"/>
        </w:rPr>
        <w:t>the working or training environment, which may also need external support, such as assessments by a Specialist Teacher or Psychologist. Advise the SP on what funding support they may expect.</w:t>
      </w:r>
    </w:p>
    <w:p w14:paraId="7763ACCE" w14:textId="77777777" w:rsidR="00B66F9C" w:rsidRDefault="00B66F9C">
      <w:pPr>
        <w:pStyle w:val="BodyText"/>
        <w:spacing w:before="3"/>
        <w:rPr>
          <w:sz w:val="23"/>
        </w:rPr>
      </w:pPr>
    </w:p>
    <w:p w14:paraId="45E961DB" w14:textId="77777777" w:rsidR="00B66F9C" w:rsidRDefault="00000000">
      <w:pPr>
        <w:pStyle w:val="ListParagraph"/>
        <w:numPr>
          <w:ilvl w:val="2"/>
          <w:numId w:val="10"/>
        </w:numPr>
        <w:tabs>
          <w:tab w:val="left" w:pos="898"/>
        </w:tabs>
        <w:ind w:hanging="721"/>
        <w:rPr>
          <w:sz w:val="24"/>
        </w:rPr>
      </w:pPr>
      <w:r>
        <w:rPr>
          <w:b/>
          <w:sz w:val="24"/>
        </w:rPr>
        <w:t>Chain</w:t>
      </w:r>
      <w:r>
        <w:rPr>
          <w:b/>
          <w:spacing w:val="-2"/>
          <w:sz w:val="24"/>
        </w:rPr>
        <w:t xml:space="preserve"> </w:t>
      </w:r>
      <w:r>
        <w:rPr>
          <w:b/>
          <w:sz w:val="24"/>
        </w:rPr>
        <w:t>of</w:t>
      </w:r>
      <w:r>
        <w:rPr>
          <w:b/>
          <w:spacing w:val="-1"/>
          <w:sz w:val="24"/>
        </w:rPr>
        <w:t xml:space="preserve"> </w:t>
      </w:r>
      <w:r>
        <w:rPr>
          <w:b/>
          <w:sz w:val="24"/>
        </w:rPr>
        <w:t>Command</w:t>
      </w:r>
      <w:r>
        <w:rPr>
          <w:b/>
          <w:spacing w:val="-2"/>
          <w:sz w:val="24"/>
        </w:rPr>
        <w:t xml:space="preserve"> </w:t>
      </w:r>
      <w:r>
        <w:rPr>
          <w:spacing w:val="-2"/>
          <w:sz w:val="24"/>
        </w:rPr>
        <w:t>should:</w:t>
      </w:r>
    </w:p>
    <w:p w14:paraId="255BF4B0" w14:textId="77777777" w:rsidR="00B66F9C" w:rsidRDefault="00B66F9C">
      <w:pPr>
        <w:pStyle w:val="BodyText"/>
        <w:spacing w:before="3"/>
      </w:pPr>
    </w:p>
    <w:p w14:paraId="53C6CD84" w14:textId="77777777" w:rsidR="00B66F9C" w:rsidRDefault="00000000">
      <w:pPr>
        <w:pStyle w:val="ListParagraph"/>
        <w:numPr>
          <w:ilvl w:val="0"/>
          <w:numId w:val="5"/>
        </w:numPr>
        <w:tabs>
          <w:tab w:val="left" w:pos="897"/>
          <w:tab w:val="left" w:pos="898"/>
        </w:tabs>
        <w:ind w:hanging="361"/>
        <w:jc w:val="left"/>
        <w:rPr>
          <w:sz w:val="24"/>
        </w:rPr>
      </w:pPr>
      <w:r>
        <w:rPr>
          <w:sz w:val="24"/>
        </w:rPr>
        <w:t>make</w:t>
      </w:r>
      <w:r>
        <w:rPr>
          <w:spacing w:val="-3"/>
          <w:sz w:val="24"/>
        </w:rPr>
        <w:t xml:space="preserve"> </w:t>
      </w:r>
      <w:r>
        <w:rPr>
          <w:sz w:val="24"/>
        </w:rPr>
        <w:t>all</w:t>
      </w:r>
      <w:r>
        <w:rPr>
          <w:spacing w:val="-2"/>
          <w:sz w:val="24"/>
        </w:rPr>
        <w:t xml:space="preserve"> </w:t>
      </w:r>
      <w:r>
        <w:rPr>
          <w:sz w:val="24"/>
        </w:rPr>
        <w:t>SP</w:t>
      </w:r>
      <w:r>
        <w:rPr>
          <w:spacing w:val="-3"/>
          <w:sz w:val="24"/>
        </w:rPr>
        <w:t xml:space="preserve"> </w:t>
      </w:r>
      <w:r>
        <w:rPr>
          <w:sz w:val="24"/>
        </w:rPr>
        <w:t>under</w:t>
      </w:r>
      <w:r>
        <w:rPr>
          <w:spacing w:val="-1"/>
          <w:sz w:val="24"/>
        </w:rPr>
        <w:t xml:space="preserve"> </w:t>
      </w:r>
      <w:r>
        <w:rPr>
          <w:sz w:val="24"/>
        </w:rPr>
        <w:t>command</w:t>
      </w:r>
      <w:r>
        <w:rPr>
          <w:spacing w:val="-1"/>
          <w:sz w:val="24"/>
        </w:rPr>
        <w:t xml:space="preserve"> </w:t>
      </w:r>
      <w:r>
        <w:rPr>
          <w:sz w:val="24"/>
        </w:rPr>
        <w:t>aware</w:t>
      </w:r>
      <w:r>
        <w:rPr>
          <w:spacing w:val="-3"/>
          <w:sz w:val="24"/>
        </w:rPr>
        <w:t xml:space="preserve"> </w:t>
      </w:r>
      <w:r>
        <w:rPr>
          <w:sz w:val="24"/>
        </w:rPr>
        <w:t>of</w:t>
      </w:r>
      <w:r>
        <w:rPr>
          <w:spacing w:val="-3"/>
          <w:sz w:val="24"/>
        </w:rPr>
        <w:t xml:space="preserve"> </w:t>
      </w:r>
      <w:r>
        <w:rPr>
          <w:sz w:val="24"/>
        </w:rPr>
        <w:t>their</w:t>
      </w:r>
      <w:r>
        <w:rPr>
          <w:spacing w:val="-5"/>
          <w:sz w:val="24"/>
        </w:rPr>
        <w:t xml:space="preserve"> </w:t>
      </w:r>
      <w:r>
        <w:rPr>
          <w:sz w:val="24"/>
        </w:rPr>
        <w:t>SpLD</w:t>
      </w:r>
      <w:r>
        <w:rPr>
          <w:spacing w:val="-1"/>
          <w:sz w:val="24"/>
        </w:rPr>
        <w:t xml:space="preserve"> </w:t>
      </w:r>
      <w:r>
        <w:rPr>
          <w:spacing w:val="-2"/>
          <w:sz w:val="24"/>
        </w:rPr>
        <w:t>Advisor.</w:t>
      </w:r>
    </w:p>
    <w:p w14:paraId="0CC72908" w14:textId="77777777" w:rsidR="00B66F9C" w:rsidRDefault="00B66F9C">
      <w:pPr>
        <w:pStyle w:val="BodyText"/>
        <w:rPr>
          <w:sz w:val="20"/>
        </w:rPr>
      </w:pPr>
    </w:p>
    <w:p w14:paraId="4F7DD6D8" w14:textId="77777777" w:rsidR="00B66F9C" w:rsidRDefault="00B66F9C">
      <w:pPr>
        <w:pStyle w:val="BodyText"/>
        <w:rPr>
          <w:sz w:val="20"/>
        </w:rPr>
      </w:pPr>
    </w:p>
    <w:p w14:paraId="29A80C7D" w14:textId="77777777" w:rsidR="00B66F9C" w:rsidRDefault="00B66F9C">
      <w:pPr>
        <w:pStyle w:val="BodyText"/>
        <w:rPr>
          <w:sz w:val="20"/>
        </w:rPr>
      </w:pPr>
    </w:p>
    <w:p w14:paraId="2EF3E018" w14:textId="4CAF970F" w:rsidR="00B66F9C" w:rsidRDefault="00025050">
      <w:pPr>
        <w:pStyle w:val="BodyText"/>
        <w:spacing w:before="2"/>
        <w:rPr>
          <w:sz w:val="15"/>
        </w:rPr>
      </w:pPr>
      <w:r>
        <w:rPr>
          <w:noProof/>
        </w:rPr>
        <mc:AlternateContent>
          <mc:Choice Requires="wps">
            <w:drawing>
              <wp:anchor distT="0" distB="0" distL="0" distR="0" simplePos="0" relativeHeight="487593984" behindDoc="1" locked="0" layoutInCell="1" allowOverlap="1" wp14:anchorId="0CE65D76" wp14:editId="6D14A94B">
                <wp:simplePos x="0" y="0"/>
                <wp:positionH relativeFrom="page">
                  <wp:posOffset>810895</wp:posOffset>
                </wp:positionH>
                <wp:positionV relativeFrom="paragraph">
                  <wp:posOffset>126365</wp:posOffset>
                </wp:positionV>
                <wp:extent cx="1828800" cy="7620"/>
                <wp:effectExtent l="0" t="0" r="0" b="0"/>
                <wp:wrapTopAndBottom/>
                <wp:docPr id="36897316"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39EB" id="docshape21" o:spid="_x0000_s1026" style="position:absolute;margin-left:63.85pt;margin-top:9.95pt;width:2in;height:.6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v6D1N8AAAAJAQAADwAAAGRycy9kb3ducmV2LnhtbEyPQU/DMAyF&#10;70j8h8hI3FjaamNraToxJI5IbHBgt7QxbbXGKUm2FX495jRufvbT8/fK9WQHcUIfekcK0lkCAqlx&#10;pqdWwfvb890KRIiajB4coYJvDLCurq9KXRh3pi2edrEVHEKh0Aq6GMdCytB0aHWYuRGJb5/OWx1Z&#10;+lYar88cbgeZJcm9tLon/tDpEZ86bA67o1WwyVebr9c5vfxs6z3uP+rDIvOJUrc30+MDiIhTvJjh&#10;D5/RoWKm2h3JBDGwzpZLtvKQ5yDYME8XvKgVZGkKsirl/wbVLwAAAP//AwBQSwECLQAUAAYACAAA&#10;ACEAtoM4kv4AAADhAQAAEwAAAAAAAAAAAAAAAAAAAAAAW0NvbnRlbnRfVHlwZXNdLnhtbFBLAQIt&#10;ABQABgAIAAAAIQA4/SH/1gAAAJQBAAALAAAAAAAAAAAAAAAAAC8BAABfcmVscy8ucmVsc1BLAQIt&#10;ABQABgAIAAAAIQA54lLM5QEAALMDAAAOAAAAAAAAAAAAAAAAAC4CAABkcnMvZTJvRG9jLnhtbFBL&#10;AQItABQABgAIAAAAIQCe/oPU3wAAAAkBAAAPAAAAAAAAAAAAAAAAAD8EAABkcnMvZG93bnJldi54&#10;bWxQSwUGAAAAAAQABADzAAAASwUAAAAA&#10;" fillcolor="black" stroked="f">
                <w10:wrap type="topAndBottom" anchorx="page"/>
              </v:rect>
            </w:pict>
          </mc:Fallback>
        </mc:AlternateContent>
      </w:r>
    </w:p>
    <w:p w14:paraId="5CE8B389" w14:textId="77777777" w:rsidR="00B66F9C" w:rsidRDefault="00000000">
      <w:pPr>
        <w:spacing w:before="101"/>
        <w:ind w:left="177"/>
        <w:rPr>
          <w:sz w:val="20"/>
        </w:rPr>
      </w:pPr>
      <w:r>
        <w:rPr>
          <w:position w:val="6"/>
          <w:sz w:val="13"/>
        </w:rPr>
        <w:t>13</w:t>
      </w:r>
      <w:r>
        <w:rPr>
          <w:spacing w:val="16"/>
          <w:position w:val="6"/>
          <w:sz w:val="13"/>
        </w:rPr>
        <w:t xml:space="preserve"> </w:t>
      </w:r>
      <w:r>
        <w:rPr>
          <w:sz w:val="20"/>
        </w:rPr>
        <w:t>Broadly defined as a formalised plan that is put in place by the SpLD Advisor, often with Educational or Occupational Psychologist, after formal diagnosis.</w:t>
      </w:r>
    </w:p>
    <w:p w14:paraId="663C7F29" w14:textId="1A73E98F" w:rsidR="00B66F9C" w:rsidRDefault="00025050">
      <w:pPr>
        <w:tabs>
          <w:tab w:val="left" w:pos="690"/>
          <w:tab w:val="left" w:pos="1551"/>
          <w:tab w:val="left" w:pos="2602"/>
        </w:tabs>
        <w:ind w:left="177" w:right="171"/>
        <w:rPr>
          <w:sz w:val="20"/>
        </w:rPr>
      </w:pPr>
      <w:r>
        <w:rPr>
          <w:noProof/>
        </w:rPr>
        <mc:AlternateContent>
          <mc:Choice Requires="wps">
            <w:drawing>
              <wp:anchor distT="0" distB="0" distL="114300" distR="114300" simplePos="0" relativeHeight="15735296" behindDoc="0" locked="0" layoutInCell="1" allowOverlap="1" wp14:anchorId="7C9C23C6" wp14:editId="366D4EC7">
                <wp:simplePos x="0" y="0"/>
                <wp:positionH relativeFrom="page">
                  <wp:posOffset>2257425</wp:posOffset>
                </wp:positionH>
                <wp:positionV relativeFrom="paragraph">
                  <wp:posOffset>279400</wp:posOffset>
                </wp:positionV>
                <wp:extent cx="36830" cy="8890"/>
                <wp:effectExtent l="0" t="0" r="0" b="0"/>
                <wp:wrapNone/>
                <wp:docPr id="1840388748"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6E8D5" id="docshape22" o:spid="_x0000_s1026" style="position:absolute;margin-left:177.75pt;margin-top:22pt;width:2.9pt;height:.7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I75QEAALEDAAAOAAAAZHJzL2Uyb0RvYy54bWysU9GO0zAQfEfiHyy/07S9UnpR09Opp0NI&#10;B4d08AFbx0ksHK9Zu02Pr2ft9HoVvCFeIq/XHs/MTtY3x96Kg6Zg0FVyNplKoZ3C2ri2kt+/3b9b&#10;SREiuBosOl3JZx3kzebtm/XgSz3HDm2tSTCIC+XgK9nF6MuiCKrTPYQJeu242SD1ELmktqgJBkbv&#10;bTGfTpfFgFR7QqVD4N27sSk3Gb9ptIqPTRN0FLaSzC3mL+XvLn2LzRrKlsB3Rp1owD+w6ME4fvQM&#10;dQcRxJ7MX1C9UYQBmzhR2BfYNEbprIHVzKZ/qHnqwOushc0J/mxT+H+w6svhyX+lRD34B1Q/gnC4&#10;7cC1+pYIh05Dzc/NklHF4EN5vpCKwFfFbviMNY8W9hGzB8eG+gTI6sQxW/18tlofo1C8ebVcXfE8&#10;FHdWq+s8hwLKl5ueQvyosRdpUUniMWZkODyEmJhA+XIkM0dr6ntjbS6o3W0tiQOkkS+W8+1IngVe&#10;HrMuHXaYro2IaSdLTKpSgEK5w/qZFRKOueGc86JD+iXFwJmpZPi5B9JS2E+OXbqeLRYpZLlYvP8w&#10;54IuO7vLDjjFUJWMUozLbRyDufdk2o5fmmXRDm/Z2cZk4a+sTmQ5F9mPU4ZT8C7rfOr1T9v8BgAA&#10;//8DAFBLAwQUAAYACAAAACEAGOkZuN8AAAAJAQAADwAAAGRycy9kb3ducmV2LnhtbEyPwU7DMAyG&#10;70i8Q2QkbiwdbcdUmk5oE0JC4rCCEMesMW1FE5ck68rbY07jaPvT7+8vN7MdxIQ+9OQULBcJCHQN&#10;md61Ct5eH2/WIELUzuiBHCr4wQCb6vKi1IWhk9vjVMdWcIgLhVbQxTgWUoamQ6vDgkZ0fPskb3Xk&#10;0bfSeH3icDvI2yRZSat7xx86PeK2w+arPloFflr77JvC7nn/sqvf6YmSu+2HUtdX88M9iIhzPMPw&#10;p8/qULHTgY7OBDEoSPM8Z1RBlnEnBtLVMgVx4EWegaxK+b9B9QsAAP//AwBQSwECLQAUAAYACAAA&#10;ACEAtoM4kv4AAADhAQAAEwAAAAAAAAAAAAAAAAAAAAAAW0NvbnRlbnRfVHlwZXNdLnhtbFBLAQIt&#10;ABQABgAIAAAAIQA4/SH/1gAAAJQBAAALAAAAAAAAAAAAAAAAAC8BAABfcmVscy8ucmVsc1BLAQIt&#10;ABQABgAIAAAAIQCt90I75QEAALEDAAAOAAAAAAAAAAAAAAAAAC4CAABkcnMvZTJvRG9jLnhtbFBL&#10;AQItABQABgAIAAAAIQAY6Rm43wAAAAkBAAAPAAAAAAAAAAAAAAAAAD8EAABkcnMvZG93bnJldi54&#10;bWxQSwUGAAAAAAQABADzAAAASwUAAAAA&#10;" fillcolor="#0462c1" stroked="f">
                <w10:wrap anchorx="page"/>
              </v:rect>
            </w:pict>
          </mc:Fallback>
        </mc:AlternateContent>
      </w:r>
      <w:r w:rsidR="00000000">
        <w:rPr>
          <w:spacing w:val="-6"/>
          <w:position w:val="6"/>
          <w:sz w:val="13"/>
        </w:rPr>
        <w:t>14</w:t>
      </w:r>
      <w:r w:rsidR="00000000">
        <w:rPr>
          <w:position w:val="6"/>
          <w:sz w:val="13"/>
        </w:rPr>
        <w:tab/>
      </w:r>
      <w:r w:rsidR="00000000">
        <w:rPr>
          <w:spacing w:val="-4"/>
          <w:sz w:val="20"/>
        </w:rPr>
        <w:t>MOD</w:t>
      </w:r>
      <w:r w:rsidR="00000000">
        <w:rPr>
          <w:sz w:val="20"/>
        </w:rPr>
        <w:tab/>
      </w:r>
      <w:r w:rsidR="00000000">
        <w:rPr>
          <w:spacing w:val="-2"/>
          <w:sz w:val="20"/>
        </w:rPr>
        <w:t>Privacy</w:t>
      </w:r>
      <w:r w:rsidR="00000000">
        <w:rPr>
          <w:sz w:val="20"/>
        </w:rPr>
        <w:tab/>
        <w:t>notice:</w:t>
      </w:r>
      <w:r w:rsidR="00000000">
        <w:rPr>
          <w:spacing w:val="-14"/>
          <w:sz w:val="20"/>
        </w:rPr>
        <w:t xml:space="preserve"> </w:t>
      </w:r>
      <w:r w:rsidR="00000000">
        <w:rPr>
          <w:sz w:val="20"/>
        </w:rPr>
        <w:t>https://</w:t>
      </w:r>
      <w:hyperlink r:id="rId13">
        <w:r w:rsidR="00000000">
          <w:rPr>
            <w:sz w:val="20"/>
          </w:rPr>
          <w:t>www.gov.uk/government/publications/ministry-of-defence-privacy-</w:t>
        </w:r>
      </w:hyperlink>
      <w:r w:rsidR="00000000">
        <w:rPr>
          <w:sz w:val="20"/>
        </w:rPr>
        <w:t xml:space="preserve"> </w:t>
      </w:r>
      <w:r w:rsidR="00000000">
        <w:rPr>
          <w:spacing w:val="-2"/>
          <w:sz w:val="20"/>
        </w:rPr>
        <w:t>notice/mod-privacy-notice</w:t>
      </w:r>
      <w:r w:rsidR="00000000">
        <w:rPr>
          <w:color w:val="0462C1"/>
          <w:spacing w:val="-2"/>
          <w:sz w:val="20"/>
        </w:rPr>
        <w:t>.</w:t>
      </w:r>
    </w:p>
    <w:p w14:paraId="39E7336B" w14:textId="77777777" w:rsidR="00B66F9C" w:rsidRDefault="00B66F9C">
      <w:pPr>
        <w:rPr>
          <w:sz w:val="20"/>
        </w:rPr>
        <w:sectPr w:rsidR="00B66F9C">
          <w:pgSz w:w="11910" w:h="16840"/>
          <w:pgMar w:top="2260" w:right="960" w:bottom="680" w:left="1100" w:header="739" w:footer="480" w:gutter="0"/>
          <w:cols w:space="720"/>
        </w:sectPr>
      </w:pPr>
    </w:p>
    <w:p w14:paraId="75AC5C72" w14:textId="77777777" w:rsidR="00B66F9C" w:rsidRDefault="00B66F9C">
      <w:pPr>
        <w:pStyle w:val="BodyText"/>
        <w:spacing w:before="7"/>
        <w:rPr>
          <w:sz w:val="16"/>
        </w:rPr>
      </w:pPr>
    </w:p>
    <w:p w14:paraId="706373AD" w14:textId="77777777" w:rsidR="00B66F9C" w:rsidRDefault="00000000">
      <w:pPr>
        <w:pStyle w:val="ListParagraph"/>
        <w:numPr>
          <w:ilvl w:val="0"/>
          <w:numId w:val="5"/>
        </w:numPr>
        <w:tabs>
          <w:tab w:val="left" w:pos="898"/>
        </w:tabs>
        <w:spacing w:before="100"/>
        <w:ind w:right="169"/>
        <w:rPr>
          <w:sz w:val="24"/>
        </w:rPr>
      </w:pPr>
      <w:r>
        <w:rPr>
          <w:sz w:val="24"/>
        </w:rPr>
        <w:t>monitor</w:t>
      </w:r>
      <w:r>
        <w:rPr>
          <w:spacing w:val="-6"/>
          <w:sz w:val="24"/>
        </w:rPr>
        <w:t xml:space="preserve"> </w:t>
      </w:r>
      <w:r>
        <w:rPr>
          <w:sz w:val="24"/>
        </w:rPr>
        <w:t>the</w:t>
      </w:r>
      <w:r>
        <w:rPr>
          <w:spacing w:val="-7"/>
          <w:sz w:val="24"/>
        </w:rPr>
        <w:t xml:space="preserve"> </w:t>
      </w:r>
      <w:r>
        <w:rPr>
          <w:sz w:val="24"/>
        </w:rPr>
        <w:t>development</w:t>
      </w:r>
      <w:r>
        <w:rPr>
          <w:spacing w:val="-7"/>
          <w:sz w:val="24"/>
        </w:rPr>
        <w:t xml:space="preserve"> </w:t>
      </w:r>
      <w:r>
        <w:rPr>
          <w:sz w:val="24"/>
        </w:rPr>
        <w:t>of</w:t>
      </w:r>
      <w:r>
        <w:rPr>
          <w:spacing w:val="-7"/>
          <w:sz w:val="24"/>
        </w:rPr>
        <w:t xml:space="preserve"> </w:t>
      </w:r>
      <w:r>
        <w:rPr>
          <w:sz w:val="24"/>
        </w:rPr>
        <w:t>any</w:t>
      </w:r>
      <w:r>
        <w:rPr>
          <w:spacing w:val="-8"/>
          <w:sz w:val="24"/>
        </w:rPr>
        <w:t xml:space="preserve"> </w:t>
      </w:r>
      <w:r>
        <w:rPr>
          <w:sz w:val="24"/>
        </w:rPr>
        <w:t>tailored</w:t>
      </w:r>
      <w:r>
        <w:rPr>
          <w:spacing w:val="-7"/>
          <w:sz w:val="24"/>
        </w:rPr>
        <w:t xml:space="preserve"> </w:t>
      </w:r>
      <w:r>
        <w:rPr>
          <w:sz w:val="24"/>
        </w:rPr>
        <w:t>support</w:t>
      </w:r>
      <w:r>
        <w:rPr>
          <w:spacing w:val="-6"/>
          <w:sz w:val="24"/>
        </w:rPr>
        <w:t xml:space="preserve"> </w:t>
      </w:r>
      <w:r>
        <w:rPr>
          <w:sz w:val="24"/>
        </w:rPr>
        <w:t>initiative</w:t>
      </w:r>
      <w:r>
        <w:rPr>
          <w:spacing w:val="-7"/>
          <w:sz w:val="24"/>
        </w:rPr>
        <w:t xml:space="preserve"> </w:t>
      </w:r>
      <w:r>
        <w:rPr>
          <w:sz w:val="24"/>
        </w:rPr>
        <w:t>or</w:t>
      </w:r>
      <w:r>
        <w:rPr>
          <w:spacing w:val="-6"/>
          <w:sz w:val="24"/>
        </w:rPr>
        <w:t xml:space="preserve"> </w:t>
      </w:r>
      <w:r>
        <w:rPr>
          <w:sz w:val="24"/>
        </w:rPr>
        <w:t>ILP</w:t>
      </w:r>
      <w:r>
        <w:rPr>
          <w:spacing w:val="-7"/>
          <w:sz w:val="24"/>
        </w:rPr>
        <w:t xml:space="preserve"> </w:t>
      </w:r>
      <w:r>
        <w:rPr>
          <w:sz w:val="24"/>
        </w:rPr>
        <w:t>and</w:t>
      </w:r>
      <w:r>
        <w:rPr>
          <w:spacing w:val="-7"/>
          <w:sz w:val="24"/>
        </w:rPr>
        <w:t xml:space="preserve"> </w:t>
      </w:r>
      <w:r>
        <w:rPr>
          <w:sz w:val="24"/>
        </w:rPr>
        <w:t>should</w:t>
      </w:r>
      <w:r>
        <w:rPr>
          <w:spacing w:val="-7"/>
          <w:sz w:val="24"/>
        </w:rPr>
        <w:t xml:space="preserve"> </w:t>
      </w:r>
      <w:r>
        <w:rPr>
          <w:sz w:val="24"/>
        </w:rPr>
        <w:t>provide such</w:t>
      </w:r>
      <w:r>
        <w:rPr>
          <w:spacing w:val="-13"/>
          <w:sz w:val="24"/>
        </w:rPr>
        <w:t xml:space="preserve"> </w:t>
      </w:r>
      <w:r>
        <w:rPr>
          <w:sz w:val="24"/>
        </w:rPr>
        <w:t>support</w:t>
      </w:r>
      <w:r>
        <w:rPr>
          <w:spacing w:val="-14"/>
          <w:sz w:val="24"/>
        </w:rPr>
        <w:t xml:space="preserve"> </w:t>
      </w:r>
      <w:r>
        <w:rPr>
          <w:sz w:val="24"/>
        </w:rPr>
        <w:t>that</w:t>
      </w:r>
      <w:r>
        <w:rPr>
          <w:spacing w:val="-13"/>
          <w:sz w:val="24"/>
        </w:rPr>
        <w:t xml:space="preserve"> </w:t>
      </w:r>
      <w:r>
        <w:rPr>
          <w:sz w:val="24"/>
        </w:rPr>
        <w:t>is</w:t>
      </w:r>
      <w:r>
        <w:rPr>
          <w:spacing w:val="-16"/>
          <w:sz w:val="24"/>
        </w:rPr>
        <w:t xml:space="preserve"> </w:t>
      </w:r>
      <w:r>
        <w:rPr>
          <w:sz w:val="24"/>
        </w:rPr>
        <w:t>appropriate</w:t>
      </w:r>
      <w:r>
        <w:rPr>
          <w:spacing w:val="-14"/>
          <w:sz w:val="24"/>
        </w:rPr>
        <w:t xml:space="preserve"> </w:t>
      </w:r>
      <w:r>
        <w:rPr>
          <w:sz w:val="24"/>
        </w:rPr>
        <w:t>and</w:t>
      </w:r>
      <w:r>
        <w:rPr>
          <w:spacing w:val="-13"/>
          <w:sz w:val="24"/>
        </w:rPr>
        <w:t xml:space="preserve"> </w:t>
      </w:r>
      <w:r>
        <w:rPr>
          <w:sz w:val="24"/>
        </w:rPr>
        <w:t>within</w:t>
      </w:r>
      <w:r>
        <w:rPr>
          <w:spacing w:val="-15"/>
          <w:sz w:val="24"/>
        </w:rPr>
        <w:t xml:space="preserve"> </w:t>
      </w:r>
      <w:r>
        <w:rPr>
          <w:sz w:val="24"/>
        </w:rPr>
        <w:t>resource</w:t>
      </w:r>
      <w:r>
        <w:rPr>
          <w:spacing w:val="-13"/>
          <w:sz w:val="24"/>
        </w:rPr>
        <w:t xml:space="preserve"> </w:t>
      </w:r>
      <w:r>
        <w:rPr>
          <w:sz w:val="24"/>
        </w:rPr>
        <w:t>constraints.</w:t>
      </w:r>
      <w:r>
        <w:rPr>
          <w:spacing w:val="-7"/>
          <w:sz w:val="24"/>
        </w:rPr>
        <w:t xml:space="preserve"> </w:t>
      </w:r>
      <w:r>
        <w:rPr>
          <w:sz w:val="24"/>
        </w:rPr>
        <w:t>Should</w:t>
      </w:r>
      <w:r>
        <w:rPr>
          <w:spacing w:val="-15"/>
          <w:sz w:val="24"/>
        </w:rPr>
        <w:t xml:space="preserve"> </w:t>
      </w:r>
      <w:r>
        <w:rPr>
          <w:sz w:val="24"/>
        </w:rPr>
        <w:t>ensure</w:t>
      </w:r>
      <w:r>
        <w:rPr>
          <w:spacing w:val="-15"/>
          <w:sz w:val="24"/>
        </w:rPr>
        <w:t xml:space="preserve"> </w:t>
      </w:r>
      <w:r>
        <w:rPr>
          <w:sz w:val="24"/>
        </w:rPr>
        <w:t>that any work or training-based changes to support a SP do not detrimentally affect others, erode mandated training standards, or threaten operational effectiveness.</w:t>
      </w:r>
    </w:p>
    <w:p w14:paraId="3259B433" w14:textId="77777777" w:rsidR="00B66F9C" w:rsidRDefault="00B66F9C">
      <w:pPr>
        <w:pStyle w:val="BodyText"/>
        <w:spacing w:before="10"/>
        <w:rPr>
          <w:sz w:val="23"/>
        </w:rPr>
      </w:pPr>
    </w:p>
    <w:p w14:paraId="3662E836" w14:textId="77777777" w:rsidR="00B66F9C" w:rsidRDefault="00000000">
      <w:pPr>
        <w:pStyle w:val="ListParagraph"/>
        <w:numPr>
          <w:ilvl w:val="0"/>
          <w:numId w:val="5"/>
        </w:numPr>
        <w:tabs>
          <w:tab w:val="left" w:pos="898"/>
        </w:tabs>
        <w:spacing w:before="1"/>
        <w:ind w:right="180"/>
        <w:rPr>
          <w:sz w:val="24"/>
        </w:rPr>
      </w:pPr>
      <w:r>
        <w:rPr>
          <w:sz w:val="24"/>
        </w:rPr>
        <w:t>instil</w:t>
      </w:r>
      <w:r>
        <w:rPr>
          <w:spacing w:val="-17"/>
          <w:sz w:val="24"/>
        </w:rPr>
        <w:t xml:space="preserve"> </w:t>
      </w:r>
      <w:r>
        <w:rPr>
          <w:sz w:val="24"/>
        </w:rPr>
        <w:t>a</w:t>
      </w:r>
      <w:r>
        <w:rPr>
          <w:spacing w:val="-17"/>
          <w:sz w:val="24"/>
        </w:rPr>
        <w:t xml:space="preserve"> </w:t>
      </w:r>
      <w:r>
        <w:rPr>
          <w:sz w:val="24"/>
        </w:rPr>
        <w:t>culture</w:t>
      </w:r>
      <w:r>
        <w:rPr>
          <w:spacing w:val="-16"/>
          <w:sz w:val="24"/>
        </w:rPr>
        <w:t xml:space="preserve"> </w:t>
      </w:r>
      <w:r>
        <w:rPr>
          <w:sz w:val="24"/>
        </w:rPr>
        <w:t>of</w:t>
      </w:r>
      <w:r>
        <w:rPr>
          <w:spacing w:val="-17"/>
          <w:sz w:val="24"/>
        </w:rPr>
        <w:t xml:space="preserve"> </w:t>
      </w:r>
      <w:r>
        <w:rPr>
          <w:sz w:val="24"/>
        </w:rPr>
        <w:t>wider</w:t>
      </w:r>
      <w:r>
        <w:rPr>
          <w:spacing w:val="-17"/>
          <w:sz w:val="24"/>
        </w:rPr>
        <w:t xml:space="preserve"> </w:t>
      </w:r>
      <w:r>
        <w:rPr>
          <w:sz w:val="24"/>
        </w:rPr>
        <w:t>understanding,</w:t>
      </w:r>
      <w:r>
        <w:rPr>
          <w:spacing w:val="-17"/>
          <w:sz w:val="24"/>
        </w:rPr>
        <w:t xml:space="preserve"> </w:t>
      </w:r>
      <w:r>
        <w:rPr>
          <w:sz w:val="24"/>
        </w:rPr>
        <w:t>awareness,</w:t>
      </w:r>
      <w:r>
        <w:rPr>
          <w:spacing w:val="-16"/>
          <w:sz w:val="24"/>
        </w:rPr>
        <w:t xml:space="preserve"> </w:t>
      </w:r>
      <w:r>
        <w:rPr>
          <w:sz w:val="24"/>
        </w:rPr>
        <w:t>and</w:t>
      </w:r>
      <w:r>
        <w:rPr>
          <w:spacing w:val="-17"/>
          <w:sz w:val="24"/>
        </w:rPr>
        <w:t xml:space="preserve"> </w:t>
      </w:r>
      <w:r>
        <w:rPr>
          <w:sz w:val="24"/>
        </w:rPr>
        <w:t>education</w:t>
      </w:r>
      <w:r>
        <w:rPr>
          <w:spacing w:val="-17"/>
          <w:sz w:val="24"/>
        </w:rPr>
        <w:t xml:space="preserve"> </w:t>
      </w:r>
      <w:r>
        <w:rPr>
          <w:sz w:val="24"/>
        </w:rPr>
        <w:t>around</w:t>
      </w:r>
      <w:r>
        <w:rPr>
          <w:spacing w:val="-16"/>
          <w:sz w:val="24"/>
        </w:rPr>
        <w:t xml:space="preserve"> </w:t>
      </w:r>
      <w:r>
        <w:rPr>
          <w:sz w:val="24"/>
        </w:rPr>
        <w:t>the</w:t>
      </w:r>
      <w:r>
        <w:rPr>
          <w:spacing w:val="-17"/>
          <w:sz w:val="24"/>
        </w:rPr>
        <w:t xml:space="preserve"> </w:t>
      </w:r>
      <w:r>
        <w:rPr>
          <w:sz w:val="24"/>
        </w:rPr>
        <w:t>subject of SpLD.</w:t>
      </w:r>
    </w:p>
    <w:p w14:paraId="0B7337BD" w14:textId="77777777" w:rsidR="00B66F9C" w:rsidRDefault="00B66F9C">
      <w:pPr>
        <w:pStyle w:val="BodyText"/>
        <w:spacing w:before="5"/>
        <w:rPr>
          <w:sz w:val="23"/>
        </w:rPr>
      </w:pPr>
    </w:p>
    <w:p w14:paraId="5E2DF226" w14:textId="77777777" w:rsidR="00B66F9C" w:rsidRDefault="00000000">
      <w:pPr>
        <w:pStyle w:val="ListParagraph"/>
        <w:numPr>
          <w:ilvl w:val="2"/>
          <w:numId w:val="10"/>
        </w:numPr>
        <w:tabs>
          <w:tab w:val="left" w:pos="898"/>
        </w:tabs>
        <w:spacing w:line="237" w:lineRule="auto"/>
        <w:ind w:right="174"/>
        <w:rPr>
          <w:sz w:val="24"/>
        </w:rPr>
      </w:pPr>
      <w:r>
        <w:rPr>
          <w:b/>
          <w:sz w:val="24"/>
        </w:rPr>
        <w:t>Commanding</w:t>
      </w:r>
      <w:r>
        <w:rPr>
          <w:b/>
          <w:spacing w:val="79"/>
          <w:sz w:val="24"/>
        </w:rPr>
        <w:t xml:space="preserve"> </w:t>
      </w:r>
      <w:r>
        <w:rPr>
          <w:b/>
          <w:sz w:val="24"/>
        </w:rPr>
        <w:t>Officers</w:t>
      </w:r>
      <w:r>
        <w:rPr>
          <w:b/>
          <w:spacing w:val="80"/>
          <w:sz w:val="24"/>
        </w:rPr>
        <w:t xml:space="preserve"> </w:t>
      </w:r>
      <w:r>
        <w:rPr>
          <w:b/>
          <w:sz w:val="24"/>
        </w:rPr>
        <w:t>of</w:t>
      </w:r>
      <w:r>
        <w:rPr>
          <w:b/>
          <w:spacing w:val="79"/>
          <w:sz w:val="24"/>
        </w:rPr>
        <w:t xml:space="preserve"> </w:t>
      </w:r>
      <w:r>
        <w:rPr>
          <w:b/>
          <w:sz w:val="24"/>
        </w:rPr>
        <w:t>initial</w:t>
      </w:r>
      <w:r>
        <w:rPr>
          <w:b/>
          <w:spacing w:val="80"/>
          <w:sz w:val="24"/>
        </w:rPr>
        <w:t xml:space="preserve"> </w:t>
      </w:r>
      <w:r>
        <w:rPr>
          <w:b/>
          <w:sz w:val="24"/>
        </w:rPr>
        <w:t>training</w:t>
      </w:r>
      <w:r>
        <w:rPr>
          <w:b/>
          <w:spacing w:val="77"/>
          <w:sz w:val="24"/>
        </w:rPr>
        <w:t xml:space="preserve"> </w:t>
      </w:r>
      <w:r>
        <w:rPr>
          <w:b/>
          <w:sz w:val="24"/>
        </w:rPr>
        <w:t>(Phases</w:t>
      </w:r>
      <w:r>
        <w:rPr>
          <w:b/>
          <w:spacing w:val="80"/>
          <w:sz w:val="24"/>
        </w:rPr>
        <w:t xml:space="preserve"> </w:t>
      </w:r>
      <w:r>
        <w:rPr>
          <w:b/>
          <w:sz w:val="24"/>
        </w:rPr>
        <w:t>1</w:t>
      </w:r>
      <w:r>
        <w:rPr>
          <w:b/>
          <w:spacing w:val="78"/>
          <w:sz w:val="24"/>
        </w:rPr>
        <w:t xml:space="preserve"> </w:t>
      </w:r>
      <w:r>
        <w:rPr>
          <w:b/>
          <w:sz w:val="24"/>
        </w:rPr>
        <w:t>and</w:t>
      </w:r>
      <w:r>
        <w:rPr>
          <w:b/>
          <w:spacing w:val="79"/>
          <w:sz w:val="24"/>
        </w:rPr>
        <w:t xml:space="preserve"> </w:t>
      </w:r>
      <w:r>
        <w:rPr>
          <w:b/>
          <w:sz w:val="24"/>
        </w:rPr>
        <w:t>2)</w:t>
      </w:r>
      <w:r>
        <w:rPr>
          <w:b/>
          <w:spacing w:val="78"/>
          <w:sz w:val="24"/>
        </w:rPr>
        <w:t xml:space="preserve"> </w:t>
      </w:r>
      <w:r>
        <w:rPr>
          <w:b/>
          <w:sz w:val="24"/>
        </w:rPr>
        <w:t>and</w:t>
      </w:r>
      <w:r>
        <w:rPr>
          <w:b/>
          <w:spacing w:val="78"/>
          <w:sz w:val="24"/>
        </w:rPr>
        <w:t xml:space="preserve"> </w:t>
      </w:r>
      <w:r>
        <w:rPr>
          <w:b/>
          <w:sz w:val="24"/>
        </w:rPr>
        <w:t>Phase</w:t>
      </w:r>
      <w:r>
        <w:rPr>
          <w:b/>
          <w:spacing w:val="77"/>
          <w:sz w:val="24"/>
        </w:rPr>
        <w:t xml:space="preserve"> </w:t>
      </w:r>
      <w:r>
        <w:rPr>
          <w:b/>
          <w:sz w:val="24"/>
        </w:rPr>
        <w:t>3 establishments</w:t>
      </w:r>
      <w:r>
        <w:rPr>
          <w:b/>
          <w:spacing w:val="-17"/>
          <w:sz w:val="24"/>
        </w:rPr>
        <w:t xml:space="preserve"> </w:t>
      </w:r>
      <w:r>
        <w:rPr>
          <w:sz w:val="24"/>
        </w:rPr>
        <w:t>should,</w:t>
      </w:r>
      <w:r>
        <w:rPr>
          <w:spacing w:val="-17"/>
          <w:sz w:val="24"/>
        </w:rPr>
        <w:t xml:space="preserve"> </w:t>
      </w:r>
      <w:r>
        <w:rPr>
          <w:sz w:val="24"/>
        </w:rPr>
        <w:t>in</w:t>
      </w:r>
      <w:r>
        <w:rPr>
          <w:spacing w:val="-16"/>
          <w:sz w:val="24"/>
        </w:rPr>
        <w:t xml:space="preserve"> </w:t>
      </w:r>
      <w:r>
        <w:rPr>
          <w:sz w:val="24"/>
        </w:rPr>
        <w:t>addition</w:t>
      </w:r>
      <w:r>
        <w:rPr>
          <w:spacing w:val="-17"/>
          <w:sz w:val="24"/>
        </w:rPr>
        <w:t xml:space="preserve"> </w:t>
      </w:r>
      <w:r>
        <w:rPr>
          <w:sz w:val="24"/>
        </w:rPr>
        <w:t>to</w:t>
      </w:r>
      <w:r>
        <w:rPr>
          <w:spacing w:val="-17"/>
          <w:sz w:val="24"/>
        </w:rPr>
        <w:t xml:space="preserve"> </w:t>
      </w:r>
      <w:r>
        <w:rPr>
          <w:sz w:val="24"/>
        </w:rPr>
        <w:t>the</w:t>
      </w:r>
      <w:r>
        <w:rPr>
          <w:spacing w:val="-17"/>
          <w:sz w:val="24"/>
        </w:rPr>
        <w:t xml:space="preserve"> </w:t>
      </w:r>
      <w:r>
        <w:rPr>
          <w:sz w:val="24"/>
        </w:rPr>
        <w:t>responsibilities</w:t>
      </w:r>
      <w:r>
        <w:rPr>
          <w:spacing w:val="-16"/>
          <w:sz w:val="24"/>
        </w:rPr>
        <w:t xml:space="preserve"> </w:t>
      </w:r>
      <w:r>
        <w:rPr>
          <w:sz w:val="24"/>
        </w:rPr>
        <w:t>of</w:t>
      </w:r>
      <w:r>
        <w:rPr>
          <w:spacing w:val="-17"/>
          <w:sz w:val="24"/>
        </w:rPr>
        <w:t xml:space="preserve"> </w:t>
      </w:r>
      <w:r>
        <w:rPr>
          <w:sz w:val="24"/>
        </w:rPr>
        <w:t>the</w:t>
      </w:r>
      <w:r>
        <w:rPr>
          <w:spacing w:val="-17"/>
          <w:sz w:val="24"/>
        </w:rPr>
        <w:t xml:space="preserve"> </w:t>
      </w:r>
      <w:r>
        <w:rPr>
          <w:sz w:val="24"/>
        </w:rPr>
        <w:t>Chain</w:t>
      </w:r>
      <w:r>
        <w:rPr>
          <w:spacing w:val="-16"/>
          <w:sz w:val="24"/>
        </w:rPr>
        <w:t xml:space="preserve"> </w:t>
      </w:r>
      <w:r>
        <w:rPr>
          <w:sz w:val="24"/>
        </w:rPr>
        <w:t>of</w:t>
      </w:r>
      <w:r>
        <w:rPr>
          <w:spacing w:val="-17"/>
          <w:sz w:val="24"/>
        </w:rPr>
        <w:t xml:space="preserve"> </w:t>
      </w:r>
      <w:r>
        <w:rPr>
          <w:sz w:val="24"/>
        </w:rPr>
        <w:t>Command:</w:t>
      </w:r>
    </w:p>
    <w:p w14:paraId="23AF8741" w14:textId="77777777" w:rsidR="00B66F9C" w:rsidRDefault="00B66F9C">
      <w:pPr>
        <w:pStyle w:val="BodyText"/>
        <w:spacing w:before="6"/>
      </w:pPr>
    </w:p>
    <w:p w14:paraId="1FE48E39" w14:textId="77777777" w:rsidR="00B66F9C" w:rsidRDefault="00000000">
      <w:pPr>
        <w:pStyle w:val="ListParagraph"/>
        <w:numPr>
          <w:ilvl w:val="0"/>
          <w:numId w:val="4"/>
        </w:numPr>
        <w:tabs>
          <w:tab w:val="left" w:pos="898"/>
        </w:tabs>
        <w:ind w:right="177"/>
        <w:rPr>
          <w:sz w:val="24"/>
        </w:rPr>
      </w:pPr>
      <w:r>
        <w:rPr>
          <w:sz w:val="24"/>
        </w:rPr>
        <w:t>within resources and without compromising the mandated training performance standards, or operational effectiveness, or causing a detriment to others, provide appropriate support for recruits, trainees, or students with SpLD.</w:t>
      </w:r>
    </w:p>
    <w:p w14:paraId="1E30F0BC" w14:textId="77777777" w:rsidR="00B66F9C" w:rsidRDefault="00B66F9C">
      <w:pPr>
        <w:pStyle w:val="BodyText"/>
        <w:spacing w:before="8"/>
        <w:rPr>
          <w:sz w:val="23"/>
        </w:rPr>
      </w:pPr>
    </w:p>
    <w:p w14:paraId="56900F79" w14:textId="77777777" w:rsidR="00B66F9C" w:rsidRDefault="00000000">
      <w:pPr>
        <w:pStyle w:val="ListParagraph"/>
        <w:numPr>
          <w:ilvl w:val="0"/>
          <w:numId w:val="4"/>
        </w:numPr>
        <w:tabs>
          <w:tab w:val="left" w:pos="898"/>
        </w:tabs>
        <w:ind w:right="174"/>
        <w:rPr>
          <w:sz w:val="24"/>
        </w:rPr>
      </w:pPr>
      <w:r>
        <w:rPr>
          <w:sz w:val="24"/>
        </w:rPr>
        <w:t>ensure that trainers and staff involved in supervisory care are aware of SpLD and their recruits, trainees or students that have such conditions are signposted to the right support and their SpLD Advisor.</w:t>
      </w:r>
    </w:p>
    <w:p w14:paraId="6FAE711E" w14:textId="77777777" w:rsidR="00B66F9C" w:rsidRDefault="00B66F9C">
      <w:pPr>
        <w:pStyle w:val="BodyText"/>
        <w:spacing w:before="10"/>
        <w:rPr>
          <w:sz w:val="23"/>
        </w:rPr>
      </w:pPr>
    </w:p>
    <w:p w14:paraId="123675C6" w14:textId="77777777" w:rsidR="00B66F9C" w:rsidRDefault="00000000">
      <w:pPr>
        <w:pStyle w:val="ListParagraph"/>
        <w:numPr>
          <w:ilvl w:val="0"/>
          <w:numId w:val="4"/>
        </w:numPr>
        <w:tabs>
          <w:tab w:val="left" w:pos="898"/>
        </w:tabs>
        <w:spacing w:before="1"/>
        <w:ind w:right="177"/>
        <w:rPr>
          <w:sz w:val="24"/>
        </w:rPr>
      </w:pPr>
      <w:r>
        <w:rPr>
          <w:sz w:val="24"/>
        </w:rPr>
        <w:t>resource, where possible, appropriate support by trained SpLD Advisors during Phase</w:t>
      </w:r>
      <w:r>
        <w:rPr>
          <w:spacing w:val="-7"/>
          <w:sz w:val="24"/>
        </w:rPr>
        <w:t xml:space="preserve"> </w:t>
      </w:r>
      <w:r>
        <w:rPr>
          <w:sz w:val="24"/>
        </w:rPr>
        <w:t>1,</w:t>
      </w:r>
      <w:r>
        <w:rPr>
          <w:spacing w:val="-5"/>
          <w:sz w:val="24"/>
        </w:rPr>
        <w:t xml:space="preserve"> </w:t>
      </w:r>
      <w:r>
        <w:rPr>
          <w:sz w:val="24"/>
        </w:rPr>
        <w:t>2</w:t>
      </w:r>
      <w:r>
        <w:rPr>
          <w:spacing w:val="-7"/>
          <w:sz w:val="24"/>
        </w:rPr>
        <w:t xml:space="preserve"> </w:t>
      </w:r>
      <w:r>
        <w:rPr>
          <w:sz w:val="24"/>
        </w:rPr>
        <w:t>and</w:t>
      </w:r>
      <w:r>
        <w:rPr>
          <w:spacing w:val="-5"/>
          <w:sz w:val="24"/>
        </w:rPr>
        <w:t xml:space="preserve"> </w:t>
      </w:r>
      <w:r>
        <w:rPr>
          <w:sz w:val="24"/>
        </w:rPr>
        <w:t>3</w:t>
      </w:r>
      <w:r>
        <w:rPr>
          <w:spacing w:val="-5"/>
          <w:sz w:val="24"/>
        </w:rPr>
        <w:t xml:space="preserve"> </w:t>
      </w:r>
      <w:r>
        <w:rPr>
          <w:sz w:val="24"/>
        </w:rPr>
        <w:t>training.</w:t>
      </w:r>
      <w:r>
        <w:rPr>
          <w:spacing w:val="-5"/>
          <w:sz w:val="24"/>
        </w:rPr>
        <w:t xml:space="preserve"> </w:t>
      </w:r>
      <w:r>
        <w:rPr>
          <w:sz w:val="24"/>
        </w:rPr>
        <w:t>Time</w:t>
      </w:r>
      <w:r>
        <w:rPr>
          <w:spacing w:val="-5"/>
          <w:sz w:val="24"/>
        </w:rPr>
        <w:t xml:space="preserve"> </w:t>
      </w:r>
      <w:r>
        <w:rPr>
          <w:sz w:val="24"/>
        </w:rPr>
        <w:t>and</w:t>
      </w:r>
      <w:r>
        <w:rPr>
          <w:spacing w:val="-5"/>
          <w:sz w:val="24"/>
        </w:rPr>
        <w:t xml:space="preserve"> </w:t>
      </w:r>
      <w:r>
        <w:rPr>
          <w:sz w:val="24"/>
        </w:rPr>
        <w:t>space</w:t>
      </w:r>
      <w:r>
        <w:rPr>
          <w:spacing w:val="-5"/>
          <w:sz w:val="24"/>
        </w:rPr>
        <w:t xml:space="preserve"> </w:t>
      </w:r>
      <w:r>
        <w:rPr>
          <w:sz w:val="24"/>
        </w:rPr>
        <w:t>should</w:t>
      </w:r>
      <w:r>
        <w:rPr>
          <w:spacing w:val="-5"/>
          <w:sz w:val="24"/>
        </w:rPr>
        <w:t xml:space="preserve"> </w:t>
      </w:r>
      <w:r>
        <w:rPr>
          <w:sz w:val="24"/>
        </w:rPr>
        <w:t>be</w:t>
      </w:r>
      <w:r>
        <w:rPr>
          <w:spacing w:val="-5"/>
          <w:sz w:val="24"/>
        </w:rPr>
        <w:t xml:space="preserve"> </w:t>
      </w:r>
      <w:r>
        <w:rPr>
          <w:sz w:val="24"/>
        </w:rPr>
        <w:t>created</w:t>
      </w:r>
      <w:r>
        <w:rPr>
          <w:spacing w:val="-5"/>
          <w:sz w:val="24"/>
        </w:rPr>
        <w:t xml:space="preserve"> </w:t>
      </w:r>
      <w:r>
        <w:rPr>
          <w:sz w:val="24"/>
        </w:rPr>
        <w:t>to</w:t>
      </w:r>
      <w:r>
        <w:rPr>
          <w:spacing w:val="-5"/>
          <w:sz w:val="24"/>
        </w:rPr>
        <w:t xml:space="preserve"> </w:t>
      </w:r>
      <w:r>
        <w:rPr>
          <w:sz w:val="24"/>
        </w:rPr>
        <w:t>allow</w:t>
      </w:r>
      <w:r>
        <w:rPr>
          <w:spacing w:val="-6"/>
          <w:sz w:val="24"/>
        </w:rPr>
        <w:t xml:space="preserve"> </w:t>
      </w:r>
      <w:r>
        <w:rPr>
          <w:sz w:val="24"/>
        </w:rPr>
        <w:t>such</w:t>
      </w:r>
      <w:r>
        <w:rPr>
          <w:spacing w:val="-5"/>
          <w:sz w:val="24"/>
        </w:rPr>
        <w:t xml:space="preserve"> </w:t>
      </w:r>
      <w:r>
        <w:rPr>
          <w:sz w:val="24"/>
        </w:rPr>
        <w:t>support to take place, within resources and training standards.</w:t>
      </w:r>
    </w:p>
    <w:p w14:paraId="4E50F9BB" w14:textId="77777777" w:rsidR="00B66F9C" w:rsidRDefault="00B66F9C">
      <w:pPr>
        <w:pStyle w:val="BodyText"/>
        <w:spacing w:before="2"/>
        <w:rPr>
          <w:sz w:val="23"/>
        </w:rPr>
      </w:pPr>
    </w:p>
    <w:p w14:paraId="13895BBE" w14:textId="77777777" w:rsidR="00B66F9C" w:rsidRDefault="00000000">
      <w:pPr>
        <w:pStyle w:val="ListParagraph"/>
        <w:numPr>
          <w:ilvl w:val="2"/>
          <w:numId w:val="10"/>
        </w:numPr>
        <w:tabs>
          <w:tab w:val="left" w:pos="898"/>
        </w:tabs>
        <w:spacing w:before="1"/>
        <w:ind w:hanging="721"/>
        <w:rPr>
          <w:sz w:val="24"/>
        </w:rPr>
      </w:pPr>
      <w:r>
        <w:rPr>
          <w:sz w:val="24"/>
        </w:rPr>
        <w:t xml:space="preserve">The </w:t>
      </w:r>
      <w:r>
        <w:rPr>
          <w:b/>
          <w:sz w:val="24"/>
        </w:rPr>
        <w:t>SpLD</w:t>
      </w:r>
      <w:r>
        <w:rPr>
          <w:b/>
          <w:spacing w:val="-2"/>
          <w:sz w:val="24"/>
        </w:rPr>
        <w:t xml:space="preserve"> </w:t>
      </w:r>
      <w:r>
        <w:rPr>
          <w:b/>
          <w:sz w:val="24"/>
        </w:rPr>
        <w:t>Advisor</w:t>
      </w:r>
      <w:r>
        <w:rPr>
          <w:b/>
          <w:spacing w:val="1"/>
          <w:sz w:val="24"/>
        </w:rPr>
        <w:t xml:space="preserve"> </w:t>
      </w:r>
      <w:r>
        <w:rPr>
          <w:spacing w:val="-2"/>
          <w:sz w:val="24"/>
        </w:rPr>
        <w:t>should:</w:t>
      </w:r>
    </w:p>
    <w:p w14:paraId="17915594" w14:textId="77777777" w:rsidR="00B66F9C" w:rsidRDefault="00B66F9C">
      <w:pPr>
        <w:pStyle w:val="BodyText"/>
        <w:spacing w:before="5"/>
      </w:pPr>
    </w:p>
    <w:p w14:paraId="3D8CC22B" w14:textId="77777777" w:rsidR="00B66F9C" w:rsidRDefault="00000000">
      <w:pPr>
        <w:pStyle w:val="ListParagraph"/>
        <w:numPr>
          <w:ilvl w:val="0"/>
          <w:numId w:val="3"/>
        </w:numPr>
        <w:tabs>
          <w:tab w:val="left" w:pos="898"/>
        </w:tabs>
        <w:ind w:right="175"/>
        <w:rPr>
          <w:sz w:val="24"/>
        </w:rPr>
      </w:pPr>
      <w:r>
        <w:rPr>
          <w:sz w:val="24"/>
        </w:rPr>
        <w:t>be appropriately trained and qualified at, or formally working towards, the levels stipulated at paragraph 2.1.5. Additionally, undertaking personal CPD to maintain and enhance their current working level, including professional accreditation, working within the boundaries of their qualifications.</w:t>
      </w:r>
    </w:p>
    <w:p w14:paraId="5C01B653" w14:textId="77777777" w:rsidR="00B66F9C" w:rsidRDefault="00B66F9C">
      <w:pPr>
        <w:pStyle w:val="BodyText"/>
        <w:spacing w:before="10"/>
        <w:rPr>
          <w:sz w:val="23"/>
        </w:rPr>
      </w:pPr>
    </w:p>
    <w:p w14:paraId="48BC6BAA" w14:textId="77777777" w:rsidR="00B66F9C" w:rsidRDefault="00000000">
      <w:pPr>
        <w:pStyle w:val="ListParagraph"/>
        <w:numPr>
          <w:ilvl w:val="0"/>
          <w:numId w:val="3"/>
        </w:numPr>
        <w:tabs>
          <w:tab w:val="left" w:pos="898"/>
        </w:tabs>
        <w:ind w:right="169"/>
        <w:rPr>
          <w:sz w:val="24"/>
        </w:rPr>
      </w:pPr>
      <w:r>
        <w:rPr>
          <w:sz w:val="24"/>
        </w:rPr>
        <w:t>be</w:t>
      </w:r>
      <w:r>
        <w:rPr>
          <w:spacing w:val="-6"/>
          <w:sz w:val="24"/>
        </w:rPr>
        <w:t xml:space="preserve"> </w:t>
      </w:r>
      <w:r>
        <w:rPr>
          <w:sz w:val="24"/>
        </w:rPr>
        <w:t>available</w:t>
      </w:r>
      <w:r>
        <w:rPr>
          <w:spacing w:val="-6"/>
          <w:sz w:val="24"/>
        </w:rPr>
        <w:t xml:space="preserve"> </w:t>
      </w:r>
      <w:r>
        <w:rPr>
          <w:sz w:val="24"/>
        </w:rPr>
        <w:t>to</w:t>
      </w:r>
      <w:r>
        <w:rPr>
          <w:spacing w:val="-6"/>
          <w:sz w:val="24"/>
        </w:rPr>
        <w:t xml:space="preserve"> </w:t>
      </w:r>
      <w:r>
        <w:rPr>
          <w:sz w:val="24"/>
        </w:rPr>
        <w:t>the</w:t>
      </w:r>
      <w:r>
        <w:rPr>
          <w:spacing w:val="-6"/>
          <w:sz w:val="24"/>
        </w:rPr>
        <w:t xml:space="preserve"> </w:t>
      </w:r>
      <w:r>
        <w:rPr>
          <w:sz w:val="24"/>
        </w:rPr>
        <w:t>SP</w:t>
      </w:r>
      <w:r>
        <w:rPr>
          <w:spacing w:val="-9"/>
          <w:sz w:val="24"/>
        </w:rPr>
        <w:t xml:space="preserve"> </w:t>
      </w:r>
      <w:r>
        <w:rPr>
          <w:sz w:val="24"/>
        </w:rPr>
        <w:t>with</w:t>
      </w:r>
      <w:r>
        <w:rPr>
          <w:spacing w:val="-6"/>
          <w:sz w:val="24"/>
        </w:rPr>
        <w:t xml:space="preserve"> </w:t>
      </w:r>
      <w:r>
        <w:rPr>
          <w:sz w:val="24"/>
        </w:rPr>
        <w:t>SpLD</w:t>
      </w:r>
      <w:r>
        <w:rPr>
          <w:spacing w:val="-7"/>
          <w:sz w:val="24"/>
        </w:rPr>
        <w:t xml:space="preserve"> </w:t>
      </w:r>
      <w:r>
        <w:rPr>
          <w:sz w:val="24"/>
        </w:rPr>
        <w:t>and</w:t>
      </w:r>
      <w:r>
        <w:rPr>
          <w:spacing w:val="-6"/>
          <w:sz w:val="24"/>
        </w:rPr>
        <w:t xml:space="preserve"> </w:t>
      </w:r>
      <w:r>
        <w:rPr>
          <w:sz w:val="24"/>
        </w:rPr>
        <w:t>ensure</w:t>
      </w:r>
      <w:r>
        <w:rPr>
          <w:spacing w:val="-9"/>
          <w:sz w:val="24"/>
        </w:rPr>
        <w:t xml:space="preserve"> </w:t>
      </w:r>
      <w:r>
        <w:rPr>
          <w:sz w:val="24"/>
        </w:rPr>
        <w:t>that</w:t>
      </w:r>
      <w:r>
        <w:rPr>
          <w:spacing w:val="-6"/>
          <w:sz w:val="24"/>
        </w:rPr>
        <w:t xml:space="preserve"> </w:t>
      </w:r>
      <w:r>
        <w:rPr>
          <w:sz w:val="24"/>
        </w:rPr>
        <w:t>their</w:t>
      </w:r>
      <w:r>
        <w:rPr>
          <w:spacing w:val="-8"/>
          <w:sz w:val="24"/>
        </w:rPr>
        <w:t xml:space="preserve"> </w:t>
      </w:r>
      <w:r>
        <w:rPr>
          <w:sz w:val="24"/>
        </w:rPr>
        <w:t>SP</w:t>
      </w:r>
      <w:r>
        <w:rPr>
          <w:spacing w:val="-6"/>
          <w:sz w:val="24"/>
        </w:rPr>
        <w:t xml:space="preserve"> </w:t>
      </w:r>
      <w:r>
        <w:rPr>
          <w:sz w:val="24"/>
        </w:rPr>
        <w:t>is</w:t>
      </w:r>
      <w:r>
        <w:rPr>
          <w:spacing w:val="-7"/>
          <w:sz w:val="24"/>
        </w:rPr>
        <w:t xml:space="preserve"> </w:t>
      </w:r>
      <w:r>
        <w:rPr>
          <w:sz w:val="24"/>
        </w:rPr>
        <w:t>aware</w:t>
      </w:r>
      <w:r>
        <w:rPr>
          <w:spacing w:val="-1"/>
          <w:sz w:val="24"/>
        </w:rPr>
        <w:t xml:space="preserve"> </w:t>
      </w:r>
      <w:r>
        <w:rPr>
          <w:sz w:val="24"/>
        </w:rPr>
        <w:t>of</w:t>
      </w:r>
      <w:r>
        <w:rPr>
          <w:spacing w:val="-6"/>
          <w:sz w:val="24"/>
        </w:rPr>
        <w:t xml:space="preserve"> </w:t>
      </w:r>
      <w:r>
        <w:rPr>
          <w:sz w:val="24"/>
        </w:rPr>
        <w:t>their</w:t>
      </w:r>
      <w:r>
        <w:rPr>
          <w:spacing w:val="-8"/>
          <w:sz w:val="24"/>
        </w:rPr>
        <w:t xml:space="preserve"> </w:t>
      </w:r>
      <w:r>
        <w:rPr>
          <w:sz w:val="24"/>
        </w:rPr>
        <w:t>role</w:t>
      </w:r>
      <w:r>
        <w:rPr>
          <w:spacing w:val="-6"/>
          <w:sz w:val="24"/>
        </w:rPr>
        <w:t xml:space="preserve"> </w:t>
      </w:r>
      <w:r>
        <w:rPr>
          <w:sz w:val="24"/>
        </w:rPr>
        <w:t>and responsibilities,</w:t>
      </w:r>
      <w:r>
        <w:rPr>
          <w:spacing w:val="-7"/>
          <w:sz w:val="24"/>
        </w:rPr>
        <w:t xml:space="preserve"> </w:t>
      </w:r>
      <w:r>
        <w:rPr>
          <w:sz w:val="24"/>
        </w:rPr>
        <w:t>working</w:t>
      </w:r>
      <w:r>
        <w:rPr>
          <w:spacing w:val="-5"/>
          <w:sz w:val="24"/>
        </w:rPr>
        <w:t xml:space="preserve"> </w:t>
      </w:r>
      <w:r>
        <w:rPr>
          <w:sz w:val="24"/>
        </w:rPr>
        <w:t>within</w:t>
      </w:r>
      <w:r>
        <w:rPr>
          <w:spacing w:val="-7"/>
          <w:sz w:val="24"/>
        </w:rPr>
        <w:t xml:space="preserve"> </w:t>
      </w:r>
      <w:r>
        <w:rPr>
          <w:sz w:val="24"/>
        </w:rPr>
        <w:t>the</w:t>
      </w:r>
      <w:r>
        <w:rPr>
          <w:spacing w:val="-7"/>
          <w:sz w:val="24"/>
        </w:rPr>
        <w:t xml:space="preserve"> </w:t>
      </w:r>
      <w:r>
        <w:rPr>
          <w:sz w:val="24"/>
        </w:rPr>
        <w:t>Chain</w:t>
      </w:r>
      <w:r>
        <w:rPr>
          <w:spacing w:val="-7"/>
          <w:sz w:val="24"/>
        </w:rPr>
        <w:t xml:space="preserve"> </w:t>
      </w:r>
      <w:r>
        <w:rPr>
          <w:sz w:val="24"/>
        </w:rPr>
        <w:t>of</w:t>
      </w:r>
      <w:r>
        <w:rPr>
          <w:spacing w:val="-7"/>
          <w:sz w:val="24"/>
        </w:rPr>
        <w:t xml:space="preserve"> </w:t>
      </w:r>
      <w:r>
        <w:rPr>
          <w:sz w:val="24"/>
        </w:rPr>
        <w:t>Command</w:t>
      </w:r>
      <w:r>
        <w:rPr>
          <w:spacing w:val="-5"/>
          <w:sz w:val="24"/>
        </w:rPr>
        <w:t xml:space="preserve"> </w:t>
      </w:r>
      <w:r>
        <w:rPr>
          <w:sz w:val="24"/>
        </w:rPr>
        <w:t>to</w:t>
      </w:r>
      <w:r>
        <w:rPr>
          <w:spacing w:val="-7"/>
          <w:sz w:val="24"/>
        </w:rPr>
        <w:t xml:space="preserve"> </w:t>
      </w:r>
      <w:r>
        <w:rPr>
          <w:sz w:val="24"/>
        </w:rPr>
        <w:t>provide</w:t>
      </w:r>
      <w:r>
        <w:rPr>
          <w:spacing w:val="-7"/>
          <w:sz w:val="24"/>
        </w:rPr>
        <w:t xml:space="preserve"> </w:t>
      </w:r>
      <w:r>
        <w:rPr>
          <w:sz w:val="24"/>
        </w:rPr>
        <w:t>guidance,</w:t>
      </w:r>
      <w:r>
        <w:rPr>
          <w:spacing w:val="-5"/>
          <w:sz w:val="24"/>
        </w:rPr>
        <w:t xml:space="preserve"> </w:t>
      </w:r>
      <w:r>
        <w:rPr>
          <w:sz w:val="24"/>
        </w:rPr>
        <w:t>advice, and</w:t>
      </w:r>
      <w:r>
        <w:rPr>
          <w:spacing w:val="-5"/>
          <w:sz w:val="24"/>
        </w:rPr>
        <w:t xml:space="preserve"> </w:t>
      </w:r>
      <w:r>
        <w:rPr>
          <w:sz w:val="24"/>
        </w:rPr>
        <w:t>support,</w:t>
      </w:r>
      <w:r>
        <w:rPr>
          <w:spacing w:val="-8"/>
          <w:sz w:val="24"/>
        </w:rPr>
        <w:t xml:space="preserve"> </w:t>
      </w:r>
      <w:r>
        <w:rPr>
          <w:sz w:val="24"/>
        </w:rPr>
        <w:t>together</w:t>
      </w:r>
      <w:r>
        <w:rPr>
          <w:spacing w:val="-8"/>
          <w:sz w:val="24"/>
        </w:rPr>
        <w:t xml:space="preserve"> </w:t>
      </w:r>
      <w:r>
        <w:rPr>
          <w:sz w:val="24"/>
        </w:rPr>
        <w:t>with</w:t>
      </w:r>
      <w:r>
        <w:rPr>
          <w:spacing w:val="-4"/>
          <w:sz w:val="24"/>
        </w:rPr>
        <w:t xml:space="preserve"> </w:t>
      </w:r>
      <w:r>
        <w:rPr>
          <w:sz w:val="24"/>
        </w:rPr>
        <w:t>coaching</w:t>
      </w:r>
      <w:r>
        <w:rPr>
          <w:spacing w:val="-7"/>
          <w:sz w:val="24"/>
        </w:rPr>
        <w:t xml:space="preserve"> </w:t>
      </w:r>
      <w:r>
        <w:rPr>
          <w:sz w:val="24"/>
        </w:rPr>
        <w:t>assistance</w:t>
      </w:r>
      <w:r>
        <w:rPr>
          <w:spacing w:val="-5"/>
          <w:sz w:val="24"/>
        </w:rPr>
        <w:t xml:space="preserve"> </w:t>
      </w:r>
      <w:r>
        <w:rPr>
          <w:sz w:val="24"/>
        </w:rPr>
        <w:t>as</w:t>
      </w:r>
      <w:r>
        <w:rPr>
          <w:spacing w:val="-5"/>
          <w:sz w:val="24"/>
        </w:rPr>
        <w:t xml:space="preserve"> </w:t>
      </w:r>
      <w:r>
        <w:rPr>
          <w:sz w:val="24"/>
        </w:rPr>
        <w:t>required</w:t>
      </w:r>
      <w:r>
        <w:rPr>
          <w:spacing w:val="-7"/>
          <w:sz w:val="24"/>
        </w:rPr>
        <w:t xml:space="preserve"> </w:t>
      </w:r>
      <w:r>
        <w:rPr>
          <w:sz w:val="24"/>
        </w:rPr>
        <w:t>by</w:t>
      </w:r>
      <w:r>
        <w:rPr>
          <w:spacing w:val="-8"/>
          <w:sz w:val="24"/>
        </w:rPr>
        <w:t xml:space="preserve"> </w:t>
      </w:r>
      <w:r>
        <w:rPr>
          <w:sz w:val="24"/>
        </w:rPr>
        <w:t>the</w:t>
      </w:r>
      <w:r>
        <w:rPr>
          <w:spacing w:val="-7"/>
          <w:sz w:val="24"/>
        </w:rPr>
        <w:t xml:space="preserve"> </w:t>
      </w:r>
      <w:r>
        <w:rPr>
          <w:sz w:val="24"/>
        </w:rPr>
        <w:t>SP.</w:t>
      </w:r>
      <w:r>
        <w:rPr>
          <w:spacing w:val="-5"/>
          <w:sz w:val="24"/>
        </w:rPr>
        <w:t xml:space="preserve"> </w:t>
      </w:r>
      <w:r>
        <w:rPr>
          <w:sz w:val="24"/>
        </w:rPr>
        <w:t>Additionally, to liaise with the Chain of Command on any changes to the working or training environment</w:t>
      </w:r>
      <w:r>
        <w:rPr>
          <w:spacing w:val="-17"/>
          <w:sz w:val="24"/>
        </w:rPr>
        <w:t xml:space="preserve"> </w:t>
      </w:r>
      <w:r>
        <w:rPr>
          <w:sz w:val="24"/>
        </w:rPr>
        <w:t>that</w:t>
      </w:r>
      <w:r>
        <w:rPr>
          <w:spacing w:val="-17"/>
          <w:sz w:val="24"/>
        </w:rPr>
        <w:t xml:space="preserve"> </w:t>
      </w:r>
      <w:r>
        <w:rPr>
          <w:sz w:val="24"/>
        </w:rPr>
        <w:t>may</w:t>
      </w:r>
      <w:r>
        <w:rPr>
          <w:spacing w:val="-16"/>
          <w:sz w:val="24"/>
        </w:rPr>
        <w:t xml:space="preserve"> </w:t>
      </w:r>
      <w:r>
        <w:rPr>
          <w:sz w:val="24"/>
        </w:rPr>
        <w:t>appropriately</w:t>
      </w:r>
      <w:r>
        <w:rPr>
          <w:spacing w:val="-17"/>
          <w:sz w:val="24"/>
        </w:rPr>
        <w:t xml:space="preserve"> </w:t>
      </w:r>
      <w:r>
        <w:rPr>
          <w:sz w:val="24"/>
        </w:rPr>
        <w:t>be</w:t>
      </w:r>
      <w:r>
        <w:rPr>
          <w:spacing w:val="-17"/>
          <w:sz w:val="24"/>
        </w:rPr>
        <w:t xml:space="preserve"> </w:t>
      </w:r>
      <w:r>
        <w:rPr>
          <w:sz w:val="24"/>
        </w:rPr>
        <w:t>made</w:t>
      </w:r>
      <w:r>
        <w:rPr>
          <w:spacing w:val="-17"/>
          <w:sz w:val="24"/>
        </w:rPr>
        <w:t xml:space="preserve"> </w:t>
      </w:r>
      <w:r>
        <w:rPr>
          <w:sz w:val="24"/>
        </w:rPr>
        <w:t>to</w:t>
      </w:r>
      <w:r>
        <w:rPr>
          <w:spacing w:val="-16"/>
          <w:sz w:val="24"/>
        </w:rPr>
        <w:t xml:space="preserve"> </w:t>
      </w:r>
      <w:r>
        <w:rPr>
          <w:sz w:val="24"/>
        </w:rPr>
        <w:t>create</w:t>
      </w:r>
      <w:r>
        <w:rPr>
          <w:spacing w:val="-17"/>
          <w:sz w:val="24"/>
        </w:rPr>
        <w:t xml:space="preserve"> </w:t>
      </w:r>
      <w:r>
        <w:rPr>
          <w:sz w:val="24"/>
        </w:rPr>
        <w:t>a</w:t>
      </w:r>
      <w:r>
        <w:rPr>
          <w:spacing w:val="-16"/>
          <w:sz w:val="24"/>
        </w:rPr>
        <w:t xml:space="preserve"> </w:t>
      </w:r>
      <w:r>
        <w:rPr>
          <w:sz w:val="24"/>
        </w:rPr>
        <w:t>more</w:t>
      </w:r>
      <w:r>
        <w:rPr>
          <w:spacing w:val="-16"/>
          <w:sz w:val="24"/>
        </w:rPr>
        <w:t xml:space="preserve"> </w:t>
      </w:r>
      <w:r>
        <w:rPr>
          <w:sz w:val="24"/>
        </w:rPr>
        <w:t>suitable</w:t>
      </w:r>
      <w:r>
        <w:rPr>
          <w:spacing w:val="-16"/>
          <w:sz w:val="24"/>
        </w:rPr>
        <w:t xml:space="preserve"> </w:t>
      </w:r>
      <w:r>
        <w:rPr>
          <w:sz w:val="24"/>
        </w:rPr>
        <w:t>environment.</w:t>
      </w:r>
    </w:p>
    <w:p w14:paraId="7F7B269B" w14:textId="77777777" w:rsidR="00B66F9C" w:rsidRDefault="00B66F9C">
      <w:pPr>
        <w:pStyle w:val="BodyText"/>
        <w:spacing w:before="9"/>
        <w:rPr>
          <w:sz w:val="23"/>
        </w:rPr>
      </w:pPr>
    </w:p>
    <w:p w14:paraId="3284FDF2" w14:textId="77777777" w:rsidR="00B66F9C" w:rsidRDefault="00000000">
      <w:pPr>
        <w:pStyle w:val="ListParagraph"/>
        <w:numPr>
          <w:ilvl w:val="0"/>
          <w:numId w:val="3"/>
        </w:numPr>
        <w:tabs>
          <w:tab w:val="left" w:pos="898"/>
        </w:tabs>
        <w:ind w:right="174"/>
        <w:rPr>
          <w:sz w:val="24"/>
        </w:rPr>
      </w:pPr>
      <w:r>
        <w:rPr>
          <w:sz w:val="24"/>
        </w:rPr>
        <w:t>offer advice on what support may be available to those SP requiring it. Early emphasis should be placed on coaching and the development of coping strategies for</w:t>
      </w:r>
      <w:r>
        <w:rPr>
          <w:spacing w:val="-3"/>
          <w:sz w:val="24"/>
        </w:rPr>
        <w:t xml:space="preserve"> </w:t>
      </w:r>
      <w:r>
        <w:rPr>
          <w:sz w:val="24"/>
        </w:rPr>
        <w:t>the</w:t>
      </w:r>
      <w:r>
        <w:rPr>
          <w:spacing w:val="-3"/>
          <w:sz w:val="24"/>
        </w:rPr>
        <w:t xml:space="preserve"> </w:t>
      </w:r>
      <w:r>
        <w:rPr>
          <w:sz w:val="24"/>
        </w:rPr>
        <w:t>SP</w:t>
      </w:r>
      <w:r>
        <w:rPr>
          <w:spacing w:val="-5"/>
          <w:sz w:val="24"/>
        </w:rPr>
        <w:t xml:space="preserve"> </w:t>
      </w:r>
      <w:r>
        <w:rPr>
          <w:sz w:val="24"/>
        </w:rPr>
        <w:t>to</w:t>
      </w:r>
      <w:r>
        <w:rPr>
          <w:spacing w:val="-3"/>
          <w:sz w:val="24"/>
        </w:rPr>
        <w:t xml:space="preserve"> </w:t>
      </w:r>
      <w:r>
        <w:rPr>
          <w:sz w:val="24"/>
        </w:rPr>
        <w:t>implement</w:t>
      </w:r>
      <w:r>
        <w:rPr>
          <w:spacing w:val="-3"/>
          <w:sz w:val="24"/>
        </w:rPr>
        <w:t xml:space="preserve"> </w:t>
      </w:r>
      <w:r>
        <w:rPr>
          <w:sz w:val="24"/>
        </w:rPr>
        <w:t>and</w:t>
      </w:r>
      <w:r>
        <w:rPr>
          <w:spacing w:val="-5"/>
          <w:sz w:val="24"/>
        </w:rPr>
        <w:t xml:space="preserve"> </w:t>
      </w:r>
      <w:r>
        <w:rPr>
          <w:sz w:val="24"/>
        </w:rPr>
        <w:t>manage.</w:t>
      </w:r>
      <w:r>
        <w:rPr>
          <w:spacing w:val="-3"/>
          <w:sz w:val="24"/>
        </w:rPr>
        <w:t xml:space="preserve"> </w:t>
      </w:r>
      <w:r>
        <w:rPr>
          <w:sz w:val="24"/>
        </w:rPr>
        <w:t>The</w:t>
      </w:r>
      <w:r>
        <w:rPr>
          <w:spacing w:val="-3"/>
          <w:sz w:val="24"/>
        </w:rPr>
        <w:t xml:space="preserve"> </w:t>
      </w:r>
      <w:r>
        <w:rPr>
          <w:sz w:val="24"/>
        </w:rPr>
        <w:t>SpLD</w:t>
      </w:r>
      <w:r>
        <w:rPr>
          <w:spacing w:val="-3"/>
          <w:sz w:val="24"/>
        </w:rPr>
        <w:t xml:space="preserve"> </w:t>
      </w:r>
      <w:r>
        <w:rPr>
          <w:sz w:val="24"/>
        </w:rPr>
        <w:t>Advisor</w:t>
      </w:r>
      <w:r>
        <w:rPr>
          <w:spacing w:val="-3"/>
          <w:sz w:val="24"/>
        </w:rPr>
        <w:t xml:space="preserve"> </w:t>
      </w:r>
      <w:r>
        <w:rPr>
          <w:sz w:val="24"/>
        </w:rPr>
        <w:t>can</w:t>
      </w:r>
      <w:r>
        <w:rPr>
          <w:spacing w:val="-5"/>
          <w:sz w:val="24"/>
        </w:rPr>
        <w:t xml:space="preserve"> </w:t>
      </w:r>
      <w:r>
        <w:rPr>
          <w:sz w:val="24"/>
        </w:rPr>
        <w:t>monitor</w:t>
      </w:r>
      <w:r>
        <w:rPr>
          <w:spacing w:val="-3"/>
          <w:sz w:val="24"/>
        </w:rPr>
        <w:t xml:space="preserve"> </w:t>
      </w:r>
      <w:r>
        <w:rPr>
          <w:sz w:val="24"/>
        </w:rPr>
        <w:t>and</w:t>
      </w:r>
      <w:r>
        <w:rPr>
          <w:spacing w:val="-5"/>
          <w:sz w:val="24"/>
        </w:rPr>
        <w:t xml:space="preserve"> </w:t>
      </w:r>
      <w:r>
        <w:rPr>
          <w:sz w:val="24"/>
        </w:rPr>
        <w:t>assist</w:t>
      </w:r>
      <w:r>
        <w:rPr>
          <w:spacing w:val="-3"/>
          <w:sz w:val="24"/>
        </w:rPr>
        <w:t xml:space="preserve"> </w:t>
      </w:r>
      <w:r>
        <w:rPr>
          <w:sz w:val="24"/>
        </w:rPr>
        <w:t>as appropriate,</w:t>
      </w:r>
      <w:r>
        <w:rPr>
          <w:spacing w:val="-5"/>
          <w:sz w:val="24"/>
        </w:rPr>
        <w:t xml:space="preserve"> </w:t>
      </w:r>
      <w:r>
        <w:rPr>
          <w:sz w:val="24"/>
        </w:rPr>
        <w:t>but</w:t>
      </w:r>
      <w:r>
        <w:rPr>
          <w:spacing w:val="-5"/>
          <w:sz w:val="24"/>
        </w:rPr>
        <w:t xml:space="preserve"> </w:t>
      </w:r>
      <w:r>
        <w:rPr>
          <w:sz w:val="24"/>
        </w:rPr>
        <w:t>it</w:t>
      </w:r>
      <w:r>
        <w:rPr>
          <w:spacing w:val="-5"/>
          <w:sz w:val="24"/>
        </w:rPr>
        <w:t xml:space="preserve"> </w:t>
      </w:r>
      <w:r>
        <w:rPr>
          <w:sz w:val="24"/>
        </w:rPr>
        <w:t>should</w:t>
      </w:r>
      <w:r>
        <w:rPr>
          <w:spacing w:val="-5"/>
          <w:sz w:val="24"/>
        </w:rPr>
        <w:t xml:space="preserve"> </w:t>
      </w:r>
      <w:r>
        <w:rPr>
          <w:sz w:val="24"/>
        </w:rPr>
        <w:t>be</w:t>
      </w:r>
      <w:r>
        <w:rPr>
          <w:spacing w:val="-5"/>
          <w:sz w:val="24"/>
        </w:rPr>
        <w:t xml:space="preserve"> </w:t>
      </w:r>
      <w:r>
        <w:rPr>
          <w:sz w:val="24"/>
        </w:rPr>
        <w:t>emphasised</w:t>
      </w:r>
      <w:r>
        <w:rPr>
          <w:spacing w:val="-4"/>
          <w:sz w:val="24"/>
        </w:rPr>
        <w:t xml:space="preserve"> </w:t>
      </w:r>
      <w:r>
        <w:rPr>
          <w:sz w:val="24"/>
        </w:rPr>
        <w:t>that</w:t>
      </w:r>
      <w:r>
        <w:rPr>
          <w:spacing w:val="-7"/>
          <w:sz w:val="24"/>
        </w:rPr>
        <w:t xml:space="preserve"> </w:t>
      </w:r>
      <w:r>
        <w:rPr>
          <w:sz w:val="24"/>
        </w:rPr>
        <w:t>the</w:t>
      </w:r>
      <w:r>
        <w:rPr>
          <w:spacing w:val="-5"/>
          <w:sz w:val="24"/>
        </w:rPr>
        <w:t xml:space="preserve"> </w:t>
      </w:r>
      <w:r>
        <w:rPr>
          <w:sz w:val="24"/>
        </w:rPr>
        <w:t>responsibility</w:t>
      </w:r>
      <w:r>
        <w:rPr>
          <w:spacing w:val="-5"/>
          <w:sz w:val="24"/>
        </w:rPr>
        <w:t xml:space="preserve"> </w:t>
      </w:r>
      <w:r>
        <w:rPr>
          <w:sz w:val="24"/>
        </w:rPr>
        <w:t>for</w:t>
      </w:r>
      <w:r>
        <w:rPr>
          <w:spacing w:val="-6"/>
          <w:sz w:val="24"/>
        </w:rPr>
        <w:t xml:space="preserve"> </w:t>
      </w:r>
      <w:r>
        <w:rPr>
          <w:sz w:val="24"/>
        </w:rPr>
        <w:t>managing</w:t>
      </w:r>
      <w:r>
        <w:rPr>
          <w:spacing w:val="-4"/>
          <w:sz w:val="24"/>
        </w:rPr>
        <w:t xml:space="preserve"> </w:t>
      </w:r>
      <w:r>
        <w:rPr>
          <w:sz w:val="24"/>
        </w:rPr>
        <w:t>SpLD lies with the individual and with the SpLD Advisor in a supporting role only.</w:t>
      </w:r>
    </w:p>
    <w:p w14:paraId="330F0DA6" w14:textId="77777777" w:rsidR="00B66F9C" w:rsidRDefault="00B66F9C">
      <w:pPr>
        <w:pStyle w:val="BodyText"/>
        <w:spacing w:before="10"/>
        <w:rPr>
          <w:sz w:val="23"/>
        </w:rPr>
      </w:pPr>
    </w:p>
    <w:p w14:paraId="638B5FE3" w14:textId="77777777" w:rsidR="00B66F9C" w:rsidRDefault="00000000">
      <w:pPr>
        <w:pStyle w:val="ListParagraph"/>
        <w:numPr>
          <w:ilvl w:val="0"/>
          <w:numId w:val="3"/>
        </w:numPr>
        <w:tabs>
          <w:tab w:val="left" w:pos="898"/>
        </w:tabs>
        <w:ind w:right="169"/>
        <w:rPr>
          <w:sz w:val="24"/>
        </w:rPr>
      </w:pPr>
      <w:r>
        <w:rPr>
          <w:sz w:val="24"/>
        </w:rPr>
        <w:t>if appropriate and with the agreement of the SP, conduct screening to ascertain if/what SpLD may be present to better focus support. Screening should be conducted using an approved SpLD Adult Screening tool. A SpLD Assessors’ Requirements and Guidelines can be found at Annex B.</w:t>
      </w:r>
    </w:p>
    <w:p w14:paraId="74EA6559" w14:textId="77777777" w:rsidR="00B66F9C" w:rsidRDefault="00B66F9C">
      <w:pPr>
        <w:jc w:val="both"/>
        <w:rPr>
          <w:sz w:val="24"/>
        </w:rPr>
        <w:sectPr w:rsidR="00B66F9C">
          <w:pgSz w:w="11910" w:h="16840"/>
          <w:pgMar w:top="2260" w:right="960" w:bottom="680" w:left="1100" w:header="739" w:footer="480" w:gutter="0"/>
          <w:cols w:space="720"/>
        </w:sectPr>
      </w:pPr>
    </w:p>
    <w:p w14:paraId="5F3EF806" w14:textId="77777777" w:rsidR="00B66F9C" w:rsidRDefault="00B66F9C">
      <w:pPr>
        <w:pStyle w:val="BodyText"/>
        <w:rPr>
          <w:sz w:val="20"/>
        </w:rPr>
      </w:pPr>
    </w:p>
    <w:p w14:paraId="0DBDDF37" w14:textId="77777777" w:rsidR="00B66F9C" w:rsidRDefault="00B66F9C">
      <w:pPr>
        <w:pStyle w:val="BodyText"/>
        <w:spacing w:before="7"/>
        <w:rPr>
          <w:sz w:val="20"/>
        </w:rPr>
      </w:pPr>
    </w:p>
    <w:p w14:paraId="4828FD13" w14:textId="77777777" w:rsidR="00B66F9C" w:rsidRDefault="00000000">
      <w:pPr>
        <w:pStyle w:val="ListParagraph"/>
        <w:numPr>
          <w:ilvl w:val="0"/>
          <w:numId w:val="3"/>
        </w:numPr>
        <w:tabs>
          <w:tab w:val="left" w:pos="898"/>
        </w:tabs>
        <w:spacing w:before="100"/>
        <w:ind w:right="168"/>
        <w:rPr>
          <w:sz w:val="24"/>
        </w:rPr>
      </w:pPr>
      <w:r>
        <w:rPr>
          <w:sz w:val="24"/>
        </w:rPr>
        <w:t>where a SpLD is suspected, if due to the severity or uncertainty of the learning difference, as indicated by the SpLD Adult Screening Tool result, an assessment assisted by an Educational, Occupational Psychologist</w:t>
      </w:r>
      <w:r>
        <w:rPr>
          <w:spacing w:val="-1"/>
          <w:sz w:val="24"/>
        </w:rPr>
        <w:t xml:space="preserve"> </w:t>
      </w:r>
      <w:r>
        <w:rPr>
          <w:position w:val="8"/>
          <w:sz w:val="16"/>
        </w:rPr>
        <w:t xml:space="preserve">15 </w:t>
      </w:r>
      <w:r>
        <w:rPr>
          <w:sz w:val="24"/>
        </w:rPr>
        <w:t>or Specialist Teacher,</w:t>
      </w:r>
      <w:r>
        <w:rPr>
          <w:spacing w:val="-7"/>
          <w:sz w:val="24"/>
        </w:rPr>
        <w:t xml:space="preserve"> </w:t>
      </w:r>
      <w:r>
        <w:rPr>
          <w:sz w:val="24"/>
        </w:rPr>
        <w:t>if deemed necessary, may be conducted. This should lead to a formal statement of practical strategies to be adopted by the SP. In consultation with the SP and the agreement</w:t>
      </w:r>
      <w:r>
        <w:rPr>
          <w:spacing w:val="-2"/>
          <w:sz w:val="24"/>
        </w:rPr>
        <w:t xml:space="preserve"> </w:t>
      </w:r>
      <w:r>
        <w:rPr>
          <w:sz w:val="24"/>
        </w:rPr>
        <w:t>of the line</w:t>
      </w:r>
      <w:r>
        <w:rPr>
          <w:spacing w:val="-2"/>
          <w:sz w:val="24"/>
        </w:rPr>
        <w:t xml:space="preserve"> </w:t>
      </w:r>
      <w:r>
        <w:rPr>
          <w:sz w:val="24"/>
        </w:rPr>
        <w:t>manager, trainer</w:t>
      </w:r>
      <w:r>
        <w:rPr>
          <w:spacing w:val="-1"/>
          <w:sz w:val="24"/>
        </w:rPr>
        <w:t xml:space="preserve"> </w:t>
      </w:r>
      <w:r>
        <w:rPr>
          <w:sz w:val="24"/>
        </w:rPr>
        <w:t>or</w:t>
      </w:r>
      <w:r>
        <w:rPr>
          <w:spacing w:val="-1"/>
          <w:sz w:val="24"/>
        </w:rPr>
        <w:t xml:space="preserve"> </w:t>
      </w:r>
      <w:r>
        <w:rPr>
          <w:sz w:val="24"/>
        </w:rPr>
        <w:t>commander, the</w:t>
      </w:r>
      <w:r>
        <w:rPr>
          <w:spacing w:val="-2"/>
          <w:sz w:val="24"/>
        </w:rPr>
        <w:t xml:space="preserve"> </w:t>
      </w:r>
      <w:r>
        <w:rPr>
          <w:sz w:val="24"/>
        </w:rPr>
        <w:t>SpLD</w:t>
      </w:r>
      <w:r>
        <w:rPr>
          <w:spacing w:val="-3"/>
          <w:sz w:val="24"/>
        </w:rPr>
        <w:t xml:space="preserve"> </w:t>
      </w:r>
      <w:r>
        <w:rPr>
          <w:sz w:val="24"/>
        </w:rPr>
        <w:t>Advisor may then draw up an ILP that provides an appropriate level of support, coaching and coping strategies. On posting, the ILP should be communicated to the individual’s new establishment</w:t>
      </w:r>
      <w:r>
        <w:rPr>
          <w:spacing w:val="-8"/>
          <w:sz w:val="24"/>
        </w:rPr>
        <w:t xml:space="preserve"> </w:t>
      </w:r>
      <w:r>
        <w:rPr>
          <w:sz w:val="24"/>
        </w:rPr>
        <w:t>(refer</w:t>
      </w:r>
      <w:r>
        <w:rPr>
          <w:spacing w:val="-9"/>
          <w:sz w:val="24"/>
        </w:rPr>
        <w:t xml:space="preserve"> </w:t>
      </w:r>
      <w:r>
        <w:rPr>
          <w:sz w:val="24"/>
        </w:rPr>
        <w:t>to</w:t>
      </w:r>
      <w:r>
        <w:rPr>
          <w:spacing w:val="-10"/>
          <w:sz w:val="24"/>
        </w:rPr>
        <w:t xml:space="preserve"> </w:t>
      </w:r>
      <w:r>
        <w:rPr>
          <w:sz w:val="24"/>
        </w:rPr>
        <w:t>paragraph</w:t>
      </w:r>
      <w:r>
        <w:rPr>
          <w:spacing w:val="-7"/>
          <w:sz w:val="24"/>
        </w:rPr>
        <w:t xml:space="preserve"> </w:t>
      </w:r>
      <w:r>
        <w:rPr>
          <w:sz w:val="24"/>
        </w:rPr>
        <w:t>2.4.2</w:t>
      </w:r>
      <w:r>
        <w:rPr>
          <w:spacing w:val="-9"/>
          <w:sz w:val="24"/>
        </w:rPr>
        <w:t xml:space="preserve"> </w:t>
      </w:r>
      <w:r>
        <w:rPr>
          <w:sz w:val="24"/>
        </w:rPr>
        <w:t>for</w:t>
      </w:r>
      <w:r>
        <w:rPr>
          <w:spacing w:val="-12"/>
          <w:sz w:val="24"/>
        </w:rPr>
        <w:t xml:space="preserve"> </w:t>
      </w:r>
      <w:r>
        <w:rPr>
          <w:sz w:val="24"/>
        </w:rPr>
        <w:t>guidance</w:t>
      </w:r>
      <w:r>
        <w:rPr>
          <w:spacing w:val="-8"/>
          <w:sz w:val="24"/>
        </w:rPr>
        <w:t xml:space="preserve"> </w:t>
      </w:r>
      <w:r>
        <w:rPr>
          <w:sz w:val="24"/>
        </w:rPr>
        <w:t>on</w:t>
      </w:r>
      <w:r>
        <w:rPr>
          <w:spacing w:val="-8"/>
          <w:sz w:val="24"/>
        </w:rPr>
        <w:t xml:space="preserve"> </w:t>
      </w:r>
      <w:r>
        <w:rPr>
          <w:sz w:val="24"/>
        </w:rPr>
        <w:t>confidentiality</w:t>
      </w:r>
      <w:r>
        <w:rPr>
          <w:spacing w:val="-8"/>
          <w:sz w:val="24"/>
        </w:rPr>
        <w:t xml:space="preserve"> </w:t>
      </w:r>
      <w:r>
        <w:rPr>
          <w:sz w:val="24"/>
        </w:rPr>
        <w:t>and</w:t>
      </w:r>
      <w:r>
        <w:rPr>
          <w:spacing w:val="-10"/>
          <w:sz w:val="24"/>
        </w:rPr>
        <w:t xml:space="preserve"> </w:t>
      </w:r>
      <w:r>
        <w:rPr>
          <w:sz w:val="24"/>
        </w:rPr>
        <w:t>handling of personal data).</w:t>
      </w:r>
    </w:p>
    <w:p w14:paraId="67818F4D" w14:textId="77777777" w:rsidR="00B66F9C" w:rsidRDefault="00B66F9C">
      <w:pPr>
        <w:pStyle w:val="BodyText"/>
        <w:spacing w:before="6"/>
        <w:rPr>
          <w:sz w:val="23"/>
        </w:rPr>
      </w:pPr>
    </w:p>
    <w:p w14:paraId="70636F29" w14:textId="77777777" w:rsidR="00B66F9C" w:rsidRDefault="00000000">
      <w:pPr>
        <w:pStyle w:val="ListParagraph"/>
        <w:numPr>
          <w:ilvl w:val="0"/>
          <w:numId w:val="3"/>
        </w:numPr>
        <w:tabs>
          <w:tab w:val="left" w:pos="898"/>
        </w:tabs>
        <w:ind w:right="172"/>
        <w:rPr>
          <w:sz w:val="24"/>
        </w:rPr>
      </w:pPr>
      <w:r>
        <w:rPr>
          <w:sz w:val="24"/>
        </w:rPr>
        <w:t>where</w:t>
      </w:r>
      <w:r>
        <w:rPr>
          <w:spacing w:val="-8"/>
          <w:sz w:val="24"/>
        </w:rPr>
        <w:t xml:space="preserve"> </w:t>
      </w:r>
      <w:r>
        <w:rPr>
          <w:sz w:val="24"/>
        </w:rPr>
        <w:t>Defence-funded</w:t>
      </w:r>
      <w:r>
        <w:rPr>
          <w:spacing w:val="-9"/>
          <w:sz w:val="24"/>
        </w:rPr>
        <w:t xml:space="preserve"> </w:t>
      </w:r>
      <w:r>
        <w:rPr>
          <w:sz w:val="24"/>
        </w:rPr>
        <w:t>support</w:t>
      </w:r>
      <w:r>
        <w:rPr>
          <w:spacing w:val="-8"/>
          <w:sz w:val="24"/>
        </w:rPr>
        <w:t xml:space="preserve"> </w:t>
      </w:r>
      <w:r>
        <w:rPr>
          <w:sz w:val="24"/>
        </w:rPr>
        <w:t>has</w:t>
      </w:r>
      <w:r>
        <w:rPr>
          <w:spacing w:val="-8"/>
          <w:sz w:val="24"/>
        </w:rPr>
        <w:t xml:space="preserve"> </w:t>
      </w:r>
      <w:r>
        <w:rPr>
          <w:sz w:val="24"/>
        </w:rPr>
        <w:t>been</w:t>
      </w:r>
      <w:r>
        <w:rPr>
          <w:spacing w:val="-7"/>
          <w:sz w:val="24"/>
        </w:rPr>
        <w:t xml:space="preserve"> </w:t>
      </w:r>
      <w:r>
        <w:rPr>
          <w:sz w:val="24"/>
        </w:rPr>
        <w:t>provided,</w:t>
      </w:r>
      <w:r>
        <w:rPr>
          <w:spacing w:val="-7"/>
          <w:sz w:val="24"/>
        </w:rPr>
        <w:t xml:space="preserve"> </w:t>
      </w:r>
      <w:r>
        <w:rPr>
          <w:sz w:val="24"/>
        </w:rPr>
        <w:t>sS</w:t>
      </w:r>
      <w:r>
        <w:rPr>
          <w:spacing w:val="-7"/>
          <w:sz w:val="24"/>
        </w:rPr>
        <w:t xml:space="preserve"> </w:t>
      </w:r>
      <w:r>
        <w:rPr>
          <w:sz w:val="24"/>
        </w:rPr>
        <w:t>are</w:t>
      </w:r>
      <w:r>
        <w:rPr>
          <w:spacing w:val="-10"/>
          <w:sz w:val="24"/>
        </w:rPr>
        <w:t xml:space="preserve"> </w:t>
      </w:r>
      <w:r>
        <w:rPr>
          <w:sz w:val="24"/>
        </w:rPr>
        <w:t>encouraged</w:t>
      </w:r>
      <w:r>
        <w:rPr>
          <w:spacing w:val="-7"/>
          <w:sz w:val="24"/>
        </w:rPr>
        <w:t xml:space="preserve"> </w:t>
      </w:r>
      <w:r>
        <w:rPr>
          <w:sz w:val="24"/>
        </w:rPr>
        <w:t>to</w:t>
      </w:r>
      <w:r>
        <w:rPr>
          <w:spacing w:val="-7"/>
          <w:sz w:val="24"/>
        </w:rPr>
        <w:t xml:space="preserve"> </w:t>
      </w:r>
      <w:r>
        <w:rPr>
          <w:sz w:val="24"/>
        </w:rPr>
        <w:t>record</w:t>
      </w:r>
      <w:r>
        <w:rPr>
          <w:spacing w:val="-10"/>
          <w:sz w:val="24"/>
        </w:rPr>
        <w:t xml:space="preserve"> </w:t>
      </w:r>
      <w:r>
        <w:rPr>
          <w:sz w:val="24"/>
        </w:rPr>
        <w:t>all externally directed ILPs (Individual Learning Plans), track and pass from losing to gaining unit on reassignment of SP concerned and keep records for a minimum of 7</w:t>
      </w:r>
      <w:r>
        <w:rPr>
          <w:spacing w:val="-17"/>
          <w:sz w:val="24"/>
        </w:rPr>
        <w:t xml:space="preserve"> </w:t>
      </w:r>
      <w:r>
        <w:rPr>
          <w:sz w:val="24"/>
        </w:rPr>
        <w:t>years</w:t>
      </w:r>
      <w:r>
        <w:rPr>
          <w:spacing w:val="-17"/>
          <w:sz w:val="24"/>
        </w:rPr>
        <w:t xml:space="preserve"> </w:t>
      </w:r>
      <w:r>
        <w:rPr>
          <w:sz w:val="24"/>
        </w:rPr>
        <w:t>before</w:t>
      </w:r>
      <w:r>
        <w:rPr>
          <w:spacing w:val="-16"/>
          <w:sz w:val="24"/>
        </w:rPr>
        <w:t xml:space="preserve"> </w:t>
      </w:r>
      <w:r>
        <w:rPr>
          <w:sz w:val="24"/>
        </w:rPr>
        <w:t>archiving</w:t>
      </w:r>
      <w:r>
        <w:rPr>
          <w:spacing w:val="-17"/>
          <w:sz w:val="24"/>
        </w:rPr>
        <w:t xml:space="preserve"> </w:t>
      </w:r>
      <w:r>
        <w:rPr>
          <w:sz w:val="24"/>
        </w:rPr>
        <w:t>(refer</w:t>
      </w:r>
      <w:r>
        <w:rPr>
          <w:spacing w:val="-17"/>
          <w:sz w:val="24"/>
        </w:rPr>
        <w:t xml:space="preserve"> </w:t>
      </w:r>
      <w:r>
        <w:rPr>
          <w:sz w:val="24"/>
        </w:rPr>
        <w:t>to</w:t>
      </w:r>
      <w:r>
        <w:rPr>
          <w:spacing w:val="-17"/>
          <w:sz w:val="24"/>
        </w:rPr>
        <w:t xml:space="preserve"> </w:t>
      </w:r>
      <w:r>
        <w:rPr>
          <w:sz w:val="24"/>
        </w:rPr>
        <w:t>paragraph</w:t>
      </w:r>
      <w:r>
        <w:rPr>
          <w:spacing w:val="-16"/>
          <w:sz w:val="24"/>
        </w:rPr>
        <w:t xml:space="preserve"> </w:t>
      </w:r>
      <w:r>
        <w:rPr>
          <w:sz w:val="24"/>
        </w:rPr>
        <w:t>2.4.2</w:t>
      </w:r>
      <w:r>
        <w:rPr>
          <w:spacing w:val="-15"/>
          <w:sz w:val="24"/>
        </w:rPr>
        <w:t xml:space="preserve"> </w:t>
      </w:r>
      <w:r>
        <w:rPr>
          <w:sz w:val="24"/>
        </w:rPr>
        <w:t>for</w:t>
      </w:r>
      <w:r>
        <w:rPr>
          <w:spacing w:val="-17"/>
          <w:sz w:val="24"/>
        </w:rPr>
        <w:t xml:space="preserve"> </w:t>
      </w:r>
      <w:r>
        <w:rPr>
          <w:sz w:val="24"/>
        </w:rPr>
        <w:t>guidance</w:t>
      </w:r>
      <w:r>
        <w:rPr>
          <w:spacing w:val="-16"/>
          <w:sz w:val="24"/>
        </w:rPr>
        <w:t xml:space="preserve"> </w:t>
      </w:r>
      <w:r>
        <w:rPr>
          <w:sz w:val="24"/>
        </w:rPr>
        <w:t>on</w:t>
      </w:r>
      <w:r>
        <w:rPr>
          <w:spacing w:val="-17"/>
          <w:sz w:val="24"/>
        </w:rPr>
        <w:t xml:space="preserve"> </w:t>
      </w:r>
      <w:r>
        <w:rPr>
          <w:sz w:val="24"/>
        </w:rPr>
        <w:t>confidentiality</w:t>
      </w:r>
      <w:r>
        <w:rPr>
          <w:spacing w:val="-17"/>
          <w:sz w:val="24"/>
        </w:rPr>
        <w:t xml:space="preserve"> </w:t>
      </w:r>
      <w:r>
        <w:rPr>
          <w:sz w:val="24"/>
        </w:rPr>
        <w:t>and handling of personal data).</w:t>
      </w:r>
    </w:p>
    <w:p w14:paraId="31AC7134" w14:textId="77777777" w:rsidR="00B66F9C" w:rsidRDefault="00B66F9C">
      <w:pPr>
        <w:pStyle w:val="BodyText"/>
        <w:spacing w:before="8"/>
        <w:rPr>
          <w:sz w:val="23"/>
        </w:rPr>
      </w:pPr>
    </w:p>
    <w:p w14:paraId="3F7FB4BA" w14:textId="77777777" w:rsidR="00B66F9C" w:rsidRDefault="00000000">
      <w:pPr>
        <w:pStyle w:val="ListParagraph"/>
        <w:numPr>
          <w:ilvl w:val="0"/>
          <w:numId w:val="3"/>
        </w:numPr>
        <w:tabs>
          <w:tab w:val="left" w:pos="898"/>
        </w:tabs>
        <w:ind w:right="178"/>
        <w:rPr>
          <w:sz w:val="24"/>
        </w:rPr>
      </w:pPr>
      <w:r>
        <w:rPr>
          <w:sz w:val="24"/>
        </w:rPr>
        <w:t>understand that it is the responsibility of the SP to proactively manage their SpLD, seeking support where appropriate. Any support that is offered should be done so at the earliest opportunity and at the most appropriate level, such as through coaching and the provision of guidance on coping strategies. More formalised assessments and support mechanisms should be viewed as escalatory measures rather than a start point and enacted only if necessary.</w:t>
      </w:r>
    </w:p>
    <w:p w14:paraId="21451F6F" w14:textId="77777777" w:rsidR="00B66F9C" w:rsidRDefault="00B66F9C">
      <w:pPr>
        <w:pStyle w:val="BodyText"/>
        <w:spacing w:before="2"/>
      </w:pPr>
    </w:p>
    <w:p w14:paraId="73D3B352" w14:textId="77777777" w:rsidR="00B66F9C" w:rsidRDefault="00000000">
      <w:pPr>
        <w:pStyle w:val="ListParagraph"/>
        <w:numPr>
          <w:ilvl w:val="0"/>
          <w:numId w:val="3"/>
        </w:numPr>
        <w:tabs>
          <w:tab w:val="left" w:pos="898"/>
        </w:tabs>
        <w:spacing w:line="237" w:lineRule="auto"/>
        <w:ind w:right="176"/>
        <w:rPr>
          <w:sz w:val="24"/>
        </w:rPr>
      </w:pPr>
      <w:r>
        <w:rPr>
          <w:sz w:val="24"/>
        </w:rPr>
        <w:t>apply any appropriate assessment access arrangements as recommended by a Specialist Teacher or Psychologist, which should be managed and recorded by using the Joint Council for Qualifications (JCQ) Form 8 process</w:t>
      </w:r>
      <w:r>
        <w:rPr>
          <w:position w:val="8"/>
          <w:sz w:val="16"/>
        </w:rPr>
        <w:t>16</w:t>
      </w:r>
      <w:r>
        <w:rPr>
          <w:sz w:val="24"/>
        </w:rPr>
        <w:t>.</w:t>
      </w:r>
    </w:p>
    <w:p w14:paraId="1B93545E" w14:textId="77777777" w:rsidR="00B66F9C" w:rsidRDefault="00B66F9C">
      <w:pPr>
        <w:pStyle w:val="BodyText"/>
        <w:spacing w:before="6"/>
        <w:rPr>
          <w:sz w:val="23"/>
        </w:rPr>
      </w:pPr>
    </w:p>
    <w:p w14:paraId="7E184C1F" w14:textId="77777777" w:rsidR="00B66F9C" w:rsidRDefault="00000000">
      <w:pPr>
        <w:pStyle w:val="ListParagraph"/>
        <w:numPr>
          <w:ilvl w:val="2"/>
          <w:numId w:val="10"/>
        </w:numPr>
        <w:tabs>
          <w:tab w:val="left" w:pos="898"/>
        </w:tabs>
        <w:spacing w:line="237" w:lineRule="auto"/>
        <w:ind w:right="172"/>
        <w:jc w:val="both"/>
        <w:rPr>
          <w:sz w:val="24"/>
        </w:rPr>
      </w:pPr>
      <w:r>
        <w:rPr>
          <w:b/>
          <w:sz w:val="24"/>
        </w:rPr>
        <w:t>Individual</w:t>
      </w:r>
      <w:r>
        <w:rPr>
          <w:b/>
          <w:spacing w:val="-17"/>
          <w:sz w:val="24"/>
        </w:rPr>
        <w:t xml:space="preserve"> </w:t>
      </w:r>
      <w:r>
        <w:rPr>
          <w:b/>
          <w:sz w:val="24"/>
        </w:rPr>
        <w:t>responsibilities</w:t>
      </w:r>
      <w:r>
        <w:rPr>
          <w:sz w:val="24"/>
        </w:rPr>
        <w:t>.</w:t>
      </w:r>
      <w:r>
        <w:rPr>
          <w:spacing w:val="-17"/>
          <w:sz w:val="24"/>
        </w:rPr>
        <w:t xml:space="preserve"> </w:t>
      </w:r>
      <w:r>
        <w:rPr>
          <w:sz w:val="24"/>
        </w:rPr>
        <w:t>Individuals</w:t>
      </w:r>
      <w:r>
        <w:rPr>
          <w:spacing w:val="-16"/>
          <w:sz w:val="24"/>
        </w:rPr>
        <w:t xml:space="preserve"> </w:t>
      </w:r>
      <w:r>
        <w:rPr>
          <w:sz w:val="24"/>
        </w:rPr>
        <w:t>who</w:t>
      </w:r>
      <w:r>
        <w:rPr>
          <w:spacing w:val="-17"/>
          <w:sz w:val="24"/>
        </w:rPr>
        <w:t xml:space="preserve"> </w:t>
      </w:r>
      <w:r>
        <w:rPr>
          <w:sz w:val="24"/>
        </w:rPr>
        <w:t>enter</w:t>
      </w:r>
      <w:r>
        <w:rPr>
          <w:spacing w:val="-17"/>
          <w:sz w:val="24"/>
        </w:rPr>
        <w:t xml:space="preserve"> </w:t>
      </w:r>
      <w:r>
        <w:rPr>
          <w:sz w:val="24"/>
        </w:rPr>
        <w:t>service</w:t>
      </w:r>
      <w:r>
        <w:rPr>
          <w:spacing w:val="-17"/>
          <w:sz w:val="24"/>
        </w:rPr>
        <w:t xml:space="preserve"> </w:t>
      </w:r>
      <w:r>
        <w:rPr>
          <w:sz w:val="24"/>
        </w:rPr>
        <w:t>or</w:t>
      </w:r>
      <w:r>
        <w:rPr>
          <w:spacing w:val="-16"/>
          <w:sz w:val="24"/>
        </w:rPr>
        <w:t xml:space="preserve"> </w:t>
      </w:r>
      <w:r>
        <w:rPr>
          <w:sz w:val="24"/>
        </w:rPr>
        <w:t>join</w:t>
      </w:r>
      <w:r>
        <w:rPr>
          <w:spacing w:val="-17"/>
          <w:sz w:val="24"/>
        </w:rPr>
        <w:t xml:space="preserve"> </w:t>
      </w:r>
      <w:r>
        <w:rPr>
          <w:sz w:val="24"/>
        </w:rPr>
        <w:t>a</w:t>
      </w:r>
      <w:r>
        <w:rPr>
          <w:spacing w:val="-17"/>
          <w:sz w:val="24"/>
        </w:rPr>
        <w:t xml:space="preserve"> </w:t>
      </w:r>
      <w:r>
        <w:rPr>
          <w:sz w:val="24"/>
        </w:rPr>
        <w:t>new</w:t>
      </w:r>
      <w:r>
        <w:rPr>
          <w:spacing w:val="-16"/>
          <w:sz w:val="24"/>
        </w:rPr>
        <w:t xml:space="preserve"> </w:t>
      </w:r>
      <w:r>
        <w:rPr>
          <w:sz w:val="24"/>
        </w:rPr>
        <w:t>unit,</w:t>
      </w:r>
      <w:r>
        <w:rPr>
          <w:spacing w:val="-17"/>
          <w:sz w:val="24"/>
        </w:rPr>
        <w:t xml:space="preserve"> </w:t>
      </w:r>
      <w:r>
        <w:rPr>
          <w:sz w:val="24"/>
        </w:rPr>
        <w:t>station, or ship, with an identified SpLD that impacts on their work or training or requires some</w:t>
      </w:r>
      <w:r>
        <w:rPr>
          <w:spacing w:val="-17"/>
          <w:sz w:val="24"/>
        </w:rPr>
        <w:t xml:space="preserve"> </w:t>
      </w:r>
      <w:r>
        <w:rPr>
          <w:sz w:val="24"/>
        </w:rPr>
        <w:t>form</w:t>
      </w:r>
      <w:r>
        <w:rPr>
          <w:spacing w:val="-17"/>
          <w:sz w:val="24"/>
        </w:rPr>
        <w:t xml:space="preserve"> </w:t>
      </w:r>
      <w:r>
        <w:rPr>
          <w:sz w:val="24"/>
        </w:rPr>
        <w:t>of</w:t>
      </w:r>
      <w:r>
        <w:rPr>
          <w:spacing w:val="-16"/>
          <w:sz w:val="24"/>
        </w:rPr>
        <w:t xml:space="preserve"> </w:t>
      </w:r>
      <w:r>
        <w:rPr>
          <w:sz w:val="24"/>
        </w:rPr>
        <w:t>Defence</w:t>
      </w:r>
      <w:r>
        <w:rPr>
          <w:spacing w:val="-17"/>
          <w:sz w:val="24"/>
        </w:rPr>
        <w:t xml:space="preserve"> </w:t>
      </w:r>
      <w:r>
        <w:rPr>
          <w:sz w:val="24"/>
        </w:rPr>
        <w:t>involvement,</w:t>
      </w:r>
      <w:r>
        <w:rPr>
          <w:spacing w:val="-17"/>
          <w:sz w:val="24"/>
        </w:rPr>
        <w:t xml:space="preserve"> </w:t>
      </w:r>
      <w:r>
        <w:rPr>
          <w:sz w:val="24"/>
        </w:rPr>
        <w:t>are</w:t>
      </w:r>
      <w:r>
        <w:rPr>
          <w:spacing w:val="-17"/>
          <w:sz w:val="24"/>
        </w:rPr>
        <w:t xml:space="preserve"> </w:t>
      </w:r>
      <w:r>
        <w:rPr>
          <w:sz w:val="24"/>
        </w:rPr>
        <w:t>advised</w:t>
      </w:r>
      <w:r>
        <w:rPr>
          <w:spacing w:val="-16"/>
          <w:sz w:val="24"/>
        </w:rPr>
        <w:t xml:space="preserve"> </w:t>
      </w:r>
      <w:r>
        <w:rPr>
          <w:sz w:val="24"/>
        </w:rPr>
        <w:t>to</w:t>
      </w:r>
      <w:r>
        <w:rPr>
          <w:spacing w:val="-17"/>
          <w:sz w:val="24"/>
        </w:rPr>
        <w:t xml:space="preserve"> </w:t>
      </w:r>
      <w:r>
        <w:rPr>
          <w:sz w:val="24"/>
        </w:rPr>
        <w:t>inform</w:t>
      </w:r>
      <w:r>
        <w:rPr>
          <w:spacing w:val="-17"/>
          <w:sz w:val="24"/>
        </w:rPr>
        <w:t xml:space="preserve"> </w:t>
      </w:r>
      <w:r>
        <w:rPr>
          <w:sz w:val="24"/>
        </w:rPr>
        <w:t>their</w:t>
      </w:r>
      <w:r>
        <w:rPr>
          <w:spacing w:val="-16"/>
          <w:sz w:val="24"/>
        </w:rPr>
        <w:t xml:space="preserve"> </w:t>
      </w:r>
      <w:r>
        <w:rPr>
          <w:sz w:val="24"/>
        </w:rPr>
        <w:t>line</w:t>
      </w:r>
      <w:r>
        <w:rPr>
          <w:spacing w:val="-17"/>
          <w:sz w:val="24"/>
        </w:rPr>
        <w:t xml:space="preserve"> </w:t>
      </w:r>
      <w:r>
        <w:rPr>
          <w:sz w:val="24"/>
        </w:rPr>
        <w:t>manager,</w:t>
      </w:r>
      <w:r>
        <w:rPr>
          <w:spacing w:val="-17"/>
          <w:sz w:val="24"/>
        </w:rPr>
        <w:t xml:space="preserve"> </w:t>
      </w:r>
      <w:r>
        <w:rPr>
          <w:sz w:val="24"/>
        </w:rPr>
        <w:t>trainer, or commander at the first opportunity; bringing to their attention any previously agreed form of support, or ILP, for action where appropriate. SP with SpLD that does not impact on their working lives, or who have evolved coping strategies that do not require Defence involvement,</w:t>
      </w:r>
      <w:r>
        <w:rPr>
          <w:spacing w:val="-2"/>
          <w:sz w:val="24"/>
        </w:rPr>
        <w:t xml:space="preserve"> </w:t>
      </w:r>
      <w:r>
        <w:rPr>
          <w:sz w:val="24"/>
        </w:rPr>
        <w:t>need not</w:t>
      </w:r>
      <w:r>
        <w:rPr>
          <w:spacing w:val="-2"/>
          <w:sz w:val="24"/>
        </w:rPr>
        <w:t xml:space="preserve"> </w:t>
      </w:r>
      <w:r>
        <w:rPr>
          <w:sz w:val="24"/>
        </w:rPr>
        <w:t>inform their</w:t>
      </w:r>
      <w:r>
        <w:rPr>
          <w:spacing w:val="-1"/>
          <w:sz w:val="24"/>
        </w:rPr>
        <w:t xml:space="preserve"> </w:t>
      </w:r>
      <w:r>
        <w:rPr>
          <w:sz w:val="24"/>
        </w:rPr>
        <w:t>line manager, trainer,</w:t>
      </w:r>
      <w:r>
        <w:rPr>
          <w:spacing w:val="-2"/>
          <w:sz w:val="24"/>
        </w:rPr>
        <w:t xml:space="preserve"> </w:t>
      </w:r>
      <w:r>
        <w:rPr>
          <w:sz w:val="24"/>
        </w:rPr>
        <w:t>or commander; although it may be prudent to do so. It is the primary responsibility of the individual to manage their SpLD, supported where and when appropriate by their</w:t>
      </w:r>
      <w:r>
        <w:rPr>
          <w:spacing w:val="-7"/>
          <w:sz w:val="24"/>
        </w:rPr>
        <w:t xml:space="preserve"> </w:t>
      </w:r>
      <w:r>
        <w:rPr>
          <w:sz w:val="24"/>
        </w:rPr>
        <w:t>SpLD</w:t>
      </w:r>
      <w:r>
        <w:rPr>
          <w:spacing w:val="-6"/>
          <w:sz w:val="24"/>
        </w:rPr>
        <w:t xml:space="preserve"> </w:t>
      </w:r>
      <w:r>
        <w:rPr>
          <w:sz w:val="24"/>
        </w:rPr>
        <w:t>Advisor.</w:t>
      </w:r>
      <w:r>
        <w:rPr>
          <w:spacing w:val="-5"/>
          <w:sz w:val="24"/>
        </w:rPr>
        <w:t xml:space="preserve"> </w:t>
      </w:r>
      <w:r>
        <w:rPr>
          <w:sz w:val="24"/>
        </w:rPr>
        <w:t>The</w:t>
      </w:r>
      <w:r>
        <w:rPr>
          <w:spacing w:val="-5"/>
          <w:sz w:val="24"/>
        </w:rPr>
        <w:t xml:space="preserve"> </w:t>
      </w:r>
      <w:r>
        <w:rPr>
          <w:sz w:val="24"/>
        </w:rPr>
        <w:t>individual</w:t>
      </w:r>
      <w:r>
        <w:rPr>
          <w:spacing w:val="-6"/>
          <w:sz w:val="24"/>
        </w:rPr>
        <w:t xml:space="preserve"> </w:t>
      </w:r>
      <w:r>
        <w:rPr>
          <w:sz w:val="24"/>
        </w:rPr>
        <w:t>is</w:t>
      </w:r>
      <w:r>
        <w:rPr>
          <w:spacing w:val="-7"/>
          <w:sz w:val="24"/>
        </w:rPr>
        <w:t xml:space="preserve"> </w:t>
      </w:r>
      <w:r>
        <w:rPr>
          <w:sz w:val="24"/>
        </w:rPr>
        <w:t>free</w:t>
      </w:r>
      <w:r>
        <w:rPr>
          <w:spacing w:val="-7"/>
          <w:sz w:val="24"/>
        </w:rPr>
        <w:t xml:space="preserve"> </w:t>
      </w:r>
      <w:r>
        <w:rPr>
          <w:sz w:val="24"/>
        </w:rPr>
        <w:t>to</w:t>
      </w:r>
      <w:r>
        <w:rPr>
          <w:spacing w:val="-6"/>
          <w:sz w:val="24"/>
        </w:rPr>
        <w:t xml:space="preserve"> </w:t>
      </w:r>
      <w:r>
        <w:rPr>
          <w:sz w:val="24"/>
        </w:rPr>
        <w:t>seek</w:t>
      </w:r>
      <w:r>
        <w:rPr>
          <w:spacing w:val="-7"/>
          <w:sz w:val="24"/>
        </w:rPr>
        <w:t xml:space="preserve"> </w:t>
      </w:r>
      <w:r>
        <w:rPr>
          <w:sz w:val="24"/>
        </w:rPr>
        <w:t>advice</w:t>
      </w:r>
      <w:r>
        <w:rPr>
          <w:spacing w:val="-7"/>
          <w:sz w:val="24"/>
        </w:rPr>
        <w:t xml:space="preserve"> </w:t>
      </w:r>
      <w:r>
        <w:rPr>
          <w:sz w:val="24"/>
        </w:rPr>
        <w:t>from</w:t>
      </w:r>
      <w:r>
        <w:rPr>
          <w:spacing w:val="-6"/>
          <w:sz w:val="24"/>
        </w:rPr>
        <w:t xml:space="preserve"> </w:t>
      </w:r>
      <w:r>
        <w:rPr>
          <w:sz w:val="24"/>
        </w:rPr>
        <w:t>their</w:t>
      </w:r>
      <w:r>
        <w:rPr>
          <w:spacing w:val="-7"/>
          <w:sz w:val="24"/>
        </w:rPr>
        <w:t xml:space="preserve"> </w:t>
      </w:r>
      <w:r>
        <w:rPr>
          <w:sz w:val="24"/>
        </w:rPr>
        <w:t>SpLD</w:t>
      </w:r>
      <w:r>
        <w:rPr>
          <w:spacing w:val="-6"/>
          <w:sz w:val="24"/>
        </w:rPr>
        <w:t xml:space="preserve"> </w:t>
      </w:r>
      <w:r>
        <w:rPr>
          <w:sz w:val="24"/>
        </w:rPr>
        <w:t>Advisor</w:t>
      </w:r>
      <w:r>
        <w:rPr>
          <w:spacing w:val="-6"/>
          <w:sz w:val="24"/>
        </w:rPr>
        <w:t xml:space="preserve"> </w:t>
      </w:r>
      <w:r>
        <w:rPr>
          <w:sz w:val="24"/>
        </w:rPr>
        <w:t>at</w:t>
      </w:r>
    </w:p>
    <w:p w14:paraId="052D4763" w14:textId="7E276D77" w:rsidR="00B66F9C" w:rsidRDefault="00025050">
      <w:pPr>
        <w:pStyle w:val="BodyText"/>
        <w:spacing w:before="9"/>
        <w:rPr>
          <w:sz w:val="20"/>
        </w:rPr>
      </w:pPr>
      <w:r>
        <w:rPr>
          <w:noProof/>
        </w:rPr>
        <mc:AlternateContent>
          <mc:Choice Requires="wps">
            <w:drawing>
              <wp:anchor distT="0" distB="0" distL="0" distR="0" simplePos="0" relativeHeight="487595008" behindDoc="1" locked="0" layoutInCell="1" allowOverlap="1" wp14:anchorId="0D154DB5" wp14:editId="11D04659">
                <wp:simplePos x="0" y="0"/>
                <wp:positionH relativeFrom="page">
                  <wp:posOffset>810895</wp:posOffset>
                </wp:positionH>
                <wp:positionV relativeFrom="paragraph">
                  <wp:posOffset>167640</wp:posOffset>
                </wp:positionV>
                <wp:extent cx="1828800" cy="7620"/>
                <wp:effectExtent l="0" t="0" r="0" b="0"/>
                <wp:wrapTopAndBottom/>
                <wp:docPr id="1790505410"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1E052" id="docshape23" o:spid="_x0000_s1026" style="position:absolute;margin-left:63.85pt;margin-top:13.2pt;width:2in;height:.6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6hFiYt4AAAAJAQAADwAAAGRycy9kb3ducmV2LnhtbEyPwU7DMBBE&#10;70j8g7VI3KjTKE3aNE5FkTgi0cKB3px4SaLG6xC7beDrWU7lOLNPszPFZrK9OOPoO0cK5rMIBFLt&#10;TEeNgve354clCB80Gd07QgXf6GFT3t4UOjfuQjs870MjOIR8rhW0IQy5lL5u0Wo/cwMS3z7daHVg&#10;OTbSjPrC4baXcRSl0uqO+EOrB3xqsT7uT1bBdrXcfr0m9PKzqw54+KiOi3iMlLq/mx7XIAJO4QrD&#10;X32uDiV3qtyJjBc96zjLGFUQpwkIBpL5go2KjSwFWRby/4LyFwAA//8DAFBLAQItABQABgAIAAAA&#10;IQC2gziS/gAAAOEBAAATAAAAAAAAAAAAAAAAAAAAAABbQ29udGVudF9UeXBlc10ueG1sUEsBAi0A&#10;FAAGAAgAAAAhADj9If/WAAAAlAEAAAsAAAAAAAAAAAAAAAAALwEAAF9yZWxzLy5yZWxzUEsBAi0A&#10;FAAGAAgAAAAhADniUszlAQAAswMAAA4AAAAAAAAAAAAAAAAALgIAAGRycy9lMm9Eb2MueG1sUEsB&#10;Ai0AFAAGAAgAAAAhAOoRYmLeAAAACQEAAA8AAAAAAAAAAAAAAAAAPwQAAGRycy9kb3ducmV2Lnht&#10;bFBLBQYAAAAABAAEAPMAAABKBQAAAAA=&#10;" fillcolor="black" stroked="f">
                <w10:wrap type="topAndBottom" anchorx="page"/>
              </v:rect>
            </w:pict>
          </mc:Fallback>
        </mc:AlternateContent>
      </w:r>
    </w:p>
    <w:p w14:paraId="351859D6" w14:textId="77777777" w:rsidR="00B66F9C" w:rsidRDefault="00000000">
      <w:pPr>
        <w:spacing w:before="98"/>
        <w:ind w:left="177" w:right="183"/>
        <w:jc w:val="both"/>
        <w:rPr>
          <w:sz w:val="20"/>
        </w:rPr>
      </w:pPr>
      <w:r>
        <w:rPr>
          <w:position w:val="6"/>
          <w:sz w:val="13"/>
        </w:rPr>
        <w:t xml:space="preserve">15 </w:t>
      </w:r>
      <w:r>
        <w:rPr>
          <w:sz w:val="20"/>
        </w:rPr>
        <w:t>A Psychologist can examine the individual needs of SP in training, education or work and, through tests and</w:t>
      </w:r>
      <w:r>
        <w:rPr>
          <w:spacing w:val="-8"/>
          <w:sz w:val="20"/>
        </w:rPr>
        <w:t xml:space="preserve"> </w:t>
      </w:r>
      <w:r>
        <w:rPr>
          <w:sz w:val="20"/>
        </w:rPr>
        <w:t>interviews</w:t>
      </w:r>
      <w:r>
        <w:rPr>
          <w:spacing w:val="-7"/>
          <w:sz w:val="20"/>
        </w:rPr>
        <w:t xml:space="preserve"> </w:t>
      </w:r>
      <w:r>
        <w:rPr>
          <w:sz w:val="20"/>
        </w:rPr>
        <w:t>will</w:t>
      </w:r>
      <w:r>
        <w:rPr>
          <w:spacing w:val="-8"/>
          <w:sz w:val="20"/>
        </w:rPr>
        <w:t xml:space="preserve"> </w:t>
      </w:r>
      <w:r>
        <w:rPr>
          <w:sz w:val="20"/>
        </w:rPr>
        <w:t>establish</w:t>
      </w:r>
      <w:r>
        <w:rPr>
          <w:spacing w:val="-8"/>
          <w:sz w:val="20"/>
        </w:rPr>
        <w:t xml:space="preserve"> </w:t>
      </w:r>
      <w:r>
        <w:rPr>
          <w:sz w:val="20"/>
        </w:rPr>
        <w:t>a</w:t>
      </w:r>
      <w:r>
        <w:rPr>
          <w:spacing w:val="-8"/>
          <w:sz w:val="20"/>
        </w:rPr>
        <w:t xml:space="preserve"> </w:t>
      </w:r>
      <w:r>
        <w:rPr>
          <w:sz w:val="20"/>
        </w:rPr>
        <w:t>greater</w:t>
      </w:r>
      <w:r>
        <w:rPr>
          <w:spacing w:val="-9"/>
          <w:sz w:val="20"/>
        </w:rPr>
        <w:t xml:space="preserve"> </w:t>
      </w:r>
      <w:r>
        <w:rPr>
          <w:sz w:val="20"/>
        </w:rPr>
        <w:t>understanding</w:t>
      </w:r>
      <w:r>
        <w:rPr>
          <w:spacing w:val="-8"/>
          <w:sz w:val="20"/>
        </w:rPr>
        <w:t xml:space="preserve"> </w:t>
      </w:r>
      <w:r>
        <w:rPr>
          <w:sz w:val="20"/>
        </w:rPr>
        <w:t>of</w:t>
      </w:r>
      <w:r>
        <w:rPr>
          <w:spacing w:val="-8"/>
          <w:sz w:val="20"/>
        </w:rPr>
        <w:t xml:space="preserve"> </w:t>
      </w:r>
      <w:r>
        <w:rPr>
          <w:sz w:val="20"/>
        </w:rPr>
        <w:t>and</w:t>
      </w:r>
      <w:r>
        <w:rPr>
          <w:spacing w:val="-8"/>
          <w:sz w:val="20"/>
        </w:rPr>
        <w:t xml:space="preserve"> </w:t>
      </w:r>
      <w:r>
        <w:rPr>
          <w:sz w:val="20"/>
        </w:rPr>
        <w:t>individual’s</w:t>
      </w:r>
      <w:r>
        <w:rPr>
          <w:spacing w:val="-6"/>
          <w:sz w:val="20"/>
        </w:rPr>
        <w:t xml:space="preserve"> </w:t>
      </w:r>
      <w:r>
        <w:rPr>
          <w:sz w:val="20"/>
        </w:rPr>
        <w:t>Learning</w:t>
      </w:r>
      <w:r>
        <w:rPr>
          <w:spacing w:val="-8"/>
          <w:sz w:val="20"/>
        </w:rPr>
        <w:t xml:space="preserve"> </w:t>
      </w:r>
      <w:r>
        <w:rPr>
          <w:sz w:val="20"/>
        </w:rPr>
        <w:t>Support</w:t>
      </w:r>
      <w:r>
        <w:rPr>
          <w:spacing w:val="-8"/>
          <w:sz w:val="20"/>
        </w:rPr>
        <w:t xml:space="preserve"> </w:t>
      </w:r>
      <w:r>
        <w:rPr>
          <w:sz w:val="20"/>
        </w:rPr>
        <w:t>requirements.</w:t>
      </w:r>
      <w:r>
        <w:rPr>
          <w:spacing w:val="-8"/>
          <w:sz w:val="20"/>
        </w:rPr>
        <w:t xml:space="preserve"> </w:t>
      </w:r>
      <w:r>
        <w:rPr>
          <w:sz w:val="20"/>
        </w:rPr>
        <w:t>The use of a psychologist should be considered as a last resort and a supporting activity to the SpLD Advisor. Too early involvement of a psychologist and ‘over recommendation’ should be avoided.</w:t>
      </w:r>
    </w:p>
    <w:p w14:paraId="023B3B6A" w14:textId="7D1BE7DF" w:rsidR="00B66F9C" w:rsidRDefault="00025050">
      <w:pPr>
        <w:spacing w:before="2"/>
        <w:ind w:left="177" w:right="171"/>
        <w:jc w:val="both"/>
        <w:rPr>
          <w:sz w:val="20"/>
        </w:rPr>
      </w:pPr>
      <w:r>
        <w:rPr>
          <w:noProof/>
        </w:rPr>
        <mc:AlternateContent>
          <mc:Choice Requires="wps">
            <w:drawing>
              <wp:anchor distT="0" distB="0" distL="114300" distR="114300" simplePos="0" relativeHeight="15736320" behindDoc="0" locked="0" layoutInCell="1" allowOverlap="1" wp14:anchorId="0552C617" wp14:editId="642F13EA">
                <wp:simplePos x="0" y="0"/>
                <wp:positionH relativeFrom="page">
                  <wp:posOffset>1092835</wp:posOffset>
                </wp:positionH>
                <wp:positionV relativeFrom="paragraph">
                  <wp:posOffset>571500</wp:posOffset>
                </wp:positionV>
                <wp:extent cx="36830" cy="8890"/>
                <wp:effectExtent l="0" t="0" r="0" b="0"/>
                <wp:wrapNone/>
                <wp:docPr id="36946402"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56589" id="docshape24" o:spid="_x0000_s1026" style="position:absolute;margin-left:86.05pt;margin-top:45pt;width:2.9pt;height:.7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I75QEAALEDAAAOAAAAZHJzL2Uyb0RvYy54bWysU9GO0zAQfEfiHyy/07S9UnpR09Opp0NI&#10;B4d08AFbx0ksHK9Zu02Pr2ft9HoVvCFeIq/XHs/MTtY3x96Kg6Zg0FVyNplKoZ3C2ri2kt+/3b9b&#10;SREiuBosOl3JZx3kzebtm/XgSz3HDm2tSTCIC+XgK9nF6MuiCKrTPYQJeu242SD1ELmktqgJBkbv&#10;bTGfTpfFgFR7QqVD4N27sSk3Gb9ptIqPTRN0FLaSzC3mL+XvLn2LzRrKlsB3Rp1owD+w6ME4fvQM&#10;dQcRxJ7MX1C9UYQBmzhR2BfYNEbprIHVzKZ/qHnqwOushc0J/mxT+H+w6svhyX+lRD34B1Q/gnC4&#10;7cC1+pYIh05Dzc/NklHF4EN5vpCKwFfFbviMNY8W9hGzB8eG+gTI6sQxW/18tlofo1C8ebVcXfE8&#10;FHdWq+s8hwLKl5ueQvyosRdpUUniMWZkODyEmJhA+XIkM0dr6ntjbS6o3W0tiQOkkS+W8+1IngVe&#10;HrMuHXaYro2IaSdLTKpSgEK5w/qZFRKOueGc86JD+iXFwJmpZPi5B9JS2E+OXbqeLRYpZLlYvP8w&#10;54IuO7vLDjjFUJWMUozLbRyDufdk2o5fmmXRDm/Z2cZk4a+sTmQ5F9mPU4ZT8C7rfOr1T9v8BgAA&#10;//8DAFBLAwQUAAYACAAAACEA4sQOCd4AAAAJAQAADwAAAGRycy9kb3ducmV2LnhtbEyPQUvDQBCF&#10;74L/YRnBm91NKaZNsynSIoLgoVHE4zaZJsHsbNzdpvHfOz3Z43vz8ea9fDPZXozoQ+dIQzJTIJAq&#10;V3fUaPh4f35YggjRUG16R6jhFwNsitub3GS1O9MexzI2gkMoZEZDG+OQSRmqFq0JMzcg8e3ovDWR&#10;pW9k7c2Zw20v50o9Sms64g+tGXDbYvVdnqwGPy794seF3ev+bVd+uhen0u2X1vd309MaRMQp/sNw&#10;qc/VoeBOB3eiOoiedTpPGNWwUrzpAqTpCsSBjWQBssjl9YLiDwAA//8DAFBLAQItABQABgAIAAAA&#10;IQC2gziS/gAAAOEBAAATAAAAAAAAAAAAAAAAAAAAAABbQ29udGVudF9UeXBlc10ueG1sUEsBAi0A&#10;FAAGAAgAAAAhADj9If/WAAAAlAEAAAsAAAAAAAAAAAAAAAAALwEAAF9yZWxzLy5yZWxzUEsBAi0A&#10;FAAGAAgAAAAhAK33QjvlAQAAsQMAAA4AAAAAAAAAAAAAAAAALgIAAGRycy9lMm9Eb2MueG1sUEsB&#10;Ai0AFAAGAAgAAAAhAOLEDgneAAAACQEAAA8AAAAAAAAAAAAAAAAAPwQAAGRycy9kb3ducmV2Lnht&#10;bFBLBQYAAAAABAAEAPMAAABKBQAAAAA=&#10;" fillcolor="#0462c1" stroked="f">
                <w10:wrap anchorx="page"/>
              </v:rect>
            </w:pict>
          </mc:Fallback>
        </mc:AlternateContent>
      </w:r>
      <w:r w:rsidR="00000000">
        <w:rPr>
          <w:position w:val="6"/>
          <w:sz w:val="13"/>
        </w:rPr>
        <w:t xml:space="preserve">16 </w:t>
      </w:r>
      <w:r w:rsidR="00000000">
        <w:rPr>
          <w:sz w:val="20"/>
        </w:rPr>
        <w:t>These assessment access arrangements also apply to appropriate examinations taken by SP with identified</w:t>
      </w:r>
      <w:r w:rsidR="00000000">
        <w:rPr>
          <w:spacing w:val="-4"/>
          <w:sz w:val="20"/>
        </w:rPr>
        <w:t xml:space="preserve"> </w:t>
      </w:r>
      <w:r w:rsidR="00000000">
        <w:rPr>
          <w:sz w:val="20"/>
        </w:rPr>
        <w:t>SpLD</w:t>
      </w:r>
      <w:r w:rsidR="00000000">
        <w:rPr>
          <w:spacing w:val="-4"/>
          <w:sz w:val="20"/>
        </w:rPr>
        <w:t xml:space="preserve"> </w:t>
      </w:r>
      <w:r w:rsidR="00000000">
        <w:rPr>
          <w:sz w:val="20"/>
        </w:rPr>
        <w:t>needs</w:t>
      </w:r>
      <w:r w:rsidR="00000000">
        <w:rPr>
          <w:spacing w:val="-3"/>
          <w:sz w:val="20"/>
        </w:rPr>
        <w:t xml:space="preserve"> </w:t>
      </w:r>
      <w:r w:rsidR="00000000">
        <w:rPr>
          <w:sz w:val="20"/>
        </w:rPr>
        <w:t>at</w:t>
      </w:r>
      <w:r w:rsidR="00000000">
        <w:rPr>
          <w:spacing w:val="-3"/>
          <w:sz w:val="20"/>
        </w:rPr>
        <w:t xml:space="preserve"> </w:t>
      </w:r>
      <w:r w:rsidR="00000000">
        <w:rPr>
          <w:sz w:val="20"/>
        </w:rPr>
        <w:t>any</w:t>
      </w:r>
      <w:r w:rsidR="00000000">
        <w:rPr>
          <w:spacing w:val="-3"/>
          <w:sz w:val="20"/>
        </w:rPr>
        <w:t xml:space="preserve"> </w:t>
      </w:r>
      <w:r w:rsidR="00000000">
        <w:rPr>
          <w:sz w:val="20"/>
        </w:rPr>
        <w:t>Defence</w:t>
      </w:r>
      <w:r w:rsidR="00000000">
        <w:rPr>
          <w:spacing w:val="-4"/>
          <w:sz w:val="20"/>
        </w:rPr>
        <w:t xml:space="preserve"> </w:t>
      </w:r>
      <w:r w:rsidR="00000000">
        <w:rPr>
          <w:sz w:val="20"/>
        </w:rPr>
        <w:t>Training</w:t>
      </w:r>
      <w:r w:rsidR="00000000">
        <w:rPr>
          <w:spacing w:val="-3"/>
          <w:sz w:val="20"/>
        </w:rPr>
        <w:t xml:space="preserve"> </w:t>
      </w:r>
      <w:r w:rsidR="00000000">
        <w:rPr>
          <w:sz w:val="20"/>
        </w:rPr>
        <w:t>Establishment.</w:t>
      </w:r>
      <w:r w:rsidR="00000000">
        <w:rPr>
          <w:spacing w:val="-4"/>
          <w:sz w:val="20"/>
        </w:rPr>
        <w:t xml:space="preserve"> </w:t>
      </w:r>
      <w:r w:rsidR="00000000">
        <w:rPr>
          <w:sz w:val="20"/>
        </w:rPr>
        <w:t>The</w:t>
      </w:r>
      <w:r w:rsidR="00000000">
        <w:rPr>
          <w:spacing w:val="-4"/>
          <w:sz w:val="20"/>
        </w:rPr>
        <w:t xml:space="preserve"> </w:t>
      </w:r>
      <w:r w:rsidR="00000000">
        <w:rPr>
          <w:sz w:val="20"/>
        </w:rPr>
        <w:t>JCQ</w:t>
      </w:r>
      <w:r w:rsidR="00000000">
        <w:rPr>
          <w:spacing w:val="-3"/>
          <w:sz w:val="20"/>
        </w:rPr>
        <w:t xml:space="preserve"> </w:t>
      </w:r>
      <w:r w:rsidR="00000000">
        <w:rPr>
          <w:sz w:val="20"/>
        </w:rPr>
        <w:t>Form</w:t>
      </w:r>
      <w:r w:rsidR="00000000">
        <w:rPr>
          <w:spacing w:val="-2"/>
          <w:sz w:val="20"/>
        </w:rPr>
        <w:t xml:space="preserve"> </w:t>
      </w:r>
      <w:r w:rsidR="00000000">
        <w:rPr>
          <w:sz w:val="20"/>
        </w:rPr>
        <w:t>8</w:t>
      </w:r>
      <w:r w:rsidR="00000000">
        <w:rPr>
          <w:spacing w:val="-4"/>
          <w:sz w:val="20"/>
        </w:rPr>
        <w:t xml:space="preserve"> </w:t>
      </w:r>
      <w:r w:rsidR="00000000">
        <w:rPr>
          <w:sz w:val="20"/>
        </w:rPr>
        <w:t>process</w:t>
      </w:r>
      <w:r w:rsidR="00000000">
        <w:rPr>
          <w:spacing w:val="-3"/>
          <w:sz w:val="20"/>
        </w:rPr>
        <w:t xml:space="preserve"> </w:t>
      </w:r>
      <w:r w:rsidR="00000000">
        <w:rPr>
          <w:sz w:val="20"/>
        </w:rPr>
        <w:t>should</w:t>
      </w:r>
      <w:r w:rsidR="00000000">
        <w:rPr>
          <w:spacing w:val="-4"/>
          <w:sz w:val="20"/>
        </w:rPr>
        <w:t xml:space="preserve"> </w:t>
      </w:r>
      <w:r w:rsidR="00000000">
        <w:rPr>
          <w:sz w:val="20"/>
        </w:rPr>
        <w:t>be</w:t>
      </w:r>
      <w:r w:rsidR="00000000">
        <w:rPr>
          <w:spacing w:val="-4"/>
          <w:sz w:val="20"/>
        </w:rPr>
        <w:t xml:space="preserve"> </w:t>
      </w:r>
      <w:r w:rsidR="00000000">
        <w:rPr>
          <w:sz w:val="20"/>
        </w:rPr>
        <w:t>adopted within 15 working days of notification. https:/</w:t>
      </w:r>
      <w:hyperlink r:id="rId14">
        <w:r w:rsidR="00000000">
          <w:rPr>
            <w:sz w:val="20"/>
          </w:rPr>
          <w:t>/www.j</w:t>
        </w:r>
      </w:hyperlink>
      <w:r w:rsidR="00000000">
        <w:rPr>
          <w:sz w:val="20"/>
        </w:rPr>
        <w:t>c</w:t>
      </w:r>
      <w:hyperlink r:id="rId15">
        <w:r w:rsidR="00000000">
          <w:rPr>
            <w:sz w:val="20"/>
          </w:rPr>
          <w:t>q.org.uk/wp-content/uploads/2020/09/Form-8_2020-</w:t>
        </w:r>
      </w:hyperlink>
      <w:r w:rsidR="00000000">
        <w:rPr>
          <w:sz w:val="20"/>
        </w:rPr>
        <w:t xml:space="preserve"> </w:t>
      </w:r>
      <w:r w:rsidR="00000000">
        <w:rPr>
          <w:spacing w:val="-2"/>
          <w:sz w:val="20"/>
        </w:rPr>
        <w:t>1.pdf</w:t>
      </w:r>
      <w:r w:rsidR="00000000">
        <w:rPr>
          <w:color w:val="0462C1"/>
          <w:spacing w:val="-2"/>
          <w:sz w:val="20"/>
        </w:rPr>
        <w:t>.</w:t>
      </w:r>
    </w:p>
    <w:p w14:paraId="35630EBA" w14:textId="77777777" w:rsidR="00B66F9C" w:rsidRDefault="00B66F9C">
      <w:pPr>
        <w:jc w:val="both"/>
        <w:rPr>
          <w:sz w:val="20"/>
        </w:rPr>
        <w:sectPr w:rsidR="00B66F9C">
          <w:pgSz w:w="11910" w:h="16840"/>
          <w:pgMar w:top="2260" w:right="960" w:bottom="680" w:left="1100" w:header="739" w:footer="480" w:gutter="0"/>
          <w:cols w:space="720"/>
        </w:sectPr>
      </w:pPr>
    </w:p>
    <w:p w14:paraId="3438B869" w14:textId="77777777" w:rsidR="00B66F9C" w:rsidRDefault="00B66F9C">
      <w:pPr>
        <w:pStyle w:val="BodyText"/>
        <w:spacing w:before="7"/>
        <w:rPr>
          <w:sz w:val="16"/>
        </w:rPr>
      </w:pPr>
    </w:p>
    <w:p w14:paraId="7F075F85" w14:textId="77777777" w:rsidR="00B66F9C" w:rsidRDefault="00000000">
      <w:pPr>
        <w:pStyle w:val="BodyText"/>
        <w:spacing w:before="92"/>
        <w:ind w:left="897" w:right="127"/>
      </w:pPr>
      <w:r>
        <w:t>any time, but any formal support should be provided in conjunction with the Chain of Command.</w:t>
      </w:r>
    </w:p>
    <w:p w14:paraId="58E8672D" w14:textId="77777777" w:rsidR="00B66F9C" w:rsidRDefault="00B66F9C">
      <w:pPr>
        <w:pStyle w:val="BodyText"/>
        <w:rPr>
          <w:sz w:val="26"/>
        </w:rPr>
      </w:pPr>
    </w:p>
    <w:p w14:paraId="66CB1EE8" w14:textId="77777777" w:rsidR="00B66F9C" w:rsidRDefault="00B66F9C">
      <w:pPr>
        <w:pStyle w:val="BodyText"/>
        <w:spacing w:before="9"/>
        <w:rPr>
          <w:sz w:val="21"/>
        </w:rPr>
      </w:pPr>
    </w:p>
    <w:p w14:paraId="196DAA43" w14:textId="77777777" w:rsidR="00B66F9C" w:rsidRDefault="00000000">
      <w:pPr>
        <w:pStyle w:val="Heading3"/>
        <w:numPr>
          <w:ilvl w:val="1"/>
          <w:numId w:val="10"/>
        </w:numPr>
        <w:tabs>
          <w:tab w:val="left" w:pos="753"/>
          <w:tab w:val="left" w:pos="754"/>
        </w:tabs>
        <w:spacing w:before="1"/>
        <w:ind w:hanging="577"/>
      </w:pPr>
      <w:bookmarkStart w:id="4" w:name="_bookmark4"/>
      <w:bookmarkEnd w:id="4"/>
      <w:r>
        <w:rPr>
          <w:spacing w:val="-2"/>
        </w:rPr>
        <w:t>Governance</w:t>
      </w:r>
    </w:p>
    <w:p w14:paraId="1F29891C" w14:textId="77777777" w:rsidR="00B66F9C" w:rsidRDefault="00B66F9C">
      <w:pPr>
        <w:pStyle w:val="BodyText"/>
        <w:spacing w:before="11"/>
        <w:rPr>
          <w:b/>
          <w:sz w:val="23"/>
        </w:rPr>
      </w:pPr>
    </w:p>
    <w:p w14:paraId="177DB690" w14:textId="77777777" w:rsidR="00B66F9C" w:rsidRDefault="00000000">
      <w:pPr>
        <w:pStyle w:val="ListParagraph"/>
        <w:numPr>
          <w:ilvl w:val="2"/>
          <w:numId w:val="10"/>
        </w:numPr>
        <w:tabs>
          <w:tab w:val="left" w:pos="898"/>
        </w:tabs>
        <w:spacing w:line="237" w:lineRule="auto"/>
        <w:ind w:right="170"/>
        <w:jc w:val="both"/>
        <w:rPr>
          <w:sz w:val="24"/>
        </w:rPr>
      </w:pPr>
      <w:r>
        <w:rPr>
          <w:b/>
          <w:sz w:val="24"/>
        </w:rPr>
        <w:t>Sponsor</w:t>
      </w:r>
      <w:r>
        <w:rPr>
          <w:sz w:val="24"/>
        </w:rPr>
        <w:t xml:space="preserve">. This Defence Direction is sponsored by TSLD who is responsible for maintaining the policy. The POC (Point of Contact) is People-TSLD-Skills Policy </w:t>
      </w:r>
      <w:r>
        <w:rPr>
          <w:spacing w:val="-4"/>
          <w:sz w:val="24"/>
        </w:rPr>
        <w:t>SO2.</w:t>
      </w:r>
    </w:p>
    <w:p w14:paraId="4CD17F6A" w14:textId="77777777" w:rsidR="00B66F9C" w:rsidRDefault="00B66F9C">
      <w:pPr>
        <w:pStyle w:val="BodyText"/>
        <w:spacing w:before="11"/>
        <w:rPr>
          <w:sz w:val="23"/>
        </w:rPr>
      </w:pPr>
    </w:p>
    <w:p w14:paraId="1C11DBD4" w14:textId="77777777" w:rsidR="00B66F9C" w:rsidRDefault="00000000">
      <w:pPr>
        <w:pStyle w:val="ListParagraph"/>
        <w:numPr>
          <w:ilvl w:val="2"/>
          <w:numId w:val="10"/>
        </w:numPr>
        <w:tabs>
          <w:tab w:val="left" w:pos="898"/>
        </w:tabs>
        <w:ind w:hanging="721"/>
        <w:rPr>
          <w:sz w:val="24"/>
        </w:rPr>
      </w:pPr>
      <w:r>
        <w:rPr>
          <w:sz w:val="24"/>
        </w:rPr>
        <w:t>TSLD</w:t>
      </w:r>
      <w:r>
        <w:rPr>
          <w:spacing w:val="-3"/>
          <w:sz w:val="24"/>
        </w:rPr>
        <w:t xml:space="preserve"> </w:t>
      </w:r>
      <w:r>
        <w:rPr>
          <w:sz w:val="24"/>
        </w:rPr>
        <w:t>Chairs</w:t>
      </w:r>
      <w:r>
        <w:rPr>
          <w:spacing w:val="-2"/>
          <w:sz w:val="24"/>
        </w:rPr>
        <w:t xml:space="preserve"> </w:t>
      </w:r>
      <w:r>
        <w:rPr>
          <w:sz w:val="24"/>
        </w:rPr>
        <w:t>SpLD</w:t>
      </w:r>
      <w:r>
        <w:rPr>
          <w:spacing w:val="-3"/>
          <w:sz w:val="24"/>
        </w:rPr>
        <w:t xml:space="preserve"> </w:t>
      </w:r>
      <w:r>
        <w:rPr>
          <w:sz w:val="24"/>
        </w:rPr>
        <w:t>Forum,</w:t>
      </w:r>
      <w:r>
        <w:rPr>
          <w:spacing w:val="-3"/>
          <w:sz w:val="24"/>
        </w:rPr>
        <w:t xml:space="preserve"> </w:t>
      </w:r>
      <w:r>
        <w:rPr>
          <w:sz w:val="24"/>
        </w:rPr>
        <w:t>which</w:t>
      </w:r>
      <w:r>
        <w:rPr>
          <w:spacing w:val="-3"/>
          <w:sz w:val="24"/>
        </w:rPr>
        <w:t xml:space="preserve"> </w:t>
      </w:r>
      <w:r>
        <w:rPr>
          <w:sz w:val="24"/>
        </w:rPr>
        <w:t>takes</w:t>
      </w:r>
      <w:r>
        <w:rPr>
          <w:spacing w:val="-3"/>
          <w:sz w:val="24"/>
        </w:rPr>
        <w:t xml:space="preserve"> </w:t>
      </w:r>
      <w:r>
        <w:rPr>
          <w:sz w:val="24"/>
        </w:rPr>
        <w:t>place</w:t>
      </w:r>
      <w:r>
        <w:rPr>
          <w:spacing w:val="-5"/>
          <w:sz w:val="24"/>
        </w:rPr>
        <w:t xml:space="preserve"> </w:t>
      </w:r>
      <w:r>
        <w:rPr>
          <w:spacing w:val="-2"/>
          <w:sz w:val="24"/>
        </w:rPr>
        <w:t>biannually.</w:t>
      </w:r>
    </w:p>
    <w:p w14:paraId="742B1114" w14:textId="77777777" w:rsidR="00B66F9C" w:rsidRDefault="00B66F9C">
      <w:pPr>
        <w:pStyle w:val="BodyText"/>
        <w:rPr>
          <w:sz w:val="26"/>
        </w:rPr>
      </w:pPr>
    </w:p>
    <w:p w14:paraId="333B2DE5" w14:textId="77777777" w:rsidR="00B66F9C" w:rsidRDefault="00B66F9C">
      <w:pPr>
        <w:pStyle w:val="BodyText"/>
        <w:spacing w:before="9"/>
        <w:rPr>
          <w:sz w:val="21"/>
        </w:rPr>
      </w:pPr>
    </w:p>
    <w:p w14:paraId="005C66F6" w14:textId="77777777" w:rsidR="00B66F9C" w:rsidRDefault="00000000">
      <w:pPr>
        <w:pStyle w:val="Heading3"/>
        <w:numPr>
          <w:ilvl w:val="1"/>
          <w:numId w:val="10"/>
        </w:numPr>
        <w:tabs>
          <w:tab w:val="left" w:pos="753"/>
          <w:tab w:val="left" w:pos="754"/>
        </w:tabs>
        <w:ind w:hanging="577"/>
      </w:pPr>
      <w:bookmarkStart w:id="5" w:name="_bookmark5"/>
      <w:bookmarkEnd w:id="5"/>
      <w:r>
        <w:rPr>
          <w:spacing w:val="-2"/>
        </w:rPr>
        <w:t>Funding</w:t>
      </w:r>
    </w:p>
    <w:p w14:paraId="73E6AAC1" w14:textId="77777777" w:rsidR="00B66F9C" w:rsidRDefault="00B66F9C">
      <w:pPr>
        <w:pStyle w:val="BodyText"/>
        <w:spacing w:before="2"/>
        <w:rPr>
          <w:b/>
        </w:rPr>
      </w:pPr>
    </w:p>
    <w:p w14:paraId="7331A194" w14:textId="77777777" w:rsidR="00B66F9C" w:rsidRDefault="00000000">
      <w:pPr>
        <w:pStyle w:val="ListParagraph"/>
        <w:numPr>
          <w:ilvl w:val="2"/>
          <w:numId w:val="10"/>
        </w:numPr>
        <w:tabs>
          <w:tab w:val="left" w:pos="898"/>
        </w:tabs>
        <w:spacing w:line="237" w:lineRule="auto"/>
        <w:ind w:right="168"/>
        <w:jc w:val="both"/>
        <w:rPr>
          <w:sz w:val="24"/>
        </w:rPr>
      </w:pPr>
      <w:r>
        <w:rPr>
          <w:sz w:val="24"/>
        </w:rPr>
        <w:t>Responsibility for managing and mitigating SpLD lies with the individual SP. This includes financial aspects that may be a consequence of such management or mitigation that falls outside the MOD’s responsibilities to provide suitable working conditions. To support, advise and assist, SCs are required to fund through their Top-Level Budget, the following provisions:</w:t>
      </w:r>
    </w:p>
    <w:p w14:paraId="52108F8B" w14:textId="77777777" w:rsidR="00B66F9C" w:rsidRDefault="00B66F9C">
      <w:pPr>
        <w:pStyle w:val="BodyText"/>
        <w:spacing w:before="8"/>
      </w:pPr>
    </w:p>
    <w:p w14:paraId="605FAD2C" w14:textId="77777777" w:rsidR="00B66F9C" w:rsidRDefault="00000000">
      <w:pPr>
        <w:pStyle w:val="ListParagraph"/>
        <w:numPr>
          <w:ilvl w:val="0"/>
          <w:numId w:val="2"/>
        </w:numPr>
        <w:tabs>
          <w:tab w:val="left" w:pos="897"/>
          <w:tab w:val="left" w:pos="898"/>
        </w:tabs>
        <w:ind w:hanging="361"/>
        <w:jc w:val="left"/>
        <w:rPr>
          <w:sz w:val="24"/>
        </w:rPr>
      </w:pPr>
      <w:r>
        <w:rPr>
          <w:sz w:val="24"/>
        </w:rPr>
        <w:t>Establishment</w:t>
      </w:r>
      <w:r>
        <w:rPr>
          <w:spacing w:val="-4"/>
          <w:sz w:val="24"/>
        </w:rPr>
        <w:t xml:space="preserve"> </w:t>
      </w:r>
      <w:r>
        <w:rPr>
          <w:sz w:val="24"/>
        </w:rPr>
        <w:t>of</w:t>
      </w:r>
      <w:r>
        <w:rPr>
          <w:spacing w:val="-4"/>
          <w:sz w:val="24"/>
        </w:rPr>
        <w:t xml:space="preserve"> </w:t>
      </w:r>
      <w:r>
        <w:rPr>
          <w:sz w:val="24"/>
        </w:rPr>
        <w:t>trained,</w:t>
      </w:r>
      <w:r>
        <w:rPr>
          <w:spacing w:val="-3"/>
          <w:sz w:val="24"/>
        </w:rPr>
        <w:t xml:space="preserve"> </w:t>
      </w:r>
      <w:r>
        <w:rPr>
          <w:sz w:val="24"/>
        </w:rPr>
        <w:t>qualified,</w:t>
      </w:r>
      <w:r>
        <w:rPr>
          <w:spacing w:val="-6"/>
          <w:sz w:val="24"/>
        </w:rPr>
        <w:t xml:space="preserve"> </w:t>
      </w:r>
      <w:r>
        <w:rPr>
          <w:sz w:val="24"/>
        </w:rPr>
        <w:t>and</w:t>
      </w:r>
      <w:r>
        <w:rPr>
          <w:spacing w:val="-3"/>
          <w:sz w:val="24"/>
        </w:rPr>
        <w:t xml:space="preserve"> </w:t>
      </w:r>
      <w:r>
        <w:rPr>
          <w:sz w:val="24"/>
        </w:rPr>
        <w:t>placed</w:t>
      </w:r>
      <w:r>
        <w:rPr>
          <w:spacing w:val="-4"/>
          <w:sz w:val="24"/>
        </w:rPr>
        <w:t xml:space="preserve"> </w:t>
      </w:r>
      <w:r>
        <w:rPr>
          <w:sz w:val="24"/>
        </w:rPr>
        <w:t>SpLD</w:t>
      </w:r>
      <w:r>
        <w:rPr>
          <w:spacing w:val="-4"/>
          <w:sz w:val="24"/>
        </w:rPr>
        <w:t xml:space="preserve"> </w:t>
      </w:r>
      <w:r>
        <w:rPr>
          <w:spacing w:val="-2"/>
          <w:sz w:val="24"/>
        </w:rPr>
        <w:t>Advisors.</w:t>
      </w:r>
    </w:p>
    <w:p w14:paraId="51835D7B" w14:textId="77777777" w:rsidR="00B66F9C" w:rsidRDefault="00B66F9C">
      <w:pPr>
        <w:pStyle w:val="BodyText"/>
        <w:spacing w:before="11"/>
        <w:rPr>
          <w:sz w:val="23"/>
        </w:rPr>
      </w:pPr>
    </w:p>
    <w:p w14:paraId="37A6121F" w14:textId="77777777" w:rsidR="00B66F9C" w:rsidRDefault="00000000">
      <w:pPr>
        <w:pStyle w:val="ListParagraph"/>
        <w:numPr>
          <w:ilvl w:val="0"/>
          <w:numId w:val="2"/>
        </w:numPr>
        <w:tabs>
          <w:tab w:val="left" w:pos="898"/>
        </w:tabs>
        <w:ind w:right="177"/>
        <w:rPr>
          <w:sz w:val="24"/>
        </w:rPr>
      </w:pPr>
      <w:r>
        <w:rPr>
          <w:sz w:val="24"/>
        </w:rPr>
        <w:t>Specialist diagnosis, assessment, and support through external professional assistance, such as psychologist assistance, if required.</w:t>
      </w:r>
    </w:p>
    <w:p w14:paraId="79121250" w14:textId="77777777" w:rsidR="00B66F9C" w:rsidRDefault="00B66F9C">
      <w:pPr>
        <w:pStyle w:val="BodyText"/>
        <w:spacing w:before="10"/>
        <w:rPr>
          <w:sz w:val="23"/>
        </w:rPr>
      </w:pPr>
    </w:p>
    <w:p w14:paraId="45558C36" w14:textId="77777777" w:rsidR="00B66F9C" w:rsidRDefault="00000000">
      <w:pPr>
        <w:pStyle w:val="ListParagraph"/>
        <w:numPr>
          <w:ilvl w:val="0"/>
          <w:numId w:val="2"/>
        </w:numPr>
        <w:tabs>
          <w:tab w:val="left" w:pos="898"/>
        </w:tabs>
        <w:ind w:right="170"/>
        <w:rPr>
          <w:sz w:val="24"/>
        </w:rPr>
      </w:pPr>
      <w:r>
        <w:rPr>
          <w:sz w:val="24"/>
        </w:rPr>
        <w:t>Practical</w:t>
      </w:r>
      <w:r>
        <w:rPr>
          <w:spacing w:val="-13"/>
          <w:sz w:val="24"/>
        </w:rPr>
        <w:t xml:space="preserve"> </w:t>
      </w:r>
      <w:r>
        <w:rPr>
          <w:sz w:val="24"/>
        </w:rPr>
        <w:t>and</w:t>
      </w:r>
      <w:r>
        <w:rPr>
          <w:spacing w:val="-14"/>
          <w:sz w:val="24"/>
        </w:rPr>
        <w:t xml:space="preserve"> </w:t>
      </w:r>
      <w:r>
        <w:rPr>
          <w:sz w:val="24"/>
        </w:rPr>
        <w:t>appropriate</w:t>
      </w:r>
      <w:r>
        <w:rPr>
          <w:spacing w:val="-12"/>
          <w:sz w:val="24"/>
        </w:rPr>
        <w:t xml:space="preserve"> </w:t>
      </w:r>
      <w:r>
        <w:rPr>
          <w:sz w:val="24"/>
        </w:rPr>
        <w:t>changes</w:t>
      </w:r>
      <w:r>
        <w:rPr>
          <w:spacing w:val="-13"/>
          <w:sz w:val="24"/>
        </w:rPr>
        <w:t xml:space="preserve"> </w:t>
      </w:r>
      <w:r>
        <w:rPr>
          <w:sz w:val="24"/>
        </w:rPr>
        <w:t>to</w:t>
      </w:r>
      <w:r>
        <w:rPr>
          <w:spacing w:val="-12"/>
          <w:sz w:val="24"/>
        </w:rPr>
        <w:t xml:space="preserve"> </w:t>
      </w:r>
      <w:r>
        <w:rPr>
          <w:sz w:val="24"/>
        </w:rPr>
        <w:t>the</w:t>
      </w:r>
      <w:r>
        <w:rPr>
          <w:spacing w:val="-14"/>
          <w:sz w:val="24"/>
        </w:rPr>
        <w:t xml:space="preserve"> </w:t>
      </w:r>
      <w:r>
        <w:rPr>
          <w:sz w:val="24"/>
        </w:rPr>
        <w:t>training</w:t>
      </w:r>
      <w:r>
        <w:rPr>
          <w:spacing w:val="-12"/>
          <w:sz w:val="24"/>
        </w:rPr>
        <w:t xml:space="preserve"> </w:t>
      </w:r>
      <w:r>
        <w:rPr>
          <w:sz w:val="24"/>
        </w:rPr>
        <w:t>and</w:t>
      </w:r>
      <w:r>
        <w:rPr>
          <w:spacing w:val="-14"/>
          <w:sz w:val="24"/>
        </w:rPr>
        <w:t xml:space="preserve"> </w:t>
      </w:r>
      <w:r>
        <w:rPr>
          <w:sz w:val="24"/>
        </w:rPr>
        <w:t>working</w:t>
      </w:r>
      <w:r>
        <w:rPr>
          <w:spacing w:val="-14"/>
          <w:sz w:val="24"/>
        </w:rPr>
        <w:t xml:space="preserve"> </w:t>
      </w:r>
      <w:r>
        <w:rPr>
          <w:sz w:val="24"/>
        </w:rPr>
        <w:t>environment</w:t>
      </w:r>
      <w:r>
        <w:rPr>
          <w:spacing w:val="-12"/>
          <w:sz w:val="24"/>
        </w:rPr>
        <w:t xml:space="preserve"> </w:t>
      </w:r>
      <w:r>
        <w:rPr>
          <w:sz w:val="24"/>
        </w:rPr>
        <w:t>(such</w:t>
      </w:r>
      <w:r>
        <w:rPr>
          <w:spacing w:val="-14"/>
          <w:sz w:val="24"/>
        </w:rPr>
        <w:t xml:space="preserve"> </w:t>
      </w:r>
      <w:r>
        <w:rPr>
          <w:sz w:val="24"/>
        </w:rPr>
        <w:t>as coloured</w:t>
      </w:r>
      <w:r>
        <w:rPr>
          <w:spacing w:val="-12"/>
          <w:sz w:val="24"/>
        </w:rPr>
        <w:t xml:space="preserve"> </w:t>
      </w:r>
      <w:r>
        <w:rPr>
          <w:sz w:val="24"/>
        </w:rPr>
        <w:t>overlays)</w:t>
      </w:r>
      <w:r>
        <w:rPr>
          <w:spacing w:val="-11"/>
          <w:sz w:val="24"/>
        </w:rPr>
        <w:t xml:space="preserve"> </w:t>
      </w:r>
      <w:r>
        <w:rPr>
          <w:sz w:val="24"/>
        </w:rPr>
        <w:t>where</w:t>
      </w:r>
      <w:r>
        <w:rPr>
          <w:spacing w:val="-10"/>
          <w:sz w:val="24"/>
        </w:rPr>
        <w:t xml:space="preserve"> </w:t>
      </w:r>
      <w:r>
        <w:rPr>
          <w:sz w:val="24"/>
        </w:rPr>
        <w:t>feasible</w:t>
      </w:r>
      <w:r>
        <w:rPr>
          <w:spacing w:val="-9"/>
          <w:sz w:val="24"/>
        </w:rPr>
        <w:t xml:space="preserve"> </w:t>
      </w:r>
      <w:r>
        <w:rPr>
          <w:sz w:val="24"/>
        </w:rPr>
        <w:t>within</w:t>
      </w:r>
      <w:r>
        <w:rPr>
          <w:spacing w:val="-10"/>
          <w:sz w:val="24"/>
        </w:rPr>
        <w:t xml:space="preserve"> </w:t>
      </w:r>
      <w:r>
        <w:rPr>
          <w:sz w:val="24"/>
        </w:rPr>
        <w:t>resource</w:t>
      </w:r>
      <w:r>
        <w:rPr>
          <w:spacing w:val="-10"/>
          <w:sz w:val="24"/>
        </w:rPr>
        <w:t xml:space="preserve"> </w:t>
      </w:r>
      <w:r>
        <w:rPr>
          <w:sz w:val="24"/>
        </w:rPr>
        <w:t>constraints,</w:t>
      </w:r>
      <w:r>
        <w:rPr>
          <w:spacing w:val="-9"/>
          <w:sz w:val="24"/>
        </w:rPr>
        <w:t xml:space="preserve"> </w:t>
      </w:r>
      <w:r>
        <w:rPr>
          <w:sz w:val="24"/>
        </w:rPr>
        <w:t>that</w:t>
      </w:r>
      <w:r>
        <w:rPr>
          <w:spacing w:val="-10"/>
          <w:sz w:val="24"/>
        </w:rPr>
        <w:t xml:space="preserve"> </w:t>
      </w:r>
      <w:r>
        <w:rPr>
          <w:sz w:val="24"/>
        </w:rPr>
        <w:t>do</w:t>
      </w:r>
      <w:r>
        <w:rPr>
          <w:spacing w:val="-12"/>
          <w:sz w:val="24"/>
        </w:rPr>
        <w:t xml:space="preserve"> </w:t>
      </w:r>
      <w:r>
        <w:rPr>
          <w:sz w:val="24"/>
        </w:rPr>
        <w:t>not</w:t>
      </w:r>
      <w:r>
        <w:rPr>
          <w:spacing w:val="-10"/>
          <w:sz w:val="24"/>
        </w:rPr>
        <w:t xml:space="preserve"> </w:t>
      </w:r>
      <w:r>
        <w:rPr>
          <w:sz w:val="24"/>
        </w:rPr>
        <w:t xml:space="preserve">adversely affect others, erode mandated training standards, or threaten operational </w:t>
      </w:r>
      <w:r>
        <w:rPr>
          <w:spacing w:val="-2"/>
          <w:sz w:val="24"/>
        </w:rPr>
        <w:t>effectiveness.</w:t>
      </w:r>
    </w:p>
    <w:p w14:paraId="7DF0C4E9" w14:textId="77777777" w:rsidR="00B66F9C" w:rsidRDefault="00B66F9C">
      <w:pPr>
        <w:pStyle w:val="BodyText"/>
        <w:spacing w:before="10"/>
        <w:rPr>
          <w:sz w:val="23"/>
        </w:rPr>
      </w:pPr>
    </w:p>
    <w:p w14:paraId="18BF21EC" w14:textId="77777777" w:rsidR="00B66F9C" w:rsidRDefault="00000000">
      <w:pPr>
        <w:pStyle w:val="ListParagraph"/>
        <w:numPr>
          <w:ilvl w:val="0"/>
          <w:numId w:val="2"/>
        </w:numPr>
        <w:tabs>
          <w:tab w:val="left" w:pos="898"/>
        </w:tabs>
        <w:spacing w:line="237" w:lineRule="auto"/>
        <w:ind w:right="175"/>
        <w:rPr>
          <w:sz w:val="24"/>
        </w:rPr>
      </w:pPr>
      <w:r>
        <w:rPr>
          <w:sz w:val="24"/>
        </w:rPr>
        <w:t>When undertaking elective learning, Individuals may also choose to use their Standard Learning Credits</w:t>
      </w:r>
      <w:r>
        <w:rPr>
          <w:position w:val="8"/>
          <w:sz w:val="16"/>
        </w:rPr>
        <w:t xml:space="preserve">17 </w:t>
      </w:r>
      <w:r>
        <w:rPr>
          <w:sz w:val="24"/>
        </w:rPr>
        <w:t>for certain types of additional support i.e., Specialist Tuition or assisted technology.</w:t>
      </w:r>
    </w:p>
    <w:p w14:paraId="77851733" w14:textId="77777777" w:rsidR="00B66F9C" w:rsidRDefault="00B66F9C">
      <w:pPr>
        <w:pStyle w:val="BodyText"/>
        <w:rPr>
          <w:sz w:val="26"/>
        </w:rPr>
      </w:pPr>
    </w:p>
    <w:p w14:paraId="47D7EFC5" w14:textId="77777777" w:rsidR="00B66F9C" w:rsidRDefault="00B66F9C">
      <w:pPr>
        <w:pStyle w:val="BodyText"/>
        <w:spacing w:before="4"/>
        <w:rPr>
          <w:sz w:val="21"/>
        </w:rPr>
      </w:pPr>
    </w:p>
    <w:p w14:paraId="4216364D" w14:textId="77777777" w:rsidR="00B66F9C" w:rsidRDefault="00000000">
      <w:pPr>
        <w:pStyle w:val="Heading3"/>
        <w:numPr>
          <w:ilvl w:val="1"/>
          <w:numId w:val="10"/>
        </w:numPr>
        <w:tabs>
          <w:tab w:val="left" w:pos="753"/>
          <w:tab w:val="left" w:pos="754"/>
        </w:tabs>
        <w:spacing w:before="1"/>
        <w:ind w:hanging="577"/>
      </w:pPr>
      <w:bookmarkStart w:id="6" w:name="_bookmark6"/>
      <w:bookmarkEnd w:id="6"/>
      <w:r>
        <w:rPr>
          <w:spacing w:val="-2"/>
        </w:rPr>
        <w:t>Management</w:t>
      </w:r>
    </w:p>
    <w:p w14:paraId="692E0ABA" w14:textId="77777777" w:rsidR="00B66F9C" w:rsidRDefault="00B66F9C">
      <w:pPr>
        <w:pStyle w:val="BodyText"/>
        <w:spacing w:before="11"/>
        <w:rPr>
          <w:b/>
          <w:sz w:val="23"/>
        </w:rPr>
      </w:pPr>
    </w:p>
    <w:p w14:paraId="265E6AD9" w14:textId="77777777" w:rsidR="00B66F9C" w:rsidRDefault="00000000">
      <w:pPr>
        <w:pStyle w:val="ListParagraph"/>
        <w:numPr>
          <w:ilvl w:val="2"/>
          <w:numId w:val="10"/>
        </w:numPr>
        <w:tabs>
          <w:tab w:val="left" w:pos="898"/>
        </w:tabs>
        <w:spacing w:line="237" w:lineRule="auto"/>
        <w:ind w:right="173"/>
        <w:jc w:val="both"/>
        <w:rPr>
          <w:sz w:val="24"/>
        </w:rPr>
      </w:pPr>
      <w:r>
        <w:rPr>
          <w:b/>
          <w:sz w:val="24"/>
        </w:rPr>
        <w:t>Tracking</w:t>
      </w:r>
      <w:r>
        <w:rPr>
          <w:b/>
          <w:spacing w:val="-8"/>
          <w:sz w:val="24"/>
        </w:rPr>
        <w:t xml:space="preserve"> </w:t>
      </w:r>
      <w:r>
        <w:rPr>
          <w:b/>
          <w:sz w:val="24"/>
        </w:rPr>
        <w:t>and</w:t>
      </w:r>
      <w:r>
        <w:rPr>
          <w:b/>
          <w:spacing w:val="-6"/>
          <w:sz w:val="24"/>
        </w:rPr>
        <w:t xml:space="preserve"> </w:t>
      </w:r>
      <w:r>
        <w:rPr>
          <w:b/>
          <w:sz w:val="24"/>
        </w:rPr>
        <w:t>record</w:t>
      </w:r>
      <w:r>
        <w:rPr>
          <w:b/>
          <w:spacing w:val="-8"/>
          <w:sz w:val="24"/>
        </w:rPr>
        <w:t xml:space="preserve"> </w:t>
      </w:r>
      <w:r>
        <w:rPr>
          <w:b/>
          <w:sz w:val="24"/>
        </w:rPr>
        <w:t>keeping</w:t>
      </w:r>
      <w:r>
        <w:rPr>
          <w:sz w:val="24"/>
        </w:rPr>
        <w:t>.</w:t>
      </w:r>
      <w:r>
        <w:rPr>
          <w:spacing w:val="-5"/>
          <w:sz w:val="24"/>
        </w:rPr>
        <w:t xml:space="preserve"> </w:t>
      </w:r>
      <w:r>
        <w:rPr>
          <w:sz w:val="24"/>
        </w:rPr>
        <w:t>There</w:t>
      </w:r>
      <w:r>
        <w:rPr>
          <w:spacing w:val="-5"/>
          <w:sz w:val="24"/>
        </w:rPr>
        <w:t xml:space="preserve"> </w:t>
      </w:r>
      <w:r>
        <w:rPr>
          <w:sz w:val="24"/>
        </w:rPr>
        <w:t>is</w:t>
      </w:r>
      <w:r>
        <w:rPr>
          <w:spacing w:val="-6"/>
          <w:sz w:val="24"/>
        </w:rPr>
        <w:t xml:space="preserve"> </w:t>
      </w:r>
      <w:r>
        <w:rPr>
          <w:sz w:val="24"/>
        </w:rPr>
        <w:t>no</w:t>
      </w:r>
      <w:r>
        <w:rPr>
          <w:spacing w:val="-5"/>
          <w:sz w:val="24"/>
        </w:rPr>
        <w:t xml:space="preserve"> </w:t>
      </w:r>
      <w:r>
        <w:rPr>
          <w:sz w:val="24"/>
        </w:rPr>
        <w:t>requirement</w:t>
      </w:r>
      <w:r>
        <w:rPr>
          <w:spacing w:val="-5"/>
          <w:sz w:val="24"/>
        </w:rPr>
        <w:t xml:space="preserve"> </w:t>
      </w:r>
      <w:r>
        <w:rPr>
          <w:sz w:val="24"/>
        </w:rPr>
        <w:t>for</w:t>
      </w:r>
      <w:r>
        <w:rPr>
          <w:spacing w:val="-6"/>
          <w:sz w:val="24"/>
        </w:rPr>
        <w:t xml:space="preserve"> </w:t>
      </w:r>
      <w:r>
        <w:rPr>
          <w:sz w:val="24"/>
        </w:rPr>
        <w:t>sS</w:t>
      </w:r>
      <w:r>
        <w:rPr>
          <w:spacing w:val="-7"/>
          <w:sz w:val="24"/>
        </w:rPr>
        <w:t xml:space="preserve"> </w:t>
      </w:r>
      <w:r>
        <w:rPr>
          <w:sz w:val="24"/>
        </w:rPr>
        <w:t>to</w:t>
      </w:r>
      <w:r>
        <w:rPr>
          <w:spacing w:val="-4"/>
          <w:sz w:val="24"/>
        </w:rPr>
        <w:t xml:space="preserve"> </w:t>
      </w:r>
      <w:r>
        <w:rPr>
          <w:sz w:val="24"/>
        </w:rPr>
        <w:t>identify</w:t>
      </w:r>
      <w:r>
        <w:rPr>
          <w:spacing w:val="-5"/>
          <w:sz w:val="24"/>
        </w:rPr>
        <w:t xml:space="preserve"> </w:t>
      </w:r>
      <w:r>
        <w:rPr>
          <w:sz w:val="24"/>
        </w:rPr>
        <w:t>and</w:t>
      </w:r>
      <w:r>
        <w:rPr>
          <w:spacing w:val="-5"/>
          <w:sz w:val="24"/>
        </w:rPr>
        <w:t xml:space="preserve"> </w:t>
      </w:r>
      <w:r>
        <w:rPr>
          <w:sz w:val="24"/>
        </w:rPr>
        <w:t>track all SP with SpLD, as the responsibility for informing the Chain of Command of a SpLD</w:t>
      </w:r>
      <w:r>
        <w:rPr>
          <w:spacing w:val="-10"/>
          <w:sz w:val="24"/>
        </w:rPr>
        <w:t xml:space="preserve"> </w:t>
      </w:r>
      <w:r>
        <w:rPr>
          <w:sz w:val="24"/>
        </w:rPr>
        <w:t>condition</w:t>
      </w:r>
      <w:r>
        <w:rPr>
          <w:spacing w:val="-8"/>
          <w:sz w:val="24"/>
        </w:rPr>
        <w:t xml:space="preserve"> </w:t>
      </w:r>
      <w:r>
        <w:rPr>
          <w:sz w:val="24"/>
        </w:rPr>
        <w:t>that</w:t>
      </w:r>
      <w:r>
        <w:rPr>
          <w:spacing w:val="-11"/>
          <w:sz w:val="24"/>
        </w:rPr>
        <w:t xml:space="preserve"> </w:t>
      </w:r>
      <w:r>
        <w:rPr>
          <w:sz w:val="24"/>
        </w:rPr>
        <w:t>may</w:t>
      </w:r>
      <w:r>
        <w:rPr>
          <w:spacing w:val="-9"/>
          <w:sz w:val="24"/>
        </w:rPr>
        <w:t xml:space="preserve"> </w:t>
      </w:r>
      <w:r>
        <w:rPr>
          <w:sz w:val="24"/>
        </w:rPr>
        <w:t>affect</w:t>
      </w:r>
      <w:r>
        <w:rPr>
          <w:spacing w:val="-9"/>
          <w:sz w:val="24"/>
        </w:rPr>
        <w:t xml:space="preserve"> </w:t>
      </w:r>
      <w:r>
        <w:rPr>
          <w:sz w:val="24"/>
        </w:rPr>
        <w:t>training</w:t>
      </w:r>
      <w:r>
        <w:rPr>
          <w:spacing w:val="-11"/>
          <w:sz w:val="24"/>
        </w:rPr>
        <w:t xml:space="preserve"> </w:t>
      </w:r>
      <w:r>
        <w:rPr>
          <w:sz w:val="24"/>
        </w:rPr>
        <w:t>or</w:t>
      </w:r>
      <w:r>
        <w:rPr>
          <w:spacing w:val="-10"/>
          <w:sz w:val="24"/>
        </w:rPr>
        <w:t xml:space="preserve"> </w:t>
      </w:r>
      <w:r>
        <w:rPr>
          <w:sz w:val="24"/>
        </w:rPr>
        <w:t>work</w:t>
      </w:r>
      <w:r>
        <w:rPr>
          <w:spacing w:val="-9"/>
          <w:sz w:val="24"/>
        </w:rPr>
        <w:t xml:space="preserve"> </w:t>
      </w:r>
      <w:r>
        <w:rPr>
          <w:sz w:val="24"/>
        </w:rPr>
        <w:t>lies</w:t>
      </w:r>
      <w:r>
        <w:rPr>
          <w:spacing w:val="-9"/>
          <w:sz w:val="24"/>
        </w:rPr>
        <w:t xml:space="preserve"> </w:t>
      </w:r>
      <w:r>
        <w:rPr>
          <w:sz w:val="24"/>
        </w:rPr>
        <w:t>with</w:t>
      </w:r>
      <w:r>
        <w:rPr>
          <w:spacing w:val="-8"/>
          <w:sz w:val="24"/>
        </w:rPr>
        <w:t xml:space="preserve"> </w:t>
      </w:r>
      <w:r>
        <w:rPr>
          <w:sz w:val="24"/>
        </w:rPr>
        <w:t>the</w:t>
      </w:r>
      <w:r>
        <w:rPr>
          <w:spacing w:val="-8"/>
          <w:sz w:val="24"/>
        </w:rPr>
        <w:t xml:space="preserve"> </w:t>
      </w:r>
      <w:r>
        <w:rPr>
          <w:sz w:val="24"/>
        </w:rPr>
        <w:t>individual.</w:t>
      </w:r>
      <w:r>
        <w:rPr>
          <w:spacing w:val="-9"/>
          <w:sz w:val="24"/>
        </w:rPr>
        <w:t xml:space="preserve"> </w:t>
      </w:r>
      <w:r>
        <w:rPr>
          <w:sz w:val="24"/>
        </w:rPr>
        <w:t>However,</w:t>
      </w:r>
      <w:r>
        <w:rPr>
          <w:spacing w:val="-9"/>
          <w:sz w:val="24"/>
        </w:rPr>
        <w:t xml:space="preserve"> </w:t>
      </w:r>
      <w:r>
        <w:rPr>
          <w:sz w:val="24"/>
        </w:rPr>
        <w:t>sS are encouraged to make SpLD documentation available when required (subject to paragraph 2.4.2).</w:t>
      </w:r>
    </w:p>
    <w:p w14:paraId="0F35C22E" w14:textId="77777777" w:rsidR="00B66F9C" w:rsidRDefault="00B66F9C">
      <w:pPr>
        <w:pStyle w:val="BodyText"/>
        <w:rPr>
          <w:sz w:val="20"/>
        </w:rPr>
      </w:pPr>
    </w:p>
    <w:p w14:paraId="1C670CCB" w14:textId="77777777" w:rsidR="00B66F9C" w:rsidRDefault="00B66F9C">
      <w:pPr>
        <w:pStyle w:val="BodyText"/>
        <w:rPr>
          <w:sz w:val="20"/>
        </w:rPr>
      </w:pPr>
    </w:p>
    <w:p w14:paraId="3862966C" w14:textId="53DD3F53" w:rsidR="00B66F9C" w:rsidRDefault="00025050">
      <w:pPr>
        <w:pStyle w:val="BodyText"/>
        <w:spacing w:before="10"/>
        <w:rPr>
          <w:sz w:val="25"/>
        </w:rPr>
      </w:pPr>
      <w:r>
        <w:rPr>
          <w:noProof/>
        </w:rPr>
        <mc:AlternateContent>
          <mc:Choice Requires="wps">
            <w:drawing>
              <wp:anchor distT="0" distB="0" distL="0" distR="0" simplePos="0" relativeHeight="487596032" behindDoc="1" locked="0" layoutInCell="1" allowOverlap="1" wp14:anchorId="53860FB6" wp14:editId="259EB046">
                <wp:simplePos x="0" y="0"/>
                <wp:positionH relativeFrom="page">
                  <wp:posOffset>810895</wp:posOffset>
                </wp:positionH>
                <wp:positionV relativeFrom="paragraph">
                  <wp:posOffset>204470</wp:posOffset>
                </wp:positionV>
                <wp:extent cx="1828800" cy="7620"/>
                <wp:effectExtent l="0" t="0" r="0" b="0"/>
                <wp:wrapTopAndBottom/>
                <wp:docPr id="1219156014"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534F4" id="docshape25" o:spid="_x0000_s1026" style="position:absolute;margin-left:63.85pt;margin-top:16.1pt;width:2in;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fSP67d4AAAAJAQAADwAAAGRycy9kb3ducmV2LnhtbEyPwU7DMBBE&#10;70j8g7VI3KhTN6VtiFNRJI5ItHCgNyfeJlHjdYjdNvD1LCc4zuzT7Ey+Hl0nzjiE1pOG6SQBgVR5&#10;21Kt4f3t+W4JIkRD1nSeUMMXBlgX11e5yay/0BbPu1gLDqGQGQ1NjH0mZagadCZMfI/Et4MfnIks&#10;h1rawVw43HVSJcm9dKYl/tCYHp8arI67k9OwWS03n68pvXxvyz3uP8rjXA2J1rc34+MDiIhj/IPh&#10;tz5Xh4I7lf5ENoiOtVosGNUwUwoEA+l0zkbJxiwFWeTy/4LiBwAA//8DAFBLAQItABQABgAIAAAA&#10;IQC2gziS/gAAAOEBAAATAAAAAAAAAAAAAAAAAAAAAABbQ29udGVudF9UeXBlc10ueG1sUEsBAi0A&#10;FAAGAAgAAAAhADj9If/WAAAAlAEAAAsAAAAAAAAAAAAAAAAALwEAAF9yZWxzLy5yZWxzUEsBAi0A&#10;FAAGAAgAAAAhADniUszlAQAAswMAAA4AAAAAAAAAAAAAAAAALgIAAGRycy9lMm9Eb2MueG1sUEsB&#10;Ai0AFAAGAAgAAAAhAH0j+u3eAAAACQEAAA8AAAAAAAAAAAAAAAAAPwQAAGRycy9kb3ducmV2Lnht&#10;bFBLBQYAAAAABAAEAPMAAABKBQAAAAA=&#10;" fillcolor="black" stroked="f">
                <w10:wrap type="topAndBottom" anchorx="page"/>
              </v:rect>
            </w:pict>
          </mc:Fallback>
        </mc:AlternateContent>
      </w:r>
    </w:p>
    <w:p w14:paraId="39317C6F" w14:textId="77777777" w:rsidR="00B66F9C" w:rsidRDefault="00000000">
      <w:pPr>
        <w:spacing w:before="100"/>
        <w:ind w:left="177"/>
        <w:rPr>
          <w:sz w:val="20"/>
        </w:rPr>
      </w:pPr>
      <w:r>
        <w:rPr>
          <w:position w:val="6"/>
          <w:sz w:val="13"/>
        </w:rPr>
        <w:t>17</w:t>
      </w:r>
      <w:r>
        <w:rPr>
          <w:spacing w:val="12"/>
          <w:position w:val="6"/>
          <w:sz w:val="13"/>
        </w:rPr>
        <w:t xml:space="preserve"> </w:t>
      </w:r>
      <w:r>
        <w:rPr>
          <w:sz w:val="20"/>
        </w:rPr>
        <w:t>Funding</w:t>
      </w:r>
      <w:r>
        <w:rPr>
          <w:spacing w:val="-5"/>
          <w:sz w:val="20"/>
        </w:rPr>
        <w:t xml:space="preserve"> </w:t>
      </w:r>
      <w:r>
        <w:rPr>
          <w:sz w:val="20"/>
        </w:rPr>
        <w:t>policy</w:t>
      </w:r>
      <w:r>
        <w:rPr>
          <w:spacing w:val="-5"/>
          <w:sz w:val="20"/>
        </w:rPr>
        <w:t xml:space="preserve"> </w:t>
      </w:r>
      <w:r>
        <w:rPr>
          <w:sz w:val="20"/>
        </w:rPr>
        <w:t>relating</w:t>
      </w:r>
      <w:r>
        <w:rPr>
          <w:spacing w:val="-7"/>
          <w:sz w:val="20"/>
        </w:rPr>
        <w:t xml:space="preserve"> </w:t>
      </w:r>
      <w:r>
        <w:rPr>
          <w:sz w:val="20"/>
        </w:rPr>
        <w:t>to</w:t>
      </w:r>
      <w:r>
        <w:rPr>
          <w:spacing w:val="-5"/>
          <w:sz w:val="20"/>
        </w:rPr>
        <w:t xml:space="preserve"> </w:t>
      </w:r>
      <w:r>
        <w:rPr>
          <w:sz w:val="20"/>
        </w:rPr>
        <w:t>SpLD</w:t>
      </w:r>
      <w:r>
        <w:rPr>
          <w:spacing w:val="-3"/>
          <w:sz w:val="20"/>
        </w:rPr>
        <w:t xml:space="preserve"> </w:t>
      </w:r>
      <w:r>
        <w:rPr>
          <w:sz w:val="20"/>
        </w:rPr>
        <w:t>support</w:t>
      </w:r>
      <w:r>
        <w:rPr>
          <w:spacing w:val="-6"/>
          <w:sz w:val="20"/>
        </w:rPr>
        <w:t xml:space="preserve"> </w:t>
      </w:r>
      <w:r>
        <w:rPr>
          <w:sz w:val="20"/>
        </w:rPr>
        <w:t>via</w:t>
      </w:r>
      <w:r>
        <w:rPr>
          <w:spacing w:val="-5"/>
          <w:sz w:val="20"/>
        </w:rPr>
        <w:t xml:space="preserve"> </w:t>
      </w:r>
      <w:r>
        <w:rPr>
          <w:sz w:val="20"/>
        </w:rPr>
        <w:t>the</w:t>
      </w:r>
      <w:r>
        <w:rPr>
          <w:spacing w:val="-4"/>
          <w:sz w:val="20"/>
        </w:rPr>
        <w:t xml:space="preserve"> </w:t>
      </w:r>
      <w:r>
        <w:rPr>
          <w:sz w:val="20"/>
        </w:rPr>
        <w:t>SLC</w:t>
      </w:r>
      <w:r>
        <w:rPr>
          <w:spacing w:val="-6"/>
          <w:sz w:val="20"/>
        </w:rPr>
        <w:t xml:space="preserve"> </w:t>
      </w:r>
      <w:r>
        <w:rPr>
          <w:sz w:val="20"/>
        </w:rPr>
        <w:t>is</w:t>
      </w:r>
      <w:r>
        <w:rPr>
          <w:spacing w:val="-6"/>
          <w:sz w:val="20"/>
        </w:rPr>
        <w:t xml:space="preserve"> </w:t>
      </w:r>
      <w:r>
        <w:rPr>
          <w:sz w:val="20"/>
        </w:rPr>
        <w:t>contained</w:t>
      </w:r>
      <w:r>
        <w:rPr>
          <w:spacing w:val="-4"/>
          <w:sz w:val="20"/>
        </w:rPr>
        <w:t xml:space="preserve"> </w:t>
      </w:r>
      <w:r>
        <w:rPr>
          <w:sz w:val="20"/>
        </w:rPr>
        <w:t>in</w:t>
      </w:r>
      <w:r>
        <w:rPr>
          <w:spacing w:val="-6"/>
          <w:sz w:val="20"/>
        </w:rPr>
        <w:t xml:space="preserve"> </w:t>
      </w:r>
      <w:r>
        <w:rPr>
          <w:sz w:val="20"/>
        </w:rPr>
        <w:t>JSP</w:t>
      </w:r>
      <w:r>
        <w:rPr>
          <w:spacing w:val="-5"/>
          <w:sz w:val="20"/>
        </w:rPr>
        <w:t xml:space="preserve"> </w:t>
      </w:r>
      <w:r>
        <w:rPr>
          <w:sz w:val="20"/>
        </w:rPr>
        <w:t>822,</w:t>
      </w:r>
      <w:r>
        <w:rPr>
          <w:spacing w:val="-6"/>
          <w:sz w:val="20"/>
        </w:rPr>
        <w:t xml:space="preserve"> </w:t>
      </w:r>
      <w:r>
        <w:rPr>
          <w:sz w:val="20"/>
        </w:rPr>
        <w:t>Volume</w:t>
      </w:r>
      <w:r>
        <w:rPr>
          <w:spacing w:val="-4"/>
          <w:sz w:val="20"/>
        </w:rPr>
        <w:t xml:space="preserve"> </w:t>
      </w:r>
      <w:r>
        <w:rPr>
          <w:spacing w:val="-5"/>
          <w:sz w:val="20"/>
        </w:rPr>
        <w:t>9.</w:t>
      </w:r>
    </w:p>
    <w:p w14:paraId="3A7F87F0" w14:textId="77777777" w:rsidR="00B66F9C" w:rsidRDefault="00B66F9C">
      <w:pPr>
        <w:rPr>
          <w:sz w:val="20"/>
        </w:rPr>
        <w:sectPr w:rsidR="00B66F9C">
          <w:pgSz w:w="11910" w:h="16840"/>
          <w:pgMar w:top="2260" w:right="960" w:bottom="680" w:left="1100" w:header="739" w:footer="480" w:gutter="0"/>
          <w:cols w:space="720"/>
        </w:sectPr>
      </w:pPr>
    </w:p>
    <w:p w14:paraId="498EE551" w14:textId="77777777" w:rsidR="00B66F9C" w:rsidRDefault="00B66F9C">
      <w:pPr>
        <w:pStyle w:val="BodyText"/>
        <w:spacing w:before="7"/>
        <w:rPr>
          <w:sz w:val="16"/>
        </w:rPr>
      </w:pPr>
    </w:p>
    <w:p w14:paraId="0A003A2F" w14:textId="77777777" w:rsidR="00B66F9C" w:rsidRDefault="00000000">
      <w:pPr>
        <w:pStyle w:val="ListParagraph"/>
        <w:numPr>
          <w:ilvl w:val="2"/>
          <w:numId w:val="10"/>
        </w:numPr>
        <w:tabs>
          <w:tab w:val="left" w:pos="898"/>
        </w:tabs>
        <w:spacing w:before="95" w:line="237" w:lineRule="auto"/>
        <w:ind w:right="175"/>
        <w:jc w:val="both"/>
        <w:rPr>
          <w:sz w:val="24"/>
        </w:rPr>
      </w:pPr>
      <w:r>
        <w:rPr>
          <w:b/>
          <w:sz w:val="24"/>
        </w:rPr>
        <w:t>Confidentiality</w:t>
      </w:r>
      <w:r>
        <w:rPr>
          <w:sz w:val="24"/>
        </w:rPr>
        <w:t>. There is no requirement for SP with SpLD to inform their line manager, trainer, or commander, if their condition does not affect their training or work.</w:t>
      </w:r>
      <w:r>
        <w:rPr>
          <w:spacing w:val="-2"/>
          <w:sz w:val="24"/>
        </w:rPr>
        <w:t xml:space="preserve"> </w:t>
      </w:r>
      <w:r>
        <w:rPr>
          <w:sz w:val="24"/>
        </w:rPr>
        <w:t>However,</w:t>
      </w:r>
      <w:r>
        <w:rPr>
          <w:spacing w:val="-2"/>
          <w:sz w:val="24"/>
        </w:rPr>
        <w:t xml:space="preserve"> </w:t>
      </w:r>
      <w:r>
        <w:rPr>
          <w:sz w:val="24"/>
        </w:rPr>
        <w:t>if</w:t>
      </w:r>
      <w:r>
        <w:rPr>
          <w:spacing w:val="-3"/>
          <w:sz w:val="24"/>
        </w:rPr>
        <w:t xml:space="preserve"> </w:t>
      </w:r>
      <w:r>
        <w:rPr>
          <w:sz w:val="24"/>
        </w:rPr>
        <w:t>they</w:t>
      </w:r>
      <w:r>
        <w:rPr>
          <w:spacing w:val="-4"/>
          <w:sz w:val="24"/>
        </w:rPr>
        <w:t xml:space="preserve"> </w:t>
      </w:r>
      <w:r>
        <w:rPr>
          <w:sz w:val="24"/>
        </w:rPr>
        <w:t>do</w:t>
      </w:r>
      <w:r>
        <w:rPr>
          <w:spacing w:val="-2"/>
          <w:sz w:val="24"/>
        </w:rPr>
        <w:t xml:space="preserve"> </w:t>
      </w:r>
      <w:r>
        <w:rPr>
          <w:sz w:val="24"/>
        </w:rPr>
        <w:t>notify</w:t>
      </w:r>
      <w:r>
        <w:rPr>
          <w:spacing w:val="-2"/>
          <w:sz w:val="24"/>
        </w:rPr>
        <w:t xml:space="preserve"> </w:t>
      </w:r>
      <w:r>
        <w:rPr>
          <w:sz w:val="24"/>
        </w:rPr>
        <w:t>their</w:t>
      </w:r>
      <w:r>
        <w:rPr>
          <w:spacing w:val="-4"/>
          <w:sz w:val="24"/>
        </w:rPr>
        <w:t xml:space="preserve"> </w:t>
      </w:r>
      <w:r>
        <w:rPr>
          <w:sz w:val="24"/>
        </w:rPr>
        <w:t>line</w:t>
      </w:r>
      <w:r>
        <w:rPr>
          <w:spacing w:val="-3"/>
          <w:sz w:val="24"/>
        </w:rPr>
        <w:t xml:space="preserve"> </w:t>
      </w:r>
      <w:r>
        <w:rPr>
          <w:sz w:val="24"/>
        </w:rPr>
        <w:t>manager,</w:t>
      </w:r>
      <w:r>
        <w:rPr>
          <w:spacing w:val="-2"/>
          <w:sz w:val="24"/>
        </w:rPr>
        <w:t xml:space="preserve"> </w:t>
      </w:r>
      <w:r>
        <w:rPr>
          <w:sz w:val="24"/>
        </w:rPr>
        <w:t>that</w:t>
      </w:r>
      <w:r>
        <w:rPr>
          <w:spacing w:val="-2"/>
          <w:sz w:val="24"/>
        </w:rPr>
        <w:t xml:space="preserve"> </w:t>
      </w:r>
      <w:r>
        <w:rPr>
          <w:sz w:val="24"/>
        </w:rPr>
        <w:t>information</w:t>
      </w:r>
      <w:r>
        <w:rPr>
          <w:spacing w:val="-2"/>
          <w:sz w:val="24"/>
        </w:rPr>
        <w:t xml:space="preserve"> </w:t>
      </w:r>
      <w:r>
        <w:rPr>
          <w:sz w:val="24"/>
        </w:rPr>
        <w:t>is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treated with care and a MOD Consent to Share SpLD Information and Data form must be completed</w:t>
      </w:r>
      <w:r>
        <w:rPr>
          <w:spacing w:val="-17"/>
          <w:sz w:val="24"/>
        </w:rPr>
        <w:t xml:space="preserve"> </w:t>
      </w:r>
      <w:r>
        <w:rPr>
          <w:sz w:val="24"/>
        </w:rPr>
        <w:t>when</w:t>
      </w:r>
      <w:r>
        <w:rPr>
          <w:spacing w:val="-17"/>
          <w:sz w:val="24"/>
        </w:rPr>
        <w:t xml:space="preserve"> </w:t>
      </w:r>
      <w:r>
        <w:rPr>
          <w:sz w:val="24"/>
        </w:rPr>
        <w:t>required,</w:t>
      </w:r>
      <w:r>
        <w:rPr>
          <w:spacing w:val="-16"/>
          <w:sz w:val="24"/>
        </w:rPr>
        <w:t xml:space="preserve"> </w:t>
      </w:r>
      <w:r>
        <w:rPr>
          <w:sz w:val="24"/>
        </w:rPr>
        <w:t>marking</w:t>
      </w:r>
      <w:r>
        <w:rPr>
          <w:spacing w:val="-17"/>
          <w:sz w:val="24"/>
        </w:rPr>
        <w:t xml:space="preserve"> </w:t>
      </w:r>
      <w:r>
        <w:rPr>
          <w:sz w:val="24"/>
        </w:rPr>
        <w:t>up</w:t>
      </w:r>
      <w:r>
        <w:rPr>
          <w:spacing w:val="-17"/>
          <w:sz w:val="24"/>
        </w:rPr>
        <w:t xml:space="preserve"> </w:t>
      </w:r>
      <w:r>
        <w:rPr>
          <w:sz w:val="24"/>
        </w:rPr>
        <w:t>any</w:t>
      </w:r>
      <w:r>
        <w:rPr>
          <w:spacing w:val="-17"/>
          <w:sz w:val="24"/>
        </w:rPr>
        <w:t xml:space="preserve"> </w:t>
      </w:r>
      <w:r>
        <w:rPr>
          <w:sz w:val="24"/>
        </w:rPr>
        <w:t>documentation</w:t>
      </w:r>
      <w:r>
        <w:rPr>
          <w:spacing w:val="-16"/>
          <w:sz w:val="24"/>
        </w:rPr>
        <w:t xml:space="preserve"> </w:t>
      </w:r>
      <w:r>
        <w:rPr>
          <w:sz w:val="24"/>
        </w:rPr>
        <w:t>as</w:t>
      </w:r>
      <w:r>
        <w:rPr>
          <w:spacing w:val="-17"/>
          <w:sz w:val="24"/>
        </w:rPr>
        <w:t xml:space="preserve"> </w:t>
      </w:r>
      <w:r>
        <w:rPr>
          <w:sz w:val="24"/>
        </w:rPr>
        <w:t>OFFICIAL</w:t>
      </w:r>
      <w:r>
        <w:rPr>
          <w:spacing w:val="-17"/>
          <w:sz w:val="24"/>
        </w:rPr>
        <w:t xml:space="preserve"> </w:t>
      </w:r>
      <w:r>
        <w:rPr>
          <w:sz w:val="24"/>
        </w:rPr>
        <w:t>SENSITIVE</w:t>
      </w:r>
    </w:p>
    <w:p w14:paraId="45C4C3D0" w14:textId="77777777" w:rsidR="00B66F9C" w:rsidRDefault="00000000">
      <w:pPr>
        <w:pStyle w:val="BodyText"/>
        <w:spacing w:before="4" w:line="237" w:lineRule="auto"/>
        <w:ind w:left="897" w:right="169"/>
        <w:jc w:val="both"/>
      </w:pPr>
      <w:r>
        <w:t>– PERSONAL. If consent has been given, that information may be retained, recorded, and shared within the Chain of Command. Processing SPs’ SpLD information</w:t>
      </w:r>
      <w:r>
        <w:rPr>
          <w:spacing w:val="-4"/>
        </w:rPr>
        <w:t xml:space="preserve"> </w:t>
      </w:r>
      <w:r>
        <w:t>will</w:t>
      </w:r>
      <w:r>
        <w:rPr>
          <w:spacing w:val="-5"/>
        </w:rPr>
        <w:t xml:space="preserve"> </w:t>
      </w:r>
      <w:r>
        <w:t>enable</w:t>
      </w:r>
      <w:r>
        <w:rPr>
          <w:spacing w:val="-6"/>
        </w:rPr>
        <w:t xml:space="preserve"> </w:t>
      </w:r>
      <w:r>
        <w:t>MOD</w:t>
      </w:r>
      <w:r>
        <w:rPr>
          <w:spacing w:val="-4"/>
        </w:rPr>
        <w:t xml:space="preserve"> </w:t>
      </w:r>
      <w:r>
        <w:t>to</w:t>
      </w:r>
      <w:r>
        <w:rPr>
          <w:spacing w:val="-4"/>
        </w:rPr>
        <w:t xml:space="preserve"> </w:t>
      </w:r>
      <w:r>
        <w:t>offer</w:t>
      </w:r>
      <w:r>
        <w:rPr>
          <w:spacing w:val="-5"/>
        </w:rPr>
        <w:t xml:space="preserve"> </w:t>
      </w:r>
      <w:r>
        <w:t>an</w:t>
      </w:r>
      <w:r>
        <w:rPr>
          <w:spacing w:val="-6"/>
        </w:rPr>
        <w:t xml:space="preserve"> </w:t>
      </w:r>
      <w:r>
        <w:t>effective</w:t>
      </w:r>
      <w:r>
        <w:rPr>
          <w:spacing w:val="-4"/>
        </w:rPr>
        <w:t xml:space="preserve"> </w:t>
      </w:r>
      <w:r>
        <w:t>SpLD</w:t>
      </w:r>
      <w:r>
        <w:rPr>
          <w:spacing w:val="-5"/>
        </w:rPr>
        <w:t xml:space="preserve"> </w:t>
      </w:r>
      <w:r>
        <w:t>support</w:t>
      </w:r>
      <w:r>
        <w:rPr>
          <w:spacing w:val="-5"/>
        </w:rPr>
        <w:t xml:space="preserve"> </w:t>
      </w:r>
      <w:r>
        <w:t>service</w:t>
      </w:r>
      <w:r>
        <w:rPr>
          <w:spacing w:val="-4"/>
        </w:rPr>
        <w:t xml:space="preserve"> </w:t>
      </w:r>
      <w:r>
        <w:t>and</w:t>
      </w:r>
      <w:r>
        <w:rPr>
          <w:spacing w:val="-4"/>
        </w:rPr>
        <w:t xml:space="preserve"> </w:t>
      </w:r>
      <w:r>
        <w:t>to</w:t>
      </w:r>
      <w:r>
        <w:rPr>
          <w:spacing w:val="-6"/>
        </w:rPr>
        <w:t xml:space="preserve"> </w:t>
      </w:r>
      <w:r>
        <w:t>meet our obligations to our personnel.</w:t>
      </w:r>
      <w:r>
        <w:rPr>
          <w:spacing w:val="-5"/>
        </w:rPr>
        <w:t xml:space="preserve"> </w:t>
      </w:r>
      <w:r>
        <w:rPr>
          <w:position w:val="8"/>
          <w:sz w:val="16"/>
        </w:rPr>
        <w:t xml:space="preserve">18 </w:t>
      </w:r>
      <w:r>
        <w:t>Any processing should be conducted in accordance with the Data Protection Principles.</w:t>
      </w:r>
    </w:p>
    <w:p w14:paraId="2898D8E2" w14:textId="77777777" w:rsidR="00B66F9C" w:rsidRDefault="00B66F9C">
      <w:pPr>
        <w:pStyle w:val="BodyText"/>
        <w:rPr>
          <w:sz w:val="26"/>
        </w:rPr>
      </w:pPr>
    </w:p>
    <w:p w14:paraId="0AC5132C" w14:textId="77777777" w:rsidR="00B66F9C" w:rsidRDefault="00B66F9C">
      <w:pPr>
        <w:pStyle w:val="BodyText"/>
        <w:spacing w:before="9"/>
        <w:rPr>
          <w:sz w:val="21"/>
        </w:rPr>
      </w:pPr>
    </w:p>
    <w:p w14:paraId="457D33E2" w14:textId="77777777" w:rsidR="00B66F9C" w:rsidRDefault="00000000">
      <w:pPr>
        <w:pStyle w:val="Heading3"/>
        <w:numPr>
          <w:ilvl w:val="1"/>
          <w:numId w:val="10"/>
        </w:numPr>
        <w:tabs>
          <w:tab w:val="left" w:pos="753"/>
          <w:tab w:val="left" w:pos="754"/>
        </w:tabs>
        <w:ind w:hanging="577"/>
      </w:pPr>
      <w:bookmarkStart w:id="7" w:name="_bookmark7"/>
      <w:bookmarkEnd w:id="7"/>
      <w:r>
        <w:t>SpLD</w:t>
      </w:r>
      <w:r>
        <w:rPr>
          <w:spacing w:val="-6"/>
        </w:rPr>
        <w:t xml:space="preserve"> </w:t>
      </w:r>
      <w:r>
        <w:t>Advisor</w:t>
      </w:r>
      <w:r>
        <w:rPr>
          <w:spacing w:val="-6"/>
        </w:rPr>
        <w:t xml:space="preserve"> </w:t>
      </w:r>
      <w:r>
        <w:rPr>
          <w:spacing w:val="-2"/>
        </w:rPr>
        <w:t>Training</w:t>
      </w:r>
    </w:p>
    <w:p w14:paraId="6F3C4814" w14:textId="77777777" w:rsidR="00B66F9C" w:rsidRDefault="00B66F9C">
      <w:pPr>
        <w:pStyle w:val="BodyText"/>
        <w:rPr>
          <w:b/>
        </w:rPr>
      </w:pPr>
    </w:p>
    <w:p w14:paraId="76A62571" w14:textId="77777777" w:rsidR="00B66F9C" w:rsidRDefault="00000000">
      <w:pPr>
        <w:pStyle w:val="ListParagraph"/>
        <w:numPr>
          <w:ilvl w:val="2"/>
          <w:numId w:val="10"/>
        </w:numPr>
        <w:tabs>
          <w:tab w:val="left" w:pos="898"/>
        </w:tabs>
        <w:spacing w:line="237" w:lineRule="auto"/>
        <w:ind w:right="176"/>
        <w:jc w:val="both"/>
        <w:rPr>
          <w:sz w:val="24"/>
        </w:rPr>
      </w:pPr>
      <w:r>
        <w:rPr>
          <w:b/>
          <w:sz w:val="24"/>
        </w:rPr>
        <w:t>SpLD Advisor training</w:t>
      </w:r>
      <w:r>
        <w:rPr>
          <w:sz w:val="24"/>
        </w:rPr>
        <w:t>. sS SpLD Advisors are encouraged to be members of professional</w:t>
      </w:r>
      <w:r>
        <w:rPr>
          <w:spacing w:val="-16"/>
          <w:sz w:val="24"/>
        </w:rPr>
        <w:t xml:space="preserve"> </w:t>
      </w:r>
      <w:r>
        <w:rPr>
          <w:sz w:val="24"/>
        </w:rPr>
        <w:t>institutions</w:t>
      </w:r>
      <w:r>
        <w:rPr>
          <w:spacing w:val="-15"/>
          <w:sz w:val="24"/>
        </w:rPr>
        <w:t xml:space="preserve"> </w:t>
      </w:r>
      <w:r>
        <w:rPr>
          <w:sz w:val="24"/>
        </w:rPr>
        <w:t>which</w:t>
      </w:r>
      <w:r>
        <w:rPr>
          <w:spacing w:val="-14"/>
          <w:sz w:val="24"/>
        </w:rPr>
        <w:t xml:space="preserve"> </w:t>
      </w:r>
      <w:r>
        <w:rPr>
          <w:sz w:val="24"/>
        </w:rPr>
        <w:t>run</w:t>
      </w:r>
      <w:r>
        <w:rPr>
          <w:spacing w:val="-14"/>
          <w:sz w:val="24"/>
        </w:rPr>
        <w:t xml:space="preserve"> </w:t>
      </w:r>
      <w:r>
        <w:rPr>
          <w:sz w:val="24"/>
        </w:rPr>
        <w:t>courses</w:t>
      </w:r>
      <w:r>
        <w:rPr>
          <w:spacing w:val="-15"/>
          <w:sz w:val="24"/>
        </w:rPr>
        <w:t xml:space="preserve"> </w:t>
      </w:r>
      <w:r>
        <w:rPr>
          <w:sz w:val="24"/>
        </w:rPr>
        <w:t>for</w:t>
      </w:r>
      <w:r>
        <w:rPr>
          <w:spacing w:val="-16"/>
          <w:sz w:val="24"/>
        </w:rPr>
        <w:t xml:space="preserve"> </w:t>
      </w:r>
      <w:r>
        <w:rPr>
          <w:sz w:val="24"/>
        </w:rPr>
        <w:t>SpLD</w:t>
      </w:r>
      <w:r>
        <w:rPr>
          <w:spacing w:val="-15"/>
          <w:sz w:val="24"/>
        </w:rPr>
        <w:t xml:space="preserve"> </w:t>
      </w:r>
      <w:r>
        <w:rPr>
          <w:sz w:val="24"/>
        </w:rPr>
        <w:t>training.</w:t>
      </w:r>
      <w:r>
        <w:rPr>
          <w:spacing w:val="-14"/>
          <w:sz w:val="24"/>
        </w:rPr>
        <w:t xml:space="preserve"> </w:t>
      </w:r>
      <w:r>
        <w:rPr>
          <w:sz w:val="24"/>
        </w:rPr>
        <w:t>The</w:t>
      </w:r>
      <w:r>
        <w:rPr>
          <w:spacing w:val="-14"/>
          <w:sz w:val="24"/>
        </w:rPr>
        <w:t xml:space="preserve"> </w:t>
      </w:r>
      <w:r>
        <w:rPr>
          <w:sz w:val="24"/>
        </w:rPr>
        <w:t>following</w:t>
      </w:r>
      <w:r>
        <w:rPr>
          <w:spacing w:val="-14"/>
          <w:sz w:val="24"/>
        </w:rPr>
        <w:t xml:space="preserve"> </w:t>
      </w:r>
      <w:r>
        <w:rPr>
          <w:sz w:val="24"/>
        </w:rPr>
        <w:t>list</w:t>
      </w:r>
      <w:r>
        <w:rPr>
          <w:spacing w:val="-14"/>
          <w:sz w:val="24"/>
        </w:rPr>
        <w:t xml:space="preserve"> </w:t>
      </w:r>
      <w:r>
        <w:rPr>
          <w:sz w:val="24"/>
        </w:rPr>
        <w:t>is</w:t>
      </w:r>
      <w:r>
        <w:rPr>
          <w:spacing w:val="-16"/>
          <w:sz w:val="24"/>
        </w:rPr>
        <w:t xml:space="preserve"> </w:t>
      </w:r>
      <w:r>
        <w:rPr>
          <w:sz w:val="24"/>
        </w:rPr>
        <w:t>not exhaustive and does not prevent sS from seeking training at any other suitable training establishment or alternative organisation.</w:t>
      </w:r>
    </w:p>
    <w:p w14:paraId="5EF75BC1" w14:textId="77777777" w:rsidR="00B66F9C" w:rsidRDefault="00B66F9C">
      <w:pPr>
        <w:pStyle w:val="BodyText"/>
        <w:spacing w:before="8" w:after="1"/>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3815"/>
        <w:gridCol w:w="4120"/>
      </w:tblGrid>
      <w:tr w:rsidR="00B66F9C" w14:paraId="663DE0D3" w14:textId="77777777">
        <w:trPr>
          <w:trHeight w:val="508"/>
        </w:trPr>
        <w:tc>
          <w:tcPr>
            <w:tcW w:w="1697" w:type="dxa"/>
            <w:shd w:val="clear" w:color="auto" w:fill="D9D9D9"/>
          </w:tcPr>
          <w:p w14:paraId="5287F71E" w14:textId="77777777" w:rsidR="00B66F9C" w:rsidRDefault="00000000">
            <w:pPr>
              <w:pStyle w:val="TableParagraph"/>
              <w:spacing w:line="252" w:lineRule="exact"/>
              <w:ind w:left="167" w:right="40" w:firstLine="489"/>
            </w:pPr>
            <w:r>
              <w:rPr>
                <w:spacing w:val="-4"/>
              </w:rPr>
              <w:t xml:space="preserve">Key </w:t>
            </w:r>
            <w:r>
              <w:rPr>
                <w:spacing w:val="-2"/>
              </w:rPr>
              <w:t>Organisations</w:t>
            </w:r>
          </w:p>
        </w:tc>
        <w:tc>
          <w:tcPr>
            <w:tcW w:w="3815" w:type="dxa"/>
            <w:shd w:val="clear" w:color="auto" w:fill="D9D9D9"/>
          </w:tcPr>
          <w:p w14:paraId="45202B57" w14:textId="77777777" w:rsidR="00B66F9C" w:rsidRDefault="00000000">
            <w:pPr>
              <w:pStyle w:val="TableParagraph"/>
              <w:spacing w:line="252" w:lineRule="exact"/>
              <w:ind w:left="1572" w:right="86" w:hanging="1237"/>
            </w:pPr>
            <w:r>
              <w:t>Course,</w:t>
            </w:r>
            <w:r>
              <w:rPr>
                <w:spacing w:val="-13"/>
              </w:rPr>
              <w:t xml:space="preserve"> </w:t>
            </w:r>
            <w:r>
              <w:t>Accreditation</w:t>
            </w:r>
            <w:r>
              <w:rPr>
                <w:spacing w:val="-12"/>
              </w:rPr>
              <w:t xml:space="preserve"> </w:t>
            </w:r>
            <w:r>
              <w:t>and</w:t>
            </w:r>
            <w:r>
              <w:rPr>
                <w:spacing w:val="-12"/>
              </w:rPr>
              <w:t xml:space="preserve"> </w:t>
            </w:r>
            <w:r>
              <w:t xml:space="preserve">Other </w:t>
            </w:r>
            <w:r>
              <w:rPr>
                <w:spacing w:val="-2"/>
              </w:rPr>
              <w:t>Details</w:t>
            </w:r>
          </w:p>
        </w:tc>
        <w:tc>
          <w:tcPr>
            <w:tcW w:w="4120" w:type="dxa"/>
            <w:shd w:val="clear" w:color="auto" w:fill="D9D9D9"/>
          </w:tcPr>
          <w:p w14:paraId="7E2B8297" w14:textId="77777777" w:rsidR="00B66F9C" w:rsidRDefault="00000000">
            <w:pPr>
              <w:pStyle w:val="TableParagraph"/>
              <w:spacing w:before="129"/>
              <w:ind w:left="1596" w:right="1584"/>
              <w:jc w:val="center"/>
            </w:pPr>
            <w:r>
              <w:rPr>
                <w:spacing w:val="-2"/>
              </w:rPr>
              <w:t>Websites</w:t>
            </w:r>
          </w:p>
        </w:tc>
      </w:tr>
      <w:tr w:rsidR="00B66F9C" w14:paraId="63157874" w14:textId="77777777">
        <w:trPr>
          <w:trHeight w:val="1787"/>
        </w:trPr>
        <w:tc>
          <w:tcPr>
            <w:tcW w:w="1697" w:type="dxa"/>
          </w:tcPr>
          <w:p w14:paraId="6EE6F629" w14:textId="77777777" w:rsidR="00B66F9C" w:rsidRDefault="00B66F9C">
            <w:pPr>
              <w:pStyle w:val="TableParagraph"/>
              <w:spacing w:before="9"/>
              <w:rPr>
                <w:sz w:val="33"/>
              </w:rPr>
            </w:pPr>
          </w:p>
          <w:p w14:paraId="2D7E783C" w14:textId="77777777" w:rsidR="00B66F9C" w:rsidRDefault="00000000">
            <w:pPr>
              <w:pStyle w:val="TableParagraph"/>
              <w:ind w:left="107" w:right="40"/>
              <w:rPr>
                <w:b/>
              </w:rPr>
            </w:pPr>
            <w:r>
              <w:rPr>
                <w:b/>
                <w:spacing w:val="-2"/>
              </w:rPr>
              <w:t>British Dyslexia Association (BDA)</w:t>
            </w:r>
          </w:p>
        </w:tc>
        <w:tc>
          <w:tcPr>
            <w:tcW w:w="3815" w:type="dxa"/>
          </w:tcPr>
          <w:p w14:paraId="67D75AA7" w14:textId="77777777" w:rsidR="00B66F9C" w:rsidRDefault="00000000">
            <w:pPr>
              <w:pStyle w:val="TableParagraph"/>
              <w:spacing w:before="2"/>
              <w:ind w:left="107" w:right="86"/>
            </w:pPr>
            <w:r>
              <w:t>Provides information on Continuous Professional</w:t>
            </w:r>
            <w:r>
              <w:rPr>
                <w:spacing w:val="-16"/>
              </w:rPr>
              <w:t xml:space="preserve"> </w:t>
            </w:r>
            <w:r>
              <w:t>Development,</w:t>
            </w:r>
            <w:r>
              <w:rPr>
                <w:spacing w:val="-15"/>
              </w:rPr>
              <w:t xml:space="preserve"> </w:t>
            </w:r>
            <w:r>
              <w:t>Training, Assessment, Resources, Tutor</w:t>
            </w:r>
            <w:r>
              <w:rPr>
                <w:rFonts w:ascii="Calibri"/>
              </w:rPr>
              <w:t xml:space="preserve">, </w:t>
            </w:r>
            <w:r>
              <w:t>and Assessor Directory. BDA also has webinars and train the trainer material for Neurodiversity</w:t>
            </w:r>
          </w:p>
          <w:p w14:paraId="4BBDB619" w14:textId="77777777" w:rsidR="00B66F9C" w:rsidRDefault="00000000">
            <w:pPr>
              <w:pStyle w:val="TableParagraph"/>
              <w:spacing w:line="232" w:lineRule="exact"/>
              <w:ind w:left="107"/>
            </w:pPr>
            <w:r>
              <w:t>awareness</w:t>
            </w:r>
            <w:r>
              <w:rPr>
                <w:spacing w:val="-11"/>
              </w:rPr>
              <w:t xml:space="preserve"> </w:t>
            </w:r>
            <w:r>
              <w:rPr>
                <w:spacing w:val="-2"/>
              </w:rPr>
              <w:t>training.</w:t>
            </w:r>
          </w:p>
        </w:tc>
        <w:tc>
          <w:tcPr>
            <w:tcW w:w="4120" w:type="dxa"/>
          </w:tcPr>
          <w:p w14:paraId="47FFB978" w14:textId="77777777" w:rsidR="00B66F9C" w:rsidRDefault="00B66F9C">
            <w:pPr>
              <w:pStyle w:val="TableParagraph"/>
              <w:spacing w:before="9"/>
              <w:rPr>
                <w:sz w:val="33"/>
              </w:rPr>
            </w:pPr>
          </w:p>
          <w:p w14:paraId="387B0903" w14:textId="77777777" w:rsidR="00B66F9C" w:rsidRDefault="00000000">
            <w:pPr>
              <w:pStyle w:val="TableParagraph"/>
              <w:spacing w:line="480" w:lineRule="auto"/>
              <w:ind w:left="279" w:hanging="171"/>
            </w:pPr>
            <w:hyperlink r:id="rId16">
              <w:r>
                <w:rPr>
                  <w:color w:val="0462C1"/>
                  <w:spacing w:val="-2"/>
                  <w:u w:val="single" w:color="0462C1"/>
                </w:rPr>
                <w:t>https://www.bdadyslexia.org.uk/services</w:t>
              </w:r>
            </w:hyperlink>
            <w:r>
              <w:rPr>
                <w:color w:val="0462C1"/>
                <w:spacing w:val="-2"/>
              </w:rPr>
              <w:t xml:space="preserve"> </w:t>
            </w:r>
            <w:r>
              <w:t>Telephone Number: (0333) 4054555</w:t>
            </w:r>
          </w:p>
        </w:tc>
      </w:tr>
      <w:tr w:rsidR="00B66F9C" w14:paraId="06EBEE14" w14:textId="77777777">
        <w:trPr>
          <w:trHeight w:val="1771"/>
        </w:trPr>
        <w:tc>
          <w:tcPr>
            <w:tcW w:w="1697" w:type="dxa"/>
          </w:tcPr>
          <w:p w14:paraId="49BAD51A" w14:textId="77777777" w:rsidR="00B66F9C" w:rsidRDefault="00000000">
            <w:pPr>
              <w:pStyle w:val="TableParagraph"/>
              <w:spacing w:before="127" w:line="252" w:lineRule="exact"/>
              <w:ind w:left="107"/>
              <w:rPr>
                <w:b/>
              </w:rPr>
            </w:pPr>
            <w:r>
              <w:rPr>
                <w:b/>
                <w:spacing w:val="-4"/>
              </w:rPr>
              <w:t>SpLD</w:t>
            </w:r>
          </w:p>
          <w:p w14:paraId="1F8E33EB" w14:textId="77777777" w:rsidR="00B66F9C" w:rsidRDefault="00000000">
            <w:pPr>
              <w:pStyle w:val="TableParagraph"/>
              <w:ind w:left="107" w:right="40"/>
              <w:rPr>
                <w:b/>
              </w:rPr>
            </w:pPr>
            <w:r>
              <w:rPr>
                <w:b/>
                <w:spacing w:val="-2"/>
              </w:rPr>
              <w:t>Assessment Standards Committee (SASC)</w:t>
            </w:r>
          </w:p>
        </w:tc>
        <w:tc>
          <w:tcPr>
            <w:tcW w:w="3815" w:type="dxa"/>
          </w:tcPr>
          <w:p w14:paraId="2D6A804F" w14:textId="77777777" w:rsidR="00B66F9C" w:rsidRDefault="00B66F9C">
            <w:pPr>
              <w:pStyle w:val="TableParagraph"/>
              <w:spacing w:before="3"/>
              <w:rPr>
                <w:sz w:val="21"/>
              </w:rPr>
            </w:pPr>
          </w:p>
          <w:p w14:paraId="69C92A8B" w14:textId="77777777" w:rsidR="00B66F9C" w:rsidRDefault="00000000">
            <w:pPr>
              <w:pStyle w:val="TableParagraph"/>
              <w:ind w:left="107" w:right="86"/>
            </w:pPr>
            <w:r>
              <w:t>Offers a wealth of information on Learning Providers offering SpLD training courses. Additionally, this website</w:t>
            </w:r>
            <w:r>
              <w:rPr>
                <w:spacing w:val="-9"/>
              </w:rPr>
              <w:t xml:space="preserve"> </w:t>
            </w:r>
            <w:r>
              <w:t>has</w:t>
            </w:r>
            <w:r>
              <w:rPr>
                <w:spacing w:val="-9"/>
              </w:rPr>
              <w:t xml:space="preserve"> </w:t>
            </w:r>
            <w:r>
              <w:t>other</w:t>
            </w:r>
            <w:r>
              <w:rPr>
                <w:spacing w:val="-10"/>
              </w:rPr>
              <w:t xml:space="preserve"> </w:t>
            </w:r>
            <w:r>
              <w:t>useful</w:t>
            </w:r>
            <w:r>
              <w:rPr>
                <w:spacing w:val="-12"/>
              </w:rPr>
              <w:t xml:space="preserve"> </w:t>
            </w:r>
            <w:r>
              <w:t>guidance, resources</w:t>
            </w:r>
            <w:r>
              <w:rPr>
                <w:rFonts w:ascii="Calibri"/>
              </w:rPr>
              <w:t xml:space="preserve">, </w:t>
            </w:r>
            <w:r>
              <w:t>and links.</w:t>
            </w:r>
          </w:p>
        </w:tc>
        <w:tc>
          <w:tcPr>
            <w:tcW w:w="4120" w:type="dxa"/>
          </w:tcPr>
          <w:p w14:paraId="6571FA26" w14:textId="77777777" w:rsidR="00B66F9C" w:rsidRDefault="00B66F9C">
            <w:pPr>
              <w:pStyle w:val="TableParagraph"/>
              <w:spacing w:before="1"/>
            </w:pPr>
          </w:p>
          <w:p w14:paraId="609673F8" w14:textId="77777777" w:rsidR="00B66F9C" w:rsidRDefault="00000000">
            <w:pPr>
              <w:pStyle w:val="TableParagraph"/>
              <w:spacing w:line="477" w:lineRule="auto"/>
              <w:ind w:left="279" w:firstLine="672"/>
            </w:pPr>
            <w:hyperlink r:id="rId17">
              <w:r>
                <w:rPr>
                  <w:color w:val="0462C1"/>
                  <w:spacing w:val="-2"/>
                  <w:u w:val="single" w:color="0462C1"/>
                </w:rPr>
                <w:t>http://www.sasc.org.uk</w:t>
              </w:r>
            </w:hyperlink>
            <w:r>
              <w:rPr>
                <w:color w:val="0462C1"/>
                <w:spacing w:val="-2"/>
              </w:rPr>
              <w:t xml:space="preserve"> </w:t>
            </w:r>
            <w:r>
              <w:t>Telephone</w:t>
            </w:r>
            <w:r>
              <w:rPr>
                <w:spacing w:val="-12"/>
              </w:rPr>
              <w:t xml:space="preserve"> </w:t>
            </w:r>
            <w:r>
              <w:t>Number:</w:t>
            </w:r>
            <w:r>
              <w:rPr>
                <w:spacing w:val="-13"/>
              </w:rPr>
              <w:t xml:space="preserve"> </w:t>
            </w:r>
            <w:r>
              <w:t>(01386)</w:t>
            </w:r>
            <w:r>
              <w:rPr>
                <w:spacing w:val="-11"/>
              </w:rPr>
              <w:t xml:space="preserve"> </w:t>
            </w:r>
            <w:r>
              <w:t>712740</w:t>
            </w:r>
          </w:p>
        </w:tc>
      </w:tr>
      <w:tr w:rsidR="00B66F9C" w14:paraId="3B317BEB" w14:textId="77777777">
        <w:trPr>
          <w:trHeight w:val="2025"/>
        </w:trPr>
        <w:tc>
          <w:tcPr>
            <w:tcW w:w="1697" w:type="dxa"/>
          </w:tcPr>
          <w:p w14:paraId="241927D8" w14:textId="77777777" w:rsidR="00B66F9C" w:rsidRDefault="00000000">
            <w:pPr>
              <w:pStyle w:val="TableParagraph"/>
              <w:ind w:left="107" w:right="167"/>
              <w:rPr>
                <w:b/>
              </w:rPr>
            </w:pPr>
            <w:r>
              <w:rPr>
                <w:b/>
                <w:spacing w:val="-4"/>
              </w:rPr>
              <w:t xml:space="preserve">The </w:t>
            </w:r>
            <w:r>
              <w:rPr>
                <w:b/>
                <w:spacing w:val="-2"/>
              </w:rPr>
              <w:t xml:space="preserve">Professional Association </w:t>
            </w:r>
            <w:r>
              <w:rPr>
                <w:b/>
              </w:rPr>
              <w:t xml:space="preserve">of Teachers of Students with SpLD </w:t>
            </w:r>
            <w:r>
              <w:rPr>
                <w:b/>
                <w:spacing w:val="-2"/>
              </w:rPr>
              <w:t>(PATOSS)</w:t>
            </w:r>
          </w:p>
        </w:tc>
        <w:tc>
          <w:tcPr>
            <w:tcW w:w="3815" w:type="dxa"/>
          </w:tcPr>
          <w:p w14:paraId="741A543F" w14:textId="77777777" w:rsidR="00B66F9C" w:rsidRDefault="00000000">
            <w:pPr>
              <w:pStyle w:val="TableParagraph"/>
              <w:spacing w:before="127"/>
              <w:ind w:left="107" w:right="86"/>
            </w:pPr>
            <w:r>
              <w:t>For all those concerned with the teaching and support of pupils with SpLD, for example: dyslexia, dyspraxia, dyscalculia. Membership is</w:t>
            </w:r>
            <w:r>
              <w:rPr>
                <w:spacing w:val="-5"/>
              </w:rPr>
              <w:t xml:space="preserve"> </w:t>
            </w:r>
            <w:r>
              <w:t>open</w:t>
            </w:r>
            <w:r>
              <w:rPr>
                <w:spacing w:val="-6"/>
              </w:rPr>
              <w:t xml:space="preserve"> </w:t>
            </w:r>
            <w:r>
              <w:t>to</w:t>
            </w:r>
            <w:r>
              <w:rPr>
                <w:spacing w:val="-8"/>
              </w:rPr>
              <w:t xml:space="preserve"> </w:t>
            </w:r>
            <w:r>
              <w:t>qualified</w:t>
            </w:r>
            <w:r>
              <w:rPr>
                <w:spacing w:val="-8"/>
              </w:rPr>
              <w:t xml:space="preserve"> </w:t>
            </w:r>
            <w:r>
              <w:t>teachers</w:t>
            </w:r>
            <w:r>
              <w:rPr>
                <w:spacing w:val="-5"/>
              </w:rPr>
              <w:t xml:space="preserve"> </w:t>
            </w:r>
            <w:r>
              <w:t>in</w:t>
            </w:r>
            <w:r>
              <w:rPr>
                <w:spacing w:val="-6"/>
              </w:rPr>
              <w:t xml:space="preserve"> </w:t>
            </w:r>
            <w:r>
              <w:t>SpLD and those studying for either the certificate or the diploma in SpLD.</w:t>
            </w:r>
          </w:p>
        </w:tc>
        <w:tc>
          <w:tcPr>
            <w:tcW w:w="4120" w:type="dxa"/>
          </w:tcPr>
          <w:p w14:paraId="311ED95E" w14:textId="77777777" w:rsidR="00B66F9C" w:rsidRDefault="00B66F9C">
            <w:pPr>
              <w:pStyle w:val="TableParagraph"/>
              <w:rPr>
                <w:sz w:val="24"/>
              </w:rPr>
            </w:pPr>
          </w:p>
          <w:p w14:paraId="0785B4F5" w14:textId="77777777" w:rsidR="00B66F9C" w:rsidRDefault="00B66F9C">
            <w:pPr>
              <w:pStyle w:val="TableParagraph"/>
              <w:spacing w:before="1"/>
              <w:rPr>
                <w:sz w:val="31"/>
              </w:rPr>
            </w:pPr>
          </w:p>
          <w:p w14:paraId="2F7BCB42" w14:textId="77777777" w:rsidR="00B66F9C" w:rsidRDefault="00000000">
            <w:pPr>
              <w:pStyle w:val="TableParagraph"/>
              <w:spacing w:line="477" w:lineRule="auto"/>
              <w:ind w:left="279" w:firstLine="201"/>
            </w:pPr>
            <w:hyperlink r:id="rId18">
              <w:r>
                <w:rPr>
                  <w:color w:val="0462C1"/>
                  <w:spacing w:val="-2"/>
                  <w:u w:val="single" w:color="0462C1"/>
                </w:rPr>
                <w:t>https://www.patoss-dyslexia.org/</w:t>
              </w:r>
            </w:hyperlink>
            <w:r>
              <w:rPr>
                <w:color w:val="0462C1"/>
                <w:spacing w:val="-2"/>
              </w:rPr>
              <w:t xml:space="preserve"> </w:t>
            </w:r>
            <w:r>
              <w:rPr>
                <w:color w:val="17201F"/>
              </w:rPr>
              <w:t>Telephone</w:t>
            </w:r>
            <w:r>
              <w:rPr>
                <w:color w:val="17201F"/>
                <w:spacing w:val="-12"/>
              </w:rPr>
              <w:t xml:space="preserve"> </w:t>
            </w:r>
            <w:r>
              <w:rPr>
                <w:color w:val="17201F"/>
              </w:rPr>
              <w:t>Number:</w:t>
            </w:r>
            <w:r>
              <w:rPr>
                <w:color w:val="17201F"/>
                <w:spacing w:val="-12"/>
              </w:rPr>
              <w:t xml:space="preserve"> </w:t>
            </w:r>
            <w:r>
              <w:rPr>
                <w:color w:val="17201F"/>
              </w:rPr>
              <w:t>(01386)</w:t>
            </w:r>
            <w:r>
              <w:rPr>
                <w:color w:val="17201F"/>
                <w:spacing w:val="-11"/>
              </w:rPr>
              <w:t xml:space="preserve"> </w:t>
            </w:r>
            <w:r>
              <w:rPr>
                <w:color w:val="17201F"/>
              </w:rPr>
              <w:t>712650</w:t>
            </w:r>
          </w:p>
        </w:tc>
      </w:tr>
    </w:tbl>
    <w:p w14:paraId="746BB126" w14:textId="77777777" w:rsidR="00B66F9C" w:rsidRDefault="00B66F9C">
      <w:pPr>
        <w:pStyle w:val="BodyText"/>
        <w:rPr>
          <w:sz w:val="20"/>
        </w:rPr>
      </w:pPr>
    </w:p>
    <w:p w14:paraId="6277E348" w14:textId="3F7D332A" w:rsidR="00B66F9C" w:rsidRDefault="00025050">
      <w:pPr>
        <w:pStyle w:val="BodyText"/>
        <w:rPr>
          <w:sz w:val="12"/>
        </w:rPr>
      </w:pPr>
      <w:r>
        <w:rPr>
          <w:noProof/>
        </w:rPr>
        <mc:AlternateContent>
          <mc:Choice Requires="wps">
            <w:drawing>
              <wp:anchor distT="0" distB="0" distL="0" distR="0" simplePos="0" relativeHeight="487596544" behindDoc="1" locked="0" layoutInCell="1" allowOverlap="1" wp14:anchorId="59158B2A" wp14:editId="09A95060">
                <wp:simplePos x="0" y="0"/>
                <wp:positionH relativeFrom="page">
                  <wp:posOffset>810895</wp:posOffset>
                </wp:positionH>
                <wp:positionV relativeFrom="paragraph">
                  <wp:posOffset>103505</wp:posOffset>
                </wp:positionV>
                <wp:extent cx="1828800" cy="7620"/>
                <wp:effectExtent l="0" t="0" r="0" b="0"/>
                <wp:wrapTopAndBottom/>
                <wp:docPr id="176295647"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94A68" id="docshape26" o:spid="_x0000_s1026" style="position:absolute;margin-left:63.85pt;margin-top:8.15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jZyq94AAAAJAQAADwAAAGRycy9kb3ducmV2LnhtbEyPQU/DMAyF&#10;70j8h8hI3Fi6sq6jNJ0YEkckNjiwW9qYtlrjlCTbCr8ec4Kb3/PT8+dyPdlBnNCH3pGC+SwBgdQ4&#10;01Or4O316WYFIkRNRg+OUMEXBlhXlxelLow70xZPu9gKLqFQaAVdjGMhZWg6tDrM3IjEuw/nrY4s&#10;fSuN12cut4NMk2Qpre6JL3R6xMcOm8PuaBVs7labz5cFPX9v6z3u3+tDlvpEqeur6eEeRMQp/oXh&#10;F5/RoWKm2h3JBDGwTvOcozwsb0FwYDHP2KjZyDOQVSn/f1D9AAAA//8DAFBLAQItABQABgAIAAAA&#10;IQC2gziS/gAAAOEBAAATAAAAAAAAAAAAAAAAAAAAAABbQ29udGVudF9UeXBlc10ueG1sUEsBAi0A&#10;FAAGAAgAAAAhADj9If/WAAAAlAEAAAsAAAAAAAAAAAAAAAAALwEAAF9yZWxzLy5yZWxzUEsBAi0A&#10;FAAGAAgAAAAhADniUszlAQAAswMAAA4AAAAAAAAAAAAAAAAALgIAAGRycy9lMm9Eb2MueG1sUEsB&#10;Ai0AFAAGAAgAAAAhAK42cqveAAAACQEAAA8AAAAAAAAAAAAAAAAAPwQAAGRycy9kb3ducmV2Lnht&#10;bFBLBQYAAAAABAAEAPMAAABKBQAAAAA=&#10;" fillcolor="black" stroked="f">
                <w10:wrap type="topAndBottom" anchorx="page"/>
              </v:rect>
            </w:pict>
          </mc:Fallback>
        </mc:AlternateContent>
      </w:r>
    </w:p>
    <w:p w14:paraId="2C573153" w14:textId="77777777" w:rsidR="00B66F9C" w:rsidRDefault="00000000">
      <w:pPr>
        <w:spacing w:before="100"/>
        <w:ind w:left="177" w:right="173"/>
        <w:jc w:val="both"/>
        <w:rPr>
          <w:sz w:val="20"/>
        </w:rPr>
      </w:pPr>
      <w:r>
        <w:rPr>
          <w:position w:val="6"/>
          <w:sz w:val="13"/>
        </w:rPr>
        <w:t>18</w:t>
      </w:r>
      <w:r>
        <w:rPr>
          <w:spacing w:val="16"/>
          <w:position w:val="6"/>
          <w:sz w:val="13"/>
        </w:rPr>
        <w:t xml:space="preserve"> </w:t>
      </w:r>
      <w:r>
        <w:rPr>
          <w:sz w:val="20"/>
        </w:rPr>
        <w:t>The lawful bases under Article 6 General Data Protection Regulation (GDPR) justifying the processing of SPs’</w:t>
      </w:r>
      <w:r>
        <w:rPr>
          <w:spacing w:val="-1"/>
          <w:sz w:val="20"/>
        </w:rPr>
        <w:t xml:space="preserve"> </w:t>
      </w:r>
      <w:r>
        <w:rPr>
          <w:sz w:val="20"/>
        </w:rPr>
        <w:t>SpLD information</w:t>
      </w:r>
      <w:r>
        <w:rPr>
          <w:spacing w:val="-2"/>
          <w:sz w:val="20"/>
        </w:rPr>
        <w:t xml:space="preserve"> </w:t>
      </w:r>
      <w:r>
        <w:rPr>
          <w:sz w:val="20"/>
        </w:rPr>
        <w:t>will</w:t>
      </w:r>
      <w:r>
        <w:rPr>
          <w:spacing w:val="-3"/>
          <w:sz w:val="20"/>
        </w:rPr>
        <w:t xml:space="preserve"> </w:t>
      </w:r>
      <w:r>
        <w:rPr>
          <w:sz w:val="20"/>
        </w:rPr>
        <w:t>therefore</w:t>
      </w:r>
      <w:r>
        <w:rPr>
          <w:spacing w:val="-2"/>
          <w:sz w:val="20"/>
        </w:rPr>
        <w:t xml:space="preserve"> </w:t>
      </w:r>
      <w:r>
        <w:rPr>
          <w:sz w:val="20"/>
        </w:rPr>
        <w:t>be:</w:t>
      </w:r>
      <w:r>
        <w:rPr>
          <w:spacing w:val="-2"/>
          <w:sz w:val="20"/>
        </w:rPr>
        <w:t xml:space="preserve"> </w:t>
      </w:r>
      <w:r>
        <w:rPr>
          <w:sz w:val="20"/>
        </w:rPr>
        <w:t>Article</w:t>
      </w:r>
      <w:r>
        <w:rPr>
          <w:spacing w:val="-2"/>
          <w:sz w:val="20"/>
        </w:rPr>
        <w:t xml:space="preserve"> </w:t>
      </w:r>
      <w:r>
        <w:rPr>
          <w:sz w:val="20"/>
        </w:rPr>
        <w:t>6(1)(e)</w:t>
      </w:r>
      <w:r>
        <w:rPr>
          <w:spacing w:val="-1"/>
          <w:sz w:val="20"/>
        </w:rPr>
        <w:t xml:space="preserve"> </w:t>
      </w:r>
      <w:r>
        <w:rPr>
          <w:sz w:val="20"/>
        </w:rPr>
        <w:t>(Public</w:t>
      </w:r>
      <w:r>
        <w:rPr>
          <w:spacing w:val="-3"/>
          <w:sz w:val="20"/>
        </w:rPr>
        <w:t xml:space="preserve"> </w:t>
      </w:r>
      <w:r>
        <w:rPr>
          <w:sz w:val="20"/>
        </w:rPr>
        <w:t>task);</w:t>
      </w:r>
      <w:r>
        <w:rPr>
          <w:spacing w:val="-2"/>
          <w:sz w:val="20"/>
        </w:rPr>
        <w:t xml:space="preserve"> </w:t>
      </w:r>
      <w:r>
        <w:rPr>
          <w:sz w:val="20"/>
        </w:rPr>
        <w:t>Article</w:t>
      </w:r>
      <w:r>
        <w:rPr>
          <w:spacing w:val="-2"/>
          <w:sz w:val="20"/>
        </w:rPr>
        <w:t xml:space="preserve"> </w:t>
      </w:r>
      <w:r>
        <w:rPr>
          <w:sz w:val="20"/>
        </w:rPr>
        <w:t>6(1)(c)</w:t>
      </w:r>
      <w:r>
        <w:rPr>
          <w:spacing w:val="-3"/>
          <w:sz w:val="20"/>
        </w:rPr>
        <w:t xml:space="preserve"> </w:t>
      </w:r>
      <w:r>
        <w:rPr>
          <w:sz w:val="20"/>
        </w:rPr>
        <w:t>(Legal</w:t>
      </w:r>
      <w:r>
        <w:rPr>
          <w:spacing w:val="-3"/>
          <w:sz w:val="20"/>
        </w:rPr>
        <w:t xml:space="preserve"> </w:t>
      </w:r>
      <w:r>
        <w:rPr>
          <w:sz w:val="20"/>
        </w:rPr>
        <w:t>obligation)</w:t>
      </w:r>
      <w:r>
        <w:rPr>
          <w:spacing w:val="-1"/>
          <w:sz w:val="20"/>
        </w:rPr>
        <w:t xml:space="preserve"> </w:t>
      </w:r>
      <w:r>
        <w:rPr>
          <w:sz w:val="20"/>
        </w:rPr>
        <w:t>and/or Article 6(1)(b) (Contract).</w:t>
      </w:r>
      <w:r>
        <w:rPr>
          <w:spacing w:val="40"/>
          <w:sz w:val="20"/>
        </w:rPr>
        <w:t xml:space="preserve"> </w:t>
      </w:r>
      <w:r>
        <w:rPr>
          <w:sz w:val="20"/>
        </w:rPr>
        <w:t>The lawful bases under Article 9 GDPR justifying the processing of SPs’ SpLD information</w:t>
      </w:r>
      <w:r>
        <w:rPr>
          <w:spacing w:val="-2"/>
          <w:sz w:val="20"/>
        </w:rPr>
        <w:t xml:space="preserve"> </w:t>
      </w:r>
      <w:r>
        <w:rPr>
          <w:sz w:val="20"/>
        </w:rPr>
        <w:t>(where</w:t>
      </w:r>
      <w:r>
        <w:rPr>
          <w:spacing w:val="-2"/>
          <w:sz w:val="20"/>
        </w:rPr>
        <w:t xml:space="preserve"> </w:t>
      </w:r>
      <w:r>
        <w:rPr>
          <w:sz w:val="20"/>
        </w:rPr>
        <w:t>this</w:t>
      </w:r>
      <w:r>
        <w:rPr>
          <w:spacing w:val="-3"/>
          <w:sz w:val="20"/>
        </w:rPr>
        <w:t xml:space="preserve"> </w:t>
      </w:r>
      <w:r>
        <w:rPr>
          <w:sz w:val="20"/>
        </w:rPr>
        <w:t>constitutes</w:t>
      </w:r>
      <w:r>
        <w:rPr>
          <w:spacing w:val="-3"/>
          <w:sz w:val="20"/>
        </w:rPr>
        <w:t xml:space="preserve"> </w:t>
      </w:r>
      <w:r>
        <w:rPr>
          <w:sz w:val="20"/>
        </w:rPr>
        <w:t>special</w:t>
      </w:r>
      <w:r>
        <w:rPr>
          <w:spacing w:val="-5"/>
          <w:sz w:val="20"/>
        </w:rPr>
        <w:t xml:space="preserve"> </w:t>
      </w:r>
      <w:r>
        <w:rPr>
          <w:sz w:val="20"/>
        </w:rPr>
        <w:t>category</w:t>
      </w:r>
      <w:r>
        <w:rPr>
          <w:spacing w:val="-2"/>
          <w:sz w:val="20"/>
        </w:rPr>
        <w:t xml:space="preserve"> </w:t>
      </w:r>
      <w:r>
        <w:rPr>
          <w:sz w:val="20"/>
        </w:rPr>
        <w:t>personal</w:t>
      </w:r>
      <w:r>
        <w:rPr>
          <w:spacing w:val="-3"/>
          <w:sz w:val="20"/>
        </w:rPr>
        <w:t xml:space="preserve"> </w:t>
      </w:r>
      <w:r>
        <w:rPr>
          <w:sz w:val="20"/>
        </w:rPr>
        <w:t>data)</w:t>
      </w:r>
      <w:r>
        <w:rPr>
          <w:spacing w:val="-1"/>
          <w:sz w:val="20"/>
        </w:rPr>
        <w:t xml:space="preserve"> </w:t>
      </w:r>
      <w:r>
        <w:rPr>
          <w:sz w:val="20"/>
        </w:rPr>
        <w:t>will</w:t>
      </w:r>
      <w:r>
        <w:rPr>
          <w:spacing w:val="-3"/>
          <w:sz w:val="20"/>
        </w:rPr>
        <w:t xml:space="preserve"> </w:t>
      </w:r>
      <w:r>
        <w:rPr>
          <w:sz w:val="20"/>
        </w:rPr>
        <w:t>be:</w:t>
      </w:r>
      <w:r>
        <w:rPr>
          <w:spacing w:val="-2"/>
          <w:sz w:val="20"/>
        </w:rPr>
        <w:t xml:space="preserve"> </w:t>
      </w:r>
      <w:r>
        <w:rPr>
          <w:sz w:val="20"/>
        </w:rPr>
        <w:t>Article</w:t>
      </w:r>
      <w:r>
        <w:rPr>
          <w:spacing w:val="-2"/>
          <w:sz w:val="20"/>
        </w:rPr>
        <w:t xml:space="preserve"> </w:t>
      </w:r>
      <w:r>
        <w:rPr>
          <w:sz w:val="20"/>
        </w:rPr>
        <w:t>9(2)(g)</w:t>
      </w:r>
      <w:r>
        <w:rPr>
          <w:spacing w:val="-4"/>
          <w:sz w:val="20"/>
        </w:rPr>
        <w:t xml:space="preserve"> </w:t>
      </w:r>
      <w:r>
        <w:rPr>
          <w:sz w:val="20"/>
        </w:rPr>
        <w:t>(Substantial</w:t>
      </w:r>
      <w:r>
        <w:rPr>
          <w:spacing w:val="-3"/>
          <w:sz w:val="20"/>
        </w:rPr>
        <w:t xml:space="preserve"> </w:t>
      </w:r>
      <w:r>
        <w:rPr>
          <w:sz w:val="20"/>
        </w:rPr>
        <w:t>public interest); and/or Article 9(2)(h) (Assessment of the working capacity of the employee).</w:t>
      </w:r>
    </w:p>
    <w:p w14:paraId="280C13C5" w14:textId="77777777" w:rsidR="00B66F9C" w:rsidRDefault="00B66F9C">
      <w:pPr>
        <w:jc w:val="both"/>
        <w:rPr>
          <w:sz w:val="20"/>
        </w:rPr>
        <w:sectPr w:rsidR="00B66F9C">
          <w:pgSz w:w="11910" w:h="16840"/>
          <w:pgMar w:top="2260" w:right="960" w:bottom="680" w:left="1100" w:header="739" w:footer="480" w:gutter="0"/>
          <w:cols w:space="720"/>
        </w:sectPr>
      </w:pPr>
    </w:p>
    <w:p w14:paraId="725F4581" w14:textId="77777777" w:rsidR="00B66F9C" w:rsidRDefault="00B66F9C">
      <w:pPr>
        <w:pStyle w:val="BodyText"/>
        <w:spacing w:before="7"/>
        <w:rPr>
          <w:sz w:val="25"/>
        </w:rPr>
      </w:pPr>
    </w:p>
    <w:p w14:paraId="4BFA5701" w14:textId="7F5B1B70" w:rsidR="00B66F9C" w:rsidRDefault="00025050">
      <w:pPr>
        <w:pStyle w:val="BodyText"/>
        <w:spacing w:line="28" w:lineRule="exact"/>
        <w:ind w:left="148"/>
        <w:rPr>
          <w:sz w:val="2"/>
        </w:rPr>
      </w:pPr>
      <w:r>
        <w:rPr>
          <w:noProof/>
          <w:sz w:val="2"/>
        </w:rPr>
        <mc:AlternateContent>
          <mc:Choice Requires="wpg">
            <w:drawing>
              <wp:inline distT="0" distB="0" distL="0" distR="0" wp14:anchorId="2A88A021" wp14:editId="756A0552">
                <wp:extent cx="6068695" cy="18415"/>
                <wp:effectExtent l="1905" t="0" r="0" b="2540"/>
                <wp:docPr id="1442057984" name="docshapegroup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466449702" name="docshape2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F823F9" id="docshapegroup2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CuJTAIAAA0FAAAOAAAAZHJzL2Uyb0RvYy54bWykVMlu2zAQvRfoPxC8N7IMeRMiB4HTBAXS&#10;NkDaD6ApakElDjukLadf3yGpOE6CXlwdBA5n4XtvOLy8OvQd2yu0LeiCpxcTzpSWULa6LvjPH7ef&#10;lpxZJ3QpOtCq4E/K8qv1xw+Xg8nVFBroSoWMimibD6bgjXMmTxIrG9ULewFGaXJWgL1wZGKdlCgG&#10;qt53yXQymScDYGkQpLKWdm+ik69D/apS0n2vKqsc6wpO2Fz4Y/hv/T9ZX4q8RmGaVo4wxBkoetFq&#10;OvRY6kY4wXbYvivVtxLBQuUuJPQJVFUrVeBAbNLJGzZ3CDsTuNT5UJujTCTtG53OLiu/7e/QPJoH&#10;jOhpeQ/ylyVdksHU+anf23UMZtvhK5TUT7FzEIgfKux9CaLEDkHfp6O+6uCYpM35ZL6cr2acSfKl&#10;yyydRf1lQ016lyWbz2PeajZbxKTpymckIo/HBYgjJN9yukP2RSb7fzI9NsKooL71Mjwga0uCnc3n&#10;WbZaTKacadGTBCVI60OnS4/Ng6DoZ0VtlJNp2DRC1+oaEYZGiZLApYHLqwRvWGrGefr+UyeRG7Tu&#10;TkHP/KLgSIMR2ib299ZFSZ9DfBctdG1523ZdMLDebjpke+GHKHxjF16FddoHa/BpsaLfoRZFSlGa&#10;LZRPRA8hTiK9HLRoAP9wNtAUFtz+3glUnHVfNEm0SrPMj20wstliSgaeeranHqEllSq44ywuNy6O&#10;+s5gWzd0UhpIa7ima1u1gbjHF1GNYOkKjZefZi5ctvF98EN9aoeol1ds/Rc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UDAr&#10;iUwCAAANBQAADgAAAAAAAAAAAAAAAAAuAgAAZHJzL2Uyb0RvYy54bWxQSwECLQAUAAYACAAAACEA&#10;5Ib2t9wAAAADAQAADwAAAAAAAAAAAAAAAACmBAAAZHJzL2Rvd25yZXYueG1sUEsFBgAAAAAEAAQA&#10;8wAAAK8FAAAAAA==&#10;">
                <v:rect id="docshape2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kJ1yQAAAOMAAAAPAAAAZHJzL2Rvd25yZXYueG1sRE9PT8Iw&#10;FL+b8B2aR+JNWpc5YVIImJh4MRH0ILfH+twW1tfRVph+ekti4vH9/r/5crCdOJEPrWMNtxMFgrhy&#10;puVaw/vb080URIjIBjvHpOGbAiwXo6s5lsadeUOnbaxFCuFQooYmxr6UMlQNWQwT1xMn7tN5izGd&#10;vpbG4zmF205mShXSYsupocGeHhuqDtsvq2E9m66Przm//Gz2O9p97A93mVdaX4+H1QOISEP8F/+5&#10;n02anxdFns/uVQaXnxIAcvELAAD//wMAUEsBAi0AFAAGAAgAAAAhANvh9svuAAAAhQEAABMAAAAA&#10;AAAAAAAAAAAAAAAAAFtDb250ZW50X1R5cGVzXS54bWxQSwECLQAUAAYACAAAACEAWvQsW78AAAAV&#10;AQAACwAAAAAAAAAAAAAAAAAfAQAAX3JlbHMvLnJlbHNQSwECLQAUAAYACAAAACEAZUJCdckAAADj&#10;AAAADwAAAAAAAAAAAAAAAAAHAgAAZHJzL2Rvd25yZXYueG1sUEsFBgAAAAADAAMAtwAAAP0CAAAA&#10;AA==&#10;" fillcolor="black" stroked="f"/>
                <w10:anchorlock/>
              </v:group>
            </w:pict>
          </mc:Fallback>
        </mc:AlternateContent>
      </w:r>
    </w:p>
    <w:p w14:paraId="5DE8A5FE" w14:textId="77777777" w:rsidR="00B66F9C" w:rsidRDefault="00000000">
      <w:pPr>
        <w:pStyle w:val="Heading3"/>
        <w:numPr>
          <w:ilvl w:val="0"/>
          <w:numId w:val="10"/>
        </w:numPr>
        <w:tabs>
          <w:tab w:val="left" w:pos="609"/>
          <w:tab w:val="left" w:pos="610"/>
        </w:tabs>
        <w:spacing w:before="92"/>
        <w:ind w:hanging="433"/>
      </w:pPr>
      <w:bookmarkStart w:id="8" w:name="_bookmark8"/>
      <w:bookmarkEnd w:id="8"/>
      <w:r>
        <w:rPr>
          <w:spacing w:val="-2"/>
        </w:rPr>
        <w:t>Annexes</w:t>
      </w:r>
    </w:p>
    <w:p w14:paraId="4134D8F1" w14:textId="5FB15169" w:rsidR="00B66F9C" w:rsidRDefault="00025050">
      <w:pPr>
        <w:pStyle w:val="BodyText"/>
        <w:spacing w:before="10"/>
        <w:rPr>
          <w:b/>
          <w:sz w:val="6"/>
        </w:rPr>
      </w:pPr>
      <w:r>
        <w:rPr>
          <w:noProof/>
        </w:rPr>
        <mc:AlternateContent>
          <mc:Choice Requires="wps">
            <w:drawing>
              <wp:anchor distT="0" distB="0" distL="0" distR="0" simplePos="0" relativeHeight="487597568" behindDoc="1" locked="0" layoutInCell="1" allowOverlap="1" wp14:anchorId="3356ED4C" wp14:editId="684FFD32">
                <wp:simplePos x="0" y="0"/>
                <wp:positionH relativeFrom="page">
                  <wp:posOffset>792480</wp:posOffset>
                </wp:positionH>
                <wp:positionV relativeFrom="paragraph">
                  <wp:posOffset>65405</wp:posOffset>
                </wp:positionV>
                <wp:extent cx="6068060" cy="18415"/>
                <wp:effectExtent l="0" t="0" r="0" b="0"/>
                <wp:wrapTopAndBottom/>
                <wp:docPr id="325108077"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D84F6" id="docshape29" o:spid="_x0000_s1026" style="position:absolute;margin-left:62.4pt;margin-top:5.15pt;width:477.8pt;height:1.4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23735CF6" w14:textId="77777777" w:rsidR="00B66F9C" w:rsidRDefault="00B66F9C">
      <w:pPr>
        <w:pStyle w:val="BodyText"/>
        <w:spacing w:before="9"/>
        <w:rPr>
          <w:b/>
        </w:rPr>
      </w:pPr>
    </w:p>
    <w:p w14:paraId="1BC200D1" w14:textId="77777777" w:rsidR="00B66F9C" w:rsidRDefault="00000000">
      <w:pPr>
        <w:pStyle w:val="ListParagraph"/>
        <w:numPr>
          <w:ilvl w:val="0"/>
          <w:numId w:val="1"/>
        </w:numPr>
        <w:tabs>
          <w:tab w:val="left" w:pos="898"/>
        </w:tabs>
        <w:spacing w:before="92"/>
        <w:ind w:hanging="361"/>
        <w:rPr>
          <w:sz w:val="24"/>
        </w:rPr>
      </w:pPr>
      <w:r>
        <w:rPr>
          <w:sz w:val="24"/>
        </w:rPr>
        <w:t>SpLD</w:t>
      </w:r>
      <w:r>
        <w:rPr>
          <w:spacing w:val="-3"/>
          <w:sz w:val="24"/>
        </w:rPr>
        <w:t xml:space="preserve"> </w:t>
      </w:r>
      <w:r>
        <w:rPr>
          <w:sz w:val="24"/>
        </w:rPr>
        <w:t>Points</w:t>
      </w:r>
      <w:r>
        <w:rPr>
          <w:spacing w:val="-4"/>
          <w:sz w:val="24"/>
        </w:rPr>
        <w:t xml:space="preserve"> </w:t>
      </w:r>
      <w:r>
        <w:rPr>
          <w:sz w:val="24"/>
        </w:rPr>
        <w:t>of</w:t>
      </w:r>
      <w:r>
        <w:rPr>
          <w:spacing w:val="-3"/>
          <w:sz w:val="24"/>
        </w:rPr>
        <w:t xml:space="preserve"> </w:t>
      </w:r>
      <w:r>
        <w:rPr>
          <w:spacing w:val="-2"/>
          <w:sz w:val="24"/>
        </w:rPr>
        <w:t>Contact</w:t>
      </w:r>
    </w:p>
    <w:p w14:paraId="7CA61548" w14:textId="77777777" w:rsidR="00B66F9C" w:rsidRDefault="00000000">
      <w:pPr>
        <w:pStyle w:val="ListParagraph"/>
        <w:numPr>
          <w:ilvl w:val="0"/>
          <w:numId w:val="1"/>
        </w:numPr>
        <w:tabs>
          <w:tab w:val="left" w:pos="898"/>
        </w:tabs>
        <w:ind w:hanging="361"/>
        <w:rPr>
          <w:sz w:val="24"/>
        </w:rPr>
      </w:pPr>
      <w:r>
        <w:rPr>
          <w:sz w:val="24"/>
        </w:rPr>
        <w:t>MOD</w:t>
      </w:r>
      <w:r>
        <w:rPr>
          <w:spacing w:val="-6"/>
          <w:sz w:val="24"/>
        </w:rPr>
        <w:t xml:space="preserve"> </w:t>
      </w:r>
      <w:r>
        <w:rPr>
          <w:sz w:val="24"/>
        </w:rPr>
        <w:t>Specific</w:t>
      </w:r>
      <w:r>
        <w:rPr>
          <w:spacing w:val="-3"/>
          <w:sz w:val="24"/>
        </w:rPr>
        <w:t xml:space="preserve"> </w:t>
      </w:r>
      <w:r>
        <w:rPr>
          <w:sz w:val="24"/>
        </w:rPr>
        <w:t>Learning</w:t>
      </w:r>
      <w:r>
        <w:rPr>
          <w:spacing w:val="-3"/>
          <w:sz w:val="24"/>
        </w:rPr>
        <w:t xml:space="preserve"> </w:t>
      </w:r>
      <w:r>
        <w:rPr>
          <w:sz w:val="24"/>
        </w:rPr>
        <w:t>Differences</w:t>
      </w:r>
      <w:r>
        <w:rPr>
          <w:spacing w:val="-4"/>
          <w:sz w:val="24"/>
        </w:rPr>
        <w:t xml:space="preserve"> </w:t>
      </w:r>
      <w:r>
        <w:rPr>
          <w:sz w:val="24"/>
        </w:rPr>
        <w:t>Assessor’s</w:t>
      </w:r>
      <w:r>
        <w:rPr>
          <w:spacing w:val="-3"/>
          <w:sz w:val="24"/>
        </w:rPr>
        <w:t xml:space="preserve"> </w:t>
      </w:r>
      <w:r>
        <w:rPr>
          <w:sz w:val="24"/>
        </w:rPr>
        <w:t>Requirements</w:t>
      </w:r>
      <w:r>
        <w:rPr>
          <w:spacing w:val="-5"/>
          <w:sz w:val="24"/>
        </w:rPr>
        <w:t xml:space="preserve"> </w:t>
      </w:r>
      <w:r>
        <w:rPr>
          <w:sz w:val="24"/>
        </w:rPr>
        <w:t>and</w:t>
      </w:r>
      <w:r>
        <w:rPr>
          <w:spacing w:val="-7"/>
          <w:sz w:val="24"/>
        </w:rPr>
        <w:t xml:space="preserve"> </w:t>
      </w:r>
      <w:r>
        <w:rPr>
          <w:spacing w:val="-2"/>
          <w:sz w:val="24"/>
        </w:rPr>
        <w:t>Guidelines</w:t>
      </w:r>
    </w:p>
    <w:p w14:paraId="0A8B76AD" w14:textId="77777777" w:rsidR="00B66F9C" w:rsidRDefault="00B66F9C">
      <w:pPr>
        <w:rPr>
          <w:sz w:val="24"/>
        </w:rPr>
        <w:sectPr w:rsidR="00B66F9C">
          <w:pgSz w:w="11910" w:h="16840"/>
          <w:pgMar w:top="2260" w:right="960" w:bottom="680" w:left="1100" w:header="739" w:footer="480" w:gutter="0"/>
          <w:cols w:space="720"/>
        </w:sectPr>
      </w:pPr>
    </w:p>
    <w:p w14:paraId="235486B8" w14:textId="77777777" w:rsidR="00B66F9C" w:rsidRDefault="00B66F9C">
      <w:pPr>
        <w:pStyle w:val="BodyText"/>
        <w:rPr>
          <w:sz w:val="20"/>
        </w:rPr>
      </w:pPr>
    </w:p>
    <w:p w14:paraId="7CC0F956" w14:textId="77777777" w:rsidR="00B66F9C" w:rsidRDefault="00B66F9C">
      <w:pPr>
        <w:pStyle w:val="BodyText"/>
        <w:rPr>
          <w:sz w:val="20"/>
        </w:rPr>
      </w:pPr>
    </w:p>
    <w:p w14:paraId="122A56CD" w14:textId="77777777" w:rsidR="00B66F9C" w:rsidRDefault="00000000">
      <w:pPr>
        <w:pStyle w:val="Heading1"/>
        <w:ind w:right="556"/>
      </w:pPr>
      <w:bookmarkStart w:id="9" w:name="_bookmark9"/>
      <w:bookmarkEnd w:id="9"/>
      <w:r>
        <w:t>SpLD</w:t>
      </w:r>
      <w:r>
        <w:rPr>
          <w:spacing w:val="-4"/>
        </w:rPr>
        <w:t xml:space="preserve"> </w:t>
      </w:r>
      <w:r>
        <w:t>Points</w:t>
      </w:r>
      <w:r>
        <w:rPr>
          <w:spacing w:val="-5"/>
        </w:rPr>
        <w:t xml:space="preserve"> </w:t>
      </w:r>
      <w:r>
        <w:t>of</w:t>
      </w:r>
      <w:r>
        <w:rPr>
          <w:spacing w:val="-3"/>
        </w:rPr>
        <w:t xml:space="preserve"> </w:t>
      </w:r>
      <w:r>
        <w:rPr>
          <w:spacing w:val="-2"/>
        </w:rPr>
        <w:t>Contact</w:t>
      </w:r>
    </w:p>
    <w:p w14:paraId="7D50A201" w14:textId="77777777" w:rsidR="00B66F9C" w:rsidRDefault="00B66F9C">
      <w:pPr>
        <w:pStyle w:val="BodyText"/>
        <w:spacing w:before="3"/>
        <w:rPr>
          <w:b/>
          <w:sz w:val="29"/>
        </w:rPr>
      </w:pPr>
    </w:p>
    <w:tbl>
      <w:tblPr>
        <w:tblW w:w="0" w:type="auto"/>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5529"/>
      </w:tblGrid>
      <w:tr w:rsidR="00B66F9C" w14:paraId="67362FDA" w14:textId="77777777">
        <w:trPr>
          <w:trHeight w:val="554"/>
        </w:trPr>
        <w:tc>
          <w:tcPr>
            <w:tcW w:w="3116" w:type="dxa"/>
            <w:shd w:val="clear" w:color="auto" w:fill="D9D9D9"/>
          </w:tcPr>
          <w:p w14:paraId="1963EEA9" w14:textId="77777777" w:rsidR="00B66F9C" w:rsidRDefault="00000000">
            <w:pPr>
              <w:pStyle w:val="TableParagraph"/>
              <w:spacing w:line="270" w:lineRule="atLeast"/>
              <w:ind w:left="1098" w:firstLine="244"/>
              <w:rPr>
                <w:b/>
                <w:sz w:val="24"/>
              </w:rPr>
            </w:pPr>
            <w:r>
              <w:rPr>
                <w:b/>
                <w:sz w:val="24"/>
              </w:rPr>
              <w:t xml:space="preserve">Service / </w:t>
            </w:r>
            <w:r>
              <w:rPr>
                <w:b/>
                <w:spacing w:val="-2"/>
                <w:sz w:val="24"/>
              </w:rPr>
              <w:t>Organisation</w:t>
            </w:r>
          </w:p>
        </w:tc>
        <w:tc>
          <w:tcPr>
            <w:tcW w:w="5529" w:type="dxa"/>
            <w:shd w:val="clear" w:color="auto" w:fill="D9D9D9"/>
          </w:tcPr>
          <w:p w14:paraId="29C78B42" w14:textId="77777777" w:rsidR="00B66F9C" w:rsidRDefault="00000000">
            <w:pPr>
              <w:pStyle w:val="TableParagraph"/>
              <w:spacing w:before="139"/>
              <w:ind w:left="2119"/>
              <w:rPr>
                <w:b/>
                <w:sz w:val="24"/>
              </w:rPr>
            </w:pPr>
            <w:r>
              <w:rPr>
                <w:b/>
                <w:sz w:val="24"/>
              </w:rPr>
              <w:t>Point of</w:t>
            </w:r>
            <w:r>
              <w:rPr>
                <w:b/>
                <w:spacing w:val="-2"/>
                <w:sz w:val="24"/>
              </w:rPr>
              <w:t xml:space="preserve"> Contact</w:t>
            </w:r>
          </w:p>
        </w:tc>
      </w:tr>
      <w:tr w:rsidR="00B66F9C" w14:paraId="129CA1A3" w14:textId="77777777">
        <w:trPr>
          <w:trHeight w:val="1776"/>
        </w:trPr>
        <w:tc>
          <w:tcPr>
            <w:tcW w:w="3116" w:type="dxa"/>
          </w:tcPr>
          <w:p w14:paraId="24D6A5F9" w14:textId="77777777" w:rsidR="00B66F9C" w:rsidRDefault="00B66F9C">
            <w:pPr>
              <w:pStyle w:val="TableParagraph"/>
              <w:rPr>
                <w:b/>
                <w:sz w:val="26"/>
              </w:rPr>
            </w:pPr>
          </w:p>
          <w:p w14:paraId="59AA0AE3" w14:textId="77777777" w:rsidR="00B66F9C" w:rsidRDefault="00B66F9C">
            <w:pPr>
              <w:pStyle w:val="TableParagraph"/>
              <w:rPr>
                <w:b/>
                <w:sz w:val="26"/>
              </w:rPr>
            </w:pPr>
          </w:p>
          <w:p w14:paraId="6B70809A" w14:textId="77777777" w:rsidR="00B66F9C" w:rsidRDefault="00B66F9C">
            <w:pPr>
              <w:pStyle w:val="TableParagraph"/>
              <w:spacing w:before="3"/>
              <w:rPr>
                <w:b/>
                <w:sz w:val="25"/>
              </w:rPr>
            </w:pPr>
          </w:p>
          <w:p w14:paraId="5602817D" w14:textId="77777777" w:rsidR="00B66F9C" w:rsidRDefault="00000000">
            <w:pPr>
              <w:pStyle w:val="TableParagraph"/>
              <w:ind w:left="327" w:right="325"/>
              <w:jc w:val="center"/>
              <w:rPr>
                <w:b/>
                <w:sz w:val="24"/>
              </w:rPr>
            </w:pPr>
            <w:r>
              <w:rPr>
                <w:b/>
                <w:spacing w:val="-4"/>
                <w:sz w:val="24"/>
              </w:rPr>
              <w:t>NAVY</w:t>
            </w:r>
          </w:p>
        </w:tc>
        <w:tc>
          <w:tcPr>
            <w:tcW w:w="5529" w:type="dxa"/>
          </w:tcPr>
          <w:p w14:paraId="392E87D4" w14:textId="77777777" w:rsidR="00B66F9C" w:rsidRDefault="00000000">
            <w:pPr>
              <w:pStyle w:val="TableParagraph"/>
              <w:spacing w:before="120"/>
              <w:ind w:left="1336" w:right="766"/>
              <w:jc w:val="center"/>
              <w:rPr>
                <w:sz w:val="24"/>
              </w:rPr>
            </w:pPr>
            <w:r>
              <w:rPr>
                <w:color w:val="333333"/>
                <w:sz w:val="24"/>
              </w:rPr>
              <w:t>Individual</w:t>
            </w:r>
            <w:r>
              <w:rPr>
                <w:color w:val="333333"/>
                <w:spacing w:val="-9"/>
                <w:sz w:val="24"/>
              </w:rPr>
              <w:t xml:space="preserve"> </w:t>
            </w:r>
            <w:r>
              <w:rPr>
                <w:color w:val="333333"/>
                <w:sz w:val="24"/>
              </w:rPr>
              <w:t>L&amp;D</w:t>
            </w:r>
            <w:r>
              <w:rPr>
                <w:color w:val="333333"/>
                <w:spacing w:val="-11"/>
                <w:sz w:val="24"/>
              </w:rPr>
              <w:t xml:space="preserve"> </w:t>
            </w:r>
            <w:r>
              <w:rPr>
                <w:color w:val="333333"/>
                <w:sz w:val="24"/>
              </w:rPr>
              <w:t>Elective</w:t>
            </w:r>
            <w:r>
              <w:rPr>
                <w:color w:val="333333"/>
                <w:spacing w:val="-10"/>
                <w:sz w:val="24"/>
              </w:rPr>
              <w:t xml:space="preserve"> </w:t>
            </w:r>
            <w:r>
              <w:rPr>
                <w:color w:val="333333"/>
                <w:sz w:val="24"/>
              </w:rPr>
              <w:t>Pol</w:t>
            </w:r>
            <w:r>
              <w:rPr>
                <w:color w:val="333333"/>
                <w:spacing w:val="-9"/>
                <w:sz w:val="24"/>
              </w:rPr>
              <w:t xml:space="preserve"> </w:t>
            </w:r>
            <w:r>
              <w:rPr>
                <w:color w:val="333333"/>
                <w:sz w:val="24"/>
              </w:rPr>
              <w:t xml:space="preserve">SO2 </w:t>
            </w:r>
            <w:r>
              <w:rPr>
                <w:sz w:val="24"/>
              </w:rPr>
              <w:t>Navy Command HQ MP 3.3 Leach Building</w:t>
            </w:r>
          </w:p>
          <w:p w14:paraId="491DADAD" w14:textId="77777777" w:rsidR="00B66F9C" w:rsidRDefault="00000000">
            <w:pPr>
              <w:pStyle w:val="TableParagraph"/>
              <w:spacing w:before="1"/>
              <w:ind w:left="1898" w:right="1324"/>
              <w:jc w:val="center"/>
              <w:rPr>
                <w:sz w:val="24"/>
              </w:rPr>
            </w:pPr>
            <w:r>
              <w:rPr>
                <w:sz w:val="24"/>
              </w:rPr>
              <w:t>Whale Island Portsmouth</w:t>
            </w:r>
            <w:r>
              <w:rPr>
                <w:spacing w:val="-17"/>
                <w:sz w:val="24"/>
              </w:rPr>
              <w:t xml:space="preserve"> </w:t>
            </w:r>
            <w:r>
              <w:rPr>
                <w:sz w:val="24"/>
              </w:rPr>
              <w:t>PO2</w:t>
            </w:r>
            <w:r>
              <w:rPr>
                <w:spacing w:val="-17"/>
                <w:sz w:val="24"/>
              </w:rPr>
              <w:t xml:space="preserve"> </w:t>
            </w:r>
            <w:r>
              <w:rPr>
                <w:sz w:val="24"/>
              </w:rPr>
              <w:t>8BY</w:t>
            </w:r>
          </w:p>
        </w:tc>
      </w:tr>
      <w:tr w:rsidR="00B66F9C" w14:paraId="16E70902" w14:textId="77777777">
        <w:trPr>
          <w:trHeight w:val="2051"/>
        </w:trPr>
        <w:tc>
          <w:tcPr>
            <w:tcW w:w="3116" w:type="dxa"/>
          </w:tcPr>
          <w:p w14:paraId="1DF1B140" w14:textId="77777777" w:rsidR="00B66F9C" w:rsidRDefault="00B66F9C">
            <w:pPr>
              <w:pStyle w:val="TableParagraph"/>
              <w:rPr>
                <w:b/>
                <w:sz w:val="26"/>
              </w:rPr>
            </w:pPr>
          </w:p>
          <w:p w14:paraId="5C299F38" w14:textId="77777777" w:rsidR="00B66F9C" w:rsidRDefault="00B66F9C">
            <w:pPr>
              <w:pStyle w:val="TableParagraph"/>
              <w:rPr>
                <w:b/>
                <w:sz w:val="26"/>
              </w:rPr>
            </w:pPr>
          </w:p>
          <w:p w14:paraId="43CDFF4F" w14:textId="77777777" w:rsidR="00B66F9C" w:rsidRDefault="00B66F9C">
            <w:pPr>
              <w:pStyle w:val="TableParagraph"/>
              <w:spacing w:before="2"/>
              <w:rPr>
                <w:b/>
                <w:sz w:val="25"/>
              </w:rPr>
            </w:pPr>
          </w:p>
          <w:p w14:paraId="50C85CFA" w14:textId="77777777" w:rsidR="00B66F9C" w:rsidRDefault="00000000">
            <w:pPr>
              <w:pStyle w:val="TableParagraph"/>
              <w:spacing w:before="1"/>
              <w:ind w:left="328" w:right="325"/>
              <w:jc w:val="center"/>
              <w:rPr>
                <w:b/>
                <w:sz w:val="24"/>
              </w:rPr>
            </w:pPr>
            <w:r>
              <w:rPr>
                <w:b/>
                <w:spacing w:val="-4"/>
                <w:sz w:val="24"/>
              </w:rPr>
              <w:t>ARMY</w:t>
            </w:r>
          </w:p>
        </w:tc>
        <w:tc>
          <w:tcPr>
            <w:tcW w:w="5529" w:type="dxa"/>
          </w:tcPr>
          <w:p w14:paraId="31A3D683" w14:textId="77777777" w:rsidR="00B66F9C" w:rsidRDefault="00000000">
            <w:pPr>
              <w:pStyle w:val="TableParagraph"/>
              <w:spacing w:before="120"/>
              <w:ind w:left="1336" w:right="765"/>
              <w:jc w:val="center"/>
              <w:rPr>
                <w:sz w:val="24"/>
              </w:rPr>
            </w:pPr>
            <w:r>
              <w:rPr>
                <w:sz w:val="24"/>
              </w:rPr>
              <w:t>SO2</w:t>
            </w:r>
            <w:r>
              <w:rPr>
                <w:spacing w:val="1"/>
                <w:sz w:val="24"/>
              </w:rPr>
              <w:t xml:space="preserve"> </w:t>
            </w:r>
            <w:r>
              <w:rPr>
                <w:spacing w:val="-2"/>
                <w:sz w:val="24"/>
              </w:rPr>
              <w:t>Skills</w:t>
            </w:r>
          </w:p>
          <w:p w14:paraId="75692472" w14:textId="77777777" w:rsidR="00B66F9C" w:rsidRDefault="00000000">
            <w:pPr>
              <w:pStyle w:val="TableParagraph"/>
              <w:ind w:left="1605" w:right="1031"/>
              <w:jc w:val="center"/>
              <w:rPr>
                <w:sz w:val="24"/>
              </w:rPr>
            </w:pPr>
            <w:r>
              <w:rPr>
                <w:sz w:val="24"/>
              </w:rPr>
              <w:t>Army</w:t>
            </w:r>
            <w:r>
              <w:rPr>
                <w:spacing w:val="-9"/>
                <w:sz w:val="24"/>
              </w:rPr>
              <w:t xml:space="preserve"> </w:t>
            </w:r>
            <w:r>
              <w:rPr>
                <w:sz w:val="24"/>
              </w:rPr>
              <w:t>HQ</w:t>
            </w:r>
            <w:r>
              <w:rPr>
                <w:spacing w:val="-9"/>
                <w:sz w:val="24"/>
              </w:rPr>
              <w:t xml:space="preserve"> </w:t>
            </w:r>
            <w:r>
              <w:rPr>
                <w:sz w:val="24"/>
              </w:rPr>
              <w:t>APSG</w:t>
            </w:r>
            <w:r>
              <w:rPr>
                <w:spacing w:val="-11"/>
                <w:sz w:val="24"/>
              </w:rPr>
              <w:t xml:space="preserve"> </w:t>
            </w:r>
            <w:r>
              <w:rPr>
                <w:sz w:val="24"/>
              </w:rPr>
              <w:t>Ed</w:t>
            </w:r>
            <w:r>
              <w:rPr>
                <w:spacing w:val="-11"/>
                <w:sz w:val="24"/>
              </w:rPr>
              <w:t xml:space="preserve"> </w:t>
            </w:r>
            <w:r>
              <w:rPr>
                <w:sz w:val="24"/>
              </w:rPr>
              <w:t>Branch Ramillies Building Marlborough Lines</w:t>
            </w:r>
            <w:r>
              <w:rPr>
                <w:spacing w:val="40"/>
                <w:sz w:val="24"/>
              </w:rPr>
              <w:t xml:space="preserve"> </w:t>
            </w:r>
            <w:r>
              <w:rPr>
                <w:sz w:val="24"/>
              </w:rPr>
              <w:t>Andover SP11 8HJ</w:t>
            </w:r>
          </w:p>
          <w:p w14:paraId="5DA826D8" w14:textId="77777777" w:rsidR="00B66F9C" w:rsidRDefault="00000000">
            <w:pPr>
              <w:pStyle w:val="TableParagraph"/>
              <w:ind w:left="2191"/>
              <w:rPr>
                <w:sz w:val="24"/>
              </w:rPr>
            </w:pPr>
            <w:r>
              <w:rPr>
                <w:sz w:val="24"/>
              </w:rPr>
              <w:t>Mil:</w:t>
            </w:r>
            <w:r>
              <w:rPr>
                <w:spacing w:val="-8"/>
                <w:sz w:val="24"/>
              </w:rPr>
              <w:t xml:space="preserve"> </w:t>
            </w:r>
            <w:r>
              <w:rPr>
                <w:sz w:val="24"/>
              </w:rPr>
              <w:t>94391</w:t>
            </w:r>
            <w:r>
              <w:rPr>
                <w:spacing w:val="-7"/>
                <w:sz w:val="24"/>
              </w:rPr>
              <w:t xml:space="preserve"> </w:t>
            </w:r>
            <w:r>
              <w:rPr>
                <w:spacing w:val="-4"/>
                <w:sz w:val="24"/>
              </w:rPr>
              <w:t>2362</w:t>
            </w:r>
          </w:p>
        </w:tc>
      </w:tr>
      <w:tr w:rsidR="00B66F9C" w14:paraId="722FB4D4" w14:textId="77777777">
        <w:trPr>
          <w:trHeight w:val="2604"/>
        </w:trPr>
        <w:tc>
          <w:tcPr>
            <w:tcW w:w="3116" w:type="dxa"/>
          </w:tcPr>
          <w:p w14:paraId="385151B7" w14:textId="77777777" w:rsidR="00B66F9C" w:rsidRDefault="00B66F9C">
            <w:pPr>
              <w:pStyle w:val="TableParagraph"/>
              <w:rPr>
                <w:b/>
                <w:sz w:val="26"/>
              </w:rPr>
            </w:pPr>
          </w:p>
          <w:p w14:paraId="22B8B7F8" w14:textId="77777777" w:rsidR="00B66F9C" w:rsidRDefault="00B66F9C">
            <w:pPr>
              <w:pStyle w:val="TableParagraph"/>
              <w:rPr>
                <w:b/>
                <w:sz w:val="26"/>
              </w:rPr>
            </w:pPr>
          </w:p>
          <w:p w14:paraId="23765A72" w14:textId="77777777" w:rsidR="00B66F9C" w:rsidRDefault="00B66F9C">
            <w:pPr>
              <w:pStyle w:val="TableParagraph"/>
              <w:spacing w:before="3"/>
              <w:rPr>
                <w:b/>
                <w:sz w:val="25"/>
              </w:rPr>
            </w:pPr>
          </w:p>
          <w:p w14:paraId="0E78877B" w14:textId="77777777" w:rsidR="00B66F9C" w:rsidRDefault="00000000">
            <w:pPr>
              <w:pStyle w:val="TableParagraph"/>
              <w:ind w:left="327" w:right="325"/>
              <w:jc w:val="center"/>
              <w:rPr>
                <w:b/>
                <w:sz w:val="24"/>
              </w:rPr>
            </w:pPr>
            <w:r>
              <w:rPr>
                <w:b/>
                <w:sz w:val="24"/>
              </w:rPr>
              <w:t>ROYAL</w:t>
            </w:r>
            <w:r>
              <w:rPr>
                <w:b/>
                <w:spacing w:val="-3"/>
                <w:sz w:val="24"/>
              </w:rPr>
              <w:t xml:space="preserve"> </w:t>
            </w:r>
            <w:r>
              <w:rPr>
                <w:b/>
                <w:sz w:val="24"/>
              </w:rPr>
              <w:t xml:space="preserve">AIR </w:t>
            </w:r>
            <w:r>
              <w:rPr>
                <w:b/>
                <w:spacing w:val="-4"/>
                <w:sz w:val="24"/>
              </w:rPr>
              <w:t>FORCE</w:t>
            </w:r>
          </w:p>
        </w:tc>
        <w:tc>
          <w:tcPr>
            <w:tcW w:w="5529" w:type="dxa"/>
          </w:tcPr>
          <w:p w14:paraId="40F238C6" w14:textId="77777777" w:rsidR="00B66F9C" w:rsidRDefault="00000000">
            <w:pPr>
              <w:pStyle w:val="TableParagraph"/>
              <w:spacing w:before="120"/>
              <w:ind w:left="1336" w:right="765"/>
              <w:jc w:val="center"/>
              <w:rPr>
                <w:sz w:val="24"/>
              </w:rPr>
            </w:pPr>
            <w:r>
              <w:rPr>
                <w:sz w:val="24"/>
              </w:rPr>
              <w:t>SO3</w:t>
            </w:r>
            <w:r>
              <w:rPr>
                <w:spacing w:val="-3"/>
                <w:sz w:val="24"/>
              </w:rPr>
              <w:t xml:space="preserve"> </w:t>
            </w:r>
            <w:r>
              <w:rPr>
                <w:sz w:val="24"/>
              </w:rPr>
              <w:t>A&amp;E</w:t>
            </w:r>
            <w:r>
              <w:rPr>
                <w:spacing w:val="-2"/>
                <w:sz w:val="24"/>
              </w:rPr>
              <w:t xml:space="preserve"> </w:t>
            </w:r>
            <w:r>
              <w:rPr>
                <w:spacing w:val="-4"/>
                <w:sz w:val="24"/>
              </w:rPr>
              <w:t>Wing</w:t>
            </w:r>
          </w:p>
          <w:p w14:paraId="2778DB86" w14:textId="77777777" w:rsidR="00B66F9C" w:rsidRDefault="00000000">
            <w:pPr>
              <w:pStyle w:val="TableParagraph"/>
              <w:ind w:left="1336" w:right="762"/>
              <w:jc w:val="center"/>
              <w:rPr>
                <w:sz w:val="24"/>
              </w:rPr>
            </w:pPr>
            <w:r>
              <w:rPr>
                <w:sz w:val="24"/>
              </w:rPr>
              <w:t>22Gp</w:t>
            </w:r>
            <w:r>
              <w:rPr>
                <w:spacing w:val="-12"/>
                <w:sz w:val="24"/>
              </w:rPr>
              <w:t xml:space="preserve"> </w:t>
            </w:r>
            <w:r>
              <w:rPr>
                <w:sz w:val="24"/>
              </w:rPr>
              <w:t>Central</w:t>
            </w:r>
            <w:r>
              <w:rPr>
                <w:spacing w:val="-12"/>
                <w:sz w:val="24"/>
              </w:rPr>
              <w:t xml:space="preserve"> </w:t>
            </w:r>
            <w:r>
              <w:rPr>
                <w:sz w:val="24"/>
              </w:rPr>
              <w:t>Training</w:t>
            </w:r>
            <w:r>
              <w:rPr>
                <w:spacing w:val="-12"/>
                <w:sz w:val="24"/>
              </w:rPr>
              <w:t xml:space="preserve"> </w:t>
            </w:r>
            <w:r>
              <w:rPr>
                <w:sz w:val="24"/>
              </w:rPr>
              <w:t>School A&amp;E Wg</w:t>
            </w:r>
          </w:p>
          <w:p w14:paraId="628A641E" w14:textId="77777777" w:rsidR="00B66F9C" w:rsidRDefault="00000000">
            <w:pPr>
              <w:pStyle w:val="TableParagraph"/>
              <w:ind w:left="1984" w:right="1409"/>
              <w:jc w:val="center"/>
              <w:rPr>
                <w:sz w:val="24"/>
              </w:rPr>
            </w:pPr>
            <w:r>
              <w:rPr>
                <w:sz w:val="24"/>
              </w:rPr>
              <w:t>Room 221B Trenchard Hall RAFC Cranwell Sleaford</w:t>
            </w:r>
            <w:r>
              <w:rPr>
                <w:spacing w:val="-17"/>
                <w:sz w:val="24"/>
              </w:rPr>
              <w:t xml:space="preserve"> </w:t>
            </w:r>
            <w:r>
              <w:rPr>
                <w:sz w:val="24"/>
              </w:rPr>
              <w:t>NG34</w:t>
            </w:r>
            <w:r>
              <w:rPr>
                <w:spacing w:val="-17"/>
                <w:sz w:val="24"/>
              </w:rPr>
              <w:t xml:space="preserve"> </w:t>
            </w:r>
            <w:r>
              <w:rPr>
                <w:sz w:val="24"/>
              </w:rPr>
              <w:t>8HB Mil: 95751 6888</w:t>
            </w:r>
          </w:p>
        </w:tc>
      </w:tr>
      <w:tr w:rsidR="00B66F9C" w14:paraId="3B578F4F" w14:textId="77777777">
        <w:trPr>
          <w:trHeight w:val="2052"/>
        </w:trPr>
        <w:tc>
          <w:tcPr>
            <w:tcW w:w="3116" w:type="dxa"/>
          </w:tcPr>
          <w:p w14:paraId="2B39125E" w14:textId="77777777" w:rsidR="00B66F9C" w:rsidRDefault="00B66F9C">
            <w:pPr>
              <w:pStyle w:val="TableParagraph"/>
              <w:rPr>
                <w:b/>
                <w:sz w:val="26"/>
              </w:rPr>
            </w:pPr>
          </w:p>
          <w:p w14:paraId="4782629C" w14:textId="77777777" w:rsidR="00B66F9C" w:rsidRDefault="00B66F9C">
            <w:pPr>
              <w:pStyle w:val="TableParagraph"/>
              <w:rPr>
                <w:b/>
                <w:sz w:val="26"/>
              </w:rPr>
            </w:pPr>
          </w:p>
          <w:p w14:paraId="700DD8EE" w14:textId="77777777" w:rsidR="00B66F9C" w:rsidRDefault="00B66F9C">
            <w:pPr>
              <w:pStyle w:val="TableParagraph"/>
              <w:spacing w:before="3"/>
              <w:rPr>
                <w:b/>
                <w:sz w:val="25"/>
              </w:rPr>
            </w:pPr>
          </w:p>
          <w:p w14:paraId="5E480FA1" w14:textId="77777777" w:rsidR="00B66F9C" w:rsidRDefault="00000000">
            <w:pPr>
              <w:pStyle w:val="TableParagraph"/>
              <w:ind w:left="330" w:right="325"/>
              <w:jc w:val="center"/>
              <w:rPr>
                <w:b/>
                <w:sz w:val="24"/>
              </w:rPr>
            </w:pPr>
            <w:r>
              <w:rPr>
                <w:b/>
                <w:sz w:val="24"/>
              </w:rPr>
              <w:t>DEFENCE</w:t>
            </w:r>
            <w:r>
              <w:rPr>
                <w:b/>
                <w:spacing w:val="-2"/>
                <w:sz w:val="24"/>
              </w:rPr>
              <w:t xml:space="preserve"> ACADEMY</w:t>
            </w:r>
          </w:p>
        </w:tc>
        <w:tc>
          <w:tcPr>
            <w:tcW w:w="5529" w:type="dxa"/>
          </w:tcPr>
          <w:p w14:paraId="0D8C865B" w14:textId="77777777" w:rsidR="00B66F9C" w:rsidRDefault="00000000">
            <w:pPr>
              <w:pStyle w:val="TableParagraph"/>
              <w:spacing w:before="120"/>
              <w:ind w:left="917" w:right="346"/>
              <w:jc w:val="center"/>
              <w:rPr>
                <w:sz w:val="24"/>
              </w:rPr>
            </w:pPr>
            <w:r>
              <w:rPr>
                <w:sz w:val="24"/>
              </w:rPr>
              <w:t>SO2</w:t>
            </w:r>
            <w:r>
              <w:rPr>
                <w:spacing w:val="-9"/>
                <w:sz w:val="24"/>
              </w:rPr>
              <w:t xml:space="preserve"> </w:t>
            </w:r>
            <w:r>
              <w:rPr>
                <w:sz w:val="24"/>
              </w:rPr>
              <w:t>Training</w:t>
            </w:r>
            <w:r>
              <w:rPr>
                <w:spacing w:val="-10"/>
                <w:sz w:val="24"/>
              </w:rPr>
              <w:t xml:space="preserve"> </w:t>
            </w:r>
            <w:r>
              <w:rPr>
                <w:sz w:val="24"/>
              </w:rPr>
              <w:t>&amp;</w:t>
            </w:r>
            <w:r>
              <w:rPr>
                <w:spacing w:val="-12"/>
                <w:sz w:val="24"/>
              </w:rPr>
              <w:t xml:space="preserve"> </w:t>
            </w:r>
            <w:r>
              <w:rPr>
                <w:sz w:val="24"/>
              </w:rPr>
              <w:t>Education</w:t>
            </w:r>
            <w:r>
              <w:rPr>
                <w:spacing w:val="-9"/>
                <w:sz w:val="24"/>
              </w:rPr>
              <w:t xml:space="preserve"> </w:t>
            </w:r>
            <w:r>
              <w:rPr>
                <w:sz w:val="24"/>
              </w:rPr>
              <w:t>Development Development Faculty</w:t>
            </w:r>
          </w:p>
          <w:p w14:paraId="630B15FE" w14:textId="77777777" w:rsidR="00B66F9C" w:rsidRDefault="00000000">
            <w:pPr>
              <w:pStyle w:val="TableParagraph"/>
              <w:ind w:left="1981" w:right="1409"/>
              <w:jc w:val="center"/>
              <w:rPr>
                <w:sz w:val="24"/>
              </w:rPr>
            </w:pPr>
            <w:r>
              <w:rPr>
                <w:sz w:val="24"/>
              </w:rPr>
              <w:t>Defence</w:t>
            </w:r>
            <w:r>
              <w:rPr>
                <w:spacing w:val="-17"/>
                <w:sz w:val="24"/>
              </w:rPr>
              <w:t xml:space="preserve"> </w:t>
            </w:r>
            <w:r>
              <w:rPr>
                <w:sz w:val="24"/>
              </w:rPr>
              <w:t xml:space="preserve">Academy </w:t>
            </w:r>
            <w:r>
              <w:rPr>
                <w:spacing w:val="-2"/>
                <w:sz w:val="24"/>
              </w:rPr>
              <w:t xml:space="preserve">Shrivenham </w:t>
            </w:r>
            <w:r>
              <w:rPr>
                <w:sz w:val="24"/>
              </w:rPr>
              <w:t>Swindon</w:t>
            </w:r>
            <w:r>
              <w:rPr>
                <w:spacing w:val="-13"/>
                <w:sz w:val="24"/>
              </w:rPr>
              <w:t xml:space="preserve"> </w:t>
            </w:r>
            <w:r>
              <w:rPr>
                <w:sz w:val="24"/>
              </w:rPr>
              <w:t>SN6</w:t>
            </w:r>
            <w:r>
              <w:rPr>
                <w:spacing w:val="-11"/>
                <w:sz w:val="24"/>
              </w:rPr>
              <w:t xml:space="preserve"> </w:t>
            </w:r>
            <w:r>
              <w:rPr>
                <w:sz w:val="24"/>
              </w:rPr>
              <w:t>8LA Mil: 96161 8287</w:t>
            </w:r>
          </w:p>
        </w:tc>
      </w:tr>
    </w:tbl>
    <w:p w14:paraId="2921A1F7" w14:textId="77777777" w:rsidR="00B66F9C" w:rsidRDefault="00B66F9C">
      <w:pPr>
        <w:jc w:val="center"/>
        <w:rPr>
          <w:sz w:val="24"/>
        </w:rPr>
        <w:sectPr w:rsidR="00B66F9C">
          <w:headerReference w:type="default" r:id="rId19"/>
          <w:footerReference w:type="default" r:id="rId20"/>
          <w:pgSz w:w="11910" w:h="16840"/>
          <w:pgMar w:top="2100" w:right="960" w:bottom="660" w:left="1100" w:header="586" w:footer="464" w:gutter="0"/>
          <w:cols w:space="720"/>
        </w:sectPr>
      </w:pPr>
    </w:p>
    <w:p w14:paraId="0A4F5986" w14:textId="77777777" w:rsidR="00B66F9C" w:rsidRDefault="00B66F9C">
      <w:pPr>
        <w:pStyle w:val="BodyText"/>
        <w:rPr>
          <w:b/>
          <w:sz w:val="20"/>
        </w:rPr>
      </w:pPr>
    </w:p>
    <w:p w14:paraId="212A2686" w14:textId="77777777" w:rsidR="00B66F9C" w:rsidRDefault="00B66F9C">
      <w:pPr>
        <w:pStyle w:val="BodyText"/>
        <w:rPr>
          <w:b/>
          <w:sz w:val="20"/>
        </w:rPr>
      </w:pPr>
    </w:p>
    <w:p w14:paraId="6914A909" w14:textId="77777777" w:rsidR="00B66F9C" w:rsidRDefault="00000000">
      <w:pPr>
        <w:spacing w:before="223" w:line="322" w:lineRule="exact"/>
        <w:ind w:left="561" w:right="561"/>
        <w:jc w:val="center"/>
        <w:rPr>
          <w:b/>
          <w:sz w:val="28"/>
        </w:rPr>
      </w:pPr>
      <w:bookmarkStart w:id="10" w:name="_bookmark10"/>
      <w:bookmarkEnd w:id="10"/>
      <w:r>
        <w:rPr>
          <w:b/>
          <w:sz w:val="28"/>
        </w:rPr>
        <w:t>MOD</w:t>
      </w:r>
      <w:r>
        <w:rPr>
          <w:b/>
          <w:spacing w:val="-9"/>
          <w:sz w:val="28"/>
        </w:rPr>
        <w:t xml:space="preserve"> </w:t>
      </w:r>
      <w:r>
        <w:rPr>
          <w:b/>
          <w:sz w:val="28"/>
        </w:rPr>
        <w:t>Specific</w:t>
      </w:r>
      <w:r>
        <w:rPr>
          <w:b/>
          <w:spacing w:val="-8"/>
          <w:sz w:val="28"/>
        </w:rPr>
        <w:t xml:space="preserve"> </w:t>
      </w:r>
      <w:r>
        <w:rPr>
          <w:b/>
          <w:sz w:val="28"/>
        </w:rPr>
        <w:t>Learning</w:t>
      </w:r>
      <w:r>
        <w:rPr>
          <w:b/>
          <w:spacing w:val="-10"/>
          <w:sz w:val="28"/>
        </w:rPr>
        <w:t xml:space="preserve"> </w:t>
      </w:r>
      <w:r>
        <w:rPr>
          <w:b/>
          <w:sz w:val="28"/>
        </w:rPr>
        <w:t>Differences</w:t>
      </w:r>
      <w:r>
        <w:rPr>
          <w:b/>
          <w:spacing w:val="-11"/>
          <w:sz w:val="28"/>
        </w:rPr>
        <w:t xml:space="preserve"> </w:t>
      </w:r>
      <w:r>
        <w:rPr>
          <w:b/>
          <w:sz w:val="28"/>
        </w:rPr>
        <w:t>Assessor’s</w:t>
      </w:r>
      <w:r>
        <w:rPr>
          <w:b/>
          <w:spacing w:val="-12"/>
          <w:sz w:val="28"/>
        </w:rPr>
        <w:t xml:space="preserve"> </w:t>
      </w:r>
      <w:r>
        <w:rPr>
          <w:b/>
          <w:sz w:val="28"/>
        </w:rPr>
        <w:t>Requirements</w:t>
      </w:r>
      <w:r>
        <w:rPr>
          <w:b/>
          <w:spacing w:val="-9"/>
          <w:sz w:val="28"/>
        </w:rPr>
        <w:t xml:space="preserve"> </w:t>
      </w:r>
      <w:r>
        <w:rPr>
          <w:b/>
          <w:spacing w:val="-5"/>
          <w:sz w:val="28"/>
        </w:rPr>
        <w:t>and</w:t>
      </w:r>
    </w:p>
    <w:p w14:paraId="58A5AD9D" w14:textId="77777777" w:rsidR="00B66F9C" w:rsidRDefault="00000000">
      <w:pPr>
        <w:ind w:left="1140" w:right="561"/>
        <w:jc w:val="center"/>
        <w:rPr>
          <w:b/>
          <w:sz w:val="28"/>
        </w:rPr>
      </w:pPr>
      <w:r>
        <w:rPr>
          <w:b/>
          <w:spacing w:val="-2"/>
          <w:sz w:val="28"/>
        </w:rPr>
        <w:t>Guidelines</w:t>
      </w:r>
    </w:p>
    <w:p w14:paraId="670236BA" w14:textId="77777777" w:rsidR="00B66F9C" w:rsidRDefault="00B66F9C">
      <w:pPr>
        <w:pStyle w:val="BodyText"/>
        <w:spacing w:before="5"/>
        <w:rPr>
          <w:b/>
          <w:sz w:val="33"/>
        </w:rPr>
      </w:pPr>
    </w:p>
    <w:p w14:paraId="5AFA5D7A" w14:textId="77777777" w:rsidR="00B66F9C" w:rsidRDefault="00000000">
      <w:pPr>
        <w:pStyle w:val="Heading2"/>
        <w:jc w:val="both"/>
      </w:pPr>
      <w:r>
        <w:t>PURPOSE</w:t>
      </w:r>
      <w:r>
        <w:rPr>
          <w:spacing w:val="-3"/>
        </w:rPr>
        <w:t xml:space="preserve"> </w:t>
      </w:r>
      <w:r>
        <w:t>OF</w:t>
      </w:r>
      <w:r>
        <w:rPr>
          <w:spacing w:val="-2"/>
        </w:rPr>
        <w:t xml:space="preserve"> ASSESSMENT</w:t>
      </w:r>
    </w:p>
    <w:p w14:paraId="51E0FE57" w14:textId="77777777" w:rsidR="00B66F9C" w:rsidRDefault="00B66F9C">
      <w:pPr>
        <w:pStyle w:val="BodyText"/>
        <w:rPr>
          <w:b/>
        </w:rPr>
      </w:pPr>
    </w:p>
    <w:p w14:paraId="3F8A3476" w14:textId="77777777" w:rsidR="00B66F9C" w:rsidRDefault="00000000">
      <w:pPr>
        <w:pStyle w:val="BodyText"/>
        <w:ind w:left="177" w:right="176"/>
        <w:jc w:val="both"/>
      </w:pPr>
      <w:r>
        <w:t>Assessment within the Ministry of Defence (MOD) workplace should support an understanding of any inconsistencies between what is expected of an individual during training,</w:t>
      </w:r>
      <w:r>
        <w:rPr>
          <w:spacing w:val="-10"/>
        </w:rPr>
        <w:t xml:space="preserve"> </w:t>
      </w:r>
      <w:r>
        <w:t>and</w:t>
      </w:r>
      <w:r>
        <w:rPr>
          <w:spacing w:val="-9"/>
        </w:rPr>
        <w:t xml:space="preserve"> </w:t>
      </w:r>
      <w:r>
        <w:t>for</w:t>
      </w:r>
      <w:r>
        <w:rPr>
          <w:spacing w:val="-8"/>
        </w:rPr>
        <w:t xml:space="preserve"> </w:t>
      </w:r>
      <w:r>
        <w:t>their</w:t>
      </w:r>
      <w:r>
        <w:rPr>
          <w:spacing w:val="-9"/>
        </w:rPr>
        <w:t xml:space="preserve"> </w:t>
      </w:r>
      <w:r>
        <w:t>role</w:t>
      </w:r>
      <w:r>
        <w:rPr>
          <w:spacing w:val="-7"/>
        </w:rPr>
        <w:t xml:space="preserve"> </w:t>
      </w:r>
      <w:r>
        <w:t>in</w:t>
      </w:r>
      <w:r>
        <w:rPr>
          <w:spacing w:val="-7"/>
        </w:rPr>
        <w:t xml:space="preserve"> </w:t>
      </w:r>
      <w:r>
        <w:t>the</w:t>
      </w:r>
      <w:r>
        <w:rPr>
          <w:spacing w:val="-7"/>
        </w:rPr>
        <w:t xml:space="preserve"> </w:t>
      </w:r>
      <w:r>
        <w:t>workplace.</w:t>
      </w:r>
      <w:r>
        <w:rPr>
          <w:spacing w:val="-7"/>
        </w:rPr>
        <w:t xml:space="preserve"> </w:t>
      </w:r>
      <w:r>
        <w:t>The</w:t>
      </w:r>
      <w:r>
        <w:rPr>
          <w:spacing w:val="-9"/>
        </w:rPr>
        <w:t xml:space="preserve"> </w:t>
      </w:r>
      <w:r>
        <w:t>main</w:t>
      </w:r>
      <w:r>
        <w:rPr>
          <w:spacing w:val="-10"/>
        </w:rPr>
        <w:t xml:space="preserve"> </w:t>
      </w:r>
      <w:r>
        <w:t>purpose</w:t>
      </w:r>
      <w:r>
        <w:rPr>
          <w:spacing w:val="-7"/>
        </w:rPr>
        <w:t xml:space="preserve"> </w:t>
      </w:r>
      <w:r>
        <w:t>of</w:t>
      </w:r>
      <w:r>
        <w:rPr>
          <w:spacing w:val="-7"/>
        </w:rPr>
        <w:t xml:space="preserve"> </w:t>
      </w:r>
      <w:r>
        <w:t>assessment</w:t>
      </w:r>
      <w:r>
        <w:rPr>
          <w:spacing w:val="-7"/>
        </w:rPr>
        <w:t xml:space="preserve"> </w:t>
      </w:r>
      <w:r>
        <w:t>is</w:t>
      </w:r>
      <w:r>
        <w:rPr>
          <w:spacing w:val="-8"/>
        </w:rPr>
        <w:t xml:space="preserve"> </w:t>
      </w:r>
      <w:r>
        <w:t>to</w:t>
      </w:r>
      <w:r>
        <w:rPr>
          <w:spacing w:val="-7"/>
        </w:rPr>
        <w:t xml:space="preserve"> </w:t>
      </w:r>
      <w:r>
        <w:t>develop contextual understanding and should promote an insight for the organisation to appropriately and better support the person enabling them to flourish in their career.</w:t>
      </w:r>
    </w:p>
    <w:p w14:paraId="340B5913" w14:textId="77777777" w:rsidR="00B66F9C" w:rsidRDefault="00B66F9C">
      <w:pPr>
        <w:pStyle w:val="BodyText"/>
        <w:spacing w:before="1"/>
      </w:pPr>
    </w:p>
    <w:p w14:paraId="32650F4F" w14:textId="77777777" w:rsidR="00B66F9C" w:rsidRDefault="00000000">
      <w:pPr>
        <w:pStyle w:val="Heading2"/>
        <w:jc w:val="both"/>
      </w:pPr>
      <w:r>
        <w:t>ASSESSOR</w:t>
      </w:r>
      <w:r>
        <w:rPr>
          <w:spacing w:val="-18"/>
        </w:rPr>
        <w:t xml:space="preserve"> </w:t>
      </w:r>
      <w:r>
        <w:rPr>
          <w:spacing w:val="-2"/>
        </w:rPr>
        <w:t>QUALIFICATIONS</w:t>
      </w:r>
    </w:p>
    <w:p w14:paraId="6A0928A2" w14:textId="77777777" w:rsidR="00B66F9C" w:rsidRDefault="00B66F9C">
      <w:pPr>
        <w:pStyle w:val="BodyText"/>
        <w:spacing w:before="4"/>
        <w:rPr>
          <w:b/>
        </w:rPr>
      </w:pPr>
    </w:p>
    <w:p w14:paraId="7C68AE02" w14:textId="77777777" w:rsidR="00B66F9C" w:rsidRDefault="00000000">
      <w:pPr>
        <w:pStyle w:val="BodyText"/>
        <w:spacing w:before="1" w:line="235" w:lineRule="auto"/>
        <w:ind w:left="177" w:right="170"/>
        <w:jc w:val="both"/>
      </w:pPr>
      <w:r>
        <w:t>Extracted from the Specific Learning Difficulties Assessment Standards Committee (SASC) Guidelines</w:t>
      </w:r>
      <w:r>
        <w:rPr>
          <w:position w:val="8"/>
          <w:sz w:val="16"/>
        </w:rPr>
        <w:t>19</w:t>
      </w:r>
      <w:r>
        <w:t>:</w:t>
      </w:r>
    </w:p>
    <w:p w14:paraId="56E876CA" w14:textId="77777777" w:rsidR="00B66F9C" w:rsidRDefault="00B66F9C">
      <w:pPr>
        <w:pStyle w:val="BodyText"/>
        <w:spacing w:before="1"/>
      </w:pPr>
    </w:p>
    <w:p w14:paraId="2F220B29" w14:textId="77777777" w:rsidR="00B66F9C" w:rsidRDefault="00000000">
      <w:pPr>
        <w:ind w:left="177" w:right="171"/>
        <w:jc w:val="both"/>
        <w:rPr>
          <w:i/>
          <w:sz w:val="24"/>
        </w:rPr>
      </w:pPr>
      <w:r>
        <w:rPr>
          <w:i/>
          <w:sz w:val="24"/>
        </w:rPr>
        <w:t>Specialist</w:t>
      </w:r>
      <w:r>
        <w:rPr>
          <w:i/>
          <w:spacing w:val="-4"/>
          <w:sz w:val="24"/>
        </w:rPr>
        <w:t xml:space="preserve"> </w:t>
      </w:r>
      <w:r>
        <w:rPr>
          <w:i/>
          <w:sz w:val="24"/>
        </w:rPr>
        <w:t>teachers</w:t>
      </w:r>
      <w:r>
        <w:rPr>
          <w:i/>
          <w:spacing w:val="-4"/>
          <w:sz w:val="24"/>
        </w:rPr>
        <w:t xml:space="preserve"> </w:t>
      </w:r>
      <w:r>
        <w:rPr>
          <w:i/>
          <w:sz w:val="24"/>
        </w:rPr>
        <w:t>must</w:t>
      </w:r>
      <w:r>
        <w:rPr>
          <w:i/>
          <w:spacing w:val="-4"/>
          <w:sz w:val="24"/>
        </w:rPr>
        <w:t xml:space="preserve"> </w:t>
      </w:r>
      <w:r>
        <w:rPr>
          <w:i/>
          <w:sz w:val="24"/>
        </w:rPr>
        <w:t>hold</w:t>
      </w:r>
      <w:r>
        <w:rPr>
          <w:i/>
          <w:spacing w:val="-6"/>
          <w:sz w:val="24"/>
        </w:rPr>
        <w:t xml:space="preserve"> </w:t>
      </w:r>
      <w:r>
        <w:rPr>
          <w:i/>
          <w:sz w:val="24"/>
        </w:rPr>
        <w:t>a</w:t>
      </w:r>
      <w:r>
        <w:rPr>
          <w:i/>
          <w:spacing w:val="-3"/>
          <w:sz w:val="24"/>
        </w:rPr>
        <w:t xml:space="preserve"> </w:t>
      </w:r>
      <w:r>
        <w:rPr>
          <w:i/>
          <w:sz w:val="24"/>
        </w:rPr>
        <w:t>current</w:t>
      </w:r>
      <w:r>
        <w:rPr>
          <w:i/>
          <w:spacing w:val="-6"/>
          <w:sz w:val="24"/>
        </w:rPr>
        <w:t xml:space="preserve"> </w:t>
      </w:r>
      <w:r>
        <w:rPr>
          <w:i/>
          <w:sz w:val="24"/>
        </w:rPr>
        <w:t>practising certificate</w:t>
      </w:r>
      <w:r>
        <w:rPr>
          <w:i/>
          <w:spacing w:val="-4"/>
          <w:sz w:val="24"/>
        </w:rPr>
        <w:t xml:space="preserve"> </w:t>
      </w:r>
      <w:r>
        <w:rPr>
          <w:i/>
          <w:sz w:val="24"/>
        </w:rPr>
        <w:t>in</w:t>
      </w:r>
      <w:r>
        <w:rPr>
          <w:i/>
          <w:spacing w:val="-6"/>
          <w:sz w:val="24"/>
        </w:rPr>
        <w:t xml:space="preserve"> </w:t>
      </w:r>
      <w:r>
        <w:rPr>
          <w:i/>
          <w:sz w:val="24"/>
        </w:rPr>
        <w:t>assessing</w:t>
      </w:r>
      <w:r>
        <w:rPr>
          <w:i/>
          <w:spacing w:val="-3"/>
          <w:sz w:val="24"/>
        </w:rPr>
        <w:t xml:space="preserve"> </w:t>
      </w:r>
      <w:r>
        <w:rPr>
          <w:i/>
          <w:sz w:val="24"/>
        </w:rPr>
        <w:t>specific</w:t>
      </w:r>
      <w:r>
        <w:rPr>
          <w:i/>
          <w:spacing w:val="-4"/>
          <w:sz w:val="24"/>
        </w:rPr>
        <w:t xml:space="preserve"> </w:t>
      </w:r>
      <w:r>
        <w:rPr>
          <w:i/>
          <w:sz w:val="24"/>
        </w:rPr>
        <w:t>learning difficulties issued by their relevant professional association, for example, PATOSS (the Professional Association of Teachers of Students with Specific Learning Difficulties), Dyslexia Action or the British Dyslexia Association.</w:t>
      </w:r>
    </w:p>
    <w:p w14:paraId="4812ED53" w14:textId="77777777" w:rsidR="00B66F9C" w:rsidRDefault="00B66F9C">
      <w:pPr>
        <w:pStyle w:val="BodyText"/>
        <w:spacing w:before="1"/>
        <w:rPr>
          <w:i/>
        </w:rPr>
      </w:pPr>
    </w:p>
    <w:p w14:paraId="1927634B" w14:textId="2EAC3360" w:rsidR="00B66F9C" w:rsidRDefault="00025050">
      <w:pPr>
        <w:ind w:left="177" w:right="172"/>
        <w:jc w:val="both"/>
        <w:rPr>
          <w:i/>
          <w:sz w:val="24"/>
        </w:rPr>
      </w:pPr>
      <w:r>
        <w:rPr>
          <w:noProof/>
        </w:rPr>
        <mc:AlternateContent>
          <mc:Choice Requires="wps">
            <w:drawing>
              <wp:anchor distT="0" distB="0" distL="114300" distR="114300" simplePos="0" relativeHeight="15739392" behindDoc="0" locked="0" layoutInCell="1" allowOverlap="1" wp14:anchorId="28DA5D58" wp14:editId="5407148C">
                <wp:simplePos x="0" y="0"/>
                <wp:positionH relativeFrom="page">
                  <wp:posOffset>3890010</wp:posOffset>
                </wp:positionH>
                <wp:positionV relativeFrom="paragraph">
                  <wp:posOffset>1036320</wp:posOffset>
                </wp:positionV>
                <wp:extent cx="42545" cy="10795"/>
                <wp:effectExtent l="0" t="0" r="0" b="0"/>
                <wp:wrapNone/>
                <wp:docPr id="2078494666"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93B0" id="docshape44" o:spid="_x0000_s1026" style="position:absolute;margin-left:306.3pt;margin-top:81.6pt;width:3.35pt;height:.85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rc4wEAALIDAAAOAAAAZHJzL2Uyb0RvYy54bWysU8Fu2zAMvQ/YPwi6L46DZF2NOEWRosOA&#10;bivQ7QMYWbaFyaJGKXGyrx+lpGmw3Yr6IIgi+cT39Ly82Q9W7DQFg66W5WQqhXYKG+O6Wv78cf/h&#10;kxQhgmvAotO1POggb1bv3y1HX+kZ9mgbTYJBXKhGX8s+Rl8VRVC9HiBM0GvHyRZpgMghdUVDMDL6&#10;YIvZdPqxGJEaT6h0CHx6d0zKVcZvW63i97YNOgpbS54t5pXyuklrsVpC1RH43qjTGPCKKQYwji89&#10;Q91BBLEl8x/UYBRhwDZOFA4Ftq1ROnNgNuX0HzZPPXidubA4wZ9lCm8Hq77tnvwjpdGDf0D1KwiH&#10;6x5cp2+JcOw1NHxdmYQqRh+qc0MKAreKzfgVG35a2EbMGuxbGhIgsxP7LPXhLLXeR6H4cD5bzBdS&#10;KM6U06vrRcaH6rnVU4ifNQ4ibWpJ/I4ZGnYPIaZRoHouyaOjNc29sTYH1G3WlsQO0pvn74QeLsus&#10;S8UOU9sRMZ1kjolWclCoNtgcmCLh0ThsdN70SH+kGNk0tQy/t0BaCvvFsUzX5XyeXJaD+eJqxgFd&#10;ZjaXGXCKoWoZpThu1/HozK0n0/V8U5lJO7xlaVuTib9MdRqWjZH1OJk4Oe8yzlUvv9rqLwAAAP//&#10;AwBQSwMEFAAGAAgAAAAhADPyItjgAAAACwEAAA8AAABkcnMvZG93bnJldi54bWxMj8FOwzAMhu9I&#10;vENkJG4sbTeitTSdGBJHpG1wYLe0MW21xilJtpU9PdkJjvb/6ffncjWZgZ3Q+d6ShHSWAENqrO6p&#10;lfDx/vqwBOaDIq0GSyjhBz2sqtubUhXanmmLp11oWSwhXygJXQhjwblvOjTKz+yIFLMv64wKcXQt&#10;106dY7kZeJYkghvVU7zQqRFfOmwOu6ORsM6X6+/Ngt4u23qP+8/68Ji5RMr7u+n5CVjAKfzBcNWP&#10;6lBFp9oeSXs2SBBpJiIaAzHPgEVCpPkcWH3dLHLgVcn//1D9AgAA//8DAFBLAQItABQABgAIAAAA&#10;IQC2gziS/gAAAOEBAAATAAAAAAAAAAAAAAAAAAAAAABbQ29udGVudF9UeXBlc10ueG1sUEsBAi0A&#10;FAAGAAgAAAAhADj9If/WAAAAlAEAAAsAAAAAAAAAAAAAAAAALwEAAF9yZWxzLy5yZWxzUEsBAi0A&#10;FAAGAAgAAAAhAGySmtzjAQAAsgMAAA4AAAAAAAAAAAAAAAAALgIAAGRycy9lMm9Eb2MueG1sUEsB&#10;Ai0AFAAGAAgAAAAhADPyItjgAAAACwEAAA8AAAAAAAAAAAAAAAAAPQQAAGRycy9kb3ducmV2Lnht&#10;bFBLBQYAAAAABAAEAPMAAABKBQAAAAA=&#10;" fillcolor="black" stroked="f">
                <w10:wrap anchorx="page"/>
              </v:rect>
            </w:pict>
          </mc:Fallback>
        </mc:AlternateContent>
      </w:r>
      <w:r w:rsidR="00000000">
        <w:rPr>
          <w:i/>
          <w:sz w:val="24"/>
        </w:rPr>
        <w:t>Psychologists must be registered with the Health Care and Professions Council [HCPC, mandatory</w:t>
      </w:r>
      <w:r w:rsidR="00000000">
        <w:rPr>
          <w:i/>
          <w:spacing w:val="-13"/>
          <w:sz w:val="24"/>
        </w:rPr>
        <w:t xml:space="preserve"> </w:t>
      </w:r>
      <w:r w:rsidR="00000000">
        <w:rPr>
          <w:i/>
          <w:sz w:val="24"/>
        </w:rPr>
        <w:t>from</w:t>
      </w:r>
      <w:r w:rsidR="00000000">
        <w:rPr>
          <w:i/>
          <w:spacing w:val="-13"/>
          <w:sz w:val="24"/>
        </w:rPr>
        <w:t xml:space="preserve"> </w:t>
      </w:r>
      <w:r w:rsidR="00000000">
        <w:rPr>
          <w:i/>
          <w:sz w:val="24"/>
        </w:rPr>
        <w:t>July</w:t>
      </w:r>
      <w:r w:rsidR="00000000">
        <w:rPr>
          <w:i/>
          <w:spacing w:val="-13"/>
          <w:sz w:val="24"/>
        </w:rPr>
        <w:t xml:space="preserve"> </w:t>
      </w:r>
      <w:r w:rsidR="00000000">
        <w:rPr>
          <w:i/>
          <w:sz w:val="24"/>
        </w:rPr>
        <w:t>2012].</w:t>
      </w:r>
      <w:r w:rsidR="00000000">
        <w:rPr>
          <w:i/>
          <w:spacing w:val="-12"/>
          <w:sz w:val="24"/>
        </w:rPr>
        <w:t xml:space="preserve"> </w:t>
      </w:r>
      <w:r w:rsidR="00000000">
        <w:rPr>
          <w:i/>
          <w:sz w:val="24"/>
        </w:rPr>
        <w:t>Before</w:t>
      </w:r>
      <w:r w:rsidR="00000000">
        <w:rPr>
          <w:i/>
          <w:spacing w:val="-12"/>
          <w:sz w:val="24"/>
        </w:rPr>
        <w:t xml:space="preserve"> </w:t>
      </w:r>
      <w:r w:rsidR="00000000">
        <w:rPr>
          <w:i/>
          <w:sz w:val="24"/>
        </w:rPr>
        <w:t>July</w:t>
      </w:r>
      <w:r w:rsidR="00000000">
        <w:rPr>
          <w:i/>
          <w:spacing w:val="-13"/>
          <w:sz w:val="24"/>
        </w:rPr>
        <w:t xml:space="preserve"> </w:t>
      </w:r>
      <w:r w:rsidR="00000000">
        <w:rPr>
          <w:i/>
          <w:sz w:val="24"/>
        </w:rPr>
        <w:t>2012</w:t>
      </w:r>
      <w:r w:rsidR="00000000">
        <w:rPr>
          <w:i/>
          <w:spacing w:val="-14"/>
          <w:sz w:val="24"/>
        </w:rPr>
        <w:t xml:space="preserve"> </w:t>
      </w:r>
      <w:r w:rsidR="00000000">
        <w:rPr>
          <w:i/>
          <w:sz w:val="24"/>
        </w:rPr>
        <w:t>psychologists</w:t>
      </w:r>
      <w:r w:rsidR="00000000">
        <w:rPr>
          <w:i/>
          <w:spacing w:val="-13"/>
          <w:sz w:val="24"/>
        </w:rPr>
        <w:t xml:space="preserve"> </w:t>
      </w:r>
      <w:r w:rsidR="00000000">
        <w:rPr>
          <w:i/>
          <w:sz w:val="24"/>
        </w:rPr>
        <w:t>were</w:t>
      </w:r>
      <w:r w:rsidR="00000000">
        <w:rPr>
          <w:i/>
          <w:spacing w:val="-12"/>
          <w:sz w:val="24"/>
        </w:rPr>
        <w:t xml:space="preserve"> </w:t>
      </w:r>
      <w:r w:rsidR="00000000">
        <w:rPr>
          <w:i/>
          <w:sz w:val="24"/>
        </w:rPr>
        <w:t>required</w:t>
      </w:r>
      <w:r w:rsidR="00000000">
        <w:rPr>
          <w:i/>
          <w:spacing w:val="-12"/>
          <w:sz w:val="24"/>
        </w:rPr>
        <w:t xml:space="preserve"> </w:t>
      </w:r>
      <w:r w:rsidR="00000000">
        <w:rPr>
          <w:i/>
          <w:sz w:val="24"/>
        </w:rPr>
        <w:t>to</w:t>
      </w:r>
      <w:r w:rsidR="00000000">
        <w:rPr>
          <w:i/>
          <w:spacing w:val="-14"/>
          <w:sz w:val="24"/>
        </w:rPr>
        <w:t xml:space="preserve"> </w:t>
      </w:r>
      <w:r w:rsidR="00000000">
        <w:rPr>
          <w:i/>
          <w:sz w:val="24"/>
        </w:rPr>
        <w:t>hold</w:t>
      </w:r>
      <w:r w:rsidR="00000000">
        <w:rPr>
          <w:i/>
          <w:spacing w:val="-15"/>
          <w:sz w:val="24"/>
        </w:rPr>
        <w:t xml:space="preserve"> </w:t>
      </w:r>
      <w:r w:rsidR="00000000">
        <w:rPr>
          <w:i/>
          <w:sz w:val="24"/>
        </w:rPr>
        <w:t>a</w:t>
      </w:r>
      <w:r w:rsidR="00000000">
        <w:rPr>
          <w:i/>
          <w:spacing w:val="-12"/>
          <w:sz w:val="24"/>
        </w:rPr>
        <w:t xml:space="preserve"> </w:t>
      </w:r>
      <w:r w:rsidR="00000000">
        <w:rPr>
          <w:i/>
          <w:sz w:val="24"/>
        </w:rPr>
        <w:t xml:space="preserve">current practising certificate issued by their relevant professional association, for example, the British Psychological Association. [The British Psychological Society has now ceased issuing practising certificates.] See news item on this site: </w:t>
      </w:r>
      <w:hyperlink r:id="rId21">
        <w:r w:rsidR="00000000">
          <w:rPr>
            <w:i/>
            <w:spacing w:val="-2"/>
            <w:sz w:val="24"/>
          </w:rPr>
          <w:t>http://www.sasc.org.uk/NewsItem.aspx?id=33.</w:t>
        </w:r>
      </w:hyperlink>
    </w:p>
    <w:p w14:paraId="1718FB6E" w14:textId="77777777" w:rsidR="00B66F9C" w:rsidRDefault="00B66F9C">
      <w:pPr>
        <w:pStyle w:val="BodyText"/>
        <w:rPr>
          <w:i/>
          <w:sz w:val="16"/>
        </w:rPr>
      </w:pPr>
    </w:p>
    <w:p w14:paraId="347273DE" w14:textId="77777777" w:rsidR="00B66F9C" w:rsidRDefault="00000000">
      <w:pPr>
        <w:pStyle w:val="Heading2"/>
        <w:spacing w:before="92"/>
        <w:jc w:val="both"/>
      </w:pPr>
      <w:r>
        <w:t>MOD</w:t>
      </w:r>
      <w:r>
        <w:rPr>
          <w:spacing w:val="-8"/>
        </w:rPr>
        <w:t xml:space="preserve"> </w:t>
      </w:r>
      <w:r>
        <w:rPr>
          <w:spacing w:val="-2"/>
        </w:rPr>
        <w:t>REQUIREMENTS</w:t>
      </w:r>
    </w:p>
    <w:p w14:paraId="25D3DB60" w14:textId="77777777" w:rsidR="00B66F9C" w:rsidRDefault="00B66F9C">
      <w:pPr>
        <w:pStyle w:val="BodyText"/>
        <w:rPr>
          <w:b/>
        </w:rPr>
      </w:pPr>
    </w:p>
    <w:p w14:paraId="4B93AF8A" w14:textId="77777777" w:rsidR="00B66F9C" w:rsidRDefault="00000000">
      <w:pPr>
        <w:pStyle w:val="BodyText"/>
        <w:ind w:left="177" w:right="170"/>
        <w:jc w:val="both"/>
      </w:pPr>
      <w:r>
        <w:t>For a MOD-funded Assessment, there should be focus on the gap between the skills an individual has and those they need to be able to undertake effective day-to-day work and to be operationally effective. The results of an assessment should always lead to an explanation</w:t>
      </w:r>
      <w:r>
        <w:rPr>
          <w:spacing w:val="-9"/>
        </w:rPr>
        <w:t xml:space="preserve"> </w:t>
      </w:r>
      <w:r>
        <w:t>which</w:t>
      </w:r>
      <w:r>
        <w:rPr>
          <w:spacing w:val="-9"/>
        </w:rPr>
        <w:t xml:space="preserve"> </w:t>
      </w:r>
      <w:r>
        <w:t>addresses</w:t>
      </w:r>
      <w:r>
        <w:rPr>
          <w:spacing w:val="-8"/>
        </w:rPr>
        <w:t xml:space="preserve"> </w:t>
      </w:r>
      <w:r>
        <w:t>the</w:t>
      </w:r>
      <w:r>
        <w:rPr>
          <w:spacing w:val="-9"/>
        </w:rPr>
        <w:t xml:space="preserve"> </w:t>
      </w:r>
      <w:r>
        <w:t>issue</w:t>
      </w:r>
      <w:r>
        <w:rPr>
          <w:spacing w:val="-9"/>
        </w:rPr>
        <w:t xml:space="preserve"> </w:t>
      </w:r>
      <w:r>
        <w:t>of</w:t>
      </w:r>
      <w:r>
        <w:rPr>
          <w:spacing w:val="-7"/>
        </w:rPr>
        <w:t xml:space="preserve"> </w:t>
      </w:r>
      <w:r>
        <w:t>why</w:t>
      </w:r>
      <w:r>
        <w:rPr>
          <w:spacing w:val="-10"/>
        </w:rPr>
        <w:t xml:space="preserve"> </w:t>
      </w:r>
      <w:r>
        <w:t>the</w:t>
      </w:r>
      <w:r>
        <w:rPr>
          <w:spacing w:val="-7"/>
        </w:rPr>
        <w:t xml:space="preserve"> </w:t>
      </w:r>
      <w:r>
        <w:t>individual</w:t>
      </w:r>
      <w:r>
        <w:rPr>
          <w:spacing w:val="-8"/>
        </w:rPr>
        <w:t xml:space="preserve"> </w:t>
      </w:r>
      <w:r>
        <w:t>sought</w:t>
      </w:r>
      <w:r>
        <w:rPr>
          <w:spacing w:val="-7"/>
        </w:rPr>
        <w:t xml:space="preserve"> </w:t>
      </w:r>
      <w:r>
        <w:t>advice</w:t>
      </w:r>
      <w:r>
        <w:rPr>
          <w:spacing w:val="-7"/>
        </w:rPr>
        <w:t xml:space="preserve"> </w:t>
      </w:r>
      <w:r>
        <w:t>or</w:t>
      </w:r>
      <w:r>
        <w:rPr>
          <w:spacing w:val="-8"/>
        </w:rPr>
        <w:t xml:space="preserve"> </w:t>
      </w:r>
      <w:r>
        <w:t>was</w:t>
      </w:r>
      <w:r>
        <w:rPr>
          <w:spacing w:val="-8"/>
        </w:rPr>
        <w:t xml:space="preserve"> </w:t>
      </w:r>
      <w:r>
        <w:t>referred for an assessment in the first place. The MOD will provide a general role performance statement, associated with the branch, trade or stream of work, and relevant job specifications</w:t>
      </w:r>
      <w:r>
        <w:rPr>
          <w:spacing w:val="-10"/>
        </w:rPr>
        <w:t xml:space="preserve"> </w:t>
      </w:r>
      <w:r>
        <w:t>or</w:t>
      </w:r>
      <w:r>
        <w:rPr>
          <w:spacing w:val="-11"/>
        </w:rPr>
        <w:t xml:space="preserve"> </w:t>
      </w:r>
      <w:r>
        <w:t>operational</w:t>
      </w:r>
      <w:r>
        <w:rPr>
          <w:spacing w:val="-11"/>
        </w:rPr>
        <w:t xml:space="preserve"> </w:t>
      </w:r>
      <w:r>
        <w:t>requirements</w:t>
      </w:r>
      <w:r>
        <w:rPr>
          <w:spacing w:val="-10"/>
        </w:rPr>
        <w:t xml:space="preserve"> </w:t>
      </w:r>
      <w:r>
        <w:t>for</w:t>
      </w:r>
      <w:r>
        <w:rPr>
          <w:spacing w:val="-11"/>
        </w:rPr>
        <w:t xml:space="preserve"> </w:t>
      </w:r>
      <w:r>
        <w:t>the</w:t>
      </w:r>
      <w:r>
        <w:rPr>
          <w:spacing w:val="-9"/>
        </w:rPr>
        <w:t xml:space="preserve"> </w:t>
      </w:r>
      <w:r>
        <w:t>individual.</w:t>
      </w:r>
      <w:r>
        <w:rPr>
          <w:spacing w:val="-10"/>
        </w:rPr>
        <w:t xml:space="preserve"> </w:t>
      </w:r>
      <w:r>
        <w:t>The</w:t>
      </w:r>
      <w:r>
        <w:rPr>
          <w:spacing w:val="-9"/>
        </w:rPr>
        <w:t xml:space="preserve"> </w:t>
      </w:r>
      <w:r>
        <w:t>assessment</w:t>
      </w:r>
      <w:r>
        <w:rPr>
          <w:spacing w:val="-10"/>
        </w:rPr>
        <w:t xml:space="preserve"> </w:t>
      </w:r>
      <w:r>
        <w:t>process</w:t>
      </w:r>
      <w:r>
        <w:rPr>
          <w:spacing w:val="-10"/>
        </w:rPr>
        <w:t xml:space="preserve"> </w:t>
      </w:r>
      <w:r>
        <w:t>is</w:t>
      </w:r>
      <w:r>
        <w:rPr>
          <w:spacing w:val="-11"/>
        </w:rPr>
        <w:t xml:space="preserve"> </w:t>
      </w:r>
      <w:r>
        <w:t>to be directly associated with this information and should use an integrated approach.</w:t>
      </w:r>
    </w:p>
    <w:p w14:paraId="7BC22DC7" w14:textId="77777777" w:rsidR="00B66F9C" w:rsidRDefault="00B66F9C">
      <w:pPr>
        <w:pStyle w:val="BodyText"/>
        <w:rPr>
          <w:sz w:val="20"/>
        </w:rPr>
      </w:pPr>
    </w:p>
    <w:p w14:paraId="636313AB" w14:textId="77777777" w:rsidR="00B66F9C" w:rsidRDefault="00B66F9C">
      <w:pPr>
        <w:pStyle w:val="BodyText"/>
        <w:rPr>
          <w:sz w:val="20"/>
        </w:rPr>
      </w:pPr>
    </w:p>
    <w:p w14:paraId="6AF66202" w14:textId="77777777" w:rsidR="00B66F9C" w:rsidRDefault="00B66F9C">
      <w:pPr>
        <w:pStyle w:val="BodyText"/>
        <w:rPr>
          <w:sz w:val="20"/>
        </w:rPr>
      </w:pPr>
    </w:p>
    <w:p w14:paraId="091ACD3B" w14:textId="77777777" w:rsidR="00B66F9C" w:rsidRDefault="00B66F9C">
      <w:pPr>
        <w:pStyle w:val="BodyText"/>
        <w:rPr>
          <w:sz w:val="20"/>
        </w:rPr>
      </w:pPr>
    </w:p>
    <w:p w14:paraId="6440167D" w14:textId="77777777" w:rsidR="00B66F9C" w:rsidRDefault="00B66F9C">
      <w:pPr>
        <w:pStyle w:val="BodyText"/>
        <w:rPr>
          <w:sz w:val="20"/>
        </w:rPr>
      </w:pPr>
    </w:p>
    <w:p w14:paraId="09ABB33F" w14:textId="77777777" w:rsidR="00B66F9C" w:rsidRDefault="00B66F9C">
      <w:pPr>
        <w:pStyle w:val="BodyText"/>
        <w:rPr>
          <w:sz w:val="20"/>
        </w:rPr>
      </w:pPr>
    </w:p>
    <w:p w14:paraId="1B0838B4" w14:textId="12ED8583" w:rsidR="00B66F9C" w:rsidRDefault="00025050">
      <w:pPr>
        <w:pStyle w:val="BodyText"/>
        <w:spacing w:before="3"/>
        <w:rPr>
          <w:sz w:val="29"/>
        </w:rPr>
      </w:pPr>
      <w:r>
        <w:rPr>
          <w:noProof/>
        </w:rPr>
        <mc:AlternateContent>
          <mc:Choice Requires="wps">
            <w:drawing>
              <wp:anchor distT="0" distB="0" distL="0" distR="0" simplePos="0" relativeHeight="487598080" behindDoc="1" locked="0" layoutInCell="1" allowOverlap="1" wp14:anchorId="5C3BBF8D" wp14:editId="688D61CB">
                <wp:simplePos x="0" y="0"/>
                <wp:positionH relativeFrom="page">
                  <wp:posOffset>810895</wp:posOffset>
                </wp:positionH>
                <wp:positionV relativeFrom="paragraph">
                  <wp:posOffset>229235</wp:posOffset>
                </wp:positionV>
                <wp:extent cx="1828800" cy="7620"/>
                <wp:effectExtent l="0" t="0" r="0" b="0"/>
                <wp:wrapTopAndBottom/>
                <wp:docPr id="776266577" name="docshape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749E3" id="docshape45" o:spid="_x0000_s1026" style="position:absolute;margin-left:63.85pt;margin-top:18.05pt;width:2in;height:.6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Lm6a498AAAAJAQAADwAAAGRycy9kb3ducmV2LnhtbEyPzU7DMBCE&#10;70i8g7VI3KiT9CdtiFNRJI5ItHBob068JFHjdYjdNvD0bE9wnNlPszP5erSdOOPgW0cK4kkEAqly&#10;pqVawcf7y8MShA+ajO4coYJv9LAubm9ynRl3oS2ed6EWHEI+0wqaEPpMSl81aLWfuB6Jb59usDqw&#10;HGppBn3hcNvJJIoW0uqW+EOje3xusDruTlbBZrXcfL3N6PVnWx7wsC+P82SIlLq/G58eQQQcwx8M&#10;1/pcHQruVLoTGS861kmaMqpguohBMDCL52yUbKRTkEUu/y8ofgEAAP//AwBQSwECLQAUAAYACAAA&#10;ACEAtoM4kv4AAADhAQAAEwAAAAAAAAAAAAAAAAAAAAAAW0NvbnRlbnRfVHlwZXNdLnhtbFBLAQIt&#10;ABQABgAIAAAAIQA4/SH/1gAAAJQBAAALAAAAAAAAAAAAAAAAAC8BAABfcmVscy8ucmVsc1BLAQIt&#10;ABQABgAIAAAAIQA54lLM5QEAALMDAAAOAAAAAAAAAAAAAAAAAC4CAABkcnMvZTJvRG9jLnhtbFBL&#10;AQItABQABgAIAAAAIQAubprj3wAAAAkBAAAPAAAAAAAAAAAAAAAAAD8EAABkcnMvZG93bnJldi54&#10;bWxQSwUGAAAAAAQABADzAAAASwUAAAAA&#10;" fillcolor="black" stroked="f">
                <w10:wrap type="topAndBottom" anchorx="page"/>
              </v:rect>
            </w:pict>
          </mc:Fallback>
        </mc:AlternateContent>
      </w:r>
    </w:p>
    <w:p w14:paraId="25740970" w14:textId="77777777" w:rsidR="00B66F9C" w:rsidRDefault="00000000">
      <w:pPr>
        <w:spacing w:before="100"/>
        <w:ind w:left="177"/>
        <w:rPr>
          <w:sz w:val="20"/>
        </w:rPr>
      </w:pPr>
      <w:r>
        <w:rPr>
          <w:position w:val="6"/>
          <w:sz w:val="13"/>
        </w:rPr>
        <w:t>19</w:t>
      </w:r>
      <w:r>
        <w:rPr>
          <w:spacing w:val="15"/>
          <w:position w:val="6"/>
          <w:sz w:val="13"/>
        </w:rPr>
        <w:t xml:space="preserve"> </w:t>
      </w:r>
      <w:hyperlink r:id="rId22">
        <w:r>
          <w:rPr>
            <w:spacing w:val="-2"/>
            <w:sz w:val="20"/>
          </w:rPr>
          <w:t>http://www.sasc.org.uk/SASC_Default.aspx?id=5.</w:t>
        </w:r>
      </w:hyperlink>
    </w:p>
    <w:p w14:paraId="6F9AE26E" w14:textId="77777777" w:rsidR="00B66F9C" w:rsidRDefault="00B66F9C">
      <w:pPr>
        <w:rPr>
          <w:sz w:val="20"/>
        </w:rPr>
        <w:sectPr w:rsidR="00B66F9C">
          <w:headerReference w:type="default" r:id="rId23"/>
          <w:footerReference w:type="default" r:id="rId24"/>
          <w:pgSz w:w="11910" w:h="16840"/>
          <w:pgMar w:top="2100" w:right="960" w:bottom="660" w:left="1100" w:header="586" w:footer="464" w:gutter="0"/>
          <w:cols w:space="720"/>
        </w:sectPr>
      </w:pPr>
    </w:p>
    <w:p w14:paraId="23ED8083" w14:textId="77777777" w:rsidR="00B66F9C" w:rsidRDefault="00B66F9C">
      <w:pPr>
        <w:pStyle w:val="BodyText"/>
        <w:rPr>
          <w:sz w:val="20"/>
        </w:rPr>
      </w:pPr>
    </w:p>
    <w:p w14:paraId="6967E074" w14:textId="77777777" w:rsidR="00B66F9C" w:rsidRDefault="00000000">
      <w:pPr>
        <w:pStyle w:val="Heading2"/>
        <w:spacing w:before="214"/>
        <w:ind w:left="234"/>
      </w:pPr>
      <w:r>
        <w:t>INDIVIDUAL’S</w:t>
      </w:r>
      <w:r>
        <w:rPr>
          <w:spacing w:val="-3"/>
        </w:rPr>
        <w:t xml:space="preserve"> </w:t>
      </w:r>
      <w:r>
        <w:rPr>
          <w:spacing w:val="-4"/>
        </w:rPr>
        <w:t>NEEDS</w:t>
      </w:r>
    </w:p>
    <w:p w14:paraId="511AAB30" w14:textId="77777777" w:rsidR="00B66F9C" w:rsidRDefault="00B66F9C">
      <w:pPr>
        <w:pStyle w:val="BodyText"/>
        <w:rPr>
          <w:b/>
        </w:rPr>
      </w:pPr>
    </w:p>
    <w:p w14:paraId="0726439B" w14:textId="77777777" w:rsidR="00B66F9C" w:rsidRDefault="00000000">
      <w:pPr>
        <w:pStyle w:val="BodyText"/>
        <w:ind w:left="177" w:right="176"/>
        <w:jc w:val="both"/>
      </w:pPr>
      <w:r>
        <w:t>The</w:t>
      </w:r>
      <w:r>
        <w:rPr>
          <w:spacing w:val="-15"/>
        </w:rPr>
        <w:t xml:space="preserve"> </w:t>
      </w:r>
      <w:r>
        <w:t>assessment</w:t>
      </w:r>
      <w:r>
        <w:rPr>
          <w:spacing w:val="-14"/>
        </w:rPr>
        <w:t xml:space="preserve"> </w:t>
      </w:r>
      <w:r>
        <w:t>and</w:t>
      </w:r>
      <w:r>
        <w:rPr>
          <w:spacing w:val="-16"/>
        </w:rPr>
        <w:t xml:space="preserve"> </w:t>
      </w:r>
      <w:r>
        <w:t>the</w:t>
      </w:r>
      <w:r>
        <w:rPr>
          <w:spacing w:val="-14"/>
        </w:rPr>
        <w:t xml:space="preserve"> </w:t>
      </w:r>
      <w:r>
        <w:t>subsequent</w:t>
      </w:r>
      <w:r>
        <w:rPr>
          <w:spacing w:val="-14"/>
        </w:rPr>
        <w:t xml:space="preserve"> </w:t>
      </w:r>
      <w:r>
        <w:t>written</w:t>
      </w:r>
      <w:r>
        <w:rPr>
          <w:spacing w:val="-17"/>
        </w:rPr>
        <w:t xml:space="preserve"> </w:t>
      </w:r>
      <w:r>
        <w:t>report</w:t>
      </w:r>
      <w:r>
        <w:rPr>
          <w:spacing w:val="-17"/>
        </w:rPr>
        <w:t xml:space="preserve"> </w:t>
      </w:r>
      <w:r>
        <w:t>are</w:t>
      </w:r>
      <w:r>
        <w:rPr>
          <w:spacing w:val="-15"/>
        </w:rPr>
        <w:t xml:space="preserve"> </w:t>
      </w:r>
      <w:r>
        <w:t>a</w:t>
      </w:r>
      <w:r>
        <w:rPr>
          <w:spacing w:val="-16"/>
        </w:rPr>
        <w:t xml:space="preserve"> </w:t>
      </w:r>
      <w:r>
        <w:t>form</w:t>
      </w:r>
      <w:r>
        <w:rPr>
          <w:spacing w:val="-16"/>
        </w:rPr>
        <w:t xml:space="preserve"> </w:t>
      </w:r>
      <w:r>
        <w:t>of</w:t>
      </w:r>
      <w:r>
        <w:rPr>
          <w:spacing w:val="-17"/>
        </w:rPr>
        <w:t xml:space="preserve"> </w:t>
      </w:r>
      <w:r>
        <w:t>advocacy</w:t>
      </w:r>
      <w:r>
        <w:rPr>
          <w:spacing w:val="-15"/>
        </w:rPr>
        <w:t xml:space="preserve"> </w:t>
      </w:r>
      <w:r>
        <w:t>that</w:t>
      </w:r>
      <w:r>
        <w:rPr>
          <w:spacing w:val="-17"/>
        </w:rPr>
        <w:t xml:space="preserve"> </w:t>
      </w:r>
      <w:r>
        <w:t>should</w:t>
      </w:r>
      <w:r>
        <w:rPr>
          <w:spacing w:val="-17"/>
        </w:rPr>
        <w:t xml:space="preserve"> </w:t>
      </w:r>
      <w:r>
        <w:t>lead the person, those working with them and the organisation, to being better informed as a result. The information discussed and generated during the process should be communicated in clear, straightforward language. The person should be given opportunities throughout to clarify and check understanding of contextual implications.</w:t>
      </w:r>
    </w:p>
    <w:p w14:paraId="61FC4BC0" w14:textId="77777777" w:rsidR="00B66F9C" w:rsidRDefault="00000000">
      <w:pPr>
        <w:pStyle w:val="BodyText"/>
        <w:ind w:left="177" w:right="180"/>
        <w:jc w:val="both"/>
      </w:pPr>
      <w:r>
        <w:t>All tests, checklists and questionnaires used should be valid for the individual and clearly relate to explanations for any identified challenges. Every aspect of the assessment is to be focussed on providing advice on the development of strategies which are directly applicable to the individual’s role, workplace, operational requirements, and wider life.</w:t>
      </w:r>
    </w:p>
    <w:p w14:paraId="26F2F8AA" w14:textId="77777777" w:rsidR="00B66F9C" w:rsidRDefault="00B66F9C">
      <w:pPr>
        <w:pStyle w:val="BodyText"/>
        <w:spacing w:before="1"/>
      </w:pPr>
    </w:p>
    <w:p w14:paraId="523A6B85" w14:textId="77777777" w:rsidR="00B66F9C" w:rsidRDefault="00000000">
      <w:pPr>
        <w:pStyle w:val="BodyText"/>
        <w:ind w:left="177" w:right="168"/>
        <w:jc w:val="both"/>
      </w:pPr>
      <w:r>
        <w:t>The use of feedback alongside normal distributions curve graphs or other visual aids is essential to allay concerns and worries about how the test is progressing. This is to be used to support the individual to develop a better</w:t>
      </w:r>
      <w:r>
        <w:rPr>
          <w:spacing w:val="-1"/>
        </w:rPr>
        <w:t xml:space="preserve"> </w:t>
      </w:r>
      <w:r>
        <w:t>understanding of</w:t>
      </w:r>
      <w:r>
        <w:rPr>
          <w:spacing w:val="-2"/>
        </w:rPr>
        <w:t xml:space="preserve"> </w:t>
      </w:r>
      <w:r>
        <w:t>what the results mean for them. Many people worry that the assessment will reveal stigmatizing information, so the assessor must provide reassurance about the positive aspects of having an assessment at the earliest possible opportunity in the process.</w:t>
      </w:r>
    </w:p>
    <w:p w14:paraId="263BBE63" w14:textId="77777777" w:rsidR="00B66F9C" w:rsidRDefault="00B66F9C">
      <w:pPr>
        <w:pStyle w:val="BodyText"/>
      </w:pPr>
    </w:p>
    <w:p w14:paraId="5D03931C" w14:textId="77777777" w:rsidR="00B66F9C" w:rsidRDefault="00000000">
      <w:pPr>
        <w:pStyle w:val="Heading2"/>
      </w:pPr>
      <w:r>
        <w:rPr>
          <w:spacing w:val="-2"/>
        </w:rPr>
        <w:t>CONSIDERATIONS</w:t>
      </w:r>
    </w:p>
    <w:p w14:paraId="6D2F8D62" w14:textId="77777777" w:rsidR="00B66F9C" w:rsidRDefault="00B66F9C">
      <w:pPr>
        <w:pStyle w:val="BodyText"/>
        <w:spacing w:before="1"/>
        <w:rPr>
          <w:b/>
        </w:rPr>
      </w:pPr>
    </w:p>
    <w:p w14:paraId="544FDE3D" w14:textId="77777777" w:rsidR="00B66F9C" w:rsidRDefault="00000000">
      <w:pPr>
        <w:pStyle w:val="BodyText"/>
        <w:ind w:left="177" w:right="111"/>
        <w:jc w:val="both"/>
      </w:pPr>
      <w:r>
        <w:t>The assessment is to be structured in the context of the MOD and the individual’s needs. There</w:t>
      </w:r>
      <w:r>
        <w:rPr>
          <w:spacing w:val="-17"/>
        </w:rPr>
        <w:t xml:space="preserve"> </w:t>
      </w:r>
      <w:r>
        <w:t>will</w:t>
      </w:r>
      <w:r>
        <w:rPr>
          <w:spacing w:val="-17"/>
        </w:rPr>
        <w:t xml:space="preserve"> </w:t>
      </w:r>
      <w:r>
        <w:t>be</w:t>
      </w:r>
      <w:r>
        <w:rPr>
          <w:spacing w:val="-16"/>
        </w:rPr>
        <w:t xml:space="preserve"> </w:t>
      </w:r>
      <w:r>
        <w:t>unique</w:t>
      </w:r>
      <w:r>
        <w:rPr>
          <w:spacing w:val="-17"/>
        </w:rPr>
        <w:t xml:space="preserve"> </w:t>
      </w:r>
      <w:r>
        <w:t>demands</w:t>
      </w:r>
      <w:r>
        <w:rPr>
          <w:spacing w:val="-17"/>
        </w:rPr>
        <w:t xml:space="preserve"> </w:t>
      </w:r>
      <w:r>
        <w:t>on</w:t>
      </w:r>
      <w:r>
        <w:rPr>
          <w:spacing w:val="-17"/>
        </w:rPr>
        <w:t xml:space="preserve"> </w:t>
      </w:r>
      <w:r>
        <w:t>education</w:t>
      </w:r>
      <w:r>
        <w:rPr>
          <w:spacing w:val="-16"/>
        </w:rPr>
        <w:t xml:space="preserve"> </w:t>
      </w:r>
      <w:r>
        <w:t>and</w:t>
      </w:r>
      <w:r>
        <w:rPr>
          <w:spacing w:val="-16"/>
        </w:rPr>
        <w:t xml:space="preserve"> </w:t>
      </w:r>
      <w:r>
        <w:t>training</w:t>
      </w:r>
      <w:r>
        <w:rPr>
          <w:spacing w:val="-17"/>
        </w:rPr>
        <w:t xml:space="preserve"> </w:t>
      </w:r>
      <w:r>
        <w:t>as</w:t>
      </w:r>
      <w:r>
        <w:rPr>
          <w:spacing w:val="-16"/>
        </w:rPr>
        <w:t xml:space="preserve"> </w:t>
      </w:r>
      <w:r>
        <w:t>well</w:t>
      </w:r>
      <w:r>
        <w:rPr>
          <w:spacing w:val="-17"/>
        </w:rPr>
        <w:t xml:space="preserve"> </w:t>
      </w:r>
      <w:r>
        <w:t>as</w:t>
      </w:r>
      <w:r>
        <w:rPr>
          <w:spacing w:val="-16"/>
        </w:rPr>
        <w:t xml:space="preserve"> </w:t>
      </w:r>
      <w:r>
        <w:t>MOD</w:t>
      </w:r>
      <w:r>
        <w:rPr>
          <w:spacing w:val="-16"/>
        </w:rPr>
        <w:t xml:space="preserve"> </w:t>
      </w:r>
      <w:r>
        <w:t>operational</w:t>
      </w:r>
      <w:r>
        <w:rPr>
          <w:spacing w:val="-17"/>
        </w:rPr>
        <w:t xml:space="preserve"> </w:t>
      </w:r>
      <w:r>
        <w:t>needs. Professional</w:t>
      </w:r>
      <w:r>
        <w:rPr>
          <w:spacing w:val="-12"/>
        </w:rPr>
        <w:t xml:space="preserve"> </w:t>
      </w:r>
      <w:r>
        <w:t>judgement</w:t>
      </w:r>
      <w:r>
        <w:rPr>
          <w:spacing w:val="-10"/>
        </w:rPr>
        <w:t xml:space="preserve"> </w:t>
      </w:r>
      <w:r>
        <w:t>should</w:t>
      </w:r>
      <w:r>
        <w:rPr>
          <w:spacing w:val="-13"/>
        </w:rPr>
        <w:t xml:space="preserve"> </w:t>
      </w:r>
      <w:r>
        <w:t>be</w:t>
      </w:r>
      <w:r>
        <w:rPr>
          <w:spacing w:val="-12"/>
        </w:rPr>
        <w:t xml:space="preserve"> </w:t>
      </w:r>
      <w:r>
        <w:t>used</w:t>
      </w:r>
      <w:r>
        <w:rPr>
          <w:spacing w:val="-10"/>
        </w:rPr>
        <w:t xml:space="preserve"> </w:t>
      </w:r>
      <w:r>
        <w:t>regarding</w:t>
      </w:r>
      <w:r>
        <w:rPr>
          <w:spacing w:val="-10"/>
        </w:rPr>
        <w:t xml:space="preserve"> </w:t>
      </w:r>
      <w:r>
        <w:t>which</w:t>
      </w:r>
      <w:r>
        <w:rPr>
          <w:spacing w:val="-10"/>
        </w:rPr>
        <w:t xml:space="preserve"> </w:t>
      </w:r>
      <w:r>
        <w:t>battery</w:t>
      </w:r>
      <w:r>
        <w:rPr>
          <w:spacing w:val="-12"/>
        </w:rPr>
        <w:t xml:space="preserve"> </w:t>
      </w:r>
      <w:r>
        <w:t>of</w:t>
      </w:r>
      <w:r>
        <w:rPr>
          <w:spacing w:val="-13"/>
        </w:rPr>
        <w:t xml:space="preserve"> </w:t>
      </w:r>
      <w:r>
        <w:t>tests</w:t>
      </w:r>
      <w:r>
        <w:rPr>
          <w:spacing w:val="-10"/>
        </w:rPr>
        <w:t xml:space="preserve"> </w:t>
      </w:r>
      <w:r>
        <w:t>are</w:t>
      </w:r>
      <w:r>
        <w:rPr>
          <w:spacing w:val="-13"/>
        </w:rPr>
        <w:t xml:space="preserve"> </w:t>
      </w:r>
      <w:r>
        <w:t>useful</w:t>
      </w:r>
      <w:r>
        <w:rPr>
          <w:spacing w:val="-12"/>
        </w:rPr>
        <w:t xml:space="preserve"> </w:t>
      </w:r>
      <w:r>
        <w:t>for</w:t>
      </w:r>
      <w:r>
        <w:rPr>
          <w:spacing w:val="-12"/>
        </w:rPr>
        <w:t xml:space="preserve"> </w:t>
      </w:r>
      <w:r>
        <w:t>each assessment using the SASC guidelines for Adult Assessment and are to be appropriately selected to meet the requirement, rather than simply following a sequence of testing.</w:t>
      </w:r>
    </w:p>
    <w:p w14:paraId="170DAAE5" w14:textId="77777777" w:rsidR="00B66F9C" w:rsidRDefault="00B66F9C">
      <w:pPr>
        <w:pStyle w:val="BodyText"/>
      </w:pPr>
    </w:p>
    <w:p w14:paraId="0261D9C7" w14:textId="77777777" w:rsidR="00B66F9C" w:rsidRDefault="00000000">
      <w:pPr>
        <w:pStyle w:val="Heading3"/>
        <w:jc w:val="both"/>
      </w:pPr>
      <w:r>
        <w:t>Holistic</w:t>
      </w:r>
      <w:r>
        <w:rPr>
          <w:spacing w:val="-5"/>
        </w:rPr>
        <w:t xml:space="preserve"> </w:t>
      </w:r>
      <w:r>
        <w:rPr>
          <w:spacing w:val="-2"/>
        </w:rPr>
        <w:t>Approach</w:t>
      </w:r>
    </w:p>
    <w:p w14:paraId="7EEC5ED0" w14:textId="77777777" w:rsidR="00B66F9C" w:rsidRDefault="00B66F9C">
      <w:pPr>
        <w:pStyle w:val="BodyText"/>
        <w:rPr>
          <w:b/>
        </w:rPr>
      </w:pPr>
    </w:p>
    <w:p w14:paraId="4CFE4242" w14:textId="77777777" w:rsidR="00B66F9C" w:rsidRDefault="00000000">
      <w:pPr>
        <w:pStyle w:val="BodyText"/>
        <w:ind w:left="177" w:right="172"/>
        <w:jc w:val="both"/>
      </w:pPr>
      <w:r>
        <w:t>Acceptance and understanding are essential factors in determining whether an individual can</w:t>
      </w:r>
      <w:r>
        <w:rPr>
          <w:spacing w:val="-14"/>
        </w:rPr>
        <w:t xml:space="preserve"> </w:t>
      </w:r>
      <w:r>
        <w:t>move</w:t>
      </w:r>
      <w:r>
        <w:rPr>
          <w:spacing w:val="-14"/>
        </w:rPr>
        <w:t xml:space="preserve"> </w:t>
      </w:r>
      <w:r>
        <w:t>forward</w:t>
      </w:r>
      <w:r>
        <w:rPr>
          <w:spacing w:val="-15"/>
        </w:rPr>
        <w:t xml:space="preserve"> </w:t>
      </w:r>
      <w:r>
        <w:t>and</w:t>
      </w:r>
      <w:r>
        <w:rPr>
          <w:spacing w:val="-17"/>
        </w:rPr>
        <w:t xml:space="preserve"> </w:t>
      </w:r>
      <w:r>
        <w:t>usefully</w:t>
      </w:r>
      <w:r>
        <w:rPr>
          <w:spacing w:val="-15"/>
        </w:rPr>
        <w:t xml:space="preserve"> </w:t>
      </w:r>
      <w:r>
        <w:t>develop</w:t>
      </w:r>
      <w:r>
        <w:rPr>
          <w:spacing w:val="-14"/>
        </w:rPr>
        <w:t xml:space="preserve"> </w:t>
      </w:r>
      <w:r>
        <w:t>strategies</w:t>
      </w:r>
      <w:r>
        <w:rPr>
          <w:spacing w:val="-15"/>
        </w:rPr>
        <w:t xml:space="preserve"> </w:t>
      </w:r>
      <w:r>
        <w:t>as</w:t>
      </w:r>
      <w:r>
        <w:rPr>
          <w:spacing w:val="-15"/>
        </w:rPr>
        <w:t xml:space="preserve"> </w:t>
      </w:r>
      <w:r>
        <w:t>the</w:t>
      </w:r>
      <w:r>
        <w:rPr>
          <w:spacing w:val="-14"/>
        </w:rPr>
        <w:t xml:space="preserve"> </w:t>
      </w:r>
      <w:r>
        <w:t>results</w:t>
      </w:r>
      <w:r>
        <w:rPr>
          <w:spacing w:val="-17"/>
        </w:rPr>
        <w:t xml:space="preserve"> </w:t>
      </w:r>
      <w:r>
        <w:t>of</w:t>
      </w:r>
      <w:r>
        <w:rPr>
          <w:spacing w:val="-14"/>
        </w:rPr>
        <w:t xml:space="preserve"> </w:t>
      </w:r>
      <w:r>
        <w:t>an</w:t>
      </w:r>
      <w:r>
        <w:rPr>
          <w:spacing w:val="-14"/>
        </w:rPr>
        <w:t xml:space="preserve"> </w:t>
      </w:r>
      <w:r>
        <w:t>assessment.</w:t>
      </w:r>
      <w:r>
        <w:rPr>
          <w:spacing w:val="-14"/>
        </w:rPr>
        <w:t xml:space="preserve"> </w:t>
      </w:r>
      <w:r>
        <w:t>Factors such as: family background; educational background and aspirations; cultural influences; appropriate</w:t>
      </w:r>
      <w:r>
        <w:rPr>
          <w:spacing w:val="-7"/>
        </w:rPr>
        <w:t xml:space="preserve"> </w:t>
      </w:r>
      <w:r>
        <w:t>physical</w:t>
      </w:r>
      <w:r>
        <w:rPr>
          <w:spacing w:val="-8"/>
        </w:rPr>
        <w:t xml:space="preserve"> </w:t>
      </w:r>
      <w:r>
        <w:t>and</w:t>
      </w:r>
      <w:r>
        <w:rPr>
          <w:spacing w:val="-7"/>
        </w:rPr>
        <w:t xml:space="preserve"> </w:t>
      </w:r>
      <w:r>
        <w:t>psychological</w:t>
      </w:r>
      <w:r>
        <w:rPr>
          <w:spacing w:val="-8"/>
        </w:rPr>
        <w:t xml:space="preserve"> </w:t>
      </w:r>
      <w:r>
        <w:t>health</w:t>
      </w:r>
      <w:r>
        <w:rPr>
          <w:spacing w:val="-5"/>
        </w:rPr>
        <w:t xml:space="preserve"> </w:t>
      </w:r>
      <w:r>
        <w:t>aspects;</w:t>
      </w:r>
      <w:r>
        <w:rPr>
          <w:spacing w:val="-7"/>
        </w:rPr>
        <w:t xml:space="preserve"> </w:t>
      </w:r>
      <w:r>
        <w:t>and</w:t>
      </w:r>
      <w:r>
        <w:rPr>
          <w:spacing w:val="-7"/>
        </w:rPr>
        <w:t xml:space="preserve"> </w:t>
      </w:r>
      <w:r>
        <w:t>employment</w:t>
      </w:r>
      <w:r>
        <w:rPr>
          <w:spacing w:val="-5"/>
        </w:rPr>
        <w:t xml:space="preserve"> </w:t>
      </w:r>
      <w:r>
        <w:t>history</w:t>
      </w:r>
      <w:r>
        <w:rPr>
          <w:spacing w:val="-6"/>
        </w:rPr>
        <w:t xml:space="preserve"> </w:t>
      </w:r>
      <w:r>
        <w:t>should</w:t>
      </w:r>
      <w:r>
        <w:rPr>
          <w:spacing w:val="-7"/>
        </w:rPr>
        <w:t xml:space="preserve"> </w:t>
      </w:r>
      <w:r>
        <w:t>be comprehensively</w:t>
      </w:r>
      <w:r>
        <w:rPr>
          <w:spacing w:val="-3"/>
        </w:rPr>
        <w:t xml:space="preserve"> </w:t>
      </w:r>
      <w:r>
        <w:t>explored.</w:t>
      </w:r>
      <w:r>
        <w:rPr>
          <w:spacing w:val="-3"/>
        </w:rPr>
        <w:t xml:space="preserve"> </w:t>
      </w:r>
      <w:r>
        <w:t>There</w:t>
      </w:r>
      <w:r>
        <w:rPr>
          <w:spacing w:val="-3"/>
        </w:rPr>
        <w:t xml:space="preserve"> </w:t>
      </w:r>
      <w:r>
        <w:t>should</w:t>
      </w:r>
      <w:r>
        <w:rPr>
          <w:spacing w:val="-5"/>
        </w:rPr>
        <w:t xml:space="preserve"> </w:t>
      </w:r>
      <w:r>
        <w:t>be</w:t>
      </w:r>
      <w:r>
        <w:rPr>
          <w:spacing w:val="-5"/>
        </w:rPr>
        <w:t xml:space="preserve"> </w:t>
      </w:r>
      <w:r>
        <w:t>clear</w:t>
      </w:r>
      <w:r>
        <w:rPr>
          <w:spacing w:val="-3"/>
        </w:rPr>
        <w:t xml:space="preserve"> </w:t>
      </w:r>
      <w:r>
        <w:t>benefit</w:t>
      </w:r>
      <w:r>
        <w:rPr>
          <w:spacing w:val="-5"/>
        </w:rPr>
        <w:t xml:space="preserve"> </w:t>
      </w:r>
      <w:r>
        <w:t>from</w:t>
      </w:r>
      <w:r>
        <w:rPr>
          <w:spacing w:val="-2"/>
        </w:rPr>
        <w:t xml:space="preserve"> </w:t>
      </w:r>
      <w:r>
        <w:t>the</w:t>
      </w:r>
      <w:r>
        <w:rPr>
          <w:spacing w:val="-5"/>
        </w:rPr>
        <w:t xml:space="preserve"> </w:t>
      </w:r>
      <w:r>
        <w:t>assessment</w:t>
      </w:r>
      <w:r>
        <w:rPr>
          <w:spacing w:val="-5"/>
        </w:rPr>
        <w:t xml:space="preserve"> </w:t>
      </w:r>
      <w:r>
        <w:t>process</w:t>
      </w:r>
      <w:r>
        <w:rPr>
          <w:spacing w:val="-5"/>
        </w:rPr>
        <w:t xml:space="preserve"> </w:t>
      </w:r>
      <w:r>
        <w:t>to support a wider understanding of the balance between the output of the MOD and the individual’s performance in their role.</w:t>
      </w:r>
    </w:p>
    <w:p w14:paraId="5140AFB9" w14:textId="77777777" w:rsidR="00B66F9C" w:rsidRDefault="00B66F9C">
      <w:pPr>
        <w:pStyle w:val="BodyText"/>
      </w:pPr>
    </w:p>
    <w:p w14:paraId="39A22C91" w14:textId="77777777" w:rsidR="00B66F9C" w:rsidRDefault="00000000">
      <w:pPr>
        <w:pStyle w:val="Heading3"/>
        <w:spacing w:before="1"/>
        <w:jc w:val="both"/>
      </w:pPr>
      <w:r>
        <w:t>Work and</w:t>
      </w:r>
      <w:r>
        <w:rPr>
          <w:spacing w:val="-3"/>
        </w:rPr>
        <w:t xml:space="preserve"> </w:t>
      </w:r>
      <w:r>
        <w:t xml:space="preserve">Training </w:t>
      </w:r>
      <w:r>
        <w:rPr>
          <w:spacing w:val="-4"/>
        </w:rPr>
        <w:t>Focus</w:t>
      </w:r>
    </w:p>
    <w:p w14:paraId="1D9480C8" w14:textId="77777777" w:rsidR="00B66F9C" w:rsidRDefault="00B66F9C">
      <w:pPr>
        <w:pStyle w:val="BodyText"/>
        <w:rPr>
          <w:b/>
        </w:rPr>
      </w:pPr>
    </w:p>
    <w:p w14:paraId="651D44C8" w14:textId="77777777" w:rsidR="00B66F9C" w:rsidRDefault="00000000">
      <w:pPr>
        <w:pStyle w:val="BodyText"/>
        <w:ind w:left="177" w:right="170"/>
        <w:jc w:val="both"/>
      </w:pPr>
      <w:r>
        <w:t>The</w:t>
      </w:r>
      <w:r>
        <w:rPr>
          <w:spacing w:val="-6"/>
        </w:rPr>
        <w:t xml:space="preserve"> </w:t>
      </w:r>
      <w:r>
        <w:t>assessment</w:t>
      </w:r>
      <w:r>
        <w:rPr>
          <w:spacing w:val="-9"/>
        </w:rPr>
        <w:t xml:space="preserve"> </w:t>
      </w:r>
      <w:r>
        <w:t>process</w:t>
      </w:r>
      <w:r>
        <w:rPr>
          <w:spacing w:val="-7"/>
        </w:rPr>
        <w:t xml:space="preserve"> </w:t>
      </w:r>
      <w:r>
        <w:t>in</w:t>
      </w:r>
      <w:r>
        <w:rPr>
          <w:spacing w:val="-6"/>
        </w:rPr>
        <w:t xml:space="preserve"> </w:t>
      </w:r>
      <w:r>
        <w:t>this</w:t>
      </w:r>
      <w:r>
        <w:rPr>
          <w:spacing w:val="-7"/>
        </w:rPr>
        <w:t xml:space="preserve"> </w:t>
      </w:r>
      <w:r>
        <w:t>context</w:t>
      </w:r>
      <w:r>
        <w:rPr>
          <w:spacing w:val="-6"/>
        </w:rPr>
        <w:t xml:space="preserve"> </w:t>
      </w:r>
      <w:r>
        <w:t>is</w:t>
      </w:r>
      <w:r>
        <w:rPr>
          <w:spacing w:val="-10"/>
        </w:rPr>
        <w:t xml:space="preserve"> </w:t>
      </w:r>
      <w:r>
        <w:t>one</w:t>
      </w:r>
      <w:r>
        <w:rPr>
          <w:spacing w:val="-6"/>
        </w:rPr>
        <w:t xml:space="preserve"> </w:t>
      </w:r>
      <w:r>
        <w:t>situated</w:t>
      </w:r>
      <w:r>
        <w:rPr>
          <w:spacing w:val="-6"/>
        </w:rPr>
        <w:t xml:space="preserve"> </w:t>
      </w:r>
      <w:r>
        <w:t>in</w:t>
      </w:r>
      <w:r>
        <w:rPr>
          <w:spacing w:val="-9"/>
        </w:rPr>
        <w:t xml:space="preserve"> </w:t>
      </w:r>
      <w:r>
        <w:t>the</w:t>
      </w:r>
      <w:r>
        <w:rPr>
          <w:spacing w:val="-6"/>
        </w:rPr>
        <w:t xml:space="preserve"> </w:t>
      </w:r>
      <w:r>
        <w:t>broader</w:t>
      </w:r>
      <w:r>
        <w:rPr>
          <w:spacing w:val="-7"/>
        </w:rPr>
        <w:t xml:space="preserve"> </w:t>
      </w:r>
      <w:r>
        <w:t>MOD</w:t>
      </w:r>
      <w:r>
        <w:rPr>
          <w:spacing w:val="-7"/>
        </w:rPr>
        <w:t xml:space="preserve"> </w:t>
      </w:r>
      <w:r>
        <w:t>remit,</w:t>
      </w:r>
      <w:r>
        <w:rPr>
          <w:spacing w:val="-6"/>
        </w:rPr>
        <w:t xml:space="preserve"> </w:t>
      </w:r>
      <w:r>
        <w:t>and</w:t>
      </w:r>
      <w:r>
        <w:rPr>
          <w:spacing w:val="-6"/>
        </w:rPr>
        <w:t xml:space="preserve"> </w:t>
      </w:r>
      <w:r>
        <w:t xml:space="preserve">this must be kept in mind when planning, conducting, providing feedback and reporting on an individual. The MOD has some unique ways of training and working with operational considerations to manage. The differences in team working, individual roles and wider cultural norms (including frequent transition between jobs and locations) must be fully researched based on the information provided by the MOD prior to conducting an assessment. These aspects are all to be commented on in the final report where </w:t>
      </w:r>
      <w:r>
        <w:rPr>
          <w:spacing w:val="-2"/>
        </w:rPr>
        <w:t>appropriate.</w:t>
      </w:r>
    </w:p>
    <w:p w14:paraId="2EE49B7A" w14:textId="77777777" w:rsidR="00B66F9C" w:rsidRDefault="00B66F9C">
      <w:pPr>
        <w:jc w:val="both"/>
        <w:sectPr w:rsidR="00B66F9C">
          <w:headerReference w:type="default" r:id="rId25"/>
          <w:footerReference w:type="default" r:id="rId26"/>
          <w:pgSz w:w="11910" w:h="16840"/>
          <w:pgMar w:top="2100" w:right="960" w:bottom="660" w:left="1100" w:header="586" w:footer="464" w:gutter="0"/>
          <w:cols w:space="720"/>
        </w:sectPr>
      </w:pPr>
    </w:p>
    <w:p w14:paraId="132D639A" w14:textId="77777777" w:rsidR="00B66F9C" w:rsidRDefault="00B66F9C">
      <w:pPr>
        <w:pStyle w:val="BodyText"/>
        <w:rPr>
          <w:sz w:val="20"/>
        </w:rPr>
      </w:pPr>
    </w:p>
    <w:p w14:paraId="4F52BAF9" w14:textId="77777777" w:rsidR="00B66F9C" w:rsidRDefault="00000000">
      <w:pPr>
        <w:pStyle w:val="Heading3"/>
        <w:spacing w:before="214"/>
        <w:jc w:val="both"/>
      </w:pPr>
      <w:r>
        <w:t>Adult</w:t>
      </w:r>
      <w:r>
        <w:rPr>
          <w:spacing w:val="-2"/>
        </w:rPr>
        <w:t xml:space="preserve"> </w:t>
      </w:r>
      <w:r>
        <w:t>Assessment</w:t>
      </w:r>
      <w:r>
        <w:rPr>
          <w:spacing w:val="-3"/>
        </w:rPr>
        <w:t xml:space="preserve"> </w:t>
      </w:r>
      <w:r>
        <w:t>in</w:t>
      </w:r>
      <w:r>
        <w:rPr>
          <w:spacing w:val="-5"/>
        </w:rPr>
        <w:t xml:space="preserve"> </w:t>
      </w:r>
      <w:r>
        <w:t>the</w:t>
      </w:r>
      <w:r>
        <w:rPr>
          <w:spacing w:val="-2"/>
        </w:rPr>
        <w:t xml:space="preserve"> </w:t>
      </w:r>
      <w:r>
        <w:rPr>
          <w:spacing w:val="-5"/>
        </w:rPr>
        <w:t>MOD</w:t>
      </w:r>
    </w:p>
    <w:p w14:paraId="33DBCCDB" w14:textId="77777777" w:rsidR="00B66F9C" w:rsidRDefault="00B66F9C">
      <w:pPr>
        <w:pStyle w:val="BodyText"/>
        <w:rPr>
          <w:b/>
        </w:rPr>
      </w:pPr>
    </w:p>
    <w:p w14:paraId="124EC4B4" w14:textId="77777777" w:rsidR="00B66F9C" w:rsidRDefault="00000000">
      <w:pPr>
        <w:pStyle w:val="BodyText"/>
        <w:ind w:left="177" w:right="170"/>
        <w:jc w:val="both"/>
      </w:pPr>
      <w:r>
        <w:t>Assessors</w:t>
      </w:r>
      <w:r>
        <w:rPr>
          <w:spacing w:val="-6"/>
        </w:rPr>
        <w:t xml:space="preserve"> </w:t>
      </w:r>
      <w:r>
        <w:t>should</w:t>
      </w:r>
      <w:r>
        <w:rPr>
          <w:spacing w:val="-10"/>
        </w:rPr>
        <w:t xml:space="preserve"> </w:t>
      </w:r>
      <w:r>
        <w:t>maintain</w:t>
      </w:r>
      <w:r>
        <w:rPr>
          <w:spacing w:val="-7"/>
        </w:rPr>
        <w:t xml:space="preserve"> </w:t>
      </w:r>
      <w:r>
        <w:t>an</w:t>
      </w:r>
      <w:r>
        <w:rPr>
          <w:spacing w:val="-7"/>
        </w:rPr>
        <w:t xml:space="preserve"> </w:t>
      </w:r>
      <w:r>
        <w:t>open-minded</w:t>
      </w:r>
      <w:r>
        <w:rPr>
          <w:spacing w:val="-7"/>
        </w:rPr>
        <w:t xml:space="preserve"> </w:t>
      </w:r>
      <w:r>
        <w:t>approach</w:t>
      </w:r>
      <w:r>
        <w:rPr>
          <w:spacing w:val="-7"/>
        </w:rPr>
        <w:t xml:space="preserve"> </w:t>
      </w:r>
      <w:r>
        <w:t>and</w:t>
      </w:r>
      <w:r>
        <w:rPr>
          <w:spacing w:val="-5"/>
        </w:rPr>
        <w:t xml:space="preserve"> </w:t>
      </w:r>
      <w:r>
        <w:t>avoid</w:t>
      </w:r>
      <w:r>
        <w:rPr>
          <w:spacing w:val="-7"/>
        </w:rPr>
        <w:t xml:space="preserve"> </w:t>
      </w:r>
      <w:r>
        <w:t>approaching</w:t>
      </w:r>
      <w:r>
        <w:rPr>
          <w:spacing w:val="-5"/>
        </w:rPr>
        <w:t xml:space="preserve"> </w:t>
      </w:r>
      <w:r>
        <w:t>the</w:t>
      </w:r>
      <w:r>
        <w:rPr>
          <w:spacing w:val="-7"/>
        </w:rPr>
        <w:t xml:space="preserve"> </w:t>
      </w:r>
      <w:r>
        <w:t>process as a labelling exercise. The assessment is a process of explanation in which underlying cognitive abilities and inconsistencies are highlighted in an informative and constructive way</w:t>
      </w:r>
      <w:r>
        <w:rPr>
          <w:spacing w:val="-9"/>
        </w:rPr>
        <w:t xml:space="preserve"> </w:t>
      </w:r>
      <w:r>
        <w:t>for</w:t>
      </w:r>
      <w:r>
        <w:rPr>
          <w:spacing w:val="-10"/>
        </w:rPr>
        <w:t xml:space="preserve"> </w:t>
      </w:r>
      <w:r>
        <w:t>the</w:t>
      </w:r>
      <w:r>
        <w:rPr>
          <w:spacing w:val="-11"/>
        </w:rPr>
        <w:t xml:space="preserve"> </w:t>
      </w:r>
      <w:r>
        <w:t>person</w:t>
      </w:r>
      <w:r>
        <w:rPr>
          <w:spacing w:val="-8"/>
        </w:rPr>
        <w:t xml:space="preserve"> </w:t>
      </w:r>
      <w:r>
        <w:t>within</w:t>
      </w:r>
      <w:r>
        <w:rPr>
          <w:spacing w:val="-9"/>
        </w:rPr>
        <w:t xml:space="preserve"> </w:t>
      </w:r>
      <w:r>
        <w:t>their</w:t>
      </w:r>
      <w:r>
        <w:rPr>
          <w:spacing w:val="-10"/>
        </w:rPr>
        <w:t xml:space="preserve"> </w:t>
      </w:r>
      <w:r>
        <w:t>role</w:t>
      </w:r>
      <w:r>
        <w:rPr>
          <w:spacing w:val="-9"/>
        </w:rPr>
        <w:t xml:space="preserve"> </w:t>
      </w:r>
      <w:r>
        <w:t>in</w:t>
      </w:r>
      <w:r>
        <w:rPr>
          <w:spacing w:val="-9"/>
        </w:rPr>
        <w:t xml:space="preserve"> </w:t>
      </w:r>
      <w:r>
        <w:t>the</w:t>
      </w:r>
      <w:r>
        <w:rPr>
          <w:spacing w:val="-8"/>
        </w:rPr>
        <w:t xml:space="preserve"> </w:t>
      </w:r>
      <w:r>
        <w:t>MOD</w:t>
      </w:r>
      <w:r>
        <w:rPr>
          <w:spacing w:val="-12"/>
        </w:rPr>
        <w:t xml:space="preserve"> </w:t>
      </w:r>
      <w:r>
        <w:t>and</w:t>
      </w:r>
      <w:r>
        <w:rPr>
          <w:spacing w:val="-8"/>
        </w:rPr>
        <w:t xml:space="preserve"> </w:t>
      </w:r>
      <w:r>
        <w:t>their</w:t>
      </w:r>
      <w:r>
        <w:rPr>
          <w:spacing w:val="-10"/>
        </w:rPr>
        <w:t xml:space="preserve"> </w:t>
      </w:r>
      <w:r>
        <w:t>wider</w:t>
      </w:r>
      <w:r>
        <w:rPr>
          <w:spacing w:val="-10"/>
        </w:rPr>
        <w:t xml:space="preserve"> </w:t>
      </w:r>
      <w:r>
        <w:t>life.</w:t>
      </w:r>
      <w:r>
        <w:rPr>
          <w:spacing w:val="-9"/>
        </w:rPr>
        <w:t xml:space="preserve"> </w:t>
      </w:r>
      <w:r>
        <w:t>A</w:t>
      </w:r>
      <w:r>
        <w:rPr>
          <w:spacing w:val="-11"/>
        </w:rPr>
        <w:t xml:space="preserve"> </w:t>
      </w:r>
      <w:r>
        <w:t>thorough</w:t>
      </w:r>
      <w:r>
        <w:rPr>
          <w:spacing w:val="-8"/>
        </w:rPr>
        <w:t xml:space="preserve"> </w:t>
      </w:r>
      <w:r>
        <w:t>assessment ought</w:t>
      </w:r>
      <w:r>
        <w:rPr>
          <w:spacing w:val="-4"/>
        </w:rPr>
        <w:t xml:space="preserve"> </w:t>
      </w:r>
      <w:r>
        <w:t>to</w:t>
      </w:r>
      <w:r>
        <w:rPr>
          <w:spacing w:val="-3"/>
        </w:rPr>
        <w:t xml:space="preserve"> </w:t>
      </w:r>
      <w:r>
        <w:t>identify</w:t>
      </w:r>
      <w:r>
        <w:rPr>
          <w:spacing w:val="-4"/>
        </w:rPr>
        <w:t xml:space="preserve"> </w:t>
      </w:r>
      <w:r>
        <w:t>a</w:t>
      </w:r>
      <w:r>
        <w:rPr>
          <w:spacing w:val="-4"/>
        </w:rPr>
        <w:t xml:space="preserve"> </w:t>
      </w:r>
      <w:r>
        <w:t>person’s</w:t>
      </w:r>
      <w:r>
        <w:rPr>
          <w:spacing w:val="-5"/>
        </w:rPr>
        <w:t xml:space="preserve"> </w:t>
      </w:r>
      <w:r>
        <w:t>abilities,</w:t>
      </w:r>
      <w:r>
        <w:rPr>
          <w:spacing w:val="-4"/>
        </w:rPr>
        <w:t xml:space="preserve"> </w:t>
      </w:r>
      <w:r>
        <w:t>strengths,</w:t>
      </w:r>
      <w:r>
        <w:rPr>
          <w:spacing w:val="-2"/>
        </w:rPr>
        <w:t xml:space="preserve"> </w:t>
      </w:r>
      <w:r>
        <w:t>and</w:t>
      </w:r>
      <w:r>
        <w:rPr>
          <w:spacing w:val="-4"/>
        </w:rPr>
        <w:t xml:space="preserve"> </w:t>
      </w:r>
      <w:r>
        <w:t>existing</w:t>
      </w:r>
      <w:r>
        <w:rPr>
          <w:spacing w:val="-2"/>
        </w:rPr>
        <w:t xml:space="preserve"> </w:t>
      </w:r>
      <w:r>
        <w:t>ways</w:t>
      </w:r>
      <w:r>
        <w:rPr>
          <w:spacing w:val="-5"/>
        </w:rPr>
        <w:t xml:space="preserve"> </w:t>
      </w:r>
      <w:r>
        <w:t>of</w:t>
      </w:r>
      <w:r>
        <w:rPr>
          <w:spacing w:val="-4"/>
        </w:rPr>
        <w:t xml:space="preserve"> </w:t>
      </w:r>
      <w:r>
        <w:t>working</w:t>
      </w:r>
      <w:r>
        <w:rPr>
          <w:spacing w:val="-2"/>
        </w:rPr>
        <w:t xml:space="preserve"> </w:t>
      </w:r>
      <w:r>
        <w:t>so</w:t>
      </w:r>
      <w:r>
        <w:rPr>
          <w:spacing w:val="-3"/>
        </w:rPr>
        <w:t xml:space="preserve"> </w:t>
      </w:r>
      <w:r>
        <w:t>that</w:t>
      </w:r>
      <w:r>
        <w:rPr>
          <w:spacing w:val="-4"/>
        </w:rPr>
        <w:t xml:space="preserve"> </w:t>
      </w:r>
      <w:r>
        <w:t>future strategies and recommendations can be insightful and take appropriate consideration of balancing work-based contextual requirements and the individual’s normal ways of learning or working.</w:t>
      </w:r>
    </w:p>
    <w:p w14:paraId="72DCEA61" w14:textId="77777777" w:rsidR="00B66F9C" w:rsidRDefault="00B66F9C">
      <w:pPr>
        <w:pStyle w:val="BodyText"/>
        <w:spacing w:before="1"/>
      </w:pPr>
    </w:p>
    <w:p w14:paraId="201885E6" w14:textId="77777777" w:rsidR="00B66F9C" w:rsidRDefault="00000000">
      <w:pPr>
        <w:pStyle w:val="Heading3"/>
        <w:jc w:val="both"/>
      </w:pPr>
      <w:r>
        <w:t>Boundaries</w:t>
      </w:r>
      <w:r>
        <w:rPr>
          <w:spacing w:val="-2"/>
        </w:rPr>
        <w:t xml:space="preserve"> </w:t>
      </w:r>
      <w:r>
        <w:t>and</w:t>
      </w:r>
      <w:r>
        <w:rPr>
          <w:spacing w:val="-2"/>
        </w:rPr>
        <w:t xml:space="preserve"> Referral</w:t>
      </w:r>
    </w:p>
    <w:p w14:paraId="67D5895E" w14:textId="77777777" w:rsidR="00B66F9C" w:rsidRDefault="00B66F9C">
      <w:pPr>
        <w:pStyle w:val="BodyText"/>
        <w:rPr>
          <w:b/>
        </w:rPr>
      </w:pPr>
    </w:p>
    <w:p w14:paraId="0603B990" w14:textId="77777777" w:rsidR="00B66F9C" w:rsidRDefault="00000000">
      <w:pPr>
        <w:pStyle w:val="BodyText"/>
        <w:ind w:left="177" w:right="173"/>
        <w:jc w:val="both"/>
      </w:pPr>
      <w:r>
        <w:t xml:space="preserve">The assessor is to be clear about diagnosis boundaries within their qualifications and abilities. Inclusion of comments on Visual Stress require a professional optometry qualification and diagnosis of conditions such as Autistic Spectrum Disorders needs a clinical qualification. The boundaries of qualification level are to be explicitly explained to </w:t>
      </w:r>
      <w:r>
        <w:rPr>
          <w:spacing w:val="-2"/>
        </w:rPr>
        <w:t>the</w:t>
      </w:r>
      <w:r>
        <w:rPr>
          <w:spacing w:val="-8"/>
        </w:rPr>
        <w:t xml:space="preserve"> </w:t>
      </w:r>
      <w:r>
        <w:rPr>
          <w:spacing w:val="-2"/>
        </w:rPr>
        <w:t>MOD</w:t>
      </w:r>
      <w:r>
        <w:rPr>
          <w:spacing w:val="-9"/>
        </w:rPr>
        <w:t xml:space="preserve"> </w:t>
      </w:r>
      <w:r>
        <w:rPr>
          <w:spacing w:val="-2"/>
        </w:rPr>
        <w:t>and</w:t>
      </w:r>
      <w:r>
        <w:rPr>
          <w:spacing w:val="-8"/>
        </w:rPr>
        <w:t xml:space="preserve"> </w:t>
      </w:r>
      <w:r>
        <w:rPr>
          <w:spacing w:val="-2"/>
        </w:rPr>
        <w:t>the</w:t>
      </w:r>
      <w:r>
        <w:rPr>
          <w:spacing w:val="-8"/>
        </w:rPr>
        <w:t xml:space="preserve"> </w:t>
      </w:r>
      <w:r>
        <w:rPr>
          <w:spacing w:val="-2"/>
        </w:rPr>
        <w:t>individual</w:t>
      </w:r>
      <w:r>
        <w:rPr>
          <w:spacing w:val="-9"/>
        </w:rPr>
        <w:t xml:space="preserve"> </w:t>
      </w:r>
      <w:r>
        <w:rPr>
          <w:spacing w:val="-2"/>
        </w:rPr>
        <w:t>prior</w:t>
      </w:r>
      <w:r>
        <w:rPr>
          <w:spacing w:val="-9"/>
        </w:rPr>
        <w:t xml:space="preserve"> </w:t>
      </w:r>
      <w:r>
        <w:rPr>
          <w:spacing w:val="-2"/>
        </w:rPr>
        <w:t>to</w:t>
      </w:r>
      <w:r>
        <w:rPr>
          <w:spacing w:val="-8"/>
        </w:rPr>
        <w:t xml:space="preserve"> </w:t>
      </w:r>
      <w:r>
        <w:rPr>
          <w:spacing w:val="-2"/>
        </w:rPr>
        <w:t>assessment.</w:t>
      </w:r>
      <w:r>
        <w:rPr>
          <w:spacing w:val="-10"/>
        </w:rPr>
        <w:t xml:space="preserve"> </w:t>
      </w:r>
      <w:r>
        <w:rPr>
          <w:spacing w:val="-2"/>
        </w:rPr>
        <w:t>Within</w:t>
      </w:r>
      <w:r>
        <w:rPr>
          <w:spacing w:val="-8"/>
        </w:rPr>
        <w:t xml:space="preserve"> </w:t>
      </w:r>
      <w:r>
        <w:rPr>
          <w:spacing w:val="-2"/>
        </w:rPr>
        <w:t>the</w:t>
      </w:r>
      <w:r>
        <w:rPr>
          <w:spacing w:val="-8"/>
        </w:rPr>
        <w:t xml:space="preserve"> </w:t>
      </w:r>
      <w:r>
        <w:rPr>
          <w:spacing w:val="-2"/>
        </w:rPr>
        <w:t>SASC</w:t>
      </w:r>
      <w:r>
        <w:rPr>
          <w:spacing w:val="-9"/>
        </w:rPr>
        <w:t xml:space="preserve"> </w:t>
      </w:r>
      <w:r>
        <w:rPr>
          <w:spacing w:val="-2"/>
        </w:rPr>
        <w:t>guidelines,</w:t>
      </w:r>
      <w:r>
        <w:rPr>
          <w:spacing w:val="-11"/>
        </w:rPr>
        <w:t xml:space="preserve"> </w:t>
      </w:r>
      <w:r>
        <w:rPr>
          <w:spacing w:val="-2"/>
        </w:rPr>
        <w:t>due</w:t>
      </w:r>
      <w:r>
        <w:rPr>
          <w:spacing w:val="-8"/>
        </w:rPr>
        <w:t xml:space="preserve"> </w:t>
      </w:r>
      <w:r>
        <w:rPr>
          <w:spacing w:val="-2"/>
        </w:rPr>
        <w:t xml:space="preserve">comment </w:t>
      </w:r>
      <w:r>
        <w:t>can be made on additional factors, when disclosed by the individual, such as physical illness, medication, and mental health-related considerations (such as low mood, persistent</w:t>
      </w:r>
      <w:r>
        <w:rPr>
          <w:spacing w:val="-7"/>
        </w:rPr>
        <w:t xml:space="preserve"> </w:t>
      </w:r>
      <w:r>
        <w:t>worry,</w:t>
      </w:r>
      <w:r>
        <w:rPr>
          <w:spacing w:val="-5"/>
        </w:rPr>
        <w:t xml:space="preserve"> </w:t>
      </w:r>
      <w:r>
        <w:t>or</w:t>
      </w:r>
      <w:r>
        <w:rPr>
          <w:spacing w:val="-6"/>
        </w:rPr>
        <w:t xml:space="preserve"> </w:t>
      </w:r>
      <w:r>
        <w:t>a</w:t>
      </w:r>
      <w:r>
        <w:rPr>
          <w:spacing w:val="-5"/>
        </w:rPr>
        <w:t xml:space="preserve"> </w:t>
      </w:r>
      <w:r>
        <w:t>diagnosed</w:t>
      </w:r>
      <w:r>
        <w:rPr>
          <w:spacing w:val="-5"/>
        </w:rPr>
        <w:t xml:space="preserve"> </w:t>
      </w:r>
      <w:r>
        <w:t>condition).</w:t>
      </w:r>
      <w:r>
        <w:rPr>
          <w:spacing w:val="-6"/>
        </w:rPr>
        <w:t xml:space="preserve"> </w:t>
      </w:r>
      <w:r>
        <w:t>The</w:t>
      </w:r>
      <w:r>
        <w:rPr>
          <w:spacing w:val="-5"/>
        </w:rPr>
        <w:t xml:space="preserve"> </w:t>
      </w:r>
      <w:r>
        <w:t>assessor</w:t>
      </w:r>
      <w:r>
        <w:rPr>
          <w:spacing w:val="-6"/>
        </w:rPr>
        <w:t xml:space="preserve"> </w:t>
      </w:r>
      <w:r>
        <w:t>must</w:t>
      </w:r>
      <w:r>
        <w:rPr>
          <w:spacing w:val="-7"/>
        </w:rPr>
        <w:t xml:space="preserve"> </w:t>
      </w:r>
      <w:r>
        <w:t>always</w:t>
      </w:r>
      <w:r>
        <w:rPr>
          <w:spacing w:val="-5"/>
        </w:rPr>
        <w:t xml:space="preserve"> </w:t>
      </w:r>
      <w:r>
        <w:t>defer</w:t>
      </w:r>
      <w:r>
        <w:rPr>
          <w:spacing w:val="-6"/>
        </w:rPr>
        <w:t xml:space="preserve"> </w:t>
      </w:r>
      <w:r>
        <w:t>to</w:t>
      </w:r>
      <w:r>
        <w:rPr>
          <w:spacing w:val="-5"/>
        </w:rPr>
        <w:t xml:space="preserve"> </w:t>
      </w:r>
      <w:r>
        <w:t>a</w:t>
      </w:r>
      <w:r>
        <w:rPr>
          <w:spacing w:val="-7"/>
        </w:rPr>
        <w:t xml:space="preserve"> </w:t>
      </w:r>
      <w:r>
        <w:t>qualified professional in the appropriate area when further information is required, or concerns are raised during the assessment process.</w:t>
      </w:r>
    </w:p>
    <w:p w14:paraId="57F277B1" w14:textId="77777777" w:rsidR="00B66F9C" w:rsidRDefault="00B66F9C">
      <w:pPr>
        <w:pStyle w:val="BodyText"/>
        <w:spacing w:before="1"/>
      </w:pPr>
    </w:p>
    <w:p w14:paraId="0BE6ABDA" w14:textId="77777777" w:rsidR="00B66F9C" w:rsidRDefault="00000000">
      <w:pPr>
        <w:pStyle w:val="Heading3"/>
        <w:jc w:val="both"/>
      </w:pPr>
      <w:r>
        <w:t xml:space="preserve">Feedback and </w:t>
      </w:r>
      <w:r>
        <w:rPr>
          <w:spacing w:val="-2"/>
        </w:rPr>
        <w:t>Disclosure</w:t>
      </w:r>
    </w:p>
    <w:p w14:paraId="2B5B88E9" w14:textId="77777777" w:rsidR="00B66F9C" w:rsidRDefault="00B66F9C">
      <w:pPr>
        <w:pStyle w:val="BodyText"/>
        <w:rPr>
          <w:b/>
        </w:rPr>
      </w:pPr>
    </w:p>
    <w:p w14:paraId="71A02DC1" w14:textId="77777777" w:rsidR="00B66F9C" w:rsidRDefault="00000000">
      <w:pPr>
        <w:pStyle w:val="BodyText"/>
        <w:ind w:left="177" w:right="169"/>
        <w:jc w:val="both"/>
      </w:pPr>
      <w:r>
        <w:t>A</w:t>
      </w:r>
      <w:r>
        <w:rPr>
          <w:spacing w:val="-10"/>
        </w:rPr>
        <w:t xml:space="preserve"> </w:t>
      </w:r>
      <w:r>
        <w:t>tripartite</w:t>
      </w:r>
      <w:r>
        <w:rPr>
          <w:spacing w:val="-11"/>
        </w:rPr>
        <w:t xml:space="preserve"> </w:t>
      </w:r>
      <w:r>
        <w:t>reporting</w:t>
      </w:r>
      <w:r>
        <w:rPr>
          <w:spacing w:val="-9"/>
        </w:rPr>
        <w:t xml:space="preserve"> </w:t>
      </w:r>
      <w:r>
        <w:t>system</w:t>
      </w:r>
      <w:r>
        <w:rPr>
          <w:spacing w:val="-11"/>
        </w:rPr>
        <w:t xml:space="preserve"> </w:t>
      </w:r>
      <w:r>
        <w:t>is</w:t>
      </w:r>
      <w:r>
        <w:rPr>
          <w:spacing w:val="-11"/>
        </w:rPr>
        <w:t xml:space="preserve"> </w:t>
      </w:r>
      <w:r>
        <w:t>to</w:t>
      </w:r>
      <w:r>
        <w:rPr>
          <w:spacing w:val="-11"/>
        </w:rPr>
        <w:t xml:space="preserve"> </w:t>
      </w:r>
      <w:r>
        <w:t>be</w:t>
      </w:r>
      <w:r>
        <w:rPr>
          <w:spacing w:val="-9"/>
        </w:rPr>
        <w:t xml:space="preserve"> </w:t>
      </w:r>
      <w:r>
        <w:t>used</w:t>
      </w:r>
      <w:r>
        <w:rPr>
          <w:spacing w:val="-9"/>
        </w:rPr>
        <w:t xml:space="preserve"> </w:t>
      </w:r>
      <w:r>
        <w:t>so</w:t>
      </w:r>
      <w:r>
        <w:rPr>
          <w:spacing w:val="-9"/>
        </w:rPr>
        <w:t xml:space="preserve"> </w:t>
      </w:r>
      <w:r>
        <w:t>that</w:t>
      </w:r>
      <w:r>
        <w:rPr>
          <w:spacing w:val="-12"/>
        </w:rPr>
        <w:t xml:space="preserve"> </w:t>
      </w:r>
      <w:r>
        <w:t>the</w:t>
      </w:r>
      <w:r>
        <w:rPr>
          <w:spacing w:val="-12"/>
        </w:rPr>
        <w:t xml:space="preserve"> </w:t>
      </w:r>
      <w:r>
        <w:t>diagnostic</w:t>
      </w:r>
      <w:r>
        <w:rPr>
          <w:spacing w:val="-10"/>
        </w:rPr>
        <w:t xml:space="preserve"> </w:t>
      </w:r>
      <w:r>
        <w:t>section</w:t>
      </w:r>
      <w:r>
        <w:rPr>
          <w:spacing w:val="-9"/>
        </w:rPr>
        <w:t xml:space="preserve"> </w:t>
      </w:r>
      <w:r>
        <w:t>can</w:t>
      </w:r>
      <w:r>
        <w:rPr>
          <w:spacing w:val="-12"/>
        </w:rPr>
        <w:t xml:space="preserve"> </w:t>
      </w:r>
      <w:r>
        <w:t>be</w:t>
      </w:r>
      <w:r>
        <w:rPr>
          <w:spacing w:val="-9"/>
        </w:rPr>
        <w:t xml:space="preserve"> </w:t>
      </w:r>
      <w:r>
        <w:t>kept</w:t>
      </w:r>
      <w:r>
        <w:rPr>
          <w:spacing w:val="-12"/>
        </w:rPr>
        <w:t xml:space="preserve"> </w:t>
      </w:r>
      <w:r>
        <w:t>private if</w:t>
      </w:r>
      <w:r>
        <w:rPr>
          <w:spacing w:val="-4"/>
        </w:rPr>
        <w:t xml:space="preserve"> </w:t>
      </w:r>
      <w:r>
        <w:t>the</w:t>
      </w:r>
      <w:r>
        <w:rPr>
          <w:spacing w:val="-4"/>
        </w:rPr>
        <w:t xml:space="preserve"> </w:t>
      </w:r>
      <w:r>
        <w:t>individual</w:t>
      </w:r>
      <w:r>
        <w:rPr>
          <w:spacing w:val="-5"/>
        </w:rPr>
        <w:t xml:space="preserve"> </w:t>
      </w:r>
      <w:r>
        <w:t>feels</w:t>
      </w:r>
      <w:r>
        <w:rPr>
          <w:spacing w:val="-7"/>
        </w:rPr>
        <w:t xml:space="preserve"> </w:t>
      </w:r>
      <w:r>
        <w:t>that</w:t>
      </w:r>
      <w:r>
        <w:rPr>
          <w:spacing w:val="-4"/>
        </w:rPr>
        <w:t xml:space="preserve"> </w:t>
      </w:r>
      <w:r>
        <w:t>they</w:t>
      </w:r>
      <w:r>
        <w:rPr>
          <w:spacing w:val="-7"/>
        </w:rPr>
        <w:t xml:space="preserve"> </w:t>
      </w:r>
      <w:r>
        <w:t>do</w:t>
      </w:r>
      <w:r>
        <w:rPr>
          <w:spacing w:val="-6"/>
        </w:rPr>
        <w:t xml:space="preserve"> </w:t>
      </w:r>
      <w:r>
        <w:t>not</w:t>
      </w:r>
      <w:r>
        <w:rPr>
          <w:spacing w:val="-6"/>
        </w:rPr>
        <w:t xml:space="preserve"> </w:t>
      </w:r>
      <w:r>
        <w:t>want</w:t>
      </w:r>
      <w:r>
        <w:rPr>
          <w:spacing w:val="-6"/>
        </w:rPr>
        <w:t xml:space="preserve"> </w:t>
      </w:r>
      <w:r>
        <w:t>to</w:t>
      </w:r>
      <w:r>
        <w:rPr>
          <w:spacing w:val="-8"/>
        </w:rPr>
        <w:t xml:space="preserve"> </w:t>
      </w:r>
      <w:r>
        <w:t>share</w:t>
      </w:r>
      <w:r>
        <w:rPr>
          <w:spacing w:val="-7"/>
        </w:rPr>
        <w:t xml:space="preserve"> </w:t>
      </w:r>
      <w:r>
        <w:t>the</w:t>
      </w:r>
      <w:r>
        <w:rPr>
          <w:spacing w:val="-8"/>
        </w:rPr>
        <w:t xml:space="preserve"> </w:t>
      </w:r>
      <w:r>
        <w:t>details</w:t>
      </w:r>
      <w:r>
        <w:rPr>
          <w:spacing w:val="-7"/>
        </w:rPr>
        <w:t xml:space="preserve"> </w:t>
      </w:r>
      <w:r>
        <w:t>of</w:t>
      </w:r>
      <w:r>
        <w:rPr>
          <w:spacing w:val="-6"/>
        </w:rPr>
        <w:t xml:space="preserve"> </w:t>
      </w:r>
      <w:r>
        <w:t>the</w:t>
      </w:r>
      <w:r>
        <w:rPr>
          <w:spacing w:val="-6"/>
        </w:rPr>
        <w:t xml:space="preserve"> </w:t>
      </w:r>
      <w:r>
        <w:t>background</w:t>
      </w:r>
      <w:r>
        <w:rPr>
          <w:spacing w:val="-6"/>
        </w:rPr>
        <w:t xml:space="preserve"> </w:t>
      </w:r>
      <w:r>
        <w:t>interview and</w:t>
      </w:r>
      <w:r>
        <w:rPr>
          <w:spacing w:val="-14"/>
        </w:rPr>
        <w:t xml:space="preserve"> </w:t>
      </w:r>
      <w:r>
        <w:t>test</w:t>
      </w:r>
      <w:r>
        <w:rPr>
          <w:spacing w:val="-12"/>
        </w:rPr>
        <w:t xml:space="preserve"> </w:t>
      </w:r>
      <w:r>
        <w:t>results.</w:t>
      </w:r>
      <w:r>
        <w:rPr>
          <w:spacing w:val="-12"/>
        </w:rPr>
        <w:t xml:space="preserve"> </w:t>
      </w:r>
      <w:r>
        <w:t>The</w:t>
      </w:r>
      <w:r>
        <w:rPr>
          <w:spacing w:val="-14"/>
        </w:rPr>
        <w:t xml:space="preserve"> </w:t>
      </w:r>
      <w:r>
        <w:t>summary</w:t>
      </w:r>
      <w:r>
        <w:rPr>
          <w:spacing w:val="-13"/>
        </w:rPr>
        <w:t xml:space="preserve"> </w:t>
      </w:r>
      <w:r>
        <w:t>of</w:t>
      </w:r>
      <w:r>
        <w:rPr>
          <w:spacing w:val="-12"/>
        </w:rPr>
        <w:t xml:space="preserve"> </w:t>
      </w:r>
      <w:r>
        <w:t>the</w:t>
      </w:r>
      <w:r>
        <w:rPr>
          <w:spacing w:val="-14"/>
        </w:rPr>
        <w:t xml:space="preserve"> </w:t>
      </w:r>
      <w:r>
        <w:t>report</w:t>
      </w:r>
      <w:r>
        <w:rPr>
          <w:spacing w:val="-15"/>
        </w:rPr>
        <w:t xml:space="preserve"> </w:t>
      </w:r>
      <w:r>
        <w:t>and</w:t>
      </w:r>
      <w:r>
        <w:rPr>
          <w:spacing w:val="-12"/>
        </w:rPr>
        <w:t xml:space="preserve"> </w:t>
      </w:r>
      <w:r>
        <w:t>the</w:t>
      </w:r>
      <w:r>
        <w:rPr>
          <w:spacing w:val="-14"/>
        </w:rPr>
        <w:t xml:space="preserve"> </w:t>
      </w:r>
      <w:r>
        <w:t>recommendations</w:t>
      </w:r>
      <w:r>
        <w:rPr>
          <w:spacing w:val="-13"/>
        </w:rPr>
        <w:t xml:space="preserve"> </w:t>
      </w:r>
      <w:r>
        <w:t>must</w:t>
      </w:r>
      <w:r>
        <w:rPr>
          <w:spacing w:val="-14"/>
        </w:rPr>
        <w:t xml:space="preserve"> </w:t>
      </w:r>
      <w:r>
        <w:t>be</w:t>
      </w:r>
      <w:r>
        <w:rPr>
          <w:spacing w:val="-14"/>
        </w:rPr>
        <w:t xml:space="preserve"> </w:t>
      </w:r>
      <w:r>
        <w:t>shared</w:t>
      </w:r>
      <w:r>
        <w:rPr>
          <w:spacing w:val="-14"/>
        </w:rPr>
        <w:t xml:space="preserve"> </w:t>
      </w:r>
      <w:r>
        <w:t>with the</w:t>
      </w:r>
      <w:r>
        <w:rPr>
          <w:spacing w:val="-13"/>
        </w:rPr>
        <w:t xml:space="preserve"> </w:t>
      </w:r>
      <w:r>
        <w:t>MOD.</w:t>
      </w:r>
      <w:r>
        <w:rPr>
          <w:spacing w:val="-16"/>
        </w:rPr>
        <w:t xml:space="preserve"> </w:t>
      </w:r>
      <w:r>
        <w:t>Disclosure</w:t>
      </w:r>
      <w:r>
        <w:rPr>
          <w:spacing w:val="-16"/>
        </w:rPr>
        <w:t xml:space="preserve"> </w:t>
      </w:r>
      <w:r>
        <w:t>for</w:t>
      </w:r>
      <w:r>
        <w:rPr>
          <w:spacing w:val="-15"/>
        </w:rPr>
        <w:t xml:space="preserve"> </w:t>
      </w:r>
      <w:r>
        <w:t>this</w:t>
      </w:r>
      <w:r>
        <w:rPr>
          <w:spacing w:val="-15"/>
        </w:rPr>
        <w:t xml:space="preserve"> </w:t>
      </w:r>
      <w:r>
        <w:t>is</w:t>
      </w:r>
      <w:r>
        <w:rPr>
          <w:spacing w:val="-15"/>
        </w:rPr>
        <w:t xml:space="preserve"> </w:t>
      </w:r>
      <w:r>
        <w:t>to</w:t>
      </w:r>
      <w:r>
        <w:rPr>
          <w:spacing w:val="-16"/>
        </w:rPr>
        <w:t xml:space="preserve"> </w:t>
      </w:r>
      <w:r>
        <w:t>be</w:t>
      </w:r>
      <w:r>
        <w:rPr>
          <w:spacing w:val="-16"/>
        </w:rPr>
        <w:t xml:space="preserve"> </w:t>
      </w:r>
      <w:r>
        <w:t>done</w:t>
      </w:r>
      <w:r>
        <w:rPr>
          <w:spacing w:val="-16"/>
        </w:rPr>
        <w:t xml:space="preserve"> </w:t>
      </w:r>
      <w:r>
        <w:t>at</w:t>
      </w:r>
      <w:r>
        <w:rPr>
          <w:spacing w:val="-16"/>
        </w:rPr>
        <w:t xml:space="preserve"> </w:t>
      </w:r>
      <w:r>
        <w:t>the</w:t>
      </w:r>
      <w:r>
        <w:rPr>
          <w:spacing w:val="-13"/>
        </w:rPr>
        <w:t xml:space="preserve"> </w:t>
      </w:r>
      <w:r>
        <w:t>assessment</w:t>
      </w:r>
      <w:r>
        <w:rPr>
          <w:spacing w:val="-16"/>
        </w:rPr>
        <w:t xml:space="preserve"> </w:t>
      </w:r>
      <w:r>
        <w:t>and</w:t>
      </w:r>
      <w:r>
        <w:rPr>
          <w:spacing w:val="-16"/>
        </w:rPr>
        <w:t xml:space="preserve"> </w:t>
      </w:r>
      <w:r>
        <w:t>a</w:t>
      </w:r>
      <w:r>
        <w:rPr>
          <w:spacing w:val="-13"/>
        </w:rPr>
        <w:t xml:space="preserve"> </w:t>
      </w:r>
      <w:r>
        <w:t>signed</w:t>
      </w:r>
      <w:r>
        <w:rPr>
          <w:spacing w:val="-13"/>
        </w:rPr>
        <w:t xml:space="preserve"> </w:t>
      </w:r>
      <w:r>
        <w:t>agreement</w:t>
      </w:r>
      <w:r>
        <w:rPr>
          <w:spacing w:val="-16"/>
        </w:rPr>
        <w:t xml:space="preserve"> </w:t>
      </w:r>
      <w:r>
        <w:t>must be</w:t>
      </w:r>
      <w:r>
        <w:rPr>
          <w:spacing w:val="-12"/>
        </w:rPr>
        <w:t xml:space="preserve"> </w:t>
      </w:r>
      <w:r>
        <w:t>provided</w:t>
      </w:r>
      <w:r>
        <w:rPr>
          <w:spacing w:val="-12"/>
        </w:rPr>
        <w:t xml:space="preserve"> </w:t>
      </w:r>
      <w:r>
        <w:t>by</w:t>
      </w:r>
      <w:r>
        <w:rPr>
          <w:spacing w:val="-12"/>
        </w:rPr>
        <w:t xml:space="preserve"> </w:t>
      </w:r>
      <w:r>
        <w:t>the</w:t>
      </w:r>
      <w:r>
        <w:rPr>
          <w:spacing w:val="-12"/>
        </w:rPr>
        <w:t xml:space="preserve"> </w:t>
      </w:r>
      <w:r>
        <w:t>individual</w:t>
      </w:r>
      <w:r>
        <w:rPr>
          <w:spacing w:val="-12"/>
        </w:rPr>
        <w:t xml:space="preserve"> </w:t>
      </w:r>
      <w:r>
        <w:t>using</w:t>
      </w:r>
      <w:r>
        <w:rPr>
          <w:spacing w:val="-13"/>
        </w:rPr>
        <w:t xml:space="preserve"> </w:t>
      </w:r>
      <w:r>
        <w:t>the</w:t>
      </w:r>
      <w:r>
        <w:rPr>
          <w:spacing w:val="-12"/>
        </w:rPr>
        <w:t xml:space="preserve"> </w:t>
      </w:r>
      <w:r>
        <w:t>MOD</w:t>
      </w:r>
      <w:r>
        <w:rPr>
          <w:spacing w:val="-14"/>
        </w:rPr>
        <w:t xml:space="preserve"> </w:t>
      </w:r>
      <w:r>
        <w:t>Consent</w:t>
      </w:r>
      <w:r>
        <w:rPr>
          <w:spacing w:val="-12"/>
        </w:rPr>
        <w:t xml:space="preserve"> </w:t>
      </w:r>
      <w:r>
        <w:t>to</w:t>
      </w:r>
      <w:r>
        <w:rPr>
          <w:spacing w:val="-11"/>
        </w:rPr>
        <w:t xml:space="preserve"> </w:t>
      </w:r>
      <w:r>
        <w:t>Share</w:t>
      </w:r>
      <w:r>
        <w:rPr>
          <w:spacing w:val="-12"/>
        </w:rPr>
        <w:t xml:space="preserve"> </w:t>
      </w:r>
      <w:r>
        <w:t>SpLD</w:t>
      </w:r>
      <w:r>
        <w:rPr>
          <w:spacing w:val="-12"/>
        </w:rPr>
        <w:t xml:space="preserve"> </w:t>
      </w:r>
      <w:r>
        <w:t>Information</w:t>
      </w:r>
      <w:r>
        <w:rPr>
          <w:spacing w:val="-13"/>
        </w:rPr>
        <w:t xml:space="preserve"> </w:t>
      </w:r>
      <w:r>
        <w:t>and</w:t>
      </w:r>
      <w:r>
        <w:rPr>
          <w:spacing w:val="-4"/>
        </w:rPr>
        <w:t xml:space="preserve"> </w:t>
      </w:r>
      <w:r>
        <w:t>Data form.</w:t>
      </w:r>
      <w:r>
        <w:rPr>
          <w:spacing w:val="-11"/>
        </w:rPr>
        <w:t xml:space="preserve"> </w:t>
      </w:r>
      <w:r>
        <w:t>The</w:t>
      </w:r>
      <w:r>
        <w:rPr>
          <w:spacing w:val="-11"/>
        </w:rPr>
        <w:t xml:space="preserve"> </w:t>
      </w:r>
      <w:r>
        <w:t>reason</w:t>
      </w:r>
      <w:r>
        <w:rPr>
          <w:spacing w:val="-11"/>
        </w:rPr>
        <w:t xml:space="preserve"> </w:t>
      </w:r>
      <w:r>
        <w:t>for</w:t>
      </w:r>
      <w:r>
        <w:rPr>
          <w:spacing w:val="-12"/>
        </w:rPr>
        <w:t xml:space="preserve"> </w:t>
      </w:r>
      <w:r>
        <w:t>asking</w:t>
      </w:r>
      <w:r>
        <w:rPr>
          <w:spacing w:val="-10"/>
        </w:rPr>
        <w:t xml:space="preserve"> </w:t>
      </w:r>
      <w:r>
        <w:t>for</w:t>
      </w:r>
      <w:r>
        <w:rPr>
          <w:spacing w:val="-12"/>
        </w:rPr>
        <w:t xml:space="preserve"> </w:t>
      </w:r>
      <w:r>
        <w:t>disclosure</w:t>
      </w:r>
      <w:r>
        <w:rPr>
          <w:spacing w:val="-14"/>
        </w:rPr>
        <w:t xml:space="preserve"> </w:t>
      </w:r>
      <w:r>
        <w:t>of</w:t>
      </w:r>
      <w:r>
        <w:rPr>
          <w:spacing w:val="-11"/>
        </w:rPr>
        <w:t xml:space="preserve"> </w:t>
      </w:r>
      <w:r>
        <w:t>these</w:t>
      </w:r>
      <w:r>
        <w:rPr>
          <w:spacing w:val="-11"/>
        </w:rPr>
        <w:t xml:space="preserve"> </w:t>
      </w:r>
      <w:r>
        <w:t>elements</w:t>
      </w:r>
      <w:r>
        <w:rPr>
          <w:spacing w:val="-13"/>
        </w:rPr>
        <w:t xml:space="preserve"> </w:t>
      </w:r>
      <w:r>
        <w:t>must</w:t>
      </w:r>
      <w:r>
        <w:rPr>
          <w:spacing w:val="-11"/>
        </w:rPr>
        <w:t xml:space="preserve"> </w:t>
      </w:r>
      <w:r>
        <w:t>be</w:t>
      </w:r>
      <w:r>
        <w:rPr>
          <w:spacing w:val="-13"/>
        </w:rPr>
        <w:t xml:space="preserve"> </w:t>
      </w:r>
      <w:r>
        <w:t>discussed</w:t>
      </w:r>
      <w:r>
        <w:rPr>
          <w:spacing w:val="-11"/>
        </w:rPr>
        <w:t xml:space="preserve"> </w:t>
      </w:r>
      <w:r>
        <w:t>so</w:t>
      </w:r>
      <w:r>
        <w:rPr>
          <w:spacing w:val="-11"/>
        </w:rPr>
        <w:t xml:space="preserve"> </w:t>
      </w:r>
      <w:r>
        <w:t>that</w:t>
      </w:r>
      <w:r>
        <w:rPr>
          <w:spacing w:val="-11"/>
        </w:rPr>
        <w:t xml:space="preserve"> </w:t>
      </w:r>
      <w:r>
        <w:t>the individual can make an informed decision about the positive impact in context for development, compensations, and adjustments. It is also to be made clear that the individual can opt out of the test process at any time and only the aspects which are relevant to the MOD will be shared, with consent, unless the person wishes to disclose more fully.</w:t>
      </w:r>
    </w:p>
    <w:p w14:paraId="29084086" w14:textId="77777777" w:rsidR="00B66F9C" w:rsidRDefault="00B66F9C">
      <w:pPr>
        <w:pStyle w:val="BodyText"/>
        <w:spacing w:before="1"/>
      </w:pPr>
    </w:p>
    <w:p w14:paraId="3CA00E73" w14:textId="77777777" w:rsidR="00B66F9C" w:rsidRDefault="00000000">
      <w:pPr>
        <w:pStyle w:val="Heading3"/>
        <w:jc w:val="both"/>
      </w:pPr>
      <w:r>
        <w:t>Lawful</w:t>
      </w:r>
      <w:r>
        <w:rPr>
          <w:spacing w:val="-1"/>
        </w:rPr>
        <w:t xml:space="preserve"> </w:t>
      </w:r>
      <w:r>
        <w:t>basis</w:t>
      </w:r>
      <w:r>
        <w:rPr>
          <w:spacing w:val="-1"/>
        </w:rPr>
        <w:t xml:space="preserve"> </w:t>
      </w:r>
      <w:r>
        <w:t>for processing</w:t>
      </w:r>
      <w:r>
        <w:rPr>
          <w:spacing w:val="-3"/>
        </w:rPr>
        <w:t xml:space="preserve"> </w:t>
      </w:r>
      <w:r>
        <w:t>SpLD</w:t>
      </w:r>
      <w:r>
        <w:rPr>
          <w:spacing w:val="-1"/>
        </w:rPr>
        <w:t xml:space="preserve"> </w:t>
      </w:r>
      <w:r>
        <w:rPr>
          <w:spacing w:val="-2"/>
        </w:rPr>
        <w:t>information</w:t>
      </w:r>
    </w:p>
    <w:p w14:paraId="63572D56" w14:textId="77777777" w:rsidR="00B66F9C" w:rsidRDefault="00B66F9C">
      <w:pPr>
        <w:pStyle w:val="BodyText"/>
        <w:rPr>
          <w:b/>
        </w:rPr>
      </w:pPr>
    </w:p>
    <w:p w14:paraId="22733B19" w14:textId="77777777" w:rsidR="00B66F9C" w:rsidRDefault="00000000">
      <w:pPr>
        <w:pStyle w:val="BodyText"/>
        <w:ind w:left="177" w:right="175"/>
        <w:jc w:val="both"/>
      </w:pPr>
      <w:r>
        <w:t xml:space="preserve">Processing SPs’ SpLD information will enable MOD to offer an effective SpLD support service and to meet our obligations to our personnel. The lawful bases under Article 6 GDPR (General Data Protection Regulations) justifying the processing of SPs’ SpLD information will therefore be: Article 6(1)(e) (Public task); Article 6(1)(c) (Legal obligation) and/or Article 6(1)(b) (Contract). The lawful bases under Article 9 GDPR justifying the processing of SPs’ SpLD information (where this constitutes special category personal </w:t>
      </w:r>
      <w:r>
        <w:rPr>
          <w:spacing w:val="-2"/>
        </w:rPr>
        <w:t>data)</w:t>
      </w:r>
      <w:r>
        <w:rPr>
          <w:spacing w:val="-4"/>
        </w:rPr>
        <w:t xml:space="preserve"> </w:t>
      </w:r>
      <w:r>
        <w:rPr>
          <w:spacing w:val="-2"/>
        </w:rPr>
        <w:t>will</w:t>
      </w:r>
      <w:r>
        <w:rPr>
          <w:spacing w:val="-5"/>
        </w:rPr>
        <w:t xml:space="preserve"> </w:t>
      </w:r>
      <w:r>
        <w:rPr>
          <w:spacing w:val="-2"/>
        </w:rPr>
        <w:t>be: Article</w:t>
      </w:r>
      <w:r>
        <w:rPr>
          <w:spacing w:val="-3"/>
        </w:rPr>
        <w:t xml:space="preserve"> </w:t>
      </w:r>
      <w:r>
        <w:rPr>
          <w:spacing w:val="-2"/>
        </w:rPr>
        <w:t>9(2)(g)</w:t>
      </w:r>
      <w:r>
        <w:rPr>
          <w:spacing w:val="-5"/>
        </w:rPr>
        <w:t xml:space="preserve"> </w:t>
      </w:r>
      <w:r>
        <w:rPr>
          <w:spacing w:val="-2"/>
        </w:rPr>
        <w:t>(Substantial</w:t>
      </w:r>
      <w:r>
        <w:rPr>
          <w:spacing w:val="-5"/>
        </w:rPr>
        <w:t xml:space="preserve"> </w:t>
      </w:r>
      <w:r>
        <w:rPr>
          <w:spacing w:val="-2"/>
        </w:rPr>
        <w:t>public</w:t>
      </w:r>
      <w:r>
        <w:rPr>
          <w:spacing w:val="-5"/>
        </w:rPr>
        <w:t xml:space="preserve"> </w:t>
      </w:r>
      <w:r>
        <w:rPr>
          <w:spacing w:val="-2"/>
        </w:rPr>
        <w:t>interest);</w:t>
      </w:r>
      <w:r>
        <w:rPr>
          <w:spacing w:val="-3"/>
        </w:rPr>
        <w:t xml:space="preserve"> </w:t>
      </w:r>
      <w:r>
        <w:rPr>
          <w:spacing w:val="-2"/>
        </w:rPr>
        <w:t>and/or</w:t>
      </w:r>
      <w:r>
        <w:rPr>
          <w:spacing w:val="-5"/>
        </w:rPr>
        <w:t xml:space="preserve"> </w:t>
      </w:r>
      <w:r>
        <w:rPr>
          <w:spacing w:val="-2"/>
        </w:rPr>
        <w:t>Article</w:t>
      </w:r>
      <w:r>
        <w:rPr>
          <w:spacing w:val="-6"/>
        </w:rPr>
        <w:t xml:space="preserve"> </w:t>
      </w:r>
      <w:r>
        <w:rPr>
          <w:spacing w:val="-2"/>
        </w:rPr>
        <w:t>9(2)(h)</w:t>
      </w:r>
      <w:r>
        <w:rPr>
          <w:spacing w:val="-5"/>
        </w:rPr>
        <w:t xml:space="preserve"> </w:t>
      </w:r>
      <w:r>
        <w:rPr>
          <w:spacing w:val="-2"/>
        </w:rPr>
        <w:t>(Assessment</w:t>
      </w:r>
    </w:p>
    <w:p w14:paraId="39AEF56A" w14:textId="77777777" w:rsidR="00B66F9C" w:rsidRDefault="00B66F9C">
      <w:pPr>
        <w:jc w:val="both"/>
        <w:sectPr w:rsidR="00B66F9C">
          <w:pgSz w:w="11910" w:h="16840"/>
          <w:pgMar w:top="2100" w:right="960" w:bottom="660" w:left="1100" w:header="586" w:footer="464" w:gutter="0"/>
          <w:cols w:space="720"/>
        </w:sectPr>
      </w:pPr>
    </w:p>
    <w:p w14:paraId="0809BA5A" w14:textId="77777777" w:rsidR="00B66F9C" w:rsidRDefault="00B66F9C">
      <w:pPr>
        <w:pStyle w:val="BodyText"/>
        <w:rPr>
          <w:sz w:val="20"/>
        </w:rPr>
      </w:pPr>
    </w:p>
    <w:p w14:paraId="783ED62C" w14:textId="77777777" w:rsidR="00B66F9C" w:rsidRDefault="00000000">
      <w:pPr>
        <w:pStyle w:val="BodyText"/>
        <w:spacing w:before="214"/>
        <w:ind w:left="177" w:right="181"/>
        <w:jc w:val="both"/>
      </w:pPr>
      <w:r>
        <w:t>of the working capacity of the employee). Any processing should be conducted in accordance with the Data Protection Principles.</w:t>
      </w:r>
    </w:p>
    <w:p w14:paraId="1DAB6121" w14:textId="77777777" w:rsidR="00B66F9C" w:rsidRDefault="00B66F9C">
      <w:pPr>
        <w:pStyle w:val="BodyText"/>
      </w:pPr>
    </w:p>
    <w:p w14:paraId="52B9EE4D" w14:textId="77777777" w:rsidR="00B66F9C" w:rsidRDefault="00000000">
      <w:pPr>
        <w:pStyle w:val="Heading2"/>
      </w:pPr>
      <w:r>
        <w:rPr>
          <w:spacing w:val="-2"/>
        </w:rPr>
        <w:t>SUMMARY</w:t>
      </w:r>
    </w:p>
    <w:p w14:paraId="41F7EC78" w14:textId="77777777" w:rsidR="00B66F9C" w:rsidRDefault="00B66F9C">
      <w:pPr>
        <w:pStyle w:val="BodyText"/>
        <w:rPr>
          <w:b/>
        </w:rPr>
      </w:pPr>
    </w:p>
    <w:p w14:paraId="5F379208" w14:textId="77777777" w:rsidR="00B66F9C" w:rsidRDefault="00000000">
      <w:pPr>
        <w:pStyle w:val="BodyText"/>
        <w:ind w:left="177" w:right="176"/>
        <w:jc w:val="both"/>
      </w:pPr>
      <w:r>
        <w:t>Underlying all these guidelines would be the experience and professionalism of the assessor.</w:t>
      </w:r>
      <w:r>
        <w:rPr>
          <w:spacing w:val="-10"/>
        </w:rPr>
        <w:t xml:space="preserve"> </w:t>
      </w:r>
      <w:r>
        <w:t>This</w:t>
      </w:r>
      <w:r>
        <w:rPr>
          <w:spacing w:val="-11"/>
        </w:rPr>
        <w:t xml:space="preserve"> </w:t>
      </w:r>
      <w:r>
        <w:t>document</w:t>
      </w:r>
      <w:r>
        <w:rPr>
          <w:spacing w:val="-10"/>
        </w:rPr>
        <w:t xml:space="preserve"> </w:t>
      </w:r>
      <w:r>
        <w:t>sets</w:t>
      </w:r>
      <w:r>
        <w:rPr>
          <w:spacing w:val="-10"/>
        </w:rPr>
        <w:t xml:space="preserve"> </w:t>
      </w:r>
      <w:r>
        <w:t>out</w:t>
      </w:r>
      <w:r>
        <w:rPr>
          <w:spacing w:val="-10"/>
        </w:rPr>
        <w:t xml:space="preserve"> </w:t>
      </w:r>
      <w:r>
        <w:t>the</w:t>
      </w:r>
      <w:r>
        <w:rPr>
          <w:spacing w:val="-9"/>
        </w:rPr>
        <w:t xml:space="preserve"> </w:t>
      </w:r>
      <w:r>
        <w:t>requirement</w:t>
      </w:r>
      <w:r>
        <w:rPr>
          <w:spacing w:val="-10"/>
        </w:rPr>
        <w:t xml:space="preserve"> </w:t>
      </w:r>
      <w:r>
        <w:t>and</w:t>
      </w:r>
      <w:r>
        <w:rPr>
          <w:spacing w:val="-9"/>
        </w:rPr>
        <w:t xml:space="preserve"> </w:t>
      </w:r>
      <w:r>
        <w:t>standards</w:t>
      </w:r>
      <w:r>
        <w:rPr>
          <w:spacing w:val="-10"/>
        </w:rPr>
        <w:t xml:space="preserve"> </w:t>
      </w:r>
      <w:r>
        <w:t>for</w:t>
      </w:r>
      <w:r>
        <w:rPr>
          <w:spacing w:val="-11"/>
        </w:rPr>
        <w:t xml:space="preserve"> </w:t>
      </w:r>
      <w:r>
        <w:t>effective</w:t>
      </w:r>
      <w:r>
        <w:rPr>
          <w:spacing w:val="-9"/>
        </w:rPr>
        <w:t xml:space="preserve"> </w:t>
      </w:r>
      <w:r>
        <w:t>assessment reports</w:t>
      </w:r>
      <w:r>
        <w:rPr>
          <w:spacing w:val="-9"/>
        </w:rPr>
        <w:t xml:space="preserve"> </w:t>
      </w:r>
      <w:r>
        <w:t>within</w:t>
      </w:r>
      <w:r>
        <w:rPr>
          <w:spacing w:val="-11"/>
        </w:rPr>
        <w:t xml:space="preserve"> </w:t>
      </w:r>
      <w:r>
        <w:t>the</w:t>
      </w:r>
      <w:r>
        <w:rPr>
          <w:spacing w:val="-8"/>
        </w:rPr>
        <w:t xml:space="preserve"> </w:t>
      </w:r>
      <w:r>
        <w:t>MOD.</w:t>
      </w:r>
      <w:r>
        <w:rPr>
          <w:spacing w:val="-8"/>
        </w:rPr>
        <w:t xml:space="preserve"> </w:t>
      </w:r>
      <w:r>
        <w:t>The</w:t>
      </w:r>
      <w:r>
        <w:rPr>
          <w:spacing w:val="-10"/>
        </w:rPr>
        <w:t xml:space="preserve"> </w:t>
      </w:r>
      <w:r>
        <w:t>need</w:t>
      </w:r>
      <w:r>
        <w:rPr>
          <w:spacing w:val="-10"/>
        </w:rPr>
        <w:t xml:space="preserve"> </w:t>
      </w:r>
      <w:r>
        <w:t>for</w:t>
      </w:r>
      <w:r>
        <w:rPr>
          <w:spacing w:val="-9"/>
        </w:rPr>
        <w:t xml:space="preserve"> </w:t>
      </w:r>
      <w:r>
        <w:t>contextual</w:t>
      </w:r>
      <w:r>
        <w:rPr>
          <w:spacing w:val="-9"/>
        </w:rPr>
        <w:t xml:space="preserve"> </w:t>
      </w:r>
      <w:r>
        <w:t>understanding</w:t>
      </w:r>
      <w:r>
        <w:rPr>
          <w:spacing w:val="-8"/>
        </w:rPr>
        <w:t xml:space="preserve"> </w:t>
      </w:r>
      <w:r>
        <w:t>and</w:t>
      </w:r>
      <w:r>
        <w:rPr>
          <w:spacing w:val="-8"/>
        </w:rPr>
        <w:t xml:space="preserve"> </w:t>
      </w:r>
      <w:r>
        <w:t>constructive</w:t>
      </w:r>
      <w:r>
        <w:rPr>
          <w:spacing w:val="-10"/>
        </w:rPr>
        <w:t xml:space="preserve"> </w:t>
      </w:r>
      <w:r>
        <w:t>feedback to the individual and organisation is critical to supporting our people and maintaining the effectiveness of our organisation.</w:t>
      </w:r>
    </w:p>
    <w:p w14:paraId="71EA1FF5" w14:textId="77777777" w:rsidR="00B66F9C" w:rsidRDefault="00B66F9C">
      <w:pPr>
        <w:jc w:val="both"/>
        <w:sectPr w:rsidR="00B66F9C">
          <w:pgSz w:w="11910" w:h="16840"/>
          <w:pgMar w:top="2100" w:right="960" w:bottom="660" w:left="1100" w:header="586" w:footer="464" w:gutter="0"/>
          <w:cols w:space="720"/>
        </w:sectPr>
      </w:pPr>
    </w:p>
    <w:p w14:paraId="3DD8FF27" w14:textId="77777777" w:rsidR="00B66F9C" w:rsidRDefault="00B66F9C">
      <w:pPr>
        <w:pStyle w:val="BodyText"/>
        <w:rPr>
          <w:sz w:val="20"/>
        </w:rPr>
      </w:pPr>
    </w:p>
    <w:p w14:paraId="48C14C77" w14:textId="77777777" w:rsidR="00B66F9C" w:rsidRDefault="00B66F9C">
      <w:pPr>
        <w:pStyle w:val="BodyText"/>
        <w:spacing w:before="6"/>
        <w:rPr>
          <w:sz w:val="27"/>
        </w:rPr>
      </w:pPr>
    </w:p>
    <w:p w14:paraId="3A9F4E24" w14:textId="23B0B31E" w:rsidR="00B66F9C" w:rsidRDefault="00025050">
      <w:pPr>
        <w:pStyle w:val="BodyText"/>
        <w:spacing w:line="28" w:lineRule="exact"/>
        <w:ind w:left="148"/>
        <w:rPr>
          <w:sz w:val="2"/>
        </w:rPr>
      </w:pPr>
      <w:r>
        <w:rPr>
          <w:noProof/>
          <w:sz w:val="2"/>
        </w:rPr>
        <mc:AlternateContent>
          <mc:Choice Requires="wpg">
            <w:drawing>
              <wp:inline distT="0" distB="0" distL="0" distR="0" wp14:anchorId="7B30621B" wp14:editId="24992F1A">
                <wp:extent cx="6068695" cy="18415"/>
                <wp:effectExtent l="1905" t="0" r="0" b="1270"/>
                <wp:docPr id="1546479871" name="docshapegroup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642948388" name="docshape59"/>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CE59BD7" id="docshapegroup58"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GDuTAIAAAwFAAAOAAAAZHJzL2Uyb0RvYy54bWykVMtu2zAQvBfoPxC817Jc2bGFyEGQNEaB&#10;NA2Q9gNoinqgEpdd0pbTr++SVBInQS+uDgKX++DMLJfnF4e+Y3uFtgVd8HQy5UxpCWWr64L//HHz&#10;acmZdUKXogOtCv6oLL9Yf/xwPphczaCBrlTIqIi2+WAK3jhn8iSxslG9sBMwSpOzAuyFIxPrpEQx&#10;UPW+S2bT6SIZAEuDIJW1tHsdnXwd6leVku57VVnlWFdwwubCH8N/6//J+lzkNQrTtHKEIU5A0YtW&#10;06HPpa6FE2yH7btSfSsRLFRuIqFPoKpaqQIHYpNO37DZIOxM4FLnQ22eZSJp3+h0cll5t9+geTD3&#10;GNHT8hbkL0u6JIOp82O/t+sYzLbDNyipn2LnIBA/VNj7EkSJHYK+j8/6qoNjkjYX08VysZpzJsmX&#10;LrN0HvWXDTXpXZZsvox5q/n8LCbNVj4jEXk8LkAcIfmW0x2yLzLZ/5PpoRFGBfWtl+EeWVsSh2y2&#10;ypafl3SvtehJgRKk9ZHzAM1joOAnQW1Uk2m4aoSu1SUiDI0SJWFLA5VXCd6w1IvT5P2nTCI3aN1G&#10;Qc/8ouBIcxG6Jva31kVFn0J8Ey10bXnTdl0wsN5edcj2ws9Q+MYmvArrtA/W4NNiRb9DHYqUYnu2&#10;UD4SPYQ4iPRw0KIB/MPZQENYcPt7J1Bx1n3VJNEqzTI/tcHI5mczMvDYsz32CC2pVMEdZ3F55eKk&#10;7wy2dUMnpYG0hku6tVUbiHt8EdUIlm7QePdp5MJdG58HP9PHdoh6ecTWfwE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u3xg&#10;7kwCAAAMBQAADgAAAAAAAAAAAAAAAAAuAgAAZHJzL2Uyb0RvYy54bWxQSwECLQAUAAYACAAAACEA&#10;5Ib2t9wAAAADAQAADwAAAAAAAAAAAAAAAACmBAAAZHJzL2Rvd25yZXYueG1sUEsFBgAAAAAEAAQA&#10;8wAAAK8FAAAAAA==&#10;">
                <v:rect id="docshape59"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HZyQAAAOIAAAAPAAAAZHJzL2Rvd25yZXYueG1sRE+7bsIw&#10;FN0r9R+sW6lbcUhTFAIGlUqVulQqjwG2S3xJIuLr1HYh5evxgMR4dN7TeW9acSLnG8sKhoMEBHFp&#10;dcOVgs368yUH4QOyxtYyKfgnD/PZ48MUC23PvKTTKlQihrAvUEEdQldI6cuaDPqB7Ygjd7DOYIjQ&#10;VVI7PMdw08o0SUbSYMOxocaOPmoqj6s/o2Axzhe/Pxl/X5b7He22++Nb6hKlnp/69wmIQH24i2/u&#10;L61glKXjLH/N4+Z4Kd4BObsCAAD//wMAUEsBAi0AFAAGAAgAAAAhANvh9svuAAAAhQEAABMAAAAA&#10;AAAAAAAAAAAAAAAAAFtDb250ZW50X1R5cGVzXS54bWxQSwECLQAUAAYACAAAACEAWvQsW78AAAAV&#10;AQAACwAAAAAAAAAAAAAAAAAfAQAAX3JlbHMvLnJlbHNQSwECLQAUAAYACAAAACEAoaAx2ckAAADi&#10;AAAADwAAAAAAAAAAAAAAAAAHAgAAZHJzL2Rvd25yZXYueG1sUEsFBgAAAAADAAMAtwAAAP0CAAAA&#10;AA==&#10;" fillcolor="black" stroked="f"/>
                <w10:anchorlock/>
              </v:group>
            </w:pict>
          </mc:Fallback>
        </mc:AlternateContent>
      </w:r>
    </w:p>
    <w:p w14:paraId="0C859DE9" w14:textId="77777777" w:rsidR="00B66F9C" w:rsidRDefault="00000000">
      <w:pPr>
        <w:pStyle w:val="Heading3"/>
        <w:numPr>
          <w:ilvl w:val="0"/>
          <w:numId w:val="10"/>
        </w:numPr>
        <w:tabs>
          <w:tab w:val="left" w:pos="609"/>
          <w:tab w:val="left" w:pos="610"/>
        </w:tabs>
        <w:spacing w:before="92"/>
        <w:ind w:hanging="433"/>
      </w:pPr>
      <w:bookmarkStart w:id="11" w:name="_bookmark11"/>
      <w:bookmarkEnd w:id="11"/>
      <w:r>
        <w:t>Document</w:t>
      </w:r>
      <w:r>
        <w:rPr>
          <w:spacing w:val="-6"/>
        </w:rPr>
        <w:t xml:space="preserve"> </w:t>
      </w:r>
      <w:r>
        <w:rPr>
          <w:spacing w:val="-2"/>
        </w:rPr>
        <w:t>Information</w:t>
      </w:r>
    </w:p>
    <w:p w14:paraId="7D07BD85" w14:textId="385E8CC2" w:rsidR="00B66F9C" w:rsidRDefault="00025050">
      <w:pPr>
        <w:pStyle w:val="BodyText"/>
        <w:spacing w:before="10"/>
        <w:rPr>
          <w:b/>
          <w:sz w:val="6"/>
        </w:rPr>
      </w:pPr>
      <w:r>
        <w:rPr>
          <w:noProof/>
        </w:rPr>
        <mc:AlternateContent>
          <mc:Choice Requires="wps">
            <w:drawing>
              <wp:anchor distT="0" distB="0" distL="0" distR="0" simplePos="0" relativeHeight="487599616" behindDoc="1" locked="0" layoutInCell="1" allowOverlap="1" wp14:anchorId="050A8D89" wp14:editId="0151C0D0">
                <wp:simplePos x="0" y="0"/>
                <wp:positionH relativeFrom="page">
                  <wp:posOffset>792480</wp:posOffset>
                </wp:positionH>
                <wp:positionV relativeFrom="paragraph">
                  <wp:posOffset>65405</wp:posOffset>
                </wp:positionV>
                <wp:extent cx="6068060" cy="18415"/>
                <wp:effectExtent l="0" t="0" r="0" b="0"/>
                <wp:wrapTopAndBottom/>
                <wp:docPr id="375420028" name="docshape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FC680" id="docshape60" o:spid="_x0000_s1026" style="position:absolute;margin-left:62.4pt;margin-top:5.15pt;width:477.8pt;height:1.4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2CFE9B44" w14:textId="77777777" w:rsidR="00B66F9C" w:rsidRDefault="00B66F9C">
      <w:pPr>
        <w:pStyle w:val="BodyText"/>
        <w:spacing w:before="6"/>
        <w:rPr>
          <w:b/>
        </w:rPr>
      </w:pPr>
    </w:p>
    <w:p w14:paraId="3E975499" w14:textId="77777777" w:rsidR="00B66F9C" w:rsidRDefault="00000000">
      <w:pPr>
        <w:pStyle w:val="Heading3"/>
        <w:numPr>
          <w:ilvl w:val="1"/>
          <w:numId w:val="10"/>
        </w:numPr>
        <w:tabs>
          <w:tab w:val="left" w:pos="803"/>
          <w:tab w:val="left" w:pos="804"/>
        </w:tabs>
        <w:spacing w:before="93"/>
        <w:ind w:left="803" w:hanging="627"/>
      </w:pPr>
      <w:bookmarkStart w:id="12" w:name="_bookmark12"/>
      <w:bookmarkEnd w:id="12"/>
      <w:r>
        <w:t>Document</w:t>
      </w:r>
      <w:r>
        <w:rPr>
          <w:spacing w:val="-6"/>
        </w:rPr>
        <w:t xml:space="preserve"> </w:t>
      </w:r>
      <w:r>
        <w:rPr>
          <w:spacing w:val="-2"/>
        </w:rPr>
        <w:t>Coverage</w:t>
      </w:r>
    </w:p>
    <w:p w14:paraId="4E9543B4" w14:textId="77777777" w:rsidR="00B66F9C" w:rsidRDefault="00B66F9C">
      <w:pPr>
        <w:pStyle w:val="BodyText"/>
        <w:spacing w:before="4"/>
        <w:rPr>
          <w:b/>
        </w:rPr>
      </w:pPr>
    </w:p>
    <w:p w14:paraId="4F532D3A" w14:textId="77777777" w:rsidR="00B66F9C" w:rsidRDefault="00000000">
      <w:pPr>
        <w:pStyle w:val="BodyText"/>
        <w:ind w:left="177"/>
      </w:pPr>
      <w:r>
        <w:t>This</w:t>
      </w:r>
      <w:r>
        <w:rPr>
          <w:spacing w:val="80"/>
        </w:rPr>
        <w:t xml:space="preserve"> </w:t>
      </w:r>
      <w:r>
        <w:t>Policy</w:t>
      </w:r>
      <w:r>
        <w:rPr>
          <w:spacing w:val="80"/>
        </w:rPr>
        <w:t xml:space="preserve"> </w:t>
      </w:r>
      <w:r>
        <w:t>supersedes</w:t>
      </w:r>
      <w:r>
        <w:rPr>
          <w:spacing w:val="80"/>
        </w:rPr>
        <w:t xml:space="preserve"> </w:t>
      </w:r>
      <w:r>
        <w:t>all</w:t>
      </w:r>
      <w:r>
        <w:rPr>
          <w:spacing w:val="80"/>
        </w:rPr>
        <w:t xml:space="preserve"> </w:t>
      </w:r>
      <w:r>
        <w:t>previous</w:t>
      </w:r>
      <w:r>
        <w:rPr>
          <w:spacing w:val="80"/>
        </w:rPr>
        <w:t xml:space="preserve"> </w:t>
      </w:r>
      <w:r>
        <w:t>MOD</w:t>
      </w:r>
      <w:r>
        <w:rPr>
          <w:spacing w:val="80"/>
        </w:rPr>
        <w:t xml:space="preserve"> </w:t>
      </w:r>
      <w:r>
        <w:t>Policy</w:t>
      </w:r>
      <w:r>
        <w:rPr>
          <w:spacing w:val="80"/>
        </w:rPr>
        <w:t xml:space="preserve"> </w:t>
      </w:r>
      <w:r>
        <w:t>on</w:t>
      </w:r>
      <w:r>
        <w:rPr>
          <w:spacing w:val="80"/>
        </w:rPr>
        <w:t xml:space="preserve"> </w:t>
      </w:r>
      <w:r>
        <w:t>Specific</w:t>
      </w:r>
      <w:r>
        <w:rPr>
          <w:spacing w:val="80"/>
        </w:rPr>
        <w:t xml:space="preserve"> </w:t>
      </w:r>
      <w:r>
        <w:t>Learning</w:t>
      </w:r>
      <w:r>
        <w:rPr>
          <w:spacing w:val="80"/>
        </w:rPr>
        <w:t xml:space="preserve"> </w:t>
      </w:r>
      <w:r>
        <w:t>Differences (Previously Specific Learning Difficulties) in training, within Defence.</w:t>
      </w:r>
    </w:p>
    <w:p w14:paraId="44FAE5EF" w14:textId="77777777" w:rsidR="00B66F9C" w:rsidRDefault="00B66F9C">
      <w:pPr>
        <w:pStyle w:val="BodyText"/>
        <w:rPr>
          <w:sz w:val="26"/>
        </w:rPr>
      </w:pPr>
    </w:p>
    <w:p w14:paraId="6853CFD3" w14:textId="77777777" w:rsidR="00B66F9C" w:rsidRDefault="00B66F9C">
      <w:pPr>
        <w:pStyle w:val="BodyText"/>
        <w:spacing w:before="5"/>
        <w:rPr>
          <w:sz w:val="21"/>
        </w:rPr>
      </w:pPr>
    </w:p>
    <w:p w14:paraId="7258AEDC" w14:textId="77777777" w:rsidR="00B66F9C" w:rsidRDefault="00000000">
      <w:pPr>
        <w:pStyle w:val="Heading3"/>
        <w:numPr>
          <w:ilvl w:val="1"/>
          <w:numId w:val="10"/>
        </w:numPr>
        <w:tabs>
          <w:tab w:val="left" w:pos="803"/>
          <w:tab w:val="left" w:pos="804"/>
        </w:tabs>
        <w:ind w:left="803" w:hanging="627"/>
      </w:pPr>
      <w:bookmarkStart w:id="13" w:name="_bookmark13"/>
      <w:bookmarkEnd w:id="13"/>
      <w:r>
        <w:t>Document</w:t>
      </w:r>
      <w:r>
        <w:rPr>
          <w:spacing w:val="-6"/>
        </w:rPr>
        <w:t xml:space="preserve"> </w:t>
      </w:r>
      <w:r>
        <w:rPr>
          <w:spacing w:val="-2"/>
        </w:rPr>
        <w:t>Information</w:t>
      </w:r>
    </w:p>
    <w:p w14:paraId="4F392CA0" w14:textId="77777777" w:rsidR="00B66F9C" w:rsidRDefault="00B66F9C">
      <w:pPr>
        <w:pStyle w:val="BodyText"/>
        <w:spacing w:before="6"/>
        <w:rPr>
          <w:b/>
          <w:sz w:val="27"/>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411"/>
      </w:tblGrid>
      <w:tr w:rsidR="00B66F9C" w14:paraId="3F044810" w14:textId="77777777">
        <w:trPr>
          <w:trHeight w:val="285"/>
        </w:trPr>
        <w:tc>
          <w:tcPr>
            <w:tcW w:w="3089" w:type="dxa"/>
            <w:shd w:val="clear" w:color="auto" w:fill="D9D9D9"/>
          </w:tcPr>
          <w:p w14:paraId="5F71D5F5" w14:textId="77777777" w:rsidR="00B66F9C" w:rsidRDefault="00000000">
            <w:pPr>
              <w:pStyle w:val="TableParagraph"/>
              <w:spacing w:before="5" w:line="260" w:lineRule="exact"/>
              <w:ind w:left="107"/>
              <w:rPr>
                <w:sz w:val="24"/>
              </w:rPr>
            </w:pPr>
            <w:r>
              <w:rPr>
                <w:spacing w:val="-2"/>
                <w:sz w:val="24"/>
              </w:rPr>
              <w:t>Filename:</w:t>
            </w:r>
          </w:p>
        </w:tc>
        <w:tc>
          <w:tcPr>
            <w:tcW w:w="6411" w:type="dxa"/>
          </w:tcPr>
          <w:p w14:paraId="2D29FE0F" w14:textId="77777777" w:rsidR="00B66F9C" w:rsidRDefault="00000000">
            <w:pPr>
              <w:pStyle w:val="TableParagraph"/>
              <w:spacing w:before="5" w:line="260" w:lineRule="exact"/>
              <w:ind w:left="108"/>
              <w:rPr>
                <w:sz w:val="24"/>
              </w:rPr>
            </w:pPr>
            <w:r>
              <w:rPr>
                <w:sz w:val="24"/>
              </w:rPr>
              <w:t>Specific</w:t>
            </w:r>
            <w:r>
              <w:rPr>
                <w:spacing w:val="-4"/>
                <w:sz w:val="24"/>
              </w:rPr>
              <w:t xml:space="preserve"> </w:t>
            </w:r>
            <w:r>
              <w:rPr>
                <w:sz w:val="24"/>
              </w:rPr>
              <w:t>Learning</w:t>
            </w:r>
            <w:r>
              <w:rPr>
                <w:spacing w:val="-3"/>
                <w:sz w:val="24"/>
              </w:rPr>
              <w:t xml:space="preserve"> </w:t>
            </w:r>
            <w:r>
              <w:rPr>
                <w:sz w:val="24"/>
              </w:rPr>
              <w:t>Differences</w:t>
            </w:r>
            <w:r>
              <w:rPr>
                <w:spacing w:val="-3"/>
                <w:sz w:val="24"/>
              </w:rPr>
              <w:t xml:space="preserve"> </w:t>
            </w:r>
            <w:r>
              <w:rPr>
                <w:spacing w:val="-2"/>
                <w:sz w:val="24"/>
              </w:rPr>
              <w:t>Policy</w:t>
            </w:r>
          </w:p>
        </w:tc>
      </w:tr>
      <w:tr w:rsidR="00B66F9C" w14:paraId="7F49C92F" w14:textId="77777777">
        <w:trPr>
          <w:trHeight w:val="282"/>
        </w:trPr>
        <w:tc>
          <w:tcPr>
            <w:tcW w:w="3089" w:type="dxa"/>
            <w:shd w:val="clear" w:color="auto" w:fill="D9D9D9"/>
          </w:tcPr>
          <w:p w14:paraId="224D53A6" w14:textId="77777777" w:rsidR="00B66F9C" w:rsidRDefault="00000000">
            <w:pPr>
              <w:pStyle w:val="TableParagraph"/>
              <w:spacing w:before="5" w:line="258" w:lineRule="exact"/>
              <w:ind w:left="107"/>
              <w:rPr>
                <w:sz w:val="24"/>
              </w:rPr>
            </w:pPr>
            <w:r>
              <w:rPr>
                <w:sz w:val="24"/>
              </w:rPr>
              <w:t>Document</w:t>
            </w:r>
            <w:r>
              <w:rPr>
                <w:spacing w:val="-14"/>
                <w:sz w:val="24"/>
              </w:rPr>
              <w:t xml:space="preserve"> </w:t>
            </w:r>
            <w:r>
              <w:rPr>
                <w:spacing w:val="-5"/>
                <w:sz w:val="24"/>
              </w:rPr>
              <w:t>ID:</w:t>
            </w:r>
          </w:p>
        </w:tc>
        <w:tc>
          <w:tcPr>
            <w:tcW w:w="6411" w:type="dxa"/>
          </w:tcPr>
          <w:p w14:paraId="0B8EC5E0" w14:textId="77777777" w:rsidR="00B66F9C" w:rsidRDefault="00000000">
            <w:pPr>
              <w:pStyle w:val="TableParagraph"/>
              <w:spacing w:before="5" w:line="258" w:lineRule="exact"/>
              <w:ind w:left="108"/>
              <w:rPr>
                <w:sz w:val="24"/>
              </w:rPr>
            </w:pPr>
            <w:r>
              <w:rPr>
                <w:sz w:val="24"/>
              </w:rPr>
              <w:t>JSP</w:t>
            </w:r>
            <w:r>
              <w:rPr>
                <w:spacing w:val="-5"/>
                <w:sz w:val="24"/>
              </w:rPr>
              <w:t xml:space="preserve"> </w:t>
            </w:r>
            <w:r>
              <w:rPr>
                <w:sz w:val="24"/>
              </w:rPr>
              <w:t>822,</w:t>
            </w:r>
            <w:r>
              <w:rPr>
                <w:spacing w:val="-4"/>
                <w:sz w:val="24"/>
              </w:rPr>
              <w:t xml:space="preserve"> </w:t>
            </w:r>
            <w:r>
              <w:rPr>
                <w:sz w:val="24"/>
              </w:rPr>
              <w:t>Volume</w:t>
            </w:r>
            <w:r>
              <w:rPr>
                <w:spacing w:val="-1"/>
                <w:sz w:val="24"/>
              </w:rPr>
              <w:t xml:space="preserve"> </w:t>
            </w:r>
            <w:r>
              <w:rPr>
                <w:spacing w:val="-10"/>
                <w:sz w:val="24"/>
              </w:rPr>
              <w:t>7</w:t>
            </w:r>
          </w:p>
        </w:tc>
      </w:tr>
      <w:tr w:rsidR="00B66F9C" w14:paraId="4F00A676" w14:textId="77777777">
        <w:trPr>
          <w:trHeight w:val="285"/>
        </w:trPr>
        <w:tc>
          <w:tcPr>
            <w:tcW w:w="3089" w:type="dxa"/>
            <w:shd w:val="clear" w:color="auto" w:fill="D9D9D9"/>
          </w:tcPr>
          <w:p w14:paraId="4CB813B9" w14:textId="77777777" w:rsidR="00B66F9C" w:rsidRDefault="00000000">
            <w:pPr>
              <w:pStyle w:val="TableParagraph"/>
              <w:spacing w:before="5" w:line="260" w:lineRule="exact"/>
              <w:ind w:left="107"/>
              <w:rPr>
                <w:sz w:val="24"/>
              </w:rPr>
            </w:pPr>
            <w:r>
              <w:rPr>
                <w:sz w:val="24"/>
              </w:rPr>
              <w:t>Owning</w:t>
            </w:r>
            <w:r>
              <w:rPr>
                <w:spacing w:val="-2"/>
                <w:sz w:val="24"/>
              </w:rPr>
              <w:t xml:space="preserve"> </w:t>
            </w:r>
            <w:r>
              <w:rPr>
                <w:sz w:val="24"/>
              </w:rPr>
              <w:t>Function</w:t>
            </w:r>
            <w:r>
              <w:rPr>
                <w:spacing w:val="-1"/>
                <w:sz w:val="24"/>
              </w:rPr>
              <w:t xml:space="preserve"> </w:t>
            </w:r>
            <w:r>
              <w:rPr>
                <w:sz w:val="24"/>
              </w:rPr>
              <w:t>/</w:t>
            </w:r>
            <w:r>
              <w:rPr>
                <w:spacing w:val="-2"/>
                <w:sz w:val="24"/>
              </w:rPr>
              <w:t xml:space="preserve"> </w:t>
            </w:r>
            <w:r>
              <w:rPr>
                <w:spacing w:val="-4"/>
                <w:sz w:val="24"/>
              </w:rPr>
              <w:t>Team:</w:t>
            </w:r>
          </w:p>
        </w:tc>
        <w:tc>
          <w:tcPr>
            <w:tcW w:w="6411" w:type="dxa"/>
          </w:tcPr>
          <w:p w14:paraId="4CD97F97" w14:textId="77777777" w:rsidR="00B66F9C" w:rsidRDefault="00000000">
            <w:pPr>
              <w:pStyle w:val="TableParagraph"/>
              <w:spacing w:before="5" w:line="260" w:lineRule="exact"/>
              <w:ind w:left="108"/>
              <w:rPr>
                <w:sz w:val="24"/>
              </w:rPr>
            </w:pPr>
            <w:r>
              <w:rPr>
                <w:sz w:val="24"/>
              </w:rPr>
              <w:t>Talent,</w:t>
            </w:r>
            <w:r>
              <w:rPr>
                <w:spacing w:val="-4"/>
                <w:sz w:val="24"/>
              </w:rPr>
              <w:t xml:space="preserve"> </w:t>
            </w:r>
            <w:r>
              <w:rPr>
                <w:sz w:val="24"/>
              </w:rPr>
              <w:t>Skills,</w:t>
            </w:r>
            <w:r>
              <w:rPr>
                <w:spacing w:val="-2"/>
                <w:sz w:val="24"/>
              </w:rPr>
              <w:t xml:space="preserve"> </w:t>
            </w:r>
            <w:r>
              <w:rPr>
                <w:sz w:val="24"/>
              </w:rPr>
              <w:t>Learning</w:t>
            </w:r>
            <w:r>
              <w:rPr>
                <w:spacing w:val="-3"/>
                <w:sz w:val="24"/>
              </w:rPr>
              <w:t xml:space="preserve"> </w:t>
            </w:r>
            <w:r>
              <w:rPr>
                <w:sz w:val="24"/>
              </w:rPr>
              <w:t>and</w:t>
            </w:r>
            <w:r>
              <w:rPr>
                <w:spacing w:val="-4"/>
                <w:sz w:val="24"/>
              </w:rPr>
              <w:t xml:space="preserve"> </w:t>
            </w:r>
            <w:r>
              <w:rPr>
                <w:spacing w:val="-2"/>
                <w:sz w:val="24"/>
              </w:rPr>
              <w:t>Development</w:t>
            </w:r>
          </w:p>
        </w:tc>
      </w:tr>
      <w:tr w:rsidR="00B66F9C" w14:paraId="2FFA07CD" w14:textId="77777777">
        <w:trPr>
          <w:trHeight w:val="282"/>
        </w:trPr>
        <w:tc>
          <w:tcPr>
            <w:tcW w:w="3089" w:type="dxa"/>
            <w:shd w:val="clear" w:color="auto" w:fill="D9D9D9"/>
          </w:tcPr>
          <w:p w14:paraId="66FED834" w14:textId="77777777" w:rsidR="00B66F9C" w:rsidRDefault="00000000">
            <w:pPr>
              <w:pStyle w:val="TableParagraph"/>
              <w:spacing w:before="5" w:line="258" w:lineRule="exact"/>
              <w:ind w:left="107"/>
              <w:rPr>
                <w:sz w:val="24"/>
              </w:rPr>
            </w:pPr>
            <w:r>
              <w:rPr>
                <w:sz w:val="24"/>
              </w:rPr>
              <w:t>Service</w:t>
            </w:r>
            <w:r>
              <w:rPr>
                <w:spacing w:val="-4"/>
                <w:sz w:val="24"/>
              </w:rPr>
              <w:t xml:space="preserve"> </w:t>
            </w:r>
            <w:r>
              <w:rPr>
                <w:sz w:val="24"/>
              </w:rPr>
              <w:t>Owner</w:t>
            </w:r>
            <w:r>
              <w:rPr>
                <w:spacing w:val="-1"/>
                <w:sz w:val="24"/>
              </w:rPr>
              <w:t xml:space="preserve"> </w:t>
            </w:r>
            <w:r>
              <w:rPr>
                <w:spacing w:val="-4"/>
                <w:sz w:val="24"/>
              </w:rPr>
              <w:t>(1*):</w:t>
            </w:r>
          </w:p>
        </w:tc>
        <w:tc>
          <w:tcPr>
            <w:tcW w:w="6411" w:type="dxa"/>
          </w:tcPr>
          <w:p w14:paraId="59B92CD7" w14:textId="77777777" w:rsidR="00B66F9C" w:rsidRDefault="00000000">
            <w:pPr>
              <w:pStyle w:val="TableParagraph"/>
              <w:spacing w:before="5" w:line="258" w:lineRule="exact"/>
              <w:ind w:left="108"/>
              <w:rPr>
                <w:sz w:val="24"/>
              </w:rPr>
            </w:pPr>
            <w:r>
              <w:rPr>
                <w:sz w:val="24"/>
              </w:rPr>
              <w:t>People-TSLD-Hd</w:t>
            </w:r>
            <w:r>
              <w:rPr>
                <w:spacing w:val="-9"/>
                <w:sz w:val="24"/>
              </w:rPr>
              <w:t xml:space="preserve"> </w:t>
            </w:r>
            <w:r>
              <w:rPr>
                <w:spacing w:val="-5"/>
                <w:sz w:val="24"/>
              </w:rPr>
              <w:t>OF6</w:t>
            </w:r>
          </w:p>
        </w:tc>
      </w:tr>
      <w:tr w:rsidR="00B66F9C" w14:paraId="68F8E0B3" w14:textId="77777777">
        <w:trPr>
          <w:trHeight w:val="371"/>
        </w:trPr>
        <w:tc>
          <w:tcPr>
            <w:tcW w:w="3089" w:type="dxa"/>
            <w:shd w:val="clear" w:color="auto" w:fill="D9D9D9"/>
          </w:tcPr>
          <w:p w14:paraId="260A1931" w14:textId="77777777" w:rsidR="00B66F9C" w:rsidRDefault="00000000">
            <w:pPr>
              <w:pStyle w:val="TableParagraph"/>
              <w:spacing w:before="48"/>
              <w:ind w:left="107"/>
              <w:rPr>
                <w:sz w:val="24"/>
              </w:rPr>
            </w:pPr>
            <w:r>
              <w:rPr>
                <w:sz w:val="24"/>
              </w:rPr>
              <w:t>Approving</w:t>
            </w:r>
            <w:r>
              <w:rPr>
                <w:spacing w:val="-2"/>
                <w:sz w:val="24"/>
              </w:rPr>
              <w:t xml:space="preserve"> Authority:</w:t>
            </w:r>
          </w:p>
        </w:tc>
        <w:tc>
          <w:tcPr>
            <w:tcW w:w="6411" w:type="dxa"/>
          </w:tcPr>
          <w:p w14:paraId="6C753ED8" w14:textId="77777777" w:rsidR="00B66F9C" w:rsidRDefault="00000000">
            <w:pPr>
              <w:pStyle w:val="TableParagraph"/>
              <w:spacing w:before="48"/>
              <w:ind w:left="108"/>
              <w:rPr>
                <w:sz w:val="24"/>
              </w:rPr>
            </w:pPr>
            <w:r>
              <w:rPr>
                <w:sz w:val="24"/>
              </w:rPr>
              <w:t>1*</w:t>
            </w:r>
            <w:r>
              <w:rPr>
                <w:spacing w:val="-4"/>
                <w:sz w:val="24"/>
              </w:rPr>
              <w:t xml:space="preserve"> </w:t>
            </w:r>
            <w:r>
              <w:rPr>
                <w:sz w:val="24"/>
              </w:rPr>
              <w:t>TSLD</w:t>
            </w:r>
            <w:r>
              <w:rPr>
                <w:spacing w:val="-6"/>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4"/>
                <w:sz w:val="24"/>
              </w:rPr>
              <w:t xml:space="preserve"> </w:t>
            </w:r>
            <w:r>
              <w:rPr>
                <w:sz w:val="24"/>
              </w:rPr>
              <w:t>(TSLD</w:t>
            </w:r>
            <w:r>
              <w:rPr>
                <w:spacing w:val="-3"/>
                <w:sz w:val="24"/>
              </w:rPr>
              <w:t xml:space="preserve"> </w:t>
            </w:r>
            <w:r>
              <w:rPr>
                <w:spacing w:val="-4"/>
                <w:sz w:val="24"/>
              </w:rPr>
              <w:t>PAG)</w:t>
            </w:r>
          </w:p>
        </w:tc>
      </w:tr>
    </w:tbl>
    <w:p w14:paraId="2ED11329" w14:textId="77777777" w:rsidR="00B66F9C" w:rsidRDefault="00B66F9C">
      <w:pPr>
        <w:pStyle w:val="BodyText"/>
        <w:rPr>
          <w:b/>
          <w:sz w:val="26"/>
        </w:rPr>
      </w:pPr>
    </w:p>
    <w:p w14:paraId="25D8E775" w14:textId="77777777" w:rsidR="00B66F9C" w:rsidRDefault="00B66F9C">
      <w:pPr>
        <w:pStyle w:val="BodyText"/>
        <w:spacing w:before="7"/>
        <w:rPr>
          <w:b/>
          <w:sz w:val="21"/>
        </w:rPr>
      </w:pPr>
    </w:p>
    <w:p w14:paraId="0D344BFF" w14:textId="77777777" w:rsidR="00B66F9C" w:rsidRDefault="00000000">
      <w:pPr>
        <w:pStyle w:val="Heading3"/>
        <w:numPr>
          <w:ilvl w:val="1"/>
          <w:numId w:val="10"/>
        </w:numPr>
        <w:tabs>
          <w:tab w:val="left" w:pos="803"/>
          <w:tab w:val="left" w:pos="804"/>
        </w:tabs>
        <w:ind w:left="803" w:hanging="627"/>
      </w:pPr>
      <w:bookmarkStart w:id="14" w:name="_bookmark14"/>
      <w:bookmarkEnd w:id="14"/>
      <w:r>
        <w:t>Document</w:t>
      </w:r>
      <w:r>
        <w:rPr>
          <w:spacing w:val="-6"/>
        </w:rPr>
        <w:t xml:space="preserve"> </w:t>
      </w:r>
      <w:r>
        <w:rPr>
          <w:spacing w:val="-2"/>
        </w:rPr>
        <w:t>Versions</w:t>
      </w:r>
    </w:p>
    <w:p w14:paraId="2A543CF8" w14:textId="77777777" w:rsidR="00B66F9C" w:rsidRDefault="00B66F9C">
      <w:pPr>
        <w:pStyle w:val="BodyText"/>
        <w:spacing w:before="6"/>
        <w:rPr>
          <w:b/>
          <w:sz w:val="27"/>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820"/>
        <w:gridCol w:w="3546"/>
      </w:tblGrid>
      <w:tr w:rsidR="00B66F9C" w14:paraId="52393AE6" w14:textId="77777777">
        <w:trPr>
          <w:trHeight w:val="453"/>
        </w:trPr>
        <w:tc>
          <w:tcPr>
            <w:tcW w:w="1130" w:type="dxa"/>
            <w:shd w:val="clear" w:color="auto" w:fill="D9D9D9"/>
          </w:tcPr>
          <w:p w14:paraId="7CB3CCEF" w14:textId="77777777" w:rsidR="00B66F9C" w:rsidRDefault="00000000">
            <w:pPr>
              <w:pStyle w:val="TableParagraph"/>
              <w:spacing w:before="89"/>
              <w:ind w:left="142" w:right="137"/>
              <w:jc w:val="center"/>
              <w:rPr>
                <w:sz w:val="24"/>
              </w:rPr>
            </w:pPr>
            <w:r>
              <w:rPr>
                <w:spacing w:val="-2"/>
                <w:sz w:val="24"/>
              </w:rPr>
              <w:t>Version</w:t>
            </w:r>
          </w:p>
        </w:tc>
        <w:tc>
          <w:tcPr>
            <w:tcW w:w="4820" w:type="dxa"/>
            <w:shd w:val="clear" w:color="auto" w:fill="D9D9D9"/>
          </w:tcPr>
          <w:p w14:paraId="18C9DAAC" w14:textId="77777777" w:rsidR="00B66F9C" w:rsidRDefault="00000000">
            <w:pPr>
              <w:pStyle w:val="TableParagraph"/>
              <w:spacing w:before="89"/>
              <w:ind w:left="1509" w:right="1506"/>
              <w:jc w:val="center"/>
              <w:rPr>
                <w:sz w:val="24"/>
              </w:rPr>
            </w:pPr>
            <w:r>
              <w:rPr>
                <w:sz w:val="24"/>
              </w:rPr>
              <w:t>Pub.</w:t>
            </w:r>
            <w:r>
              <w:rPr>
                <w:spacing w:val="-2"/>
                <w:sz w:val="24"/>
              </w:rPr>
              <w:t xml:space="preserve"> </w:t>
            </w:r>
            <w:r>
              <w:rPr>
                <w:spacing w:val="-4"/>
                <w:sz w:val="24"/>
              </w:rPr>
              <w:t>Date</w:t>
            </w:r>
          </w:p>
        </w:tc>
        <w:tc>
          <w:tcPr>
            <w:tcW w:w="3546" w:type="dxa"/>
            <w:shd w:val="clear" w:color="auto" w:fill="D9D9D9"/>
          </w:tcPr>
          <w:p w14:paraId="12D6B70D" w14:textId="77777777" w:rsidR="00B66F9C" w:rsidRDefault="00000000">
            <w:pPr>
              <w:pStyle w:val="TableParagraph"/>
              <w:spacing w:before="89"/>
              <w:ind w:left="968" w:right="959"/>
              <w:jc w:val="center"/>
              <w:rPr>
                <w:sz w:val="24"/>
              </w:rPr>
            </w:pPr>
            <w:r>
              <w:rPr>
                <w:sz w:val="24"/>
              </w:rPr>
              <w:t>Revised</w:t>
            </w:r>
            <w:r>
              <w:rPr>
                <w:spacing w:val="-9"/>
                <w:sz w:val="24"/>
              </w:rPr>
              <w:t xml:space="preserve"> </w:t>
            </w:r>
            <w:r>
              <w:rPr>
                <w:spacing w:val="-2"/>
                <w:sz w:val="24"/>
              </w:rPr>
              <w:t>pages</w:t>
            </w:r>
          </w:p>
        </w:tc>
      </w:tr>
      <w:tr w:rsidR="00B66F9C" w14:paraId="26B47DE7" w14:textId="77777777">
        <w:trPr>
          <w:trHeight w:val="455"/>
        </w:trPr>
        <w:tc>
          <w:tcPr>
            <w:tcW w:w="1130" w:type="dxa"/>
          </w:tcPr>
          <w:p w14:paraId="789566D6" w14:textId="77777777" w:rsidR="00B66F9C" w:rsidRDefault="00000000">
            <w:pPr>
              <w:pStyle w:val="TableParagraph"/>
              <w:spacing w:before="89"/>
              <w:ind w:left="142" w:right="137"/>
              <w:jc w:val="center"/>
              <w:rPr>
                <w:sz w:val="24"/>
              </w:rPr>
            </w:pPr>
            <w:r>
              <w:rPr>
                <w:spacing w:val="-5"/>
                <w:sz w:val="24"/>
              </w:rPr>
              <w:t>3.0</w:t>
            </w:r>
          </w:p>
        </w:tc>
        <w:tc>
          <w:tcPr>
            <w:tcW w:w="4820" w:type="dxa"/>
          </w:tcPr>
          <w:p w14:paraId="1697256B" w14:textId="77777777" w:rsidR="00B66F9C" w:rsidRDefault="00000000">
            <w:pPr>
              <w:pStyle w:val="TableParagraph"/>
              <w:spacing w:before="89"/>
              <w:ind w:left="1509" w:right="1503"/>
              <w:jc w:val="center"/>
              <w:rPr>
                <w:sz w:val="24"/>
              </w:rPr>
            </w:pPr>
            <w:r>
              <w:rPr>
                <w:sz w:val="24"/>
              </w:rPr>
              <w:t>February</w:t>
            </w:r>
            <w:r>
              <w:rPr>
                <w:spacing w:val="-2"/>
                <w:sz w:val="24"/>
              </w:rPr>
              <w:t xml:space="preserve"> </w:t>
            </w:r>
            <w:r>
              <w:rPr>
                <w:spacing w:val="-4"/>
                <w:sz w:val="24"/>
              </w:rPr>
              <w:t>2024</w:t>
            </w:r>
          </w:p>
        </w:tc>
        <w:tc>
          <w:tcPr>
            <w:tcW w:w="3546" w:type="dxa"/>
          </w:tcPr>
          <w:p w14:paraId="3F832F25" w14:textId="77777777" w:rsidR="00B66F9C" w:rsidRDefault="00000000">
            <w:pPr>
              <w:pStyle w:val="TableParagraph"/>
              <w:spacing w:before="89"/>
              <w:ind w:left="968" w:right="959"/>
              <w:jc w:val="center"/>
              <w:rPr>
                <w:sz w:val="24"/>
              </w:rPr>
            </w:pPr>
            <w:hyperlink r:id="rId27">
              <w:r>
                <w:rPr>
                  <w:color w:val="0462C1"/>
                  <w:sz w:val="24"/>
                  <w:u w:val="single" w:color="0462C1"/>
                </w:rPr>
                <w:t xml:space="preserve">Press </w:t>
              </w:r>
              <w:r>
                <w:rPr>
                  <w:color w:val="0462C1"/>
                  <w:spacing w:val="-4"/>
                  <w:sz w:val="24"/>
                  <w:u w:val="single" w:color="0462C1"/>
                </w:rPr>
                <w:t>here</w:t>
              </w:r>
            </w:hyperlink>
          </w:p>
        </w:tc>
      </w:tr>
      <w:tr w:rsidR="00B66F9C" w14:paraId="342E9228" w14:textId="77777777">
        <w:trPr>
          <w:trHeight w:val="453"/>
        </w:trPr>
        <w:tc>
          <w:tcPr>
            <w:tcW w:w="1130" w:type="dxa"/>
          </w:tcPr>
          <w:p w14:paraId="754ECA20" w14:textId="77777777" w:rsidR="00B66F9C" w:rsidRDefault="00000000">
            <w:pPr>
              <w:pStyle w:val="TableParagraph"/>
              <w:spacing w:before="89"/>
              <w:ind w:left="142" w:right="137"/>
              <w:jc w:val="center"/>
              <w:rPr>
                <w:sz w:val="24"/>
              </w:rPr>
            </w:pPr>
            <w:r>
              <w:rPr>
                <w:spacing w:val="-5"/>
                <w:sz w:val="24"/>
              </w:rPr>
              <w:t>2.0</w:t>
            </w:r>
          </w:p>
        </w:tc>
        <w:tc>
          <w:tcPr>
            <w:tcW w:w="4820" w:type="dxa"/>
          </w:tcPr>
          <w:p w14:paraId="6AAD2B34" w14:textId="77777777" w:rsidR="00B66F9C" w:rsidRDefault="00000000">
            <w:pPr>
              <w:pStyle w:val="TableParagraph"/>
              <w:spacing w:before="89"/>
              <w:ind w:left="1509" w:right="1503"/>
              <w:jc w:val="center"/>
              <w:rPr>
                <w:sz w:val="24"/>
              </w:rPr>
            </w:pPr>
            <w:r>
              <w:rPr>
                <w:sz w:val="24"/>
              </w:rPr>
              <w:t>October</w:t>
            </w:r>
            <w:r>
              <w:rPr>
                <w:spacing w:val="-2"/>
                <w:sz w:val="24"/>
              </w:rPr>
              <w:t xml:space="preserve"> </w:t>
            </w:r>
            <w:r>
              <w:rPr>
                <w:spacing w:val="-4"/>
                <w:sz w:val="24"/>
              </w:rPr>
              <w:t>2023</w:t>
            </w:r>
          </w:p>
        </w:tc>
        <w:tc>
          <w:tcPr>
            <w:tcW w:w="3546" w:type="dxa"/>
          </w:tcPr>
          <w:p w14:paraId="105F5438" w14:textId="77777777" w:rsidR="00B66F9C" w:rsidRDefault="00000000">
            <w:pPr>
              <w:pStyle w:val="TableParagraph"/>
              <w:spacing w:before="89"/>
              <w:ind w:left="968" w:right="959"/>
              <w:jc w:val="center"/>
              <w:rPr>
                <w:sz w:val="24"/>
              </w:rPr>
            </w:pPr>
            <w:hyperlink r:id="rId28">
              <w:r>
                <w:rPr>
                  <w:color w:val="0462C1"/>
                  <w:sz w:val="24"/>
                  <w:u w:val="single" w:color="0462C1"/>
                </w:rPr>
                <w:t xml:space="preserve">Press </w:t>
              </w:r>
              <w:r>
                <w:rPr>
                  <w:color w:val="0462C1"/>
                  <w:spacing w:val="-4"/>
                  <w:sz w:val="24"/>
                  <w:u w:val="single" w:color="0462C1"/>
                </w:rPr>
                <w:t>here</w:t>
              </w:r>
            </w:hyperlink>
          </w:p>
        </w:tc>
      </w:tr>
      <w:tr w:rsidR="00B66F9C" w14:paraId="37467C8B" w14:textId="77777777">
        <w:trPr>
          <w:trHeight w:val="633"/>
        </w:trPr>
        <w:tc>
          <w:tcPr>
            <w:tcW w:w="1130" w:type="dxa"/>
          </w:tcPr>
          <w:p w14:paraId="79A9C9A4" w14:textId="77777777" w:rsidR="00B66F9C" w:rsidRDefault="00000000">
            <w:pPr>
              <w:pStyle w:val="TableParagraph"/>
              <w:spacing w:before="178"/>
              <w:ind w:left="142" w:right="137"/>
              <w:jc w:val="center"/>
              <w:rPr>
                <w:sz w:val="24"/>
              </w:rPr>
            </w:pPr>
            <w:r>
              <w:rPr>
                <w:spacing w:val="-5"/>
                <w:sz w:val="24"/>
              </w:rPr>
              <w:t>1.0</w:t>
            </w:r>
          </w:p>
        </w:tc>
        <w:tc>
          <w:tcPr>
            <w:tcW w:w="4820" w:type="dxa"/>
          </w:tcPr>
          <w:p w14:paraId="01A992DD" w14:textId="77777777" w:rsidR="00B66F9C" w:rsidRDefault="00000000">
            <w:pPr>
              <w:pStyle w:val="TableParagraph"/>
              <w:spacing w:before="178"/>
              <w:ind w:left="1509" w:right="1506"/>
              <w:jc w:val="center"/>
              <w:rPr>
                <w:sz w:val="24"/>
              </w:rPr>
            </w:pPr>
            <w:r>
              <w:rPr>
                <w:sz w:val="24"/>
              </w:rPr>
              <w:t>September</w:t>
            </w:r>
            <w:r>
              <w:rPr>
                <w:spacing w:val="-5"/>
                <w:sz w:val="24"/>
              </w:rPr>
              <w:t xml:space="preserve"> </w:t>
            </w:r>
            <w:r>
              <w:rPr>
                <w:spacing w:val="-4"/>
                <w:sz w:val="24"/>
              </w:rPr>
              <w:t>2022</w:t>
            </w:r>
          </w:p>
        </w:tc>
        <w:tc>
          <w:tcPr>
            <w:tcW w:w="3546" w:type="dxa"/>
          </w:tcPr>
          <w:p w14:paraId="6173EC8B" w14:textId="77777777" w:rsidR="00B66F9C" w:rsidRDefault="00000000">
            <w:pPr>
              <w:pStyle w:val="TableParagraph"/>
              <w:spacing w:before="178"/>
              <w:ind w:left="968" w:right="959"/>
              <w:jc w:val="center"/>
              <w:rPr>
                <w:sz w:val="24"/>
              </w:rPr>
            </w:pPr>
            <w:hyperlink r:id="rId29">
              <w:r>
                <w:rPr>
                  <w:color w:val="0462C1"/>
                  <w:sz w:val="24"/>
                  <w:u w:val="single" w:color="0462C1"/>
                </w:rPr>
                <w:t xml:space="preserve">Press </w:t>
              </w:r>
              <w:r>
                <w:rPr>
                  <w:color w:val="0462C1"/>
                  <w:spacing w:val="-4"/>
                  <w:sz w:val="24"/>
                  <w:u w:val="single" w:color="0462C1"/>
                </w:rPr>
                <w:t>here</w:t>
              </w:r>
            </w:hyperlink>
          </w:p>
        </w:tc>
      </w:tr>
    </w:tbl>
    <w:p w14:paraId="2624C2F4" w14:textId="77777777" w:rsidR="00B66F9C" w:rsidRDefault="00B66F9C">
      <w:pPr>
        <w:pStyle w:val="BodyText"/>
        <w:spacing w:before="1"/>
        <w:rPr>
          <w:b/>
        </w:rPr>
      </w:pPr>
    </w:p>
    <w:p w14:paraId="6B57D80A" w14:textId="77777777" w:rsidR="00B66F9C" w:rsidRDefault="00000000">
      <w:pPr>
        <w:pStyle w:val="BodyText"/>
        <w:ind w:left="177"/>
      </w:pPr>
      <w:r>
        <w:t>MOD</w:t>
      </w:r>
      <w:r>
        <w:rPr>
          <w:spacing w:val="-1"/>
        </w:rPr>
        <w:t xml:space="preserve"> </w:t>
      </w:r>
      <w:r>
        <w:t>will</w:t>
      </w:r>
      <w:r>
        <w:rPr>
          <w:spacing w:val="-2"/>
        </w:rPr>
        <w:t xml:space="preserve"> </w:t>
      </w:r>
      <w:r>
        <w:t>review</w:t>
      </w:r>
      <w:r>
        <w:rPr>
          <w:spacing w:val="-1"/>
        </w:rPr>
        <w:t xml:space="preserve"> </w:t>
      </w:r>
      <w:r>
        <w:t>this Policy in three years,</w:t>
      </w:r>
      <w:r>
        <w:rPr>
          <w:spacing w:val="-2"/>
        </w:rPr>
        <w:t xml:space="preserve"> </w:t>
      </w:r>
      <w:r>
        <w:t>or</w:t>
      </w:r>
      <w:r>
        <w:rPr>
          <w:spacing w:val="-1"/>
        </w:rPr>
        <w:t xml:space="preserve"> </w:t>
      </w:r>
      <w:r>
        <w:t>when changes to legislation</w:t>
      </w:r>
      <w:r>
        <w:rPr>
          <w:spacing w:val="-2"/>
        </w:rPr>
        <w:t xml:space="preserve"> </w:t>
      </w:r>
      <w:r>
        <w:t>or</w:t>
      </w:r>
      <w:r>
        <w:rPr>
          <w:spacing w:val="-1"/>
        </w:rPr>
        <w:t xml:space="preserve"> </w:t>
      </w:r>
      <w:r>
        <w:t>best</w:t>
      </w:r>
      <w:r>
        <w:rPr>
          <w:spacing w:val="-2"/>
        </w:rPr>
        <w:t xml:space="preserve"> </w:t>
      </w:r>
      <w:r>
        <w:t xml:space="preserve">practice </w:t>
      </w:r>
      <w:r>
        <w:rPr>
          <w:spacing w:val="-2"/>
        </w:rPr>
        <w:t>dictates.</w:t>
      </w:r>
    </w:p>
    <w:p w14:paraId="2407E9D3" w14:textId="77777777" w:rsidR="00B66F9C" w:rsidRDefault="00B66F9C">
      <w:pPr>
        <w:sectPr w:rsidR="00B66F9C">
          <w:headerReference w:type="default" r:id="rId30"/>
          <w:footerReference w:type="default" r:id="rId31"/>
          <w:pgSz w:w="11910" w:h="16840"/>
          <w:pgMar w:top="2100" w:right="960" w:bottom="660" w:left="1100" w:header="586" w:footer="464" w:gutter="0"/>
          <w:cols w:space="720"/>
        </w:sectPr>
      </w:pPr>
    </w:p>
    <w:p w14:paraId="5EA21699" w14:textId="77777777" w:rsidR="00B66F9C" w:rsidRDefault="00B66F9C">
      <w:pPr>
        <w:pStyle w:val="BodyText"/>
        <w:rPr>
          <w:sz w:val="20"/>
        </w:rPr>
      </w:pPr>
    </w:p>
    <w:p w14:paraId="0B49C859" w14:textId="77777777" w:rsidR="00B66F9C" w:rsidRDefault="00B66F9C">
      <w:pPr>
        <w:pStyle w:val="BodyText"/>
        <w:rPr>
          <w:sz w:val="19"/>
        </w:rPr>
      </w:pPr>
    </w:p>
    <w:p w14:paraId="2897ACDD" w14:textId="5952CE2F" w:rsidR="00B66F9C" w:rsidRDefault="00025050">
      <w:pPr>
        <w:pStyle w:val="BodyText"/>
        <w:spacing w:line="28" w:lineRule="exact"/>
        <w:ind w:left="148"/>
        <w:rPr>
          <w:sz w:val="2"/>
        </w:rPr>
      </w:pPr>
      <w:r>
        <w:rPr>
          <w:noProof/>
          <w:sz w:val="2"/>
        </w:rPr>
        <mc:AlternateContent>
          <mc:Choice Requires="wpg">
            <w:drawing>
              <wp:inline distT="0" distB="0" distL="0" distR="0" wp14:anchorId="00E47CDE" wp14:editId="56C4DCAD">
                <wp:extent cx="6068695" cy="18415"/>
                <wp:effectExtent l="1905" t="3810" r="0" b="0"/>
                <wp:docPr id="1539567370" name="docshapegroup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56318865" name="docshape62"/>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89F390" id="docshapegroup61"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WUTAIAAAsFAAAOAAAAZHJzL2Uyb0RvYy54bWykVMtu2zAQvBfoPxC8N7JcW7EFy0HgNEGB&#10;NA2Q9gNoinqgEpdd0pbTr++SVBInQS+uDgKX++DMLJeri0Pfsb1C24IueHo24UxpCWWr64L//HH9&#10;acGZdUKXogOtCv6oLL9Yf/ywGkyuptBAVypkVETbfDAFb5wzeZJY2ahe2DMwSpOzAuyFIxPrpEQx&#10;UPW+S6aTSZYMgKVBkMpa2r2KTr4O9atKSfe9qqxyrCs4YXPhj+G/9f9kvRJ5jcI0rRxhiBNQ9KLV&#10;dOhzqSvhBNth+65U30oEC5U7k9AnUFWtVIEDsUknb9jcIOxM4FLnQ22eZSJp3+h0cll5t79B82Du&#10;MaKn5S3IX5Z0SQZT58d+b9cxmG2Hb1BSP8XOQSB+qLD3JYgSOwR9H5/1VQfHJG1mk2yRLeecSfKl&#10;i1k6j/rLhpr0Lks2X8a85Xx+HpOmS5+RiDweFyCOkHzL6Q7ZF5ns/8n00AijgvrWy3CPrC0LPs8+&#10;p4tFRiS06EmAEqT1gdnUI/MQKPZJTxvFZBo2jdC1ukSEoVGiJGhpYPIqwRuWWnGauv9USeQGrbtR&#10;0DO/KDjSWISmif2tdVHQpxDfQwtdW163XRcMrLebDtle+BEK39iDV2Gd9sEafFqs6HeoQZFSlGYL&#10;5SPRQ4hzSO8GLRrAP5wNNIMFt793AhVn3VdNEi3T2cwPbTBm8/MpGXjs2R57hJZUquCOs7jcuDjo&#10;O4Nt3dBJaSCt4ZIubdUG4h5fRDWCpQs0Xn2auHDVxtfBj/SxHaJe3rD1XwA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QyZ1&#10;lEwCAAALBQAADgAAAAAAAAAAAAAAAAAuAgAAZHJzL2Uyb0RvYy54bWxQSwECLQAUAAYACAAAACEA&#10;5Ib2t9wAAAADAQAADwAAAAAAAAAAAAAAAACmBAAAZHJzL2Rvd25yZXYueG1sUEsFBgAAAAAEAAQA&#10;8wAAAK8FAAAAAA==&#10;">
                <v:rect id="docshape62"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f6ywAAAOEAAAAPAAAAZHJzL2Rvd25yZXYueG1sRI9Ba8JA&#10;FITvQv/D8gq96UZtQpq6ShUEL0K1PdTbM/uaBLNv092tpv76rlDocZiZb5jZojetOJPzjWUF41EC&#10;gri0uuFKwfvbepiD8AFZY2uZFPyQh8X8bjDDQtsL7+i8D5WIEPYFKqhD6AopfVmTQT+yHXH0Pq0z&#10;GKJ0ldQOLxFuWjlJkkwabDgu1NjRqqbytP82CpZP+fLr9ZG3193xQIeP4ymduESph/v+5RlEoD78&#10;h//aG60gzabjPM9SuD2Kb0DOfwEAAP//AwBQSwECLQAUAAYACAAAACEA2+H2y+4AAACFAQAAEwAA&#10;AAAAAAAAAAAAAAAAAAAAW0NvbnRlbnRfVHlwZXNdLnhtbFBLAQItABQABgAIAAAAIQBa9CxbvwAA&#10;ABUBAAALAAAAAAAAAAAAAAAAAB8BAABfcmVscy8ucmVsc1BLAQItABQABgAIAAAAIQDFTBf6ywAA&#10;AOEAAAAPAAAAAAAAAAAAAAAAAAcCAABkcnMvZG93bnJldi54bWxQSwUGAAAAAAMAAwC3AAAA/wIA&#10;AAAA&#10;" fillcolor="black" stroked="f"/>
                <w10:anchorlock/>
              </v:group>
            </w:pict>
          </mc:Fallback>
        </mc:AlternateContent>
      </w:r>
    </w:p>
    <w:p w14:paraId="5DCF6C68" w14:textId="77777777" w:rsidR="00B66F9C" w:rsidRDefault="00000000">
      <w:pPr>
        <w:pStyle w:val="Heading3"/>
        <w:numPr>
          <w:ilvl w:val="0"/>
          <w:numId w:val="10"/>
        </w:numPr>
        <w:tabs>
          <w:tab w:val="left" w:pos="609"/>
          <w:tab w:val="left" w:pos="610"/>
        </w:tabs>
        <w:spacing w:before="92"/>
        <w:ind w:hanging="433"/>
      </w:pPr>
      <w:bookmarkStart w:id="15" w:name="_bookmark15"/>
      <w:bookmarkEnd w:id="15"/>
      <w:r>
        <w:rPr>
          <w:spacing w:val="-2"/>
        </w:rPr>
        <w:t>Applicability</w:t>
      </w:r>
    </w:p>
    <w:p w14:paraId="797EAE9D" w14:textId="217CDA63" w:rsidR="00B66F9C" w:rsidRDefault="00025050">
      <w:pPr>
        <w:pStyle w:val="BodyText"/>
        <w:spacing w:before="10"/>
        <w:rPr>
          <w:b/>
          <w:sz w:val="6"/>
        </w:rPr>
      </w:pPr>
      <w:r>
        <w:rPr>
          <w:noProof/>
        </w:rPr>
        <mc:AlternateContent>
          <mc:Choice Requires="wps">
            <w:drawing>
              <wp:anchor distT="0" distB="0" distL="0" distR="0" simplePos="0" relativeHeight="487600640" behindDoc="1" locked="0" layoutInCell="1" allowOverlap="1" wp14:anchorId="32A8E6C4" wp14:editId="224A8FD6">
                <wp:simplePos x="0" y="0"/>
                <wp:positionH relativeFrom="page">
                  <wp:posOffset>792480</wp:posOffset>
                </wp:positionH>
                <wp:positionV relativeFrom="paragraph">
                  <wp:posOffset>65405</wp:posOffset>
                </wp:positionV>
                <wp:extent cx="6068060" cy="18415"/>
                <wp:effectExtent l="0" t="0" r="0" b="0"/>
                <wp:wrapTopAndBottom/>
                <wp:docPr id="1327868790" name="docshape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87733" id="docshape63" o:spid="_x0000_s1026" style="position:absolute;margin-left:62.4pt;margin-top:5.15pt;width:477.8pt;height:1.45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0BFDBF44" w14:textId="77777777" w:rsidR="00B66F9C" w:rsidRDefault="00B66F9C">
      <w:pPr>
        <w:pStyle w:val="BodyText"/>
        <w:spacing w:before="9"/>
        <w:rPr>
          <w:b/>
        </w:rPr>
      </w:pPr>
    </w:p>
    <w:p w14:paraId="209F3B7E" w14:textId="77777777" w:rsidR="00B66F9C" w:rsidRDefault="00000000">
      <w:pPr>
        <w:pStyle w:val="BodyText"/>
        <w:spacing w:before="92"/>
        <w:ind w:left="177" w:right="165"/>
        <w:jc w:val="both"/>
      </w:pPr>
      <w:r>
        <w:t>The policy contained in this Volume applies to the Whole Force which encompasses Regular</w:t>
      </w:r>
      <w:r>
        <w:rPr>
          <w:spacing w:val="-15"/>
        </w:rPr>
        <w:t xml:space="preserve"> </w:t>
      </w:r>
      <w:r>
        <w:t>and</w:t>
      </w:r>
      <w:r>
        <w:rPr>
          <w:spacing w:val="-14"/>
        </w:rPr>
        <w:t xml:space="preserve"> </w:t>
      </w:r>
      <w:r>
        <w:t>Reserve</w:t>
      </w:r>
      <w:r>
        <w:rPr>
          <w:spacing w:val="-15"/>
        </w:rPr>
        <w:t xml:space="preserve"> </w:t>
      </w:r>
      <w:r>
        <w:t>personnel</w:t>
      </w:r>
      <w:r>
        <w:rPr>
          <w:position w:val="8"/>
          <w:sz w:val="16"/>
        </w:rPr>
        <w:t>20</w:t>
      </w:r>
      <w:r>
        <w:t>,</w:t>
      </w:r>
      <w:r>
        <w:rPr>
          <w:spacing w:val="-12"/>
        </w:rPr>
        <w:t xml:space="preserve"> </w:t>
      </w:r>
      <w:r>
        <w:t>MOD</w:t>
      </w:r>
      <w:r>
        <w:rPr>
          <w:spacing w:val="-13"/>
        </w:rPr>
        <w:t xml:space="preserve"> </w:t>
      </w:r>
      <w:r>
        <w:t>Civil</w:t>
      </w:r>
      <w:r>
        <w:rPr>
          <w:spacing w:val="-14"/>
        </w:rPr>
        <w:t xml:space="preserve"> </w:t>
      </w:r>
      <w:r>
        <w:t>Servants,</w:t>
      </w:r>
      <w:r>
        <w:rPr>
          <w:spacing w:val="-14"/>
        </w:rPr>
        <w:t xml:space="preserve"> </w:t>
      </w:r>
      <w:r>
        <w:t>and</w:t>
      </w:r>
      <w:r>
        <w:rPr>
          <w:spacing w:val="-12"/>
        </w:rPr>
        <w:t xml:space="preserve"> </w:t>
      </w:r>
      <w:r>
        <w:t>civilians,</w:t>
      </w:r>
      <w:r>
        <w:rPr>
          <w:spacing w:val="-12"/>
        </w:rPr>
        <w:t xml:space="preserve"> </w:t>
      </w:r>
      <w:r>
        <w:t>including</w:t>
      </w:r>
      <w:r>
        <w:rPr>
          <w:spacing w:val="-14"/>
        </w:rPr>
        <w:t xml:space="preserve"> </w:t>
      </w:r>
      <w:r>
        <w:t>the</w:t>
      </w:r>
      <w:r>
        <w:rPr>
          <w:spacing w:val="-12"/>
        </w:rPr>
        <w:t xml:space="preserve"> </w:t>
      </w:r>
      <w:r>
        <w:t>Ministry of Defence Police and contractors. It is noted that training sourced through the pan- Governmental</w:t>
      </w:r>
      <w:r>
        <w:rPr>
          <w:spacing w:val="-2"/>
        </w:rPr>
        <w:t xml:space="preserve"> </w:t>
      </w:r>
      <w:r>
        <w:t>‘Civil</w:t>
      </w:r>
      <w:r>
        <w:rPr>
          <w:spacing w:val="-2"/>
        </w:rPr>
        <w:t xml:space="preserve"> </w:t>
      </w:r>
      <w:r>
        <w:t>Service</w:t>
      </w:r>
      <w:r>
        <w:rPr>
          <w:spacing w:val="-1"/>
        </w:rPr>
        <w:t xml:space="preserve"> </w:t>
      </w:r>
      <w:r>
        <w:t>Learning</w:t>
      </w:r>
      <w:r>
        <w:rPr>
          <w:spacing w:val="-1"/>
        </w:rPr>
        <w:t xml:space="preserve"> </w:t>
      </w:r>
      <w:r>
        <w:t>/</w:t>
      </w:r>
      <w:r>
        <w:rPr>
          <w:spacing w:val="-1"/>
        </w:rPr>
        <w:t xml:space="preserve"> </w:t>
      </w:r>
      <w:r>
        <w:t>Government</w:t>
      </w:r>
      <w:r>
        <w:rPr>
          <w:spacing w:val="-1"/>
        </w:rPr>
        <w:t xml:space="preserve"> </w:t>
      </w:r>
      <w:r>
        <w:t>Campus’</w:t>
      </w:r>
      <w:r>
        <w:rPr>
          <w:spacing w:val="-1"/>
        </w:rPr>
        <w:t xml:space="preserve"> </w:t>
      </w:r>
      <w:r>
        <w:t>is</w:t>
      </w:r>
      <w:r>
        <w:rPr>
          <w:spacing w:val="-2"/>
        </w:rPr>
        <w:t xml:space="preserve"> </w:t>
      </w:r>
      <w:r>
        <w:t>not</w:t>
      </w:r>
      <w:r>
        <w:rPr>
          <w:spacing w:val="-3"/>
        </w:rPr>
        <w:t xml:space="preserve"> </w:t>
      </w:r>
      <w:r>
        <w:t>subject</w:t>
      </w:r>
      <w:r>
        <w:rPr>
          <w:spacing w:val="-1"/>
        </w:rPr>
        <w:t xml:space="preserve"> </w:t>
      </w:r>
      <w:r>
        <w:t>to</w:t>
      </w:r>
      <w:r>
        <w:rPr>
          <w:spacing w:val="-1"/>
        </w:rPr>
        <w:t xml:space="preserve"> </w:t>
      </w:r>
      <w:r>
        <w:t>the</w:t>
      </w:r>
      <w:r>
        <w:rPr>
          <w:spacing w:val="-1"/>
        </w:rPr>
        <w:t xml:space="preserve"> </w:t>
      </w:r>
      <w:r>
        <w:t>policies in</w:t>
      </w:r>
      <w:r>
        <w:rPr>
          <w:spacing w:val="-9"/>
        </w:rPr>
        <w:t xml:space="preserve"> </w:t>
      </w:r>
      <w:r>
        <w:t>this</w:t>
      </w:r>
      <w:r>
        <w:rPr>
          <w:spacing w:val="-12"/>
        </w:rPr>
        <w:t xml:space="preserve"> </w:t>
      </w:r>
      <w:r>
        <w:t>document.</w:t>
      </w:r>
      <w:r>
        <w:rPr>
          <w:spacing w:val="-9"/>
        </w:rPr>
        <w:t xml:space="preserve"> </w:t>
      </w:r>
      <w:r>
        <w:t>Any</w:t>
      </w:r>
      <w:r>
        <w:rPr>
          <w:spacing w:val="-12"/>
        </w:rPr>
        <w:t xml:space="preserve"> </w:t>
      </w:r>
      <w:r>
        <w:t>other</w:t>
      </w:r>
      <w:r>
        <w:rPr>
          <w:spacing w:val="-12"/>
        </w:rPr>
        <w:t xml:space="preserve"> </w:t>
      </w:r>
      <w:r>
        <w:t>Civil</w:t>
      </w:r>
      <w:r>
        <w:rPr>
          <w:spacing w:val="-10"/>
        </w:rPr>
        <w:t xml:space="preserve"> </w:t>
      </w:r>
      <w:r>
        <w:t>Service</w:t>
      </w:r>
      <w:r>
        <w:rPr>
          <w:spacing w:val="-11"/>
        </w:rPr>
        <w:t xml:space="preserve"> </w:t>
      </w:r>
      <w:r>
        <w:t>training</w:t>
      </w:r>
      <w:r>
        <w:rPr>
          <w:spacing w:val="-10"/>
        </w:rPr>
        <w:t xml:space="preserve"> </w:t>
      </w:r>
      <w:r>
        <w:t>must</w:t>
      </w:r>
      <w:r>
        <w:rPr>
          <w:spacing w:val="-11"/>
        </w:rPr>
        <w:t xml:space="preserve"> </w:t>
      </w:r>
      <w:r>
        <w:t>be</w:t>
      </w:r>
      <w:r>
        <w:rPr>
          <w:spacing w:val="-5"/>
        </w:rPr>
        <w:t xml:space="preserve"> </w:t>
      </w:r>
      <w:r>
        <w:t>compliant</w:t>
      </w:r>
      <w:r>
        <w:rPr>
          <w:spacing w:val="-13"/>
        </w:rPr>
        <w:t xml:space="preserve"> </w:t>
      </w:r>
      <w:r>
        <w:t>with</w:t>
      </w:r>
      <w:r>
        <w:rPr>
          <w:spacing w:val="-8"/>
        </w:rPr>
        <w:t xml:space="preserve"> </w:t>
      </w:r>
      <w:r>
        <w:t>the</w:t>
      </w:r>
      <w:r>
        <w:rPr>
          <w:spacing w:val="-11"/>
        </w:rPr>
        <w:t xml:space="preserve"> </w:t>
      </w:r>
      <w:r>
        <w:t>policies</w:t>
      </w:r>
      <w:r>
        <w:rPr>
          <w:spacing w:val="-9"/>
        </w:rPr>
        <w:t xml:space="preserve"> </w:t>
      </w:r>
      <w:r>
        <w:t>in</w:t>
      </w:r>
      <w:r>
        <w:rPr>
          <w:spacing w:val="-11"/>
        </w:rPr>
        <w:t xml:space="preserve"> </w:t>
      </w:r>
      <w:r>
        <w:t xml:space="preserve">this </w:t>
      </w:r>
      <w:r>
        <w:rPr>
          <w:spacing w:val="-2"/>
        </w:rPr>
        <w:t>document.</w:t>
      </w:r>
    </w:p>
    <w:p w14:paraId="17BA158F" w14:textId="77777777" w:rsidR="00B66F9C" w:rsidRDefault="00B66F9C">
      <w:pPr>
        <w:pStyle w:val="BodyText"/>
        <w:spacing w:before="10"/>
      </w:pPr>
    </w:p>
    <w:p w14:paraId="58D9DF0C" w14:textId="77777777" w:rsidR="00B66F9C" w:rsidRDefault="00000000">
      <w:pPr>
        <w:pStyle w:val="BodyText"/>
        <w:ind w:left="177"/>
        <w:jc w:val="both"/>
      </w:pPr>
      <w:r>
        <w:t>The</w:t>
      </w:r>
      <w:r>
        <w:rPr>
          <w:spacing w:val="-4"/>
        </w:rPr>
        <w:t xml:space="preserve"> </w:t>
      </w:r>
      <w:r>
        <w:t>policy</w:t>
      </w:r>
      <w:r>
        <w:rPr>
          <w:spacing w:val="-2"/>
        </w:rPr>
        <w:t xml:space="preserve"> </w:t>
      </w:r>
      <w:r>
        <w:t>in</w:t>
      </w:r>
      <w:r>
        <w:rPr>
          <w:spacing w:val="-1"/>
        </w:rPr>
        <w:t xml:space="preserve"> </w:t>
      </w:r>
      <w:r>
        <w:t>this</w:t>
      </w:r>
      <w:r>
        <w:rPr>
          <w:spacing w:val="-5"/>
        </w:rPr>
        <w:t xml:space="preserve"> </w:t>
      </w:r>
      <w:r>
        <w:t>document</w:t>
      </w:r>
      <w:r>
        <w:rPr>
          <w:spacing w:val="-1"/>
        </w:rPr>
        <w:t xml:space="preserve"> </w:t>
      </w:r>
      <w:r>
        <w:t>does</w:t>
      </w:r>
      <w:r>
        <w:rPr>
          <w:spacing w:val="-4"/>
        </w:rPr>
        <w:t xml:space="preserve"> </w:t>
      </w:r>
      <w:r>
        <w:t>not</w:t>
      </w:r>
      <w:r>
        <w:rPr>
          <w:spacing w:val="-3"/>
        </w:rPr>
        <w:t xml:space="preserve"> </w:t>
      </w:r>
      <w:r>
        <w:t>apply</w:t>
      </w:r>
      <w:r>
        <w:rPr>
          <w:spacing w:val="-3"/>
        </w:rPr>
        <w:t xml:space="preserve"> </w:t>
      </w:r>
      <w:r>
        <w:t>to</w:t>
      </w:r>
      <w:r>
        <w:rPr>
          <w:spacing w:val="-2"/>
        </w:rPr>
        <w:t xml:space="preserve"> </w:t>
      </w:r>
      <w:r>
        <w:t>training</w:t>
      </w:r>
      <w:r>
        <w:rPr>
          <w:spacing w:val="-3"/>
        </w:rPr>
        <w:t xml:space="preserve"> </w:t>
      </w:r>
      <w:r>
        <w:t>deemed</w:t>
      </w:r>
      <w:r>
        <w:rPr>
          <w:spacing w:val="-1"/>
        </w:rPr>
        <w:t xml:space="preserve"> </w:t>
      </w:r>
      <w:r>
        <w:t>‘Informal’</w:t>
      </w:r>
      <w:r>
        <w:rPr>
          <w:spacing w:val="-3"/>
        </w:rPr>
        <w:t xml:space="preserve"> </w:t>
      </w:r>
      <w:r>
        <w:t>or</w:t>
      </w:r>
      <w:r>
        <w:rPr>
          <w:spacing w:val="-1"/>
        </w:rPr>
        <w:t xml:space="preserve"> </w:t>
      </w:r>
      <w:r>
        <w:t>‘On-the-</w:t>
      </w:r>
      <w:r>
        <w:rPr>
          <w:spacing w:val="-2"/>
        </w:rPr>
        <w:t>Job’.</w:t>
      </w:r>
    </w:p>
    <w:p w14:paraId="394EAFDE" w14:textId="77777777" w:rsidR="00B66F9C" w:rsidRDefault="00B66F9C">
      <w:pPr>
        <w:pStyle w:val="BodyText"/>
        <w:spacing w:before="8"/>
        <w:rPr>
          <w:sz w:val="26"/>
        </w:rPr>
      </w:pPr>
    </w:p>
    <w:p w14:paraId="1ABDAFB1" w14:textId="77777777" w:rsidR="00B66F9C" w:rsidRDefault="00000000">
      <w:pPr>
        <w:pStyle w:val="BodyText"/>
        <w:spacing w:line="256" w:lineRule="auto"/>
        <w:ind w:left="177" w:right="172"/>
        <w:jc w:val="both"/>
      </w:pPr>
      <w:r>
        <w:t>Organisational Learning is captured under the Defence Organisational Learning Strategy (DOLS)</w:t>
      </w:r>
      <w:r>
        <w:rPr>
          <w:spacing w:val="-2"/>
        </w:rPr>
        <w:t xml:space="preserve"> </w:t>
      </w:r>
      <w:r>
        <w:t>Framework</w:t>
      </w:r>
      <w:r>
        <w:rPr>
          <w:spacing w:val="-5"/>
        </w:rPr>
        <w:t xml:space="preserve"> </w:t>
      </w:r>
      <w:r>
        <w:t>owned</w:t>
      </w:r>
      <w:r>
        <w:rPr>
          <w:spacing w:val="-4"/>
        </w:rPr>
        <w:t xml:space="preserve"> </w:t>
      </w:r>
      <w:r>
        <w:t>by</w:t>
      </w:r>
      <w:r>
        <w:rPr>
          <w:spacing w:val="-2"/>
        </w:rPr>
        <w:t xml:space="preserve"> </w:t>
      </w:r>
      <w:r>
        <w:t>Joint</w:t>
      </w:r>
      <w:r>
        <w:rPr>
          <w:spacing w:val="-2"/>
        </w:rPr>
        <w:t xml:space="preserve"> </w:t>
      </w:r>
      <w:r>
        <w:t>Warfare</w:t>
      </w:r>
      <w:r>
        <w:rPr>
          <w:spacing w:val="-2"/>
        </w:rPr>
        <w:t xml:space="preserve"> </w:t>
      </w:r>
      <w:r>
        <w:t>in</w:t>
      </w:r>
      <w:r>
        <w:rPr>
          <w:spacing w:val="-2"/>
        </w:rPr>
        <w:t xml:space="preserve"> </w:t>
      </w:r>
      <w:r>
        <w:t>UKStratCom</w:t>
      </w:r>
      <w:r>
        <w:rPr>
          <w:spacing w:val="-3"/>
        </w:rPr>
        <w:t xml:space="preserve"> </w:t>
      </w:r>
      <w:r>
        <w:t>and</w:t>
      </w:r>
      <w:r>
        <w:rPr>
          <w:spacing w:val="-2"/>
        </w:rPr>
        <w:t xml:space="preserve"> </w:t>
      </w:r>
      <w:r>
        <w:t>is</w:t>
      </w:r>
      <w:r>
        <w:rPr>
          <w:spacing w:val="-3"/>
        </w:rPr>
        <w:t xml:space="preserve"> </w:t>
      </w:r>
      <w:r>
        <w:t>not</w:t>
      </w:r>
      <w:r>
        <w:rPr>
          <w:spacing w:val="-2"/>
        </w:rPr>
        <w:t xml:space="preserve"> </w:t>
      </w:r>
      <w:r>
        <w:t>within</w:t>
      </w:r>
      <w:r>
        <w:rPr>
          <w:spacing w:val="-4"/>
        </w:rPr>
        <w:t xml:space="preserve"> </w:t>
      </w:r>
      <w:r>
        <w:t>the</w:t>
      </w:r>
      <w:r>
        <w:rPr>
          <w:spacing w:val="-2"/>
        </w:rPr>
        <w:t xml:space="preserve"> </w:t>
      </w:r>
      <w:r>
        <w:t>scope</w:t>
      </w:r>
      <w:r>
        <w:rPr>
          <w:spacing w:val="-2"/>
        </w:rPr>
        <w:t xml:space="preserve"> </w:t>
      </w:r>
      <w:r>
        <w:t>of JSP 822.</w:t>
      </w:r>
    </w:p>
    <w:p w14:paraId="7A09DD2F" w14:textId="77777777" w:rsidR="00B66F9C" w:rsidRDefault="00B66F9C">
      <w:pPr>
        <w:pStyle w:val="BodyText"/>
        <w:rPr>
          <w:sz w:val="20"/>
        </w:rPr>
      </w:pPr>
    </w:p>
    <w:p w14:paraId="677743A4" w14:textId="77777777" w:rsidR="00B66F9C" w:rsidRDefault="00B66F9C">
      <w:pPr>
        <w:pStyle w:val="BodyText"/>
        <w:rPr>
          <w:sz w:val="20"/>
        </w:rPr>
      </w:pPr>
    </w:p>
    <w:p w14:paraId="656AD640" w14:textId="5DE8E0A7" w:rsidR="00B66F9C" w:rsidRDefault="00025050">
      <w:pPr>
        <w:pStyle w:val="BodyText"/>
        <w:spacing w:before="9"/>
        <w:rPr>
          <w:sz w:val="13"/>
        </w:rPr>
      </w:pPr>
      <w:r>
        <w:rPr>
          <w:noProof/>
        </w:rPr>
        <mc:AlternateContent>
          <mc:Choice Requires="wps">
            <w:drawing>
              <wp:anchor distT="0" distB="0" distL="0" distR="0" simplePos="0" relativeHeight="487601152" behindDoc="1" locked="0" layoutInCell="1" allowOverlap="1" wp14:anchorId="14A9CB9E" wp14:editId="55349945">
                <wp:simplePos x="0" y="0"/>
                <wp:positionH relativeFrom="page">
                  <wp:posOffset>792480</wp:posOffset>
                </wp:positionH>
                <wp:positionV relativeFrom="paragraph">
                  <wp:posOffset>116205</wp:posOffset>
                </wp:positionV>
                <wp:extent cx="6068060" cy="18415"/>
                <wp:effectExtent l="0" t="0" r="0" b="0"/>
                <wp:wrapTopAndBottom/>
                <wp:docPr id="624620811" name="docshape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26729" id="docshape64" o:spid="_x0000_s1026" style="position:absolute;margin-left:62.4pt;margin-top:9.15pt;width:477.8pt;height:1.4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pzrk3wAAAAoBAAAPAAAAZHJzL2Rvd25yZXYueG1sTI/BTsMwEETv&#10;SPyDtUjcqF0TUJrGqSgSRyRaONCbEy9J1HgdbLcNfD3uqdxmNKPZt+VqsgM7og+9IwXzmQCG1DjT&#10;U6vg4/3lLgcWoiajB0eo4AcDrKrrq1IXxp1og8dtbFkaoVBoBV2MY8F5aDq0OszciJSyL+etjsn6&#10;lhuvT2ncDlwK8cit7ild6PSIzx02++3BKlgv8vX3W0avv5t6h7vPev8gvVDq9mZ6WgKLOMVLGc74&#10;CR2qxFS7A5nAhuRlltBjEvk9sHNB5CIDViuQcwm8Kvn/F6o/AAAA//8DAFBLAQItABQABgAIAAAA&#10;IQC2gziS/gAAAOEBAAATAAAAAAAAAAAAAAAAAAAAAABbQ29udGVudF9UeXBlc10ueG1sUEsBAi0A&#10;FAAGAAgAAAAhADj9If/WAAAAlAEAAAsAAAAAAAAAAAAAAAAALwEAAF9yZWxzLy5yZWxzUEsBAi0A&#10;FAAGAAgAAAAhAB4XDYPkAQAAtAMAAA4AAAAAAAAAAAAAAAAALgIAAGRycy9lMm9Eb2MueG1sUEsB&#10;Ai0AFAAGAAgAAAAhAL6nOuTfAAAACgEAAA8AAAAAAAAAAAAAAAAAPgQAAGRycy9kb3ducmV2Lnht&#10;bFBLBQYAAAAABAAEAPMAAABKBQAAAAA=&#10;" fillcolor="black" stroked="f">
                <w10:wrap type="topAndBottom" anchorx="page"/>
              </v:rect>
            </w:pict>
          </mc:Fallback>
        </mc:AlternateContent>
      </w:r>
    </w:p>
    <w:p w14:paraId="4EAA2FC3" w14:textId="77777777" w:rsidR="00B66F9C" w:rsidRDefault="00000000">
      <w:pPr>
        <w:pStyle w:val="Heading3"/>
        <w:numPr>
          <w:ilvl w:val="0"/>
          <w:numId w:val="10"/>
        </w:numPr>
        <w:tabs>
          <w:tab w:val="left" w:pos="609"/>
          <w:tab w:val="left" w:pos="610"/>
        </w:tabs>
        <w:spacing w:before="91"/>
        <w:ind w:hanging="433"/>
      </w:pPr>
      <w:bookmarkStart w:id="16" w:name="_bookmark16"/>
      <w:bookmarkEnd w:id="16"/>
      <w:r>
        <w:t>Diversity</w:t>
      </w:r>
      <w:r>
        <w:rPr>
          <w:spacing w:val="-4"/>
        </w:rPr>
        <w:t xml:space="preserve"> </w:t>
      </w:r>
      <w:r>
        <w:t>and</w:t>
      </w:r>
      <w:r>
        <w:rPr>
          <w:spacing w:val="-3"/>
        </w:rPr>
        <w:t xml:space="preserve"> </w:t>
      </w:r>
      <w:r>
        <w:rPr>
          <w:spacing w:val="-2"/>
        </w:rPr>
        <w:t>Inclusion</w:t>
      </w:r>
    </w:p>
    <w:p w14:paraId="71F735DC" w14:textId="75EA1A32" w:rsidR="00B66F9C" w:rsidRDefault="00025050">
      <w:pPr>
        <w:pStyle w:val="BodyText"/>
        <w:spacing w:before="10"/>
        <w:rPr>
          <w:b/>
          <w:sz w:val="6"/>
        </w:rPr>
      </w:pPr>
      <w:r>
        <w:rPr>
          <w:noProof/>
        </w:rPr>
        <mc:AlternateContent>
          <mc:Choice Requires="wps">
            <w:drawing>
              <wp:anchor distT="0" distB="0" distL="0" distR="0" simplePos="0" relativeHeight="487601664" behindDoc="1" locked="0" layoutInCell="1" allowOverlap="1" wp14:anchorId="50F51AC7" wp14:editId="0109F434">
                <wp:simplePos x="0" y="0"/>
                <wp:positionH relativeFrom="page">
                  <wp:posOffset>792480</wp:posOffset>
                </wp:positionH>
                <wp:positionV relativeFrom="paragraph">
                  <wp:posOffset>65405</wp:posOffset>
                </wp:positionV>
                <wp:extent cx="6068060" cy="18415"/>
                <wp:effectExtent l="0" t="0" r="0" b="0"/>
                <wp:wrapTopAndBottom/>
                <wp:docPr id="136703300" name="docshape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0F13B" id="docshape65" o:spid="_x0000_s1026" style="position:absolute;margin-left:62.4pt;margin-top:5.15pt;width:477.8pt;height:1.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3DA39F3" w14:textId="77777777" w:rsidR="00B66F9C" w:rsidRDefault="00B66F9C">
      <w:pPr>
        <w:pStyle w:val="BodyText"/>
        <w:spacing w:before="2"/>
        <w:rPr>
          <w:b/>
          <w:sz w:val="25"/>
        </w:rPr>
      </w:pPr>
    </w:p>
    <w:p w14:paraId="55EDF106" w14:textId="77777777" w:rsidR="00B66F9C" w:rsidRDefault="00000000">
      <w:pPr>
        <w:pStyle w:val="BodyText"/>
        <w:spacing w:before="93"/>
        <w:ind w:left="177" w:right="170"/>
        <w:jc w:val="both"/>
      </w:pPr>
      <w:r>
        <w:t>MOD respects and values people of all backgrounds. The Specific Learning Differences policy</w:t>
      </w:r>
      <w:r>
        <w:rPr>
          <w:spacing w:val="-10"/>
        </w:rPr>
        <w:t xml:space="preserve"> </w:t>
      </w:r>
      <w:r>
        <w:t>is</w:t>
      </w:r>
      <w:r>
        <w:rPr>
          <w:spacing w:val="-10"/>
        </w:rPr>
        <w:t xml:space="preserve"> </w:t>
      </w:r>
      <w:r>
        <w:t>designed</w:t>
      </w:r>
      <w:r>
        <w:rPr>
          <w:spacing w:val="-12"/>
        </w:rPr>
        <w:t xml:space="preserve"> </w:t>
      </w:r>
      <w:r>
        <w:t>to</w:t>
      </w:r>
      <w:r>
        <w:rPr>
          <w:spacing w:val="-11"/>
        </w:rPr>
        <w:t xml:space="preserve"> </w:t>
      </w:r>
      <w:r>
        <w:t>ensure</w:t>
      </w:r>
      <w:r>
        <w:rPr>
          <w:spacing w:val="-12"/>
        </w:rPr>
        <w:t xml:space="preserve"> </w:t>
      </w:r>
      <w:r>
        <w:t>all</w:t>
      </w:r>
      <w:r>
        <w:rPr>
          <w:spacing w:val="-11"/>
        </w:rPr>
        <w:t xml:space="preserve"> </w:t>
      </w:r>
      <w:r>
        <w:t>employees</w:t>
      </w:r>
      <w:r>
        <w:rPr>
          <w:spacing w:val="-12"/>
        </w:rPr>
        <w:t xml:space="preserve"> </w:t>
      </w:r>
      <w:r>
        <w:t>are</w:t>
      </w:r>
      <w:r>
        <w:rPr>
          <w:spacing w:val="-9"/>
        </w:rPr>
        <w:t xml:space="preserve"> </w:t>
      </w:r>
      <w:r>
        <w:t>treated</w:t>
      </w:r>
      <w:r>
        <w:rPr>
          <w:spacing w:val="-12"/>
        </w:rPr>
        <w:t xml:space="preserve"> </w:t>
      </w:r>
      <w:r>
        <w:t>in</w:t>
      </w:r>
      <w:r>
        <w:rPr>
          <w:spacing w:val="-12"/>
        </w:rPr>
        <w:t xml:space="preserve"> </w:t>
      </w:r>
      <w:r>
        <w:t>a</w:t>
      </w:r>
      <w:r>
        <w:rPr>
          <w:spacing w:val="-12"/>
        </w:rPr>
        <w:t xml:space="preserve"> </w:t>
      </w:r>
      <w:r>
        <w:t>fair,</w:t>
      </w:r>
      <w:r>
        <w:rPr>
          <w:spacing w:val="-10"/>
        </w:rPr>
        <w:t xml:space="preserve"> </w:t>
      </w:r>
      <w:r>
        <w:t>transparent,</w:t>
      </w:r>
      <w:r>
        <w:rPr>
          <w:spacing w:val="-10"/>
        </w:rPr>
        <w:t xml:space="preserve"> </w:t>
      </w:r>
      <w:r>
        <w:t>and</w:t>
      </w:r>
      <w:r>
        <w:rPr>
          <w:spacing w:val="-12"/>
        </w:rPr>
        <w:t xml:space="preserve"> </w:t>
      </w:r>
      <w:r>
        <w:t>consistent manner. All those involved in the management of MOD employees must abide by legislation and should adhere to MOD policy.</w:t>
      </w:r>
    </w:p>
    <w:p w14:paraId="2444538A" w14:textId="77777777" w:rsidR="00B66F9C" w:rsidRDefault="00B66F9C">
      <w:pPr>
        <w:pStyle w:val="BodyText"/>
      </w:pPr>
    </w:p>
    <w:p w14:paraId="6C459F3C" w14:textId="77777777" w:rsidR="00B66F9C" w:rsidRDefault="00000000">
      <w:pPr>
        <w:pStyle w:val="BodyText"/>
        <w:ind w:left="177" w:right="167"/>
        <w:jc w:val="both"/>
      </w:pPr>
      <w:r>
        <w:t>For</w:t>
      </w:r>
      <w:r>
        <w:rPr>
          <w:spacing w:val="-6"/>
        </w:rPr>
        <w:t xml:space="preserve"> </w:t>
      </w:r>
      <w:r>
        <w:t>more</w:t>
      </w:r>
      <w:r>
        <w:rPr>
          <w:spacing w:val="-5"/>
        </w:rPr>
        <w:t xml:space="preserve"> </w:t>
      </w:r>
      <w:r>
        <w:t>information</w:t>
      </w:r>
      <w:r>
        <w:rPr>
          <w:spacing w:val="-5"/>
        </w:rPr>
        <w:t xml:space="preserve"> </w:t>
      </w:r>
      <w:r>
        <w:t>on</w:t>
      </w:r>
      <w:r>
        <w:rPr>
          <w:spacing w:val="-5"/>
        </w:rPr>
        <w:t xml:space="preserve"> </w:t>
      </w:r>
      <w:r>
        <w:t>diversity</w:t>
      </w:r>
      <w:r>
        <w:rPr>
          <w:spacing w:val="-5"/>
        </w:rPr>
        <w:t xml:space="preserve"> </w:t>
      </w:r>
      <w:r>
        <w:t>and</w:t>
      </w:r>
      <w:r>
        <w:rPr>
          <w:spacing w:val="-5"/>
        </w:rPr>
        <w:t xml:space="preserve"> </w:t>
      </w:r>
      <w:r>
        <w:t>inclusion,</w:t>
      </w:r>
      <w:r>
        <w:rPr>
          <w:spacing w:val="-5"/>
        </w:rPr>
        <w:t xml:space="preserve"> </w:t>
      </w:r>
      <w:r>
        <w:t>please</w:t>
      </w:r>
      <w:r>
        <w:rPr>
          <w:spacing w:val="-5"/>
        </w:rPr>
        <w:t xml:space="preserve"> </w:t>
      </w:r>
      <w:r>
        <w:t>see</w:t>
      </w:r>
      <w:r>
        <w:rPr>
          <w:spacing w:val="-5"/>
        </w:rPr>
        <w:t xml:space="preserve"> </w:t>
      </w:r>
      <w:r>
        <w:t xml:space="preserve">the </w:t>
      </w:r>
      <w:hyperlink r:id="rId32">
        <w:r>
          <w:rPr>
            <w:color w:val="0462C1"/>
            <w:u w:val="single" w:color="0462C1"/>
          </w:rPr>
          <w:t>MOD</w:t>
        </w:r>
        <w:r>
          <w:rPr>
            <w:color w:val="0462C1"/>
            <w:spacing w:val="-8"/>
            <w:u w:val="single" w:color="0462C1"/>
          </w:rPr>
          <w:t xml:space="preserve"> </w:t>
        </w:r>
        <w:r>
          <w:rPr>
            <w:color w:val="0462C1"/>
            <w:u w:val="single" w:color="0462C1"/>
          </w:rPr>
          <w:t>Diversity</w:t>
        </w:r>
        <w:r>
          <w:rPr>
            <w:color w:val="0462C1"/>
            <w:spacing w:val="-5"/>
            <w:u w:val="single" w:color="0462C1"/>
          </w:rPr>
          <w:t xml:space="preserve"> </w:t>
        </w:r>
        <w:r>
          <w:rPr>
            <w:color w:val="0462C1"/>
            <w:u w:val="single" w:color="0462C1"/>
          </w:rPr>
          <w:t>&amp;</w:t>
        </w:r>
        <w:r>
          <w:rPr>
            <w:color w:val="0462C1"/>
            <w:spacing w:val="-5"/>
            <w:u w:val="single" w:color="0462C1"/>
          </w:rPr>
          <w:t xml:space="preserve"> </w:t>
        </w:r>
        <w:r>
          <w:rPr>
            <w:color w:val="0462C1"/>
            <w:u w:val="single" w:color="0462C1"/>
          </w:rPr>
          <w:t>Inclusion</w:t>
        </w:r>
      </w:hyperlink>
      <w:r>
        <w:rPr>
          <w:color w:val="0462C1"/>
        </w:rPr>
        <w:t xml:space="preserve"> </w:t>
      </w:r>
      <w:hyperlink r:id="rId33">
        <w:r>
          <w:rPr>
            <w:color w:val="0462C1"/>
            <w:u w:val="single" w:color="0462C1"/>
          </w:rPr>
          <w:t>Pages</w:t>
        </w:r>
      </w:hyperlink>
      <w:r>
        <w:rPr>
          <w:color w:val="0462C1"/>
        </w:rPr>
        <w:t xml:space="preserve"> </w:t>
      </w:r>
      <w:r>
        <w:t>on MODnet.</w:t>
      </w:r>
    </w:p>
    <w:p w14:paraId="45FAB34A" w14:textId="77777777" w:rsidR="00B66F9C" w:rsidRDefault="00B66F9C">
      <w:pPr>
        <w:pStyle w:val="BodyText"/>
        <w:rPr>
          <w:sz w:val="16"/>
        </w:rPr>
      </w:pPr>
    </w:p>
    <w:p w14:paraId="3DBCE657" w14:textId="77777777" w:rsidR="00B66F9C" w:rsidRDefault="00000000">
      <w:pPr>
        <w:pStyle w:val="BodyText"/>
        <w:spacing w:before="92"/>
        <w:ind w:left="177"/>
      </w:pPr>
      <w:r>
        <w:t>This</w:t>
      </w:r>
      <w:r>
        <w:rPr>
          <w:spacing w:val="-4"/>
        </w:rPr>
        <w:t xml:space="preserve"> </w:t>
      </w:r>
      <w:r>
        <w:t>policy</w:t>
      </w:r>
      <w:r>
        <w:rPr>
          <w:spacing w:val="-2"/>
        </w:rPr>
        <w:t xml:space="preserve"> </w:t>
      </w:r>
      <w:r>
        <w:t>has</w:t>
      </w:r>
      <w:r>
        <w:rPr>
          <w:spacing w:val="-3"/>
        </w:rPr>
        <w:t xml:space="preserve"> </w:t>
      </w:r>
      <w:r>
        <w:t>been</w:t>
      </w:r>
      <w:r>
        <w:rPr>
          <w:spacing w:val="-4"/>
        </w:rPr>
        <w:t xml:space="preserve"> </w:t>
      </w:r>
      <w:r>
        <w:t>subject</w:t>
      </w:r>
      <w:r>
        <w:rPr>
          <w:spacing w:val="-4"/>
        </w:rPr>
        <w:t xml:space="preserve"> </w:t>
      </w:r>
      <w:r>
        <w:t>to</w:t>
      </w:r>
      <w:r>
        <w:rPr>
          <w:spacing w:val="-4"/>
        </w:rPr>
        <w:t xml:space="preserve"> </w:t>
      </w:r>
      <w:r>
        <w:t>an</w:t>
      </w:r>
      <w:r>
        <w:rPr>
          <w:spacing w:val="2"/>
        </w:rPr>
        <w:t xml:space="preserve"> </w:t>
      </w:r>
      <w:r>
        <w:t>Equality</w:t>
      </w:r>
      <w:r>
        <w:rPr>
          <w:spacing w:val="-3"/>
        </w:rPr>
        <w:t xml:space="preserve"> </w:t>
      </w:r>
      <w:r>
        <w:t>Impact</w:t>
      </w:r>
      <w:r>
        <w:rPr>
          <w:spacing w:val="-2"/>
        </w:rPr>
        <w:t xml:space="preserve"> </w:t>
      </w:r>
      <w:r>
        <w:t>Assessment</w:t>
      </w:r>
      <w:r>
        <w:rPr>
          <w:spacing w:val="-2"/>
        </w:rPr>
        <w:t xml:space="preserve"> (EA).</w:t>
      </w:r>
    </w:p>
    <w:p w14:paraId="12DD63E3" w14:textId="77777777" w:rsidR="00B66F9C" w:rsidRDefault="00B66F9C">
      <w:pPr>
        <w:pStyle w:val="BodyText"/>
        <w:spacing w:before="11"/>
        <w:rPr>
          <w:sz w:val="23"/>
        </w:rPr>
      </w:pPr>
    </w:p>
    <w:tbl>
      <w:tblPr>
        <w:tblW w:w="0" w:type="auto"/>
        <w:tblInd w:w="187"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71"/>
        <w:gridCol w:w="2638"/>
        <w:gridCol w:w="3680"/>
      </w:tblGrid>
      <w:tr w:rsidR="00B66F9C" w14:paraId="074A84FC" w14:textId="77777777">
        <w:trPr>
          <w:trHeight w:val="276"/>
        </w:trPr>
        <w:tc>
          <w:tcPr>
            <w:tcW w:w="3171" w:type="dxa"/>
            <w:tcBorders>
              <w:right w:val="nil"/>
            </w:tcBorders>
            <w:shd w:val="clear" w:color="auto" w:fill="D9D9D9"/>
          </w:tcPr>
          <w:p w14:paraId="524DAB7E" w14:textId="77777777" w:rsidR="00B66F9C" w:rsidRDefault="00000000">
            <w:pPr>
              <w:pStyle w:val="TableParagraph"/>
              <w:spacing w:line="256" w:lineRule="exact"/>
              <w:ind w:left="1027" w:right="1020"/>
              <w:jc w:val="center"/>
              <w:rPr>
                <w:sz w:val="24"/>
              </w:rPr>
            </w:pPr>
            <w:r>
              <w:rPr>
                <w:spacing w:val="-2"/>
                <w:sz w:val="24"/>
              </w:rPr>
              <w:t>Document</w:t>
            </w:r>
          </w:p>
        </w:tc>
        <w:tc>
          <w:tcPr>
            <w:tcW w:w="2638" w:type="dxa"/>
            <w:tcBorders>
              <w:left w:val="nil"/>
              <w:right w:val="nil"/>
            </w:tcBorders>
            <w:shd w:val="clear" w:color="auto" w:fill="D9D9D9"/>
          </w:tcPr>
          <w:p w14:paraId="08B8EB2D" w14:textId="77777777" w:rsidR="00B66F9C" w:rsidRDefault="00000000">
            <w:pPr>
              <w:pStyle w:val="TableParagraph"/>
              <w:spacing w:before="1" w:line="255" w:lineRule="exact"/>
              <w:ind w:left="1059" w:right="1048"/>
              <w:jc w:val="center"/>
              <w:rPr>
                <w:sz w:val="24"/>
              </w:rPr>
            </w:pPr>
            <w:r>
              <w:rPr>
                <w:spacing w:val="-4"/>
                <w:sz w:val="24"/>
              </w:rPr>
              <w:t>Date</w:t>
            </w:r>
          </w:p>
        </w:tc>
        <w:tc>
          <w:tcPr>
            <w:tcW w:w="3680" w:type="dxa"/>
            <w:tcBorders>
              <w:left w:val="nil"/>
            </w:tcBorders>
            <w:shd w:val="clear" w:color="auto" w:fill="D9D9D9"/>
          </w:tcPr>
          <w:p w14:paraId="3922CE20" w14:textId="77777777" w:rsidR="00B66F9C" w:rsidRDefault="00000000">
            <w:pPr>
              <w:pStyle w:val="TableParagraph"/>
              <w:spacing w:before="1" w:line="255" w:lineRule="exact"/>
              <w:ind w:left="1471" w:right="1466"/>
              <w:jc w:val="center"/>
              <w:rPr>
                <w:sz w:val="24"/>
              </w:rPr>
            </w:pPr>
            <w:r>
              <w:rPr>
                <w:spacing w:val="-2"/>
                <w:sz w:val="24"/>
              </w:rPr>
              <w:t>Owner</w:t>
            </w:r>
          </w:p>
        </w:tc>
      </w:tr>
      <w:tr w:rsidR="00B66F9C" w14:paraId="27FAD3B7" w14:textId="77777777">
        <w:trPr>
          <w:trHeight w:val="275"/>
        </w:trPr>
        <w:tc>
          <w:tcPr>
            <w:tcW w:w="3171" w:type="dxa"/>
            <w:tcBorders>
              <w:left w:val="single" w:sz="4" w:space="0" w:color="C8C8C8"/>
              <w:bottom w:val="single" w:sz="4" w:space="0" w:color="C8C8C8"/>
              <w:right w:val="single" w:sz="4" w:space="0" w:color="C8C8C8"/>
            </w:tcBorders>
          </w:tcPr>
          <w:p w14:paraId="50DC657A" w14:textId="77777777" w:rsidR="00B66F9C" w:rsidRDefault="00000000">
            <w:pPr>
              <w:pStyle w:val="TableParagraph"/>
              <w:spacing w:line="256" w:lineRule="exact"/>
              <w:ind w:left="461" w:right="455"/>
              <w:jc w:val="center"/>
              <w:rPr>
                <w:sz w:val="24"/>
              </w:rPr>
            </w:pPr>
            <w:hyperlink r:id="rId34">
              <w:r>
                <w:rPr>
                  <w:color w:val="0462C1"/>
                  <w:sz w:val="24"/>
                  <w:u w:val="single" w:color="0462C1"/>
                </w:rPr>
                <w:t>Equality</w:t>
              </w:r>
              <w:r>
                <w:rPr>
                  <w:color w:val="0462C1"/>
                  <w:spacing w:val="-4"/>
                  <w:sz w:val="24"/>
                  <w:u w:val="single" w:color="0462C1"/>
                </w:rPr>
                <w:t xml:space="preserve"> </w:t>
              </w:r>
              <w:r>
                <w:rPr>
                  <w:color w:val="0462C1"/>
                  <w:spacing w:val="-2"/>
                  <w:sz w:val="24"/>
                  <w:u w:val="single" w:color="0462C1"/>
                </w:rPr>
                <w:t>Assessment</w:t>
              </w:r>
            </w:hyperlink>
          </w:p>
        </w:tc>
        <w:tc>
          <w:tcPr>
            <w:tcW w:w="2638" w:type="dxa"/>
            <w:tcBorders>
              <w:left w:val="single" w:sz="4" w:space="0" w:color="C8C8C8"/>
              <w:bottom w:val="single" w:sz="4" w:space="0" w:color="C8C8C8"/>
              <w:right w:val="single" w:sz="4" w:space="0" w:color="C8C8C8"/>
            </w:tcBorders>
          </w:tcPr>
          <w:p w14:paraId="322DE06C" w14:textId="77777777" w:rsidR="00B66F9C" w:rsidRDefault="00000000">
            <w:pPr>
              <w:pStyle w:val="TableParagraph"/>
              <w:spacing w:line="255" w:lineRule="exact"/>
              <w:ind w:left="707" w:right="698"/>
              <w:jc w:val="center"/>
              <w:rPr>
                <w:sz w:val="24"/>
              </w:rPr>
            </w:pPr>
            <w:r>
              <w:rPr>
                <w:spacing w:val="-2"/>
                <w:sz w:val="24"/>
              </w:rPr>
              <w:t>05/02/2024</w:t>
            </w:r>
          </w:p>
        </w:tc>
        <w:tc>
          <w:tcPr>
            <w:tcW w:w="3680" w:type="dxa"/>
            <w:tcBorders>
              <w:left w:val="single" w:sz="4" w:space="0" w:color="C8C8C8"/>
              <w:bottom w:val="single" w:sz="4" w:space="0" w:color="C8C8C8"/>
              <w:right w:val="single" w:sz="4" w:space="0" w:color="C8C8C8"/>
            </w:tcBorders>
          </w:tcPr>
          <w:p w14:paraId="250766AD" w14:textId="77777777" w:rsidR="00B66F9C" w:rsidRDefault="00000000">
            <w:pPr>
              <w:pStyle w:val="TableParagraph"/>
              <w:spacing w:line="255" w:lineRule="exact"/>
              <w:ind w:left="242" w:right="239"/>
              <w:jc w:val="center"/>
              <w:rPr>
                <w:sz w:val="24"/>
              </w:rPr>
            </w:pPr>
            <w:r>
              <w:rPr>
                <w:color w:val="252525"/>
                <w:sz w:val="24"/>
              </w:rPr>
              <w:t>People-TSLD-Trg</w:t>
            </w:r>
            <w:r>
              <w:rPr>
                <w:color w:val="252525"/>
                <w:spacing w:val="-6"/>
                <w:sz w:val="24"/>
              </w:rPr>
              <w:t xml:space="preserve"> </w:t>
            </w:r>
            <w:r>
              <w:rPr>
                <w:color w:val="252525"/>
                <w:sz w:val="24"/>
              </w:rPr>
              <w:t>Policy</w:t>
            </w:r>
            <w:r>
              <w:rPr>
                <w:color w:val="252525"/>
                <w:spacing w:val="-6"/>
                <w:sz w:val="24"/>
              </w:rPr>
              <w:t xml:space="preserve"> </w:t>
            </w:r>
            <w:r>
              <w:rPr>
                <w:color w:val="252525"/>
                <w:spacing w:val="-5"/>
                <w:sz w:val="24"/>
              </w:rPr>
              <w:t>HEO</w:t>
            </w:r>
          </w:p>
        </w:tc>
      </w:tr>
    </w:tbl>
    <w:p w14:paraId="5C98D74A" w14:textId="77777777" w:rsidR="00B66F9C" w:rsidRDefault="00B66F9C">
      <w:pPr>
        <w:pStyle w:val="BodyText"/>
        <w:rPr>
          <w:sz w:val="20"/>
        </w:rPr>
      </w:pPr>
    </w:p>
    <w:p w14:paraId="6E881A7B" w14:textId="77777777" w:rsidR="00B66F9C" w:rsidRDefault="00B66F9C">
      <w:pPr>
        <w:pStyle w:val="BodyText"/>
        <w:rPr>
          <w:sz w:val="20"/>
        </w:rPr>
      </w:pPr>
    </w:p>
    <w:p w14:paraId="766CD066" w14:textId="22C8AB8E" w:rsidR="00B66F9C" w:rsidRDefault="00025050">
      <w:pPr>
        <w:pStyle w:val="BodyText"/>
        <w:spacing w:before="10"/>
        <w:rPr>
          <w:sz w:val="14"/>
        </w:rPr>
      </w:pPr>
      <w:r>
        <w:rPr>
          <w:noProof/>
        </w:rPr>
        <mc:AlternateContent>
          <mc:Choice Requires="wps">
            <w:drawing>
              <wp:anchor distT="0" distB="0" distL="0" distR="0" simplePos="0" relativeHeight="487602176" behindDoc="1" locked="0" layoutInCell="1" allowOverlap="1" wp14:anchorId="66112ED7" wp14:editId="18AF93E0">
                <wp:simplePos x="0" y="0"/>
                <wp:positionH relativeFrom="page">
                  <wp:posOffset>792480</wp:posOffset>
                </wp:positionH>
                <wp:positionV relativeFrom="paragraph">
                  <wp:posOffset>124460</wp:posOffset>
                </wp:positionV>
                <wp:extent cx="6068060" cy="18415"/>
                <wp:effectExtent l="0" t="0" r="0" b="0"/>
                <wp:wrapTopAndBottom/>
                <wp:docPr id="2095500573" name="docshape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4F5CA" id="docshape66" o:spid="_x0000_s1026" style="position:absolute;margin-left:62.4pt;margin-top:9.8pt;width:477.8pt;height:1.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93YZi3wAAAAoBAAAPAAAAZHJzL2Rvd25yZXYueG1sTI/BTsMwEETv&#10;lfgHa5G4URsrrdIQp6JIHJFo4UBvTrwkUeN1sN028PW4J3qb0Yxm35bryQ7shD70jhQ8zAUwpMaZ&#10;nloFH+8v9zmwEDUZPThCBT8YYF3dzEpdGHemLZ52sWVphEKhFXQxjgXnoenQ6jB3I1LKvpy3Oibr&#10;W268PqdxO3ApxJJb3VO60OkRnztsDrujVbBZ5Zvvt4xef7f1Hvef9WEhvVDq7nZ6egQWcYr/Zbjg&#10;J3SoElPtjmQCG5KXWUKPSayWwC4FkYsMWK1AygXwquTXL1R/AAAA//8DAFBLAQItABQABgAIAAAA&#10;IQC2gziS/gAAAOEBAAATAAAAAAAAAAAAAAAAAAAAAABbQ29udGVudF9UeXBlc10ueG1sUEsBAi0A&#10;FAAGAAgAAAAhADj9If/WAAAAlAEAAAsAAAAAAAAAAAAAAAAALwEAAF9yZWxzLy5yZWxzUEsBAi0A&#10;FAAGAAgAAAAhAB4XDYPkAQAAtAMAAA4AAAAAAAAAAAAAAAAALgIAAGRycy9lMm9Eb2MueG1sUEsB&#10;Ai0AFAAGAAgAAAAhAH3dhmLfAAAACgEAAA8AAAAAAAAAAAAAAAAAPgQAAGRycy9kb3ducmV2Lnht&#10;bFBLBQYAAAAABAAEAPMAAABKBQAAAAA=&#10;" fillcolor="black" stroked="f">
                <w10:wrap type="topAndBottom" anchorx="page"/>
              </v:rect>
            </w:pict>
          </mc:Fallback>
        </mc:AlternateContent>
      </w:r>
    </w:p>
    <w:p w14:paraId="4783D2AA" w14:textId="77777777" w:rsidR="00B66F9C" w:rsidRDefault="00000000">
      <w:pPr>
        <w:pStyle w:val="Heading3"/>
        <w:numPr>
          <w:ilvl w:val="0"/>
          <w:numId w:val="10"/>
        </w:numPr>
        <w:tabs>
          <w:tab w:val="left" w:pos="609"/>
          <w:tab w:val="left" w:pos="610"/>
        </w:tabs>
        <w:spacing w:before="91"/>
        <w:ind w:hanging="433"/>
      </w:pPr>
      <w:bookmarkStart w:id="17" w:name="_bookmark17"/>
      <w:bookmarkEnd w:id="17"/>
      <w:r>
        <w:rPr>
          <w:spacing w:val="-2"/>
        </w:rPr>
        <w:t>Glossary</w:t>
      </w:r>
    </w:p>
    <w:p w14:paraId="2735961B" w14:textId="51212881" w:rsidR="00B66F9C" w:rsidRDefault="00025050">
      <w:pPr>
        <w:pStyle w:val="BodyText"/>
        <w:spacing w:before="10"/>
        <w:rPr>
          <w:b/>
          <w:sz w:val="6"/>
        </w:rPr>
      </w:pPr>
      <w:r>
        <w:rPr>
          <w:noProof/>
        </w:rPr>
        <mc:AlternateContent>
          <mc:Choice Requires="wps">
            <w:drawing>
              <wp:anchor distT="0" distB="0" distL="0" distR="0" simplePos="0" relativeHeight="487602688" behindDoc="1" locked="0" layoutInCell="1" allowOverlap="1" wp14:anchorId="3C3ED32F" wp14:editId="332943F7">
                <wp:simplePos x="0" y="0"/>
                <wp:positionH relativeFrom="page">
                  <wp:posOffset>792480</wp:posOffset>
                </wp:positionH>
                <wp:positionV relativeFrom="paragraph">
                  <wp:posOffset>65405</wp:posOffset>
                </wp:positionV>
                <wp:extent cx="6068060" cy="18415"/>
                <wp:effectExtent l="0" t="0" r="0" b="0"/>
                <wp:wrapTopAndBottom/>
                <wp:docPr id="580131166" name="docshape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47EF3" id="docshape67" o:spid="_x0000_s1026" style="position:absolute;margin-left:62.4pt;margin-top:5.15pt;width:477.8pt;height:1.4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4DCC5530" w14:textId="77777777" w:rsidR="00B66F9C" w:rsidRDefault="00B66F9C">
      <w:pPr>
        <w:pStyle w:val="BodyText"/>
        <w:rPr>
          <w:b/>
          <w:sz w:val="25"/>
        </w:rPr>
      </w:pPr>
    </w:p>
    <w:p w14:paraId="32ECE1F0" w14:textId="77777777" w:rsidR="00B66F9C" w:rsidRDefault="00000000">
      <w:pPr>
        <w:pStyle w:val="BodyText"/>
        <w:spacing w:before="92"/>
        <w:ind w:left="177"/>
      </w:pPr>
      <w:r>
        <w:t xml:space="preserve">The Glossary of Definitions, Terms and Acronyms can be found on the </w:t>
      </w:r>
      <w:hyperlink r:id="rId35">
        <w:r>
          <w:rPr>
            <w:color w:val="0462C1"/>
            <w:u w:val="single" w:color="0462C1"/>
          </w:rPr>
          <w:t>Defence Training</w:t>
        </w:r>
      </w:hyperlink>
      <w:r>
        <w:rPr>
          <w:color w:val="0462C1"/>
        </w:rPr>
        <w:t xml:space="preserve"> </w:t>
      </w:r>
      <w:hyperlink r:id="rId36">
        <w:r>
          <w:rPr>
            <w:color w:val="0462C1"/>
            <w:u w:val="single" w:color="0462C1"/>
          </w:rPr>
          <w:t>and Education Policy and Guidance</w:t>
        </w:r>
      </w:hyperlink>
      <w:r>
        <w:rPr>
          <w:color w:val="0462C1"/>
        </w:rPr>
        <w:t xml:space="preserve"> </w:t>
      </w:r>
      <w:r>
        <w:t>Sharepoint site.</w:t>
      </w:r>
    </w:p>
    <w:p w14:paraId="44A48350" w14:textId="77777777" w:rsidR="00B66F9C" w:rsidRDefault="00B66F9C">
      <w:pPr>
        <w:pStyle w:val="BodyText"/>
        <w:rPr>
          <w:sz w:val="20"/>
        </w:rPr>
      </w:pPr>
    </w:p>
    <w:p w14:paraId="764E66B5" w14:textId="77777777" w:rsidR="00B66F9C" w:rsidRDefault="00B66F9C">
      <w:pPr>
        <w:pStyle w:val="BodyText"/>
        <w:rPr>
          <w:sz w:val="20"/>
        </w:rPr>
      </w:pPr>
    </w:p>
    <w:p w14:paraId="38C71502" w14:textId="77777777" w:rsidR="00B66F9C" w:rsidRDefault="00B66F9C">
      <w:pPr>
        <w:pStyle w:val="BodyText"/>
        <w:rPr>
          <w:sz w:val="20"/>
        </w:rPr>
      </w:pPr>
    </w:p>
    <w:p w14:paraId="487DACE4" w14:textId="77777777" w:rsidR="00B66F9C" w:rsidRDefault="00B66F9C">
      <w:pPr>
        <w:pStyle w:val="BodyText"/>
        <w:rPr>
          <w:sz w:val="20"/>
        </w:rPr>
      </w:pPr>
    </w:p>
    <w:p w14:paraId="185E8564" w14:textId="4C359DD2" w:rsidR="00B66F9C" w:rsidRDefault="00025050">
      <w:pPr>
        <w:pStyle w:val="BodyText"/>
        <w:spacing w:before="1"/>
        <w:rPr>
          <w:sz w:val="14"/>
        </w:rPr>
      </w:pPr>
      <w:r>
        <w:rPr>
          <w:noProof/>
        </w:rPr>
        <mc:AlternateContent>
          <mc:Choice Requires="wps">
            <w:drawing>
              <wp:anchor distT="0" distB="0" distL="0" distR="0" simplePos="0" relativeHeight="487603200" behindDoc="1" locked="0" layoutInCell="1" allowOverlap="1" wp14:anchorId="51388D30" wp14:editId="3EB54C1C">
                <wp:simplePos x="0" y="0"/>
                <wp:positionH relativeFrom="page">
                  <wp:posOffset>810895</wp:posOffset>
                </wp:positionH>
                <wp:positionV relativeFrom="paragraph">
                  <wp:posOffset>118745</wp:posOffset>
                </wp:positionV>
                <wp:extent cx="1828800" cy="7620"/>
                <wp:effectExtent l="0" t="0" r="0" b="0"/>
                <wp:wrapTopAndBottom/>
                <wp:docPr id="1390000166" name="docshape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D1DF9" id="docshape68" o:spid="_x0000_s1026" style="position:absolute;margin-left:63.85pt;margin-top:9.35pt;width:2in;height:.6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h+Z3At0AAAAJAQAADwAAAGRycy9kb3ducmV2LnhtbExPQU7DMBC8&#10;I/EHa5G4UadRS5MQp6JIHJFo4UBvTrwkUeN1sN028HqWUzntzO5oZrZcT3YQJ/Shd6RgPktAIDXO&#10;9NQqeH97vstAhKjJ6MERKvjGAOvq+qrUhXFn2uJpF1vBJhQKraCLcSykDE2HVoeZG5H49um81ZGp&#10;b6Xx+szmdpBpktxLq3vihE6P+NRhc9gdrYJNnm2+Xhf08rOt97j/qA/L1CdK3d5Mjw8gIk7xIoa/&#10;+lwdKu5UuyOZIAbm6WrFUgYZTxYs5ksGNS/yHGRVyv8fVL8AAAD//wMAUEsBAi0AFAAGAAgAAAAh&#10;ALaDOJL+AAAA4QEAABMAAAAAAAAAAAAAAAAAAAAAAFtDb250ZW50X1R5cGVzXS54bWxQSwECLQAU&#10;AAYACAAAACEAOP0h/9YAAACUAQAACwAAAAAAAAAAAAAAAAAvAQAAX3JlbHMvLnJlbHNQSwECLQAU&#10;AAYACAAAACEAOeJSzOUBAACzAwAADgAAAAAAAAAAAAAAAAAuAgAAZHJzL2Uyb0RvYy54bWxQSwEC&#10;LQAUAAYACAAAACEAh+Z3At0AAAAJAQAADwAAAAAAAAAAAAAAAAA/BAAAZHJzL2Rvd25yZXYueG1s&#10;UEsFBgAAAAAEAAQA8wAAAEkFAAAAAA==&#10;" fillcolor="black" stroked="f">
                <w10:wrap type="topAndBottom" anchorx="page"/>
              </v:rect>
            </w:pict>
          </mc:Fallback>
        </mc:AlternateContent>
      </w:r>
    </w:p>
    <w:p w14:paraId="7D3009A4" w14:textId="77777777" w:rsidR="00B66F9C" w:rsidRDefault="00000000">
      <w:pPr>
        <w:spacing w:before="98"/>
        <w:ind w:left="177"/>
        <w:rPr>
          <w:sz w:val="20"/>
        </w:rPr>
      </w:pPr>
      <w:r>
        <w:rPr>
          <w:position w:val="6"/>
          <w:sz w:val="13"/>
        </w:rPr>
        <w:t>20</w:t>
      </w:r>
      <w:r>
        <w:rPr>
          <w:spacing w:val="15"/>
          <w:position w:val="6"/>
          <w:sz w:val="13"/>
        </w:rPr>
        <w:t xml:space="preserve"> </w:t>
      </w:r>
      <w:r>
        <w:rPr>
          <w:sz w:val="20"/>
        </w:rPr>
        <w:t>This</w:t>
      </w:r>
      <w:r>
        <w:rPr>
          <w:spacing w:val="-3"/>
          <w:sz w:val="20"/>
        </w:rPr>
        <w:t xml:space="preserve"> </w:t>
      </w:r>
      <w:r>
        <w:rPr>
          <w:sz w:val="20"/>
        </w:rPr>
        <w:t>includes</w:t>
      </w:r>
      <w:r>
        <w:rPr>
          <w:spacing w:val="-3"/>
          <w:sz w:val="20"/>
        </w:rPr>
        <w:t xml:space="preserve"> </w:t>
      </w:r>
      <w:r>
        <w:rPr>
          <w:sz w:val="20"/>
        </w:rPr>
        <w:t>UTCs,</w:t>
      </w:r>
      <w:r>
        <w:rPr>
          <w:spacing w:val="-2"/>
          <w:sz w:val="20"/>
        </w:rPr>
        <w:t xml:space="preserve"> </w:t>
      </w:r>
      <w:r>
        <w:rPr>
          <w:sz w:val="20"/>
        </w:rPr>
        <w:t>and military personnel</w:t>
      </w:r>
      <w:r>
        <w:rPr>
          <w:spacing w:val="-5"/>
          <w:sz w:val="20"/>
        </w:rPr>
        <w:t xml:space="preserve"> </w:t>
      </w:r>
      <w:r>
        <w:rPr>
          <w:sz w:val="20"/>
        </w:rPr>
        <w:t>(Regular</w:t>
      </w:r>
      <w:r>
        <w:rPr>
          <w:spacing w:val="-1"/>
          <w:sz w:val="20"/>
        </w:rPr>
        <w:t xml:space="preserve"> </w:t>
      </w:r>
      <w:r>
        <w:rPr>
          <w:sz w:val="20"/>
        </w:rPr>
        <w:t>&amp;</w:t>
      </w:r>
      <w:r>
        <w:rPr>
          <w:spacing w:val="-4"/>
          <w:sz w:val="20"/>
        </w:rPr>
        <w:t xml:space="preserve"> </w:t>
      </w:r>
      <w:r>
        <w:rPr>
          <w:sz w:val="20"/>
        </w:rPr>
        <w:t>FTRS)</w:t>
      </w:r>
      <w:r>
        <w:rPr>
          <w:spacing w:val="-1"/>
          <w:sz w:val="20"/>
        </w:rPr>
        <w:t xml:space="preserve"> </w:t>
      </w:r>
      <w:r>
        <w:rPr>
          <w:sz w:val="20"/>
        </w:rPr>
        <w:t>that</w:t>
      </w:r>
      <w:r>
        <w:rPr>
          <w:spacing w:val="-2"/>
          <w:sz w:val="20"/>
        </w:rPr>
        <w:t xml:space="preserve"> </w:t>
      </w:r>
      <w:r>
        <w:rPr>
          <w:sz w:val="20"/>
        </w:rPr>
        <w:t>instruct</w:t>
      </w:r>
      <w:r>
        <w:rPr>
          <w:spacing w:val="-4"/>
          <w:sz w:val="20"/>
        </w:rPr>
        <w:t xml:space="preserve"> </w:t>
      </w:r>
      <w:r>
        <w:rPr>
          <w:sz w:val="20"/>
        </w:rPr>
        <w:t>Cadets</w:t>
      </w:r>
      <w:r>
        <w:rPr>
          <w:spacing w:val="-3"/>
          <w:sz w:val="20"/>
        </w:rPr>
        <w:t xml:space="preserve"> </w:t>
      </w:r>
      <w:r>
        <w:rPr>
          <w:sz w:val="20"/>
        </w:rPr>
        <w:t>and</w:t>
      </w:r>
      <w:r>
        <w:rPr>
          <w:spacing w:val="-2"/>
          <w:sz w:val="20"/>
        </w:rPr>
        <w:t xml:space="preserve"> </w:t>
      </w:r>
      <w:r>
        <w:rPr>
          <w:sz w:val="20"/>
        </w:rPr>
        <w:t>CFAVs.</w:t>
      </w:r>
      <w:r>
        <w:rPr>
          <w:spacing w:val="-4"/>
          <w:sz w:val="20"/>
        </w:rPr>
        <w:t xml:space="preserve"> </w:t>
      </w:r>
      <w:r>
        <w:rPr>
          <w:sz w:val="20"/>
        </w:rPr>
        <w:t>This</w:t>
      </w:r>
      <w:r>
        <w:rPr>
          <w:spacing w:val="-2"/>
          <w:sz w:val="20"/>
        </w:rPr>
        <w:t xml:space="preserve"> </w:t>
      </w:r>
      <w:r>
        <w:rPr>
          <w:sz w:val="20"/>
        </w:rPr>
        <w:t>does not include non-military personnel that instruct Cadets and CFAVs.</w:t>
      </w:r>
    </w:p>
    <w:sectPr w:rsidR="00B66F9C">
      <w:pgSz w:w="11910" w:h="16840"/>
      <w:pgMar w:top="2100" w:right="960" w:bottom="660" w:left="1100" w:header="586" w:footer="4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0921B" w14:textId="77777777" w:rsidR="005513B8" w:rsidRDefault="005513B8">
      <w:r>
        <w:separator/>
      </w:r>
    </w:p>
  </w:endnote>
  <w:endnote w:type="continuationSeparator" w:id="0">
    <w:p w14:paraId="67366098" w14:textId="77777777" w:rsidR="005513B8" w:rsidRDefault="0055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B3E08" w14:textId="5983F33A" w:rsidR="00B66F9C" w:rsidRDefault="00025050">
    <w:pPr>
      <w:pStyle w:val="BodyText"/>
      <w:spacing w:line="14" w:lineRule="auto"/>
      <w:rPr>
        <w:sz w:val="20"/>
      </w:rPr>
    </w:pPr>
    <w:r>
      <w:rPr>
        <w:noProof/>
      </w:rPr>
      <mc:AlternateContent>
        <mc:Choice Requires="wps">
          <w:drawing>
            <wp:anchor distT="0" distB="0" distL="114300" distR="114300" simplePos="0" relativeHeight="487127040" behindDoc="1" locked="0" layoutInCell="1" allowOverlap="1" wp14:anchorId="4EA25BB3" wp14:editId="5A5066C8">
              <wp:simplePos x="0" y="0"/>
              <wp:positionH relativeFrom="page">
                <wp:posOffset>798195</wp:posOffset>
              </wp:positionH>
              <wp:positionV relativeFrom="page">
                <wp:posOffset>10247630</wp:posOffset>
              </wp:positionV>
              <wp:extent cx="4450080" cy="196215"/>
              <wp:effectExtent l="0" t="0" r="0" b="0"/>
              <wp:wrapNone/>
              <wp:docPr id="88705437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E25F6"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A25BB3" id="_x0000_t202" coordsize="21600,21600" o:spt="202" path="m,l,21600r21600,l21600,xe">
              <v:stroke joinstyle="miter"/>
              <v:path gradientshapeok="t" o:connecttype="rect"/>
            </v:shapetype>
            <v:shape id="docshape5" o:spid="_x0000_s1028" type="#_x0000_t202" style="position:absolute;margin-left:62.85pt;margin-top:806.9pt;width:350.4pt;height:15.45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VL2wEAAJgDAAAOAAAAZHJzL2Uyb0RvYy54bWysU9tu2zAMfR+wfxD0vtgO2qIz4hRdiw4D&#10;uq1Atw9QZNkWZosaqcTOvn6UHKe7vA17EWhSOjznkN7cTEMvDgbJgqtkscqlME5DbV1bya9fHt5c&#10;S0FBuVr14Ewlj4bkzfb1q83oS7OGDvraoGAQR+XoK9mF4MssI92ZQdEKvHFcbAAHFfgT26xGNTL6&#10;0GfrPL/KRsDaI2hDxNn7uSi3Cb9pjA6fm4ZMEH0lmVtIJ6ZzF89su1Fli8p3Vp9oqH9gMSjruOkZ&#10;6l4FJfZo/4IarEYgaMJKw5BB01htkgZWU+R/qHnulDdJC5tD/mwT/T9Y/enw7J9QhOkdTDzAJIL8&#10;I+hvJBzcdcq15hYRxs6omhsX0bJs9FSenkarqaQIshs/Qs1DVvsACWhqcIiusE7B6DyA49l0MwWh&#10;OXlxcZnn11zSXCveXq2Ly9RClctrjxTeGxhEDCqJPNSErg6PFCIbVS5XYjMHD7bv02B791uCL8ZM&#10;Yh8Jz9TDtJuErSu5jn2jmB3UR5aDMK8LrzcHHeAPKUZelUrS971CI0X/wbElca+WAJdgtwTKaX5a&#10;ySDFHN6Fef/2Hm3bMfJsuoNbtq2xSdELixNdHn8SelrVuF+/fqdbLz/U9icAAAD//wMAUEsDBBQA&#10;BgAIAAAAIQDbuVYh4QAAAA0BAAAPAAAAZHJzL2Rvd25yZXYueG1sTI9BT8MwDIXvSPyHyEjcWLqy&#10;daM0nSYEJyREVw4c09ZrozVOabKt/Hu807j52U/P38s2k+3FCUdvHCmYzyIQSLVrDLUKvsq3hzUI&#10;HzQ1uneECn7Rwya/vcl02rgzFXjahVZwCPlUK+hCGFIpfd2h1X7mBiS+7d1odWA5trIZ9ZnDbS/j&#10;KEqk1Yb4Q6cHfOmwPuyOVsH2m4pX8/NRfRb7wpTlU0TvyUGp+7tp+wwi4BSuZrjgMzrkzFS5IzVe&#10;9Kzj5YqtPCTzRy7BlnWcLEFUl9VisQKZZ/J/i/wPAAD//wMAUEsBAi0AFAAGAAgAAAAhALaDOJL+&#10;AAAA4QEAABMAAAAAAAAAAAAAAAAAAAAAAFtDb250ZW50X1R5cGVzXS54bWxQSwECLQAUAAYACAAA&#10;ACEAOP0h/9YAAACUAQAACwAAAAAAAAAAAAAAAAAvAQAAX3JlbHMvLnJlbHNQSwECLQAUAAYACAAA&#10;ACEAxs81S9sBAACYAwAADgAAAAAAAAAAAAAAAAAuAgAAZHJzL2Uyb0RvYy54bWxQSwECLQAUAAYA&#10;CAAAACEA27lWIeEAAAANAQAADwAAAAAAAAAAAAAAAAA1BAAAZHJzL2Rvd25yZXYueG1sUEsFBgAA&#10;AAAEAAQA8wAAAEMFAAAAAA==&#10;" filled="f" stroked="f">
              <v:textbox inset="0,0,0,0">
                <w:txbxContent>
                  <w:p w14:paraId="3C9E25F6"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7127552" behindDoc="1" locked="0" layoutInCell="1" allowOverlap="1" wp14:anchorId="45A4B785" wp14:editId="6EE87A94">
              <wp:simplePos x="0" y="0"/>
              <wp:positionH relativeFrom="page">
                <wp:posOffset>6557645</wp:posOffset>
              </wp:positionH>
              <wp:positionV relativeFrom="page">
                <wp:posOffset>10247630</wp:posOffset>
              </wp:positionV>
              <wp:extent cx="259715" cy="196215"/>
              <wp:effectExtent l="0" t="0" r="0" b="0"/>
              <wp:wrapNone/>
              <wp:docPr id="78078239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F68EE"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4B785" id="docshape6" o:spid="_x0000_s1029" type="#_x0000_t202" style="position:absolute;margin-left:516.35pt;margin-top:806.9pt;width:20.45pt;height:15.4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ID2QEAAJcDAAAOAAAAZHJzL2Uyb0RvYy54bWysU9tu1DAQfUfiHyy/s9ksaqHRZqvSqgip&#10;UKTCBziOk1gkHjPj3WT5esbOZsvlDfFijcf2mXPOjLfX09CLg0Gy4EqZr9ZSGKehtq4t5dcv96/e&#10;SkFBuVr14Ewpj4bk9e7li+3oC7OBDvraoGAQR8XoS9mF4IssI92ZQdEKvHF82AAOKvAW26xGNTL6&#10;0Geb9foyGwFrj6ANEWfv5kO5S/hNY3R4bBoyQfSlZG4hrZjWKq7ZbquKFpXvrD7RUP/AYlDWcdEz&#10;1J0KSuzR/gU1WI1A0ISVhiGDprHaJA2sJl//oeapU94kLWwO+bNN9P9g9afDk/+MIkzvYOIGJhHk&#10;H0B/I+HgtlOuNTeIMHZG1Vw4j5Zlo6fi9DRaTQVFkGr8CDU3We0DJKCpwSG6wjoFo3MDjmfTzRSE&#10;5uTm4upNfiGF5qP86nLDcaygiuWxRwrvDQwiBqVE7mkCV4cHCvPV5Uqs5eDe9n3qa+9+SzBmzCTy&#10;ke/MPEzVJGxdytexbtRSQX1kNQjztPB0c9AB/pBi5EkpJX3fKzRS9B8cOxLHaglwCaolUE7z01IG&#10;KebwNszjt/do246RZ88d3LBrjU2Knlmc6HL3kyenSY3j9es+3Xr+T7ufAAAA//8DAFBLAwQUAAYA&#10;CAAAACEALzWJ9+IAAAAPAQAADwAAAGRycy9kb3ducmV2LnhtbEyPwU7DMBBE70j8g7VI3Kjdpkpo&#10;GqeqEJyQEGk4cHQSN7Ear0PstuHv2ZzKbWd3NPsm2022Zxc9euNQwnIhgGmsXWOwlfBVvj09A/NB&#10;YaN6h1rCr/awy+/vMpU27oqFvhxCyygEfaokdCEMKee+7rRVfuEGjXQ7utGqQHJseTOqK4Xbnq+E&#10;iLlVBulDpwb90un6dDhbCftvLF7Nz0f1WRwLU5Ybge/xScrHh2m/BRb0FG5mmPEJHXJiqtwZG896&#10;0iJaJeSlKV5G1GL2iCSKgVXzbr1OgOcZ/98j/wMAAP//AwBQSwECLQAUAAYACAAAACEAtoM4kv4A&#10;AADhAQAAEwAAAAAAAAAAAAAAAAAAAAAAW0NvbnRlbnRfVHlwZXNdLnhtbFBLAQItABQABgAIAAAA&#10;IQA4/SH/1gAAAJQBAAALAAAAAAAAAAAAAAAAAC8BAABfcmVscy8ucmVsc1BLAQItABQABgAIAAAA&#10;IQBZJgID2QEAAJcDAAAOAAAAAAAAAAAAAAAAAC4CAABkcnMvZTJvRG9jLnhtbFBLAQItABQABgAI&#10;AAAAIQAvNYn34gAAAA8BAAAPAAAAAAAAAAAAAAAAADMEAABkcnMvZG93bnJldi54bWxQSwUGAAAA&#10;AAQABADzAAAAQgUAAAAA&#10;" filled="f" stroked="f">
              <v:textbox inset="0,0,0,0">
                <w:txbxContent>
                  <w:p w14:paraId="4F2F68EE"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01A2E" w14:textId="76A80FAE" w:rsidR="00B66F9C" w:rsidRDefault="00025050">
    <w:pPr>
      <w:pStyle w:val="BodyText"/>
      <w:spacing w:line="14" w:lineRule="auto"/>
      <w:rPr>
        <w:sz w:val="20"/>
      </w:rPr>
    </w:pPr>
    <w:r>
      <w:rPr>
        <w:noProof/>
      </w:rPr>
      <mc:AlternateContent>
        <mc:Choice Requires="wps">
          <w:drawing>
            <wp:anchor distT="0" distB="0" distL="114300" distR="114300" simplePos="0" relativeHeight="487131136" behindDoc="1" locked="0" layoutInCell="1" allowOverlap="1" wp14:anchorId="664D0AB6" wp14:editId="3F2B2E9D">
              <wp:simplePos x="0" y="0"/>
              <wp:positionH relativeFrom="page">
                <wp:posOffset>798195</wp:posOffset>
              </wp:positionH>
              <wp:positionV relativeFrom="page">
                <wp:posOffset>10258425</wp:posOffset>
              </wp:positionV>
              <wp:extent cx="4450080" cy="196215"/>
              <wp:effectExtent l="0" t="0" r="0" b="0"/>
              <wp:wrapNone/>
              <wp:docPr id="609142365"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B5090"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4D0AB6" id="_x0000_t202" coordsize="21600,21600" o:spt="202" path="m,l,21600r21600,l21600,xe">
              <v:stroke joinstyle="miter"/>
              <v:path gradientshapeok="t" o:connecttype="rect"/>
            </v:shapetype>
            <v:shape id="docshape35" o:spid="_x0000_s1033" type="#_x0000_t202" style="position:absolute;margin-left:62.85pt;margin-top:807.75pt;width:350.4pt;height:15.45pt;z-index:-1618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UWT2wEAAJgDAAAOAAAAZHJzL2Uyb0RvYy54bWysU9tu2zAMfR+wfxD0vtgO2q4z4hRdiw4D&#10;ugvQ7QNoWY6F2aJGKbGzrx8lx+kub8NeBJqUDs85pDc309CLgyZv0FayWOVSaKuwMXZXya9fHl5d&#10;S+ED2AZ6tLqSR+3lzfbli83oSr3GDvtGk2AQ68vRVbILwZVZ5lWnB/ArdNpysUUaIPAn7bKGYGT0&#10;oc/WeX6VjUiNI1Tae87ez0W5Tfhtq1X41LZeB9FXkrmFdFI663hm2w2UOwLXGXWiAf/AYgBjuekZ&#10;6h4CiD2Zv6AGowg9tmGlcMiwbY3SSQOrKfI/1Dx14HTSwuZ4d7bJ/z9Y9fHw5D6TCNNbnHiASYR3&#10;j6i+eWHxrgO707dEOHYaGm5cRMuy0fny9DRa7UsfQerxAzY8ZNgHTEBTS0N0hXUKRucBHM+m6ykI&#10;xcmLi8s8v+aS4lrx5mpdXKYWUC6vHfnwTuMgYlBJ4qEmdDg8+hDZQLlcic0sPpi+T4Pt7W8Jvhgz&#10;iX0kPFMPUz0J01TydewbxdTYHFkO4bwuvN4cdEg/pBh5VSrpv++BtBT9e8uWxL1aAlqCegnAKn5a&#10;ySDFHN6Fef/2jsyuY+TZdIu3bFtrkqJnFie6PP4k9LSqcb9+/U63nn+o7U8AAAD//wMAUEsDBBQA&#10;BgAIAAAAIQB2jNBV4AAAAA0BAAAPAAAAZHJzL2Rvd25yZXYueG1sTI/BTsMwEETvSPyDtUjcqNOo&#10;MSXEqSoEJyREGg4cndhNrMbrELtt+Hu2J3qb2R3Nvi02sxvYyUzBepSwXCTADLZeW+wkfNVvD2tg&#10;ISrUavBoJPyaAJvy9qZQufZnrMxpFztGJRhyJaGPccw5D21vnAoLPxqk3d5PTkWyU8f1pM5U7gae&#10;JongTlmkC70azUtv2sPu6CRsv7F6tT8fzWe1r2xdPyX4Lg5S3t/N22dg0czxPwwXfEKHkpgaf0Qd&#10;2EA+zR4pSkIsswwYRdapINFcRiuxAl4W/PqL8g8AAP//AwBQSwECLQAUAAYACAAAACEAtoM4kv4A&#10;AADhAQAAEwAAAAAAAAAAAAAAAAAAAAAAW0NvbnRlbnRfVHlwZXNdLnhtbFBLAQItABQABgAIAAAA&#10;IQA4/SH/1gAAAJQBAAALAAAAAAAAAAAAAAAAAC8BAABfcmVscy8ucmVsc1BLAQItABQABgAIAAAA&#10;IQD48UWT2wEAAJgDAAAOAAAAAAAAAAAAAAAAAC4CAABkcnMvZTJvRG9jLnhtbFBLAQItABQABgAI&#10;AAAAIQB2jNBV4AAAAA0BAAAPAAAAAAAAAAAAAAAAADUEAABkcnMvZG93bnJldi54bWxQSwUGAAAA&#10;AAQABADzAAAAQgUAAAAA&#10;" filled="f" stroked="f">
              <v:textbox inset="0,0,0,0">
                <w:txbxContent>
                  <w:p w14:paraId="152B5090"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7131648" behindDoc="1" locked="0" layoutInCell="1" allowOverlap="1" wp14:anchorId="34A0D643" wp14:editId="75750C47">
              <wp:simplePos x="0" y="0"/>
              <wp:positionH relativeFrom="page">
                <wp:posOffset>6557645</wp:posOffset>
              </wp:positionH>
              <wp:positionV relativeFrom="page">
                <wp:posOffset>10258425</wp:posOffset>
              </wp:positionV>
              <wp:extent cx="259715" cy="196215"/>
              <wp:effectExtent l="0" t="0" r="0" b="0"/>
              <wp:wrapNone/>
              <wp:docPr id="883805116"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16A8D"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0D643" id="docshape36" o:spid="_x0000_s1034" type="#_x0000_t202" style="position:absolute;margin-left:516.35pt;margin-top:807.75pt;width:20.45pt;height:15.45pt;z-index:-161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k92QEAAJcDAAAOAAAAZHJzL2Uyb0RvYy54bWysU9tu2zAMfR+wfxD0vjgO0K414hRdiw4D&#10;uq1Atw+QZdkWZosaqcTOvn6UHKe7vA17EShKOjznkNreTEMvDgbJgitlvlpLYZyG2rq2lF+/PLy5&#10;koKCcrXqwZlSHg3Jm93rV9vRF2YDHfS1QcEgjorRl7ILwRdZRrozg6IVeOP4sAEcVOAttlmNamT0&#10;oc826/VlNgLWHkEbIs7ez4dyl/CbxujwuWnIBNGXkrmFtGJaq7hmu60qWlS+s/pEQ/0Di0FZx0XP&#10;UPcqKLFH+xfUYDUCQRNWGoYMmsZqkzSwmnz9h5rnTnmTtLA55M820f+D1Z8Oz/4JRZjewcQNTCLI&#10;P4L+RsLBXadca24RYeyMqrlwHi3LRk/F6Wm0mgqKINX4EWpustoHSEBTg0N0hXUKRucGHM+mmykI&#10;zcnNxfXb/EIKzUf59eWG41hBFctjjxTeGxhEDEqJ3NMErg6PFOary5VYy8GD7fvU1979lmDMmEnk&#10;I9+ZeZiqSdi6lFexbtRSQX1kNQjztPB0c9AB/pBi5EkpJX3fKzRS9B8cOxLHaglwCaolUE7z01IG&#10;KebwLszjt/do246RZ88d3LJrjU2KXlic6HL3kyenSY3j9es+3Xr5T7ufAAAA//8DAFBLAwQUAAYA&#10;CAAAACEA3dBvfeIAAAAPAQAADwAAAGRycy9kb3ducmV2LnhtbEyPzU7DMBCE70i8g7VI3KjdPxdC&#10;nKpCcEJCpOHA0YndJGq8DrHbhrdncyq3nd3R7DfpdnQdO9shtB4VzGcCmMXKmxZrBV/F28MjsBA1&#10;Gt15tAp+bYBtdnuT6sT4C+b2vI81oxAMiVbQxNgnnIeqsU6Hme8t0u3gB6cjyaHmZtAXCncdXwgh&#10;udMt0odG9/alsdVxf3IKdt+Yv7Y/H+VnfsjbongS+C6PSt3fjbtnYNGO8WqGCZ/QISOm0p/QBNaR&#10;FsvFhrw0yfl6DWzyiM1SAiun3UqugGcp/98j+wMAAP//AwBQSwECLQAUAAYACAAAACEAtoM4kv4A&#10;AADhAQAAEwAAAAAAAAAAAAAAAAAAAAAAW0NvbnRlbnRfVHlwZXNdLnhtbFBLAQItABQABgAIAAAA&#10;IQA4/SH/1gAAAJQBAAALAAAAAAAAAAAAAAAAAC8BAABfcmVscy8ucmVsc1BLAQItABQABgAIAAAA&#10;IQDXrjk92QEAAJcDAAAOAAAAAAAAAAAAAAAAAC4CAABkcnMvZTJvRG9jLnhtbFBLAQItABQABgAI&#10;AAAAIQDd0G994gAAAA8BAAAPAAAAAAAAAAAAAAAAADMEAABkcnMvZG93bnJldi54bWxQSwUGAAAA&#10;AAQABADzAAAAQgUAAAAA&#10;" filled="f" stroked="f">
              <v:textbox inset="0,0,0,0">
                <w:txbxContent>
                  <w:p w14:paraId="56E16A8D"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06CFD" w14:textId="6DF655BD" w:rsidR="00B66F9C" w:rsidRDefault="00025050">
    <w:pPr>
      <w:pStyle w:val="BodyText"/>
      <w:spacing w:line="14" w:lineRule="auto"/>
      <w:rPr>
        <w:sz w:val="20"/>
      </w:rPr>
    </w:pPr>
    <w:r>
      <w:rPr>
        <w:noProof/>
      </w:rPr>
      <mc:AlternateContent>
        <mc:Choice Requires="wps">
          <w:drawing>
            <wp:anchor distT="0" distB="0" distL="114300" distR="114300" simplePos="0" relativeHeight="487135232" behindDoc="1" locked="0" layoutInCell="1" allowOverlap="1" wp14:anchorId="7C96249B" wp14:editId="0AC62140">
              <wp:simplePos x="0" y="0"/>
              <wp:positionH relativeFrom="page">
                <wp:posOffset>798195</wp:posOffset>
              </wp:positionH>
              <wp:positionV relativeFrom="page">
                <wp:posOffset>10258425</wp:posOffset>
              </wp:positionV>
              <wp:extent cx="4450080" cy="196215"/>
              <wp:effectExtent l="0" t="0" r="0" b="0"/>
              <wp:wrapNone/>
              <wp:docPr id="854687834"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8F585"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96249B" id="_x0000_t202" coordsize="21600,21600" o:spt="202" path="m,l,21600r21600,l21600,xe">
              <v:stroke joinstyle="miter"/>
              <v:path gradientshapeok="t" o:connecttype="rect"/>
            </v:shapetype>
            <v:shape id="docshape42" o:spid="_x0000_s1038" type="#_x0000_t202" style="position:absolute;margin-left:62.85pt;margin-top:807.75pt;width:350.4pt;height:15.45pt;z-index:-1618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Aw2wEAAJkDAAAOAAAAZHJzL2Uyb0RvYy54bWysU9tu2zAMfR+wfxD0vtgO2qIz4hRdiw4D&#10;uq1Atw9gZNkWZosapcTOvn6UHKe7vA17EWhSOjznkN7cTEMvDpq8QVvJYpVLoa3C2ti2kl+/PLy5&#10;lsIHsDX0aHUlj9rLm+3rV5vRlXqNHfa1JsEg1pejq2QXgiuzzKtOD+BX6LTlYoM0QOBParOaYGT0&#10;oc/WeX6VjUi1I1Tae87ez0W5TfhNo1X43DReB9FXkrmFdFI6d/HMthsoWwLXGXWiAf/AYgBjuekZ&#10;6h4CiD2Zv6AGowg9NmGlcMiwaYzSSQOrKfI/1Dx34HTSwuZ4d7bJ/z9Y9enw7J5IhOkdTjzAJMK7&#10;R1TfvLB414Ft9S0Rjp2GmhsX0bJsdL48PY1W+9JHkN34EWseMuwDJqCpoSG6wjoFo/MAjmfT9RSE&#10;4uTFxWWeX3NJca14e7UuLlMLKJfXjnx4r3EQMagk8VATOhwefYhsoFyuxGYWH0zfp8H29rcEX4yZ&#10;xD4SnqmHaTcJU3PzdWwc1eywPrIewnlfeL856JB+SDHyrlTSf98DaSn6D5Y9iYu1BLQEuyUAq/hp&#10;JYMUc3gX5gXcOzJtx8iz6xZv2bfGJEkvLE58ef5J6WlX44L9+p1uvfxR258AAAD//wMAUEsDBBQA&#10;BgAIAAAAIQB2jNBV4AAAAA0BAAAPAAAAZHJzL2Rvd25yZXYueG1sTI/BTsMwEETvSPyDtUjcqNOo&#10;MSXEqSoEJyREGg4cndhNrMbrELtt+Hu2J3qb2R3Nvi02sxvYyUzBepSwXCTADLZeW+wkfNVvD2tg&#10;ISrUavBoJPyaAJvy9qZQufZnrMxpFztGJRhyJaGPccw5D21vnAoLPxqk3d5PTkWyU8f1pM5U7gae&#10;JongTlmkC70azUtv2sPu6CRsv7F6tT8fzWe1r2xdPyX4Lg5S3t/N22dg0czxPwwXfEKHkpgaf0Qd&#10;2EA+zR4pSkIsswwYRdapINFcRiuxAl4W/PqL8g8AAP//AwBQSwECLQAUAAYACAAAACEAtoM4kv4A&#10;AADhAQAAEwAAAAAAAAAAAAAAAAAAAAAAW0NvbnRlbnRfVHlwZXNdLnhtbFBLAQItABQABgAIAAAA&#10;IQA4/SH/1gAAAJQBAAALAAAAAAAAAAAAAAAAAC8BAABfcmVscy8ucmVsc1BLAQItABQABgAIAAAA&#10;IQC+DuAw2wEAAJkDAAAOAAAAAAAAAAAAAAAAAC4CAABkcnMvZTJvRG9jLnhtbFBLAQItABQABgAI&#10;AAAAIQB2jNBV4AAAAA0BAAAPAAAAAAAAAAAAAAAAADUEAABkcnMvZG93bnJldi54bWxQSwUGAAAA&#10;AAQABADzAAAAQgUAAAAA&#10;" filled="f" stroked="f">
              <v:textbox inset="0,0,0,0">
                <w:txbxContent>
                  <w:p w14:paraId="2D98F585"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7135744" behindDoc="1" locked="0" layoutInCell="1" allowOverlap="1" wp14:anchorId="2707466C" wp14:editId="7E328268">
              <wp:simplePos x="0" y="0"/>
              <wp:positionH relativeFrom="page">
                <wp:posOffset>6557645</wp:posOffset>
              </wp:positionH>
              <wp:positionV relativeFrom="page">
                <wp:posOffset>10258425</wp:posOffset>
              </wp:positionV>
              <wp:extent cx="259715" cy="196215"/>
              <wp:effectExtent l="0" t="0" r="0" b="0"/>
              <wp:wrapNone/>
              <wp:docPr id="2131616021" name="docshape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458D3"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07466C" id="docshape43" o:spid="_x0000_s1039" type="#_x0000_t202" style="position:absolute;margin-left:516.35pt;margin-top:807.75pt;width:20.45pt;height:15.45pt;z-index:-1618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Y9X2QEAAJgDAAAOAAAAZHJzL2Uyb0RvYy54bWysU9tu1DAQfUfiHyy/s9ksaqHRZqvSqgip&#10;UKTCBziOk1gkHjPj3WT5esbOZsvlDfFijcf2mXPOjLfX09CLg0Gy4EqZr9ZSGKehtq4t5dcv96/e&#10;SkFBuVr14Ewpj4bk9e7li+3oC7OBDvraoGAQR8XoS9mF4IssI92ZQdEKvHF82AAOKvAW26xGNTL6&#10;0Geb9foyGwFrj6ANEWfv5kO5S/hNY3R4bBoyQfSlZG4hrZjWKq7ZbquKFpXvrD7RUP/AYlDWcdEz&#10;1J0KSuzR/gU1WI1A0ISVhiGDprHaJA2sJl//oeapU94kLWwO+bNN9P9g9afDk/+MIkzvYOIGJhHk&#10;H0B/I+HgtlOuNTeIMHZG1Vw4j5Zlo6fi9DRaTQVFkGr8CDU3We0DJKCpwSG6wjoFo3MDjmfTzRSE&#10;5uTm4upNfiGF5qP86nLDcaygiuWxRwrvDQwiBqVE7mkCV4cHCvPV5Uqs5eDe9n3qa+9+SzBmzCTy&#10;ke/MPEzVJGzNxV/HwlFMBfWR5SDM48LjzUEH+EOKkUellPR9r9BI0X9wbEmcqyXAJaiWQDnNT0sZ&#10;pJjD2zDP396jbTtGnk13cMO2NTZJemZx4svtT6acRjXO16/7dOv5Q+1+AgAA//8DAFBLAwQUAAYA&#10;CAAAACEA3dBvfeIAAAAPAQAADwAAAGRycy9kb3ducmV2LnhtbEyPzU7DMBCE70i8g7VI3KjdPxdC&#10;nKpCcEJCpOHA0YndJGq8DrHbhrdncyq3nd3R7DfpdnQdO9shtB4VzGcCmMXKmxZrBV/F28MjsBA1&#10;Gt15tAp+bYBtdnuT6sT4C+b2vI81oxAMiVbQxNgnnIeqsU6Hme8t0u3gB6cjyaHmZtAXCncdXwgh&#10;udMt0odG9/alsdVxf3IKdt+Yv7Y/H+VnfsjbongS+C6PSt3fjbtnYNGO8WqGCZ/QISOm0p/QBNaR&#10;FsvFhrw0yfl6DWzyiM1SAiun3UqugGcp/98j+wMAAP//AwBQSwECLQAUAAYACAAAACEAtoM4kv4A&#10;AADhAQAAEwAAAAAAAAAAAAAAAAAAAAAAW0NvbnRlbnRfVHlwZXNdLnhtbFBLAQItABQABgAIAAAA&#10;IQA4/SH/1gAAAJQBAAALAAAAAAAAAAAAAAAAAC8BAABfcmVscy8ucmVsc1BLAQItABQABgAIAAAA&#10;IQD1DY9X2QEAAJgDAAAOAAAAAAAAAAAAAAAAAC4CAABkcnMvZTJvRG9jLnhtbFBLAQItABQABgAI&#10;AAAAIQDd0G994gAAAA8BAAAPAAAAAAAAAAAAAAAAADMEAABkcnMvZG93bnJldi54bWxQSwUGAAAA&#10;AAQABADzAAAAQgUAAAAA&#10;" filled="f" stroked="f">
              <v:textbox inset="0,0,0,0">
                <w:txbxContent>
                  <w:p w14:paraId="585458D3"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B06AA" w14:textId="6B41E940" w:rsidR="00B66F9C" w:rsidRDefault="00025050">
    <w:pPr>
      <w:pStyle w:val="BodyText"/>
      <w:spacing w:line="14" w:lineRule="auto"/>
      <w:rPr>
        <w:sz w:val="20"/>
      </w:rPr>
    </w:pPr>
    <w:r>
      <w:rPr>
        <w:noProof/>
      </w:rPr>
      <mc:AlternateContent>
        <mc:Choice Requires="wps">
          <w:drawing>
            <wp:anchor distT="0" distB="0" distL="114300" distR="114300" simplePos="0" relativeHeight="487138816" behindDoc="1" locked="0" layoutInCell="1" allowOverlap="1" wp14:anchorId="5F0827E3" wp14:editId="541CADBC">
              <wp:simplePos x="0" y="0"/>
              <wp:positionH relativeFrom="page">
                <wp:posOffset>798195</wp:posOffset>
              </wp:positionH>
              <wp:positionV relativeFrom="page">
                <wp:posOffset>10258425</wp:posOffset>
              </wp:positionV>
              <wp:extent cx="4450080" cy="196215"/>
              <wp:effectExtent l="0" t="0" r="0" b="0"/>
              <wp:wrapNone/>
              <wp:docPr id="1321446053" name="docshape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0E43E"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827E3" id="_x0000_t202" coordsize="21600,21600" o:spt="202" path="m,l,21600r21600,l21600,xe">
              <v:stroke joinstyle="miter"/>
              <v:path gradientshapeok="t" o:connecttype="rect"/>
            </v:shapetype>
            <v:shape id="docshape50" o:spid="_x0000_s1042" type="#_x0000_t202" style="position:absolute;margin-left:62.85pt;margin-top:807.75pt;width:350.4pt;height:15.45pt;z-index:-161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jq92wEAAJkDAAAOAAAAZHJzL2Uyb0RvYy54bWysU8Fu1DAQvSPxD5bvbJJVuyrRZqvSqgip&#10;QKXSD3AcO7FIPGbs3WT5esbOZkvhhrhYkxn7zXtvJtvraejZQaE3YCterHLOlJXQGNtW/Pnb/bsr&#10;znwQthE9WFXxo/L8evf2zXZ0pVpDB32jkBGI9eXoKt6F4Mos87JTg/ArcMpSUQMOItAntlmDYiT0&#10;oc/Web7JRsDGIUjlPWXv5iLfJXytlQxftfYqsL7ixC2kE9NZxzPbbUXZonCdkSca4h9YDMJYanqG&#10;uhNBsD2av6AGIxE86LCSMGSgtZEqaSA1Rf6HmqdOOJW0kDnenW3y/w9Wfjk8uUdkYfoAEw0wifDu&#10;AeR3zyzcdsK26gYRxk6JhhoX0bJsdL48PY1W+9JHkHr8DA0NWewDJKBJ4xBdIZ2M0GkAx7PpagpM&#10;UvLi4jLPr6gkqVa836yLy9RClMtrhz58VDCwGFQcaagJXRwefIhsRLlcic0s3Ju+T4Pt7asEXYyZ&#10;xD4SnqmHqZ6Yaaj5JjaOampojqQHYd4X2m8KOsCfnI20KxX3P/YCFWf9J0uexMVaAlyCegmElfS0&#10;4oGzObwN8wLuHZq2I+TZdQs35Js2SdILixNfmn9SetrVuGC/f6dbL3/U7hcAAAD//wMAUEsDBBQA&#10;BgAIAAAAIQB2jNBV4AAAAA0BAAAPAAAAZHJzL2Rvd25yZXYueG1sTI/BTsMwEETvSPyDtUjcqNOo&#10;MSXEqSoEJyREGg4cndhNrMbrELtt+Hu2J3qb2R3Nvi02sxvYyUzBepSwXCTADLZeW+wkfNVvD2tg&#10;ISrUavBoJPyaAJvy9qZQufZnrMxpFztGJRhyJaGPccw5D21vnAoLPxqk3d5PTkWyU8f1pM5U7gae&#10;JongTlmkC70azUtv2sPu6CRsv7F6tT8fzWe1r2xdPyX4Lg5S3t/N22dg0czxPwwXfEKHkpgaf0Qd&#10;2EA+zR4pSkIsswwYRdapINFcRiuxAl4W/PqL8g8AAP//AwBQSwECLQAUAAYACAAAACEAtoM4kv4A&#10;AADhAQAAEwAAAAAAAAAAAAAAAAAAAAAAW0NvbnRlbnRfVHlwZXNdLnhtbFBLAQItABQABgAIAAAA&#10;IQA4/SH/1gAAAJQBAAALAAAAAAAAAAAAAAAAAC8BAABfcmVscy8ucmVsc1BLAQItABQABgAIAAAA&#10;IQAzwjq92wEAAJkDAAAOAAAAAAAAAAAAAAAAAC4CAABkcnMvZTJvRG9jLnhtbFBLAQItABQABgAI&#10;AAAAIQB2jNBV4AAAAA0BAAAPAAAAAAAAAAAAAAAAADUEAABkcnMvZG93bnJldi54bWxQSwUGAAAA&#10;AAQABADzAAAAQgUAAAAA&#10;" filled="f" stroked="f">
              <v:textbox inset="0,0,0,0">
                <w:txbxContent>
                  <w:p w14:paraId="4670E43E"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7139328" behindDoc="1" locked="0" layoutInCell="1" allowOverlap="1" wp14:anchorId="56EF1ECF" wp14:editId="7C8190A9">
              <wp:simplePos x="0" y="0"/>
              <wp:positionH relativeFrom="page">
                <wp:posOffset>6557645</wp:posOffset>
              </wp:positionH>
              <wp:positionV relativeFrom="page">
                <wp:posOffset>10258425</wp:posOffset>
              </wp:positionV>
              <wp:extent cx="259715" cy="196215"/>
              <wp:effectExtent l="0" t="0" r="0" b="0"/>
              <wp:wrapNone/>
              <wp:docPr id="1689164213" name="docshape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00811"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EF1ECF" id="docshape51" o:spid="_x0000_s1043" type="#_x0000_t202" style="position:absolute;margin-left:516.35pt;margin-top:807.75pt;width:20.45pt;height:15.45pt;z-index:-161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Xa2QEAAJgDAAAOAAAAZHJzL2Uyb0RvYy54bWysU9tu2zAMfR+wfxD0vjgO0HY14hRdiw4D&#10;uq1Atw+QZdkWZosaqcTOvn6UHKe7vA17EShKOjznkNreTEMvDgbJgitlvlpLYZyG2rq2lF+/PLx5&#10;KwUF5WrVgzOlPBqSN7vXr7ajL8wGOuhrg4JBHBWjL2UXgi+yjHRnBkUr8MbxYQM4qMBbbLMa1cjo&#10;Q59t1uvLbASsPYI2RJy9nw/lLuE3jdHhc9OQCaIvJXMLacW0VnHNdltVtKh8Z/WJhvoHFoOyjoue&#10;oe5VUGKP9i+owWoEgiasNAwZNI3VJmlgNfn6DzXPnfImaWFzyJ9tov8Hqz8dnv0TijC9g4kbmESQ&#10;fwT9jYSDu0651twiwtgZVXPhPFqWjZ6K09NoNRUUQarxI9TcZLUPkICmBofoCusUjM4NOJ5NN1MQ&#10;mpObi+ur/EIKzUf59eWG41hBFctjjxTeGxhEDEqJ3NMErg6PFOary5VYy8GD7fvU1979lmDMmEnk&#10;I9+ZeZiqSdiai1/FwlFMBfWR5SDM48LjzUEH+EOKkUellPR9r9BI0X9wbEmcqyXAJaiWQDnNT0sZ&#10;pJjDuzDP396jbTtGnk13cMu2NTZJemFx4svtT6acRjXO16/7dOvlQ+1+AgAA//8DAFBLAwQUAAYA&#10;CAAAACEA3dBvfeIAAAAPAQAADwAAAGRycy9kb3ducmV2LnhtbEyPzU7DMBCE70i8g7VI3KjdPxdC&#10;nKpCcEJCpOHA0YndJGq8DrHbhrdncyq3nd3R7DfpdnQdO9shtB4VzGcCmMXKmxZrBV/F28MjsBA1&#10;Gt15tAp+bYBtdnuT6sT4C+b2vI81oxAMiVbQxNgnnIeqsU6Hme8t0u3gB6cjyaHmZtAXCncdXwgh&#10;udMt0odG9/alsdVxf3IKdt+Yv7Y/H+VnfsjbongS+C6PSt3fjbtnYNGO8WqGCZ/QISOm0p/QBNaR&#10;FsvFhrw0yfl6DWzyiM1SAiun3UqugGcp/98j+wMAAP//AwBQSwECLQAUAAYACAAAACEAtoM4kv4A&#10;AADhAQAAEwAAAAAAAAAAAAAAAAAAAAAAW0NvbnRlbnRfVHlwZXNdLnhtbFBLAQItABQABgAIAAAA&#10;IQA4/SH/1gAAAJQBAAALAAAAAAAAAAAAAAAAAC8BAABfcmVscy8ucmVsc1BLAQItABQABgAIAAAA&#10;IQB4wVXa2QEAAJgDAAAOAAAAAAAAAAAAAAAAAC4CAABkcnMvZTJvRG9jLnhtbFBLAQItABQABgAI&#10;AAAAIQDd0G994gAAAA8BAAAPAAAAAAAAAAAAAAAAADMEAABkcnMvZG93bnJldi54bWxQSwUGAAAA&#10;AAQABADzAAAAQgUAAAAA&#10;" filled="f" stroked="f">
              <v:textbox inset="0,0,0,0">
                <w:txbxContent>
                  <w:p w14:paraId="7D300811"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D3A9C" w14:textId="35F46C30" w:rsidR="00B66F9C" w:rsidRDefault="00025050">
    <w:pPr>
      <w:pStyle w:val="BodyText"/>
      <w:spacing w:line="14" w:lineRule="auto"/>
      <w:rPr>
        <w:sz w:val="20"/>
      </w:rPr>
    </w:pPr>
    <w:r>
      <w:rPr>
        <w:noProof/>
      </w:rPr>
      <mc:AlternateContent>
        <mc:Choice Requires="wps">
          <w:drawing>
            <wp:anchor distT="0" distB="0" distL="114300" distR="114300" simplePos="0" relativeHeight="487142400" behindDoc="1" locked="0" layoutInCell="1" allowOverlap="1" wp14:anchorId="0AFDDFBD" wp14:editId="45FDD580">
              <wp:simplePos x="0" y="0"/>
              <wp:positionH relativeFrom="page">
                <wp:posOffset>798195</wp:posOffset>
              </wp:positionH>
              <wp:positionV relativeFrom="page">
                <wp:posOffset>10258425</wp:posOffset>
              </wp:positionV>
              <wp:extent cx="4450080" cy="196215"/>
              <wp:effectExtent l="0" t="0" r="0" b="0"/>
              <wp:wrapNone/>
              <wp:docPr id="283662876" name="docshape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402D2"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DDFBD" id="_x0000_t202" coordsize="21600,21600" o:spt="202" path="m,l,21600r21600,l21600,xe">
              <v:stroke joinstyle="miter"/>
              <v:path gradientshapeok="t" o:connecttype="rect"/>
            </v:shapetype>
            <v:shape id="docshape56" o:spid="_x0000_s1046" type="#_x0000_t202" style="position:absolute;margin-left:62.85pt;margin-top:807.75pt;width:350.4pt;height:15.45pt;z-index:-1617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vJt2wEAAJkDAAAOAAAAZHJzL2Uyb0RvYy54bWysU9tu2zAMfR+wfxD0vtgO2qIz4hRdiw4D&#10;uq1Atw9QZNkWZosaqcTOvn6UHKe7vA17EWhSOjznkN7cTEMvDgbJgqtkscqlME5DbV1bya9fHt5c&#10;S0FBuVr14Ewlj4bkzfb1q83oS7OGDvraoGAQR+XoK9mF4MssI92ZQdEKvHFcbAAHFfgT26xGNTL6&#10;0GfrPL/KRsDaI2hDxNn7uSi3Cb9pjA6fm4ZMEH0lmVtIJ6ZzF89su1Fli8p3Vp9oqH9gMSjruOkZ&#10;6l4FJfZo/4IarEYgaMJKw5BB01htkgZWU+R/qHnulDdJC5tD/mwT/T9Y/enw7J9QhOkdTDzAJIL8&#10;I+hvJBzcdcq15hYRxs6omhsX0bJs9FSenkarqaQIshs/Qs1DVvsACWhqcIiusE7B6DyA49l0MwWh&#10;OXlxcZnn11zSXCveXq2Ly9RClctrjxTeGxhEDCqJPNSErg6PFCIbVS5XYjMHD7bv02B791uCL8ZM&#10;Yh8Jz9TDtJuErSu5TusQ1eygPrIehHlfeL856AB/SDHyrlSSvu8VGin6D449iYu1BLgEuyVQTvPT&#10;SgYp5vAuzAu492jbjpFn1x3csm+NTZJeWJz48vyT0tOuxgX79Tvdevmjtj8BAAD//wMAUEsDBBQA&#10;BgAIAAAAIQB2jNBV4AAAAA0BAAAPAAAAZHJzL2Rvd25yZXYueG1sTI/BTsMwEETvSPyDtUjcqNOo&#10;MSXEqSoEJyREGg4cndhNrMbrELtt+Hu2J3qb2R3Nvi02sxvYyUzBepSwXCTADLZeW+wkfNVvD2tg&#10;ISrUavBoJPyaAJvy9qZQufZnrMxpFztGJRhyJaGPccw5D21vnAoLPxqk3d5PTkWyU8f1pM5U7gae&#10;JongTlmkC70azUtv2sPu6CRsv7F6tT8fzWe1r2xdPyX4Lg5S3t/N22dg0czxPwwXfEKHkpgaf0Qd&#10;2EA+zR4pSkIsswwYRdapINFcRiuxAl4W/PqL8g8AAP//AwBQSwECLQAUAAYACAAAACEAtoM4kv4A&#10;AADhAQAAEwAAAAAAAAAAAAAAAAAAAAAAW0NvbnRlbnRfVHlwZXNdLnhtbFBLAQItABQABgAIAAAA&#10;IQA4/SH/1gAAAJQBAAALAAAAAAAAAAAAAAAAAC8BAABfcmVscy8ucmVsc1BLAQItABQABgAIAAAA&#10;IQCUMvJt2wEAAJkDAAAOAAAAAAAAAAAAAAAAAC4CAABkcnMvZTJvRG9jLnhtbFBLAQItABQABgAI&#10;AAAAIQB2jNBV4AAAAA0BAAAPAAAAAAAAAAAAAAAAADUEAABkcnMvZG93bnJldi54bWxQSwUGAAAA&#10;AAQABADzAAAAQgUAAAAA&#10;" filled="f" stroked="f">
              <v:textbox inset="0,0,0,0">
                <w:txbxContent>
                  <w:p w14:paraId="47F402D2" w14:textId="77777777" w:rsidR="00B66F9C" w:rsidRDefault="00000000">
                    <w:pPr>
                      <w:pStyle w:val="BodyText"/>
                      <w:spacing w:before="12"/>
                      <w:ind w:left="20"/>
                    </w:pPr>
                    <w:r>
                      <w:rPr>
                        <w:spacing w:val="-6"/>
                      </w:rPr>
                      <w:t>Volume</w:t>
                    </w:r>
                    <w:r>
                      <w:rPr>
                        <w:spacing w:val="-4"/>
                      </w:rPr>
                      <w:t xml:space="preserve"> </w:t>
                    </w:r>
                    <w:r>
                      <w:rPr>
                        <w:spacing w:val="-6"/>
                      </w:rPr>
                      <w:t>7:</w:t>
                    </w:r>
                    <w:r>
                      <w:rPr>
                        <w:spacing w:val="-4"/>
                      </w:rPr>
                      <w:t xml:space="preserve"> </w:t>
                    </w:r>
                    <w:r>
                      <w:rPr>
                        <w:spacing w:val="-6"/>
                      </w:rPr>
                      <w:t>Specific</w:t>
                    </w:r>
                    <w:r>
                      <w:rPr>
                        <w:spacing w:val="-5"/>
                      </w:rPr>
                      <w:t xml:space="preserve"> </w:t>
                    </w:r>
                    <w:r>
                      <w:rPr>
                        <w:spacing w:val="-6"/>
                      </w:rPr>
                      <w:t>Learning</w:t>
                    </w:r>
                    <w:r>
                      <w:rPr>
                        <w:spacing w:val="-3"/>
                      </w:rPr>
                      <w:t xml:space="preserve"> </w:t>
                    </w:r>
                    <w:r>
                      <w:rPr>
                        <w:spacing w:val="-6"/>
                      </w:rPr>
                      <w:t>Differences</w:t>
                    </w:r>
                    <w:r>
                      <w:rPr>
                        <w:spacing w:val="-3"/>
                      </w:rPr>
                      <w:t xml:space="preserve"> </w:t>
                    </w:r>
                    <w:r>
                      <w:rPr>
                        <w:spacing w:val="-6"/>
                      </w:rPr>
                      <w:t>V3.0</w:t>
                    </w:r>
                    <w:r>
                      <w:rPr>
                        <w:spacing w:val="-1"/>
                      </w:rPr>
                      <w:t xml:space="preserve"> </w:t>
                    </w:r>
                    <w:r>
                      <w:rPr>
                        <w:spacing w:val="-6"/>
                      </w:rPr>
                      <w:t>(Part</w:t>
                    </w:r>
                    <w:r>
                      <w:rPr>
                        <w:spacing w:val="-4"/>
                      </w:rPr>
                      <w:t xml:space="preserve"> </w:t>
                    </w:r>
                    <w:r>
                      <w:rPr>
                        <w:spacing w:val="-6"/>
                      </w:rPr>
                      <w:t>of</w:t>
                    </w:r>
                    <w:r>
                      <w:rPr>
                        <w:spacing w:val="-1"/>
                      </w:rPr>
                      <w:t xml:space="preserve"> </w:t>
                    </w:r>
                    <w:r>
                      <w:rPr>
                        <w:spacing w:val="-6"/>
                      </w:rPr>
                      <w:t>JSP</w:t>
                    </w:r>
                    <w:r>
                      <w:rPr>
                        <w:spacing w:val="-4"/>
                      </w:rPr>
                      <w:t xml:space="preserve"> </w:t>
                    </w:r>
                    <w:r>
                      <w:rPr>
                        <w:spacing w:val="-6"/>
                      </w:rPr>
                      <w:t>822</w:t>
                    </w:r>
                    <w:r>
                      <w:rPr>
                        <w:spacing w:val="-2"/>
                      </w:rPr>
                      <w:t xml:space="preserve"> </w:t>
                    </w:r>
                    <w:r>
                      <w:rPr>
                        <w:spacing w:val="-6"/>
                      </w:rPr>
                      <w:t>V7.0)</w:t>
                    </w:r>
                  </w:p>
                </w:txbxContent>
              </v:textbox>
              <w10:wrap anchorx="page" anchory="page"/>
            </v:shape>
          </w:pict>
        </mc:Fallback>
      </mc:AlternateContent>
    </w:r>
    <w:r>
      <w:rPr>
        <w:noProof/>
      </w:rPr>
      <mc:AlternateContent>
        <mc:Choice Requires="wps">
          <w:drawing>
            <wp:anchor distT="0" distB="0" distL="114300" distR="114300" simplePos="0" relativeHeight="487142912" behindDoc="1" locked="0" layoutInCell="1" allowOverlap="1" wp14:anchorId="487D0E75" wp14:editId="7C009C1A">
              <wp:simplePos x="0" y="0"/>
              <wp:positionH relativeFrom="page">
                <wp:posOffset>6557645</wp:posOffset>
              </wp:positionH>
              <wp:positionV relativeFrom="page">
                <wp:posOffset>10258425</wp:posOffset>
              </wp:positionV>
              <wp:extent cx="259715" cy="196215"/>
              <wp:effectExtent l="0" t="0" r="0" b="0"/>
              <wp:wrapNone/>
              <wp:docPr id="905518104" name="docshape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3B902"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D0E75" id="docshape57" o:spid="_x0000_s1047" type="#_x0000_t202" style="position:absolute;margin-left:516.35pt;margin-top:807.75pt;width:20.45pt;height:15.45pt;z-index:-161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0K2AEAAJgDAAAOAAAAZHJzL2Uyb0RvYy54bWysU9tu2zAMfR+wfxD0vjgO0G414hRdiw4D&#10;ugvQ9QNkWbaF2aJGKrGzrx8lx+nWvQ17EShKOjznkNpeT0MvDgbJgitlvlpLYZyG2rq2lE/f7t+8&#10;k4KCcrXqwZlSHg3J693rV9vRF2YDHfS1QcEgjorRl7ILwRdZRrozg6IVeOP4sAEcVOAttlmNamT0&#10;oc826/VlNgLWHkEbIs7ezYdyl/CbxujwpWnIBNGXkrmFtGJaq7hmu60qWlS+s/pEQ/0Di0FZx0XP&#10;UHcqKLFH+xfUYDUCQRNWGoYMmsZqkzSwmnz9Qs1jp7xJWtgc8meb6P/B6s+HR/8VRZjew8QNTCLI&#10;P4D+TsLBbadca24QYeyMqrlwHi3LRk/F6Wm0mgqKINX4CWpustoHSEBTg0N0hXUKRucGHM+mmykI&#10;zcnNxdXb/EIKzUf51eWG41hBFctjjxQ+GBhEDEqJ3NMErg4PFOary5VYy8G97fvU1979kWDMmEnk&#10;I9+ZeZiqSdiaiSRpUUwF9ZHlIMzjwuPNQQf4U4qRR6WU9GOv0EjRf3RsSZyrJcAlqJZAOc1PSxmk&#10;mMPbMM/f3qNtO0aeTXdww7Y1Nkl6ZnHiy+1PppxGNc7X7/t06/lD7X4BAAD//wMAUEsDBBQABgAI&#10;AAAAIQDd0G994gAAAA8BAAAPAAAAZHJzL2Rvd25yZXYueG1sTI/NTsMwEITvSLyDtUjcqN0/F0Kc&#10;qkJwQkKk4cDRid0karwOsduGt2dzKred3dHsN+l2dB072yG0HhXMZwKYxcqbFmsFX8XbwyOwEDUa&#10;3Xm0Cn5tgG12e5PqxPgL5va8jzWjEAyJVtDE2Cech6qxToeZ7y3S7eAHpyPJoeZm0BcKdx1fCCG5&#10;0y3Sh0b39qWx1XF/cgp235i/tj8f5Wd+yNuieBL4Lo9K3d+Nu2dg0Y7xaoYJn9AhI6bSn9AE1pEW&#10;y8WGvDTJ+XoNbPKIzVICK6fdSq6AZyn/3yP7AwAA//8DAFBLAQItABQABgAIAAAAIQC2gziS/gAA&#10;AOEBAAATAAAAAAAAAAAAAAAAAAAAAABbQ29udGVudF9UeXBlc10ueG1sUEsBAi0AFAAGAAgAAAAh&#10;ADj9If/WAAAAlAEAAAsAAAAAAAAAAAAAAAAALwEAAF9yZWxzLy5yZWxzUEsBAi0AFAAGAAgAAAAh&#10;AN8xnQrYAQAAmAMAAA4AAAAAAAAAAAAAAAAALgIAAGRycy9lMm9Eb2MueG1sUEsBAi0AFAAGAAgA&#10;AAAhAN3Qb33iAAAADwEAAA8AAAAAAAAAAAAAAAAAMgQAAGRycy9kb3ducmV2LnhtbFBLBQYAAAAA&#10;BAAEAPMAAABBBQAAAAA=&#10;" filled="f" stroked="f">
              <v:textbox inset="0,0,0,0">
                <w:txbxContent>
                  <w:p w14:paraId="2E33B902" w14:textId="77777777" w:rsidR="00B66F9C"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D90524" w14:textId="77777777" w:rsidR="005513B8" w:rsidRDefault="005513B8">
      <w:r>
        <w:separator/>
      </w:r>
    </w:p>
  </w:footnote>
  <w:footnote w:type="continuationSeparator" w:id="0">
    <w:p w14:paraId="3B7FC58F" w14:textId="77777777" w:rsidR="005513B8" w:rsidRDefault="00551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3D9F2" w14:textId="26928B5E" w:rsidR="00B66F9C" w:rsidRDefault="00000000">
    <w:pPr>
      <w:pStyle w:val="BodyText"/>
      <w:spacing w:line="14" w:lineRule="auto"/>
      <w:rPr>
        <w:sz w:val="20"/>
      </w:rPr>
    </w:pPr>
    <w:r>
      <w:rPr>
        <w:noProof/>
      </w:rPr>
      <w:drawing>
        <wp:anchor distT="0" distB="0" distL="0" distR="0" simplePos="0" relativeHeight="487124480" behindDoc="1" locked="0" layoutInCell="1" allowOverlap="1" wp14:anchorId="2A52D7D2" wp14:editId="472E5F31">
          <wp:simplePos x="0" y="0"/>
          <wp:positionH relativeFrom="page">
            <wp:posOffset>810768</wp:posOffset>
          </wp:positionH>
          <wp:positionV relativeFrom="page">
            <wp:posOffset>469264</wp:posOffset>
          </wp:positionV>
          <wp:extent cx="1071052" cy="829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025050">
      <w:rPr>
        <w:noProof/>
      </w:rPr>
      <mc:AlternateContent>
        <mc:Choice Requires="wps">
          <w:drawing>
            <wp:anchor distT="0" distB="0" distL="114300" distR="114300" simplePos="0" relativeHeight="487124992" behindDoc="1" locked="0" layoutInCell="1" allowOverlap="1" wp14:anchorId="5906B4B7" wp14:editId="6D95CAD0">
              <wp:simplePos x="0" y="0"/>
              <wp:positionH relativeFrom="page">
                <wp:posOffset>2611120</wp:posOffset>
              </wp:positionH>
              <wp:positionV relativeFrom="page">
                <wp:posOffset>511810</wp:posOffset>
              </wp:positionV>
              <wp:extent cx="4254500" cy="38100"/>
              <wp:effectExtent l="0" t="0" r="0" b="0"/>
              <wp:wrapNone/>
              <wp:docPr id="94629820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FD7EC" id="docshape1" o:spid="_x0000_s1026" style="position:absolute;margin-left:205.6pt;margin-top:40.3pt;width:335pt;height:3pt;z-index:-1619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On1hDXeAAAACgEAAA8AAABkcnMvZG93bnJldi54bWxMj8FOwzAMhu9I&#10;vEPkSdxY0mpUpTSdGBJHJLZxYLe08dpqjVOSbCs8PekJjv796ffncj2ZgV3Q+d6ShGQpgCE1VvfU&#10;SvjYv97nwHxQpNVgCSV8o4d1dXtTqkLbK23xsgstiyXkCyWhC2EsOPdNh0b5pR2R4u5onVEhjq7l&#10;2qlrLDcDT4XIuFE9xQudGvGlw+a0OxsJm8d88/W+orefbX3Aw2d9ekidkPJuMT0/AQs4hT8YZv2o&#10;DlV0qu2ZtGeDhFWSpBGVkIsM2AyIfE7qmGQZ8Krk/1+ofgEAAP//AwBQSwECLQAUAAYACAAAACEA&#10;toM4kv4AAADhAQAAEwAAAAAAAAAAAAAAAAAAAAAAW0NvbnRlbnRfVHlwZXNdLnhtbFBLAQItABQA&#10;BgAIAAAAIQA4/SH/1gAAAJQBAAALAAAAAAAAAAAAAAAAAC8BAABfcmVscy8ucmVsc1BLAQItABQA&#10;BgAIAAAAIQAML9d/4wEAALQDAAAOAAAAAAAAAAAAAAAAAC4CAABkcnMvZTJvRG9jLnhtbFBLAQIt&#10;ABQABgAIAAAAIQDp9YQ13gAAAAoBAAAPAAAAAAAAAAAAAAAAAD0EAABkcnMvZG93bnJldi54bWxQ&#10;SwUGAAAAAAQABADzAAAASAUAAAAA&#10;" fillcolor="black" stroked="f">
              <w10:wrap anchorx="page" anchory="page"/>
            </v:rect>
          </w:pict>
        </mc:Fallback>
      </mc:AlternateContent>
    </w:r>
    <w:r w:rsidR="00025050">
      <w:rPr>
        <w:noProof/>
      </w:rPr>
      <mc:AlternateContent>
        <mc:Choice Requires="wps">
          <w:drawing>
            <wp:anchor distT="0" distB="0" distL="114300" distR="114300" simplePos="0" relativeHeight="487125504" behindDoc="1" locked="0" layoutInCell="1" allowOverlap="1" wp14:anchorId="714FA91E" wp14:editId="2AD28ACC">
              <wp:simplePos x="0" y="0"/>
              <wp:positionH relativeFrom="page">
                <wp:posOffset>2611120</wp:posOffset>
              </wp:positionH>
              <wp:positionV relativeFrom="page">
                <wp:posOffset>1397635</wp:posOffset>
              </wp:positionV>
              <wp:extent cx="4254500" cy="38100"/>
              <wp:effectExtent l="0" t="0" r="0" b="0"/>
              <wp:wrapNone/>
              <wp:docPr id="54672214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F139A" id="docshape2" o:spid="_x0000_s1026" style="position:absolute;margin-left:205.6pt;margin-top:110.05pt;width:335pt;height:3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D1sG1HeAAAADAEAAA8AAABkcnMvZG93bnJldi54bWxMj8FOwzAMhu9I&#10;vENkJG4sSTWmUppODIkjEts4sFvamLZa45Qk2wpPT3qCo39/+v25XE92YGf0oXekQC4EMKTGmZ5a&#10;Be/7l7scWIiajB4coYJvDLCurq9KXRh3oS2ed7FlqYRCoRV0MY4F56Hp0OqwcCNS2n06b3VMo2+5&#10;8fqSyu3AMyFW3Oqe0oVOj/jcYXPcnayCzUO++Xpb0uvPtj7g4aM+3mdeKHV7Mz09Aos4xT8YZv2k&#10;DlVyqt2JTGCDgqWUWUIVZJmQwGZC5HNUz9FKAq9K/v+J6hcAAP//AwBQSwECLQAUAAYACAAAACEA&#10;toM4kv4AAADhAQAAEwAAAAAAAAAAAAAAAAAAAAAAW0NvbnRlbnRfVHlwZXNdLnhtbFBLAQItABQA&#10;BgAIAAAAIQA4/SH/1gAAAJQBAAALAAAAAAAAAAAAAAAAAC8BAABfcmVscy8ucmVsc1BLAQItABQA&#10;BgAIAAAAIQAML9d/4wEAALQDAAAOAAAAAAAAAAAAAAAAAC4CAABkcnMvZTJvRG9jLnhtbFBLAQIt&#10;ABQABgAIAAAAIQA9bBtR3gAAAAwBAAAPAAAAAAAAAAAAAAAAAD0EAABkcnMvZG93bnJldi54bWxQ&#10;SwUGAAAAAAQABADzAAAASAUAAAAA&#10;" fillcolor="black" stroked="f">
              <w10:wrap anchorx="page" anchory="page"/>
            </v:rect>
          </w:pict>
        </mc:Fallback>
      </mc:AlternateContent>
    </w:r>
    <w:r w:rsidR="00025050">
      <w:rPr>
        <w:noProof/>
      </w:rPr>
      <mc:AlternateContent>
        <mc:Choice Requires="wps">
          <w:drawing>
            <wp:anchor distT="0" distB="0" distL="114300" distR="114300" simplePos="0" relativeHeight="487126016" behindDoc="1" locked="0" layoutInCell="1" allowOverlap="1" wp14:anchorId="1817DF88" wp14:editId="0129098B">
              <wp:simplePos x="0" y="0"/>
              <wp:positionH relativeFrom="page">
                <wp:posOffset>2598420</wp:posOffset>
              </wp:positionH>
              <wp:positionV relativeFrom="page">
                <wp:posOffset>542925</wp:posOffset>
              </wp:positionV>
              <wp:extent cx="4280535" cy="196215"/>
              <wp:effectExtent l="0" t="0" r="0" b="0"/>
              <wp:wrapNone/>
              <wp:docPr id="13967920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06C35" w14:textId="77777777" w:rsidR="00B66F9C"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17DF88" id="_x0000_t202" coordsize="21600,21600" o:spt="202" path="m,l,21600r21600,l21600,xe">
              <v:stroke joinstyle="miter"/>
              <v:path gradientshapeok="t" o:connecttype="rect"/>
            </v:shapetype>
            <v:shape id="docshape3" o:spid="_x0000_s1026" type="#_x0000_t202" style="position:absolute;margin-left:204.6pt;margin-top:42.75pt;width:337.05pt;height:15.45pt;z-index:-1619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Kv1wEAAJEDAAAOAAAAZHJzL2Uyb0RvYy54bWysU8Fu1DAQvSPxD5bvbJKFrU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vLd+jLfvN1wJumueH+xLjaphSiX1w59+KhgYDGoONJQE7o43PsQ2YhyKYnNLNyZvk+D7e0fCSqM&#10;mcQ+Ep6ph6meqDqqqKE5kg6EeU9orynoAH9yNtKOVNz/2AtUnPWfLHkRF2oJcAnqJRBW0tOKB87m&#10;8CbMi7d3aNqOkGe3LVyTX9okKc8sTjxp7knhaUfjYv3+naqe/6TdLwAAAP//AwBQSwMEFAAGAAgA&#10;AAAhAHZj7kzhAAAACwEAAA8AAABkcnMvZG93bnJldi54bWxMj8tOwzAQRfdI/IM1SOyo3VeUhjhV&#10;hWCFhEjDgqUTTxOr8TjEbhv+HndVdjOaozvn5tvJ9uyMozeOJMxnAhhS47ShVsJX9faUAvNBkVa9&#10;I5Twix62xf1drjLtLlTieR9aFkPIZ0pCF8KQce6bDq3yMzcgxdvBjVaFuI4t16O6xHDb84UQCbfK&#10;UPzQqQFfOmyO+5OVsPum8tX8fNSf5aE0VbUR9J4cpXx8mHbPwAJO4QbDVT+qQxGdanci7VkvYSU2&#10;i4hKSNdrYFdApMslsDpO82QFvMj5/w7FHwAAAP//AwBQSwECLQAUAAYACAAAACEAtoM4kv4AAADh&#10;AQAAEwAAAAAAAAAAAAAAAAAAAAAAW0NvbnRlbnRfVHlwZXNdLnhtbFBLAQItABQABgAIAAAAIQA4&#10;/SH/1gAAAJQBAAALAAAAAAAAAAAAAAAAAC8BAABfcmVscy8ucmVsc1BLAQItABQABgAIAAAAIQAB&#10;inKv1wEAAJEDAAAOAAAAAAAAAAAAAAAAAC4CAABkcnMvZTJvRG9jLnhtbFBLAQItABQABgAIAAAA&#10;IQB2Y+5M4QAAAAsBAAAPAAAAAAAAAAAAAAAAADEEAABkcnMvZG93bnJldi54bWxQSwUGAAAAAAQA&#10;BADzAAAAPwUAAAAA&#10;" filled="f" stroked="f">
              <v:textbox inset="0,0,0,0">
                <w:txbxContent>
                  <w:p w14:paraId="00A06C35" w14:textId="77777777" w:rsidR="00B66F9C"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025050">
      <w:rPr>
        <w:noProof/>
      </w:rPr>
      <mc:AlternateContent>
        <mc:Choice Requires="wps">
          <w:drawing>
            <wp:anchor distT="0" distB="0" distL="114300" distR="114300" simplePos="0" relativeHeight="487126528" behindDoc="1" locked="0" layoutInCell="1" allowOverlap="1" wp14:anchorId="66E73327" wp14:editId="74C401A1">
              <wp:simplePos x="0" y="0"/>
              <wp:positionH relativeFrom="page">
                <wp:posOffset>2598420</wp:posOffset>
              </wp:positionH>
              <wp:positionV relativeFrom="page">
                <wp:posOffset>895350</wp:posOffset>
              </wp:positionV>
              <wp:extent cx="3909695" cy="427355"/>
              <wp:effectExtent l="0" t="0" r="0" b="0"/>
              <wp:wrapNone/>
              <wp:docPr id="210878656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4FFAF" w14:textId="77777777" w:rsidR="00B66F9C"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71919FF8"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73327" id="docshape4" o:spid="_x0000_s1027" type="#_x0000_t202" style="position:absolute;margin-left:204.6pt;margin-top:70.5pt;width:307.85pt;height:33.6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GU2gEAAJgDAAAOAAAAZHJzL2Uyb0RvYy54bWysU1Fv0zAQfkfiP1h+p2k7OmjUdBqbhpDG&#10;QBr7AY5jJxaJz5zdJuXXc3aSDtgb4sU6n+3vvu+78+5q6Fp2VOgN2IKvFkvOlJVQGVsX/Onb3Zv3&#10;nPkgbCVasKrgJ+X51f71q13vcrWGBtpKISMQ6/PeFbwJweVZ5mWjOuEX4JSlQw3YiUBbrLMKRU/o&#10;XZutl8vLrAesHIJU3lP2djzk+4SvtZLhi9ZeBdYWnLiFtGJay7hm+53IaxSuMXKiIf6BRSeMpaJn&#10;qFsRBDugeQHVGYngQYeFhC4DrY1USQOpWS3/UvPYCKeSFjLHu7NN/v/Byofjo/uKLAwfYKAGJhHe&#10;3YP87pmFm0bYWl0jQt8oUVHhVbQs653Pp6fRap/7CFL2n6GiJotDgAQ0aOyiK6STETo14HQ2XQ2B&#10;SUpebJfby+2GM0lnb9fvLjabVELk82uHPnxU0LEYFBypqQldHO99iGxEPl+JxSzcmbZNjW3tHwm6&#10;GDOJfSQ8Ug9DOTBTTdKimBKqE8lBGMeFxpuCBvAnZz2NSsH9j4NAxVn7yZIlca7mAOegnANhJT0t&#10;eOBsDG/COH8Hh6ZuCHk03cI12aZNUvTMYqJL7U9Cp1GN8/X7Pt16/lD7XwAAAP//AwBQSwMEFAAG&#10;AAgAAAAhAJ7ehCngAAAADAEAAA8AAABkcnMvZG93bnJldi54bWxMj8FOwzAQRO9I/QdrK3GjdkNU&#10;NSFOVSE4ISHScODoxG5iNV6H2G3D37M9wXE1T7Nvit3sBnYxU7AeJaxXApjB1muLnYTP+vVhCyxE&#10;hVoNHo2EHxNgVy7uCpVrf8XKXA6xY1SCIVcS+hjHnPPQ9sapsPKjQcqOfnIq0jl1XE/qSuVu4IkQ&#10;G+6URfrQq9E896Y9Hc5Owv4Lqxf7/d58VMfK1nUm8G1zkvJ+Oe+fgEUzxz8YbvqkDiU5Nf6MOrBB&#10;QiqyhFAK0jWNuhEiSTNgjYREbB+BlwX/P6L8BQAA//8DAFBLAQItABQABgAIAAAAIQC2gziS/gAA&#10;AOEBAAATAAAAAAAAAAAAAAAAAAAAAABbQ29udGVudF9UeXBlc10ueG1sUEsBAi0AFAAGAAgAAAAh&#10;ADj9If/WAAAAlAEAAAsAAAAAAAAAAAAAAAAALwEAAF9yZWxzLy5yZWxzUEsBAi0AFAAGAAgAAAAh&#10;AMu/cZTaAQAAmAMAAA4AAAAAAAAAAAAAAAAALgIAAGRycy9lMm9Eb2MueG1sUEsBAi0AFAAGAAgA&#10;AAAhAJ7ehCngAAAADAEAAA8AAAAAAAAAAAAAAAAANAQAAGRycy9kb3ducmV2LnhtbFBLBQYAAAAA&#10;BAAEAPMAAABBBQAAAAA=&#10;" filled="f" stroked="f">
              <v:textbox inset="0,0,0,0">
                <w:txbxContent>
                  <w:p w14:paraId="05C4FFAF" w14:textId="77777777" w:rsidR="00B66F9C"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71919FF8"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79E3C" w14:textId="4289E155" w:rsidR="00B66F9C" w:rsidRDefault="00000000">
    <w:pPr>
      <w:pStyle w:val="BodyText"/>
      <w:spacing w:line="14" w:lineRule="auto"/>
      <w:rPr>
        <w:sz w:val="20"/>
      </w:rPr>
    </w:pPr>
    <w:r>
      <w:rPr>
        <w:noProof/>
      </w:rPr>
      <w:drawing>
        <wp:anchor distT="0" distB="0" distL="0" distR="0" simplePos="0" relativeHeight="487128064" behindDoc="1" locked="0" layoutInCell="1" allowOverlap="1" wp14:anchorId="5B214CD2" wp14:editId="278CF686">
          <wp:simplePos x="0" y="0"/>
          <wp:positionH relativeFrom="page">
            <wp:posOffset>269875</wp:posOffset>
          </wp:positionH>
          <wp:positionV relativeFrom="page">
            <wp:posOffset>372109</wp:posOffset>
          </wp:positionV>
          <wp:extent cx="1071513" cy="82930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071513" cy="829309"/>
                  </a:xfrm>
                  <a:prstGeom prst="rect">
                    <a:avLst/>
                  </a:prstGeom>
                </pic:spPr>
              </pic:pic>
            </a:graphicData>
          </a:graphic>
        </wp:anchor>
      </w:drawing>
    </w:r>
    <w:r w:rsidR="00025050">
      <w:rPr>
        <w:noProof/>
      </w:rPr>
      <mc:AlternateContent>
        <mc:Choice Requires="wps">
          <w:drawing>
            <wp:anchor distT="0" distB="0" distL="114300" distR="114300" simplePos="0" relativeHeight="487128576" behindDoc="1" locked="0" layoutInCell="1" allowOverlap="1" wp14:anchorId="65DA2B2C" wp14:editId="5DA94A07">
              <wp:simplePos x="0" y="0"/>
              <wp:positionH relativeFrom="page">
                <wp:posOffset>1531620</wp:posOffset>
              </wp:positionH>
              <wp:positionV relativeFrom="page">
                <wp:posOffset>414655</wp:posOffset>
              </wp:positionV>
              <wp:extent cx="4321175" cy="38100"/>
              <wp:effectExtent l="0" t="0" r="0" b="0"/>
              <wp:wrapNone/>
              <wp:docPr id="355424908"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EDFA3" id="docshape30" o:spid="_x0000_s1026" style="position:absolute;margin-left:120.6pt;margin-top:32.65pt;width:340.25pt;height:3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JfvksPfAAAACQEAAA8AAABkcnMvZG93bnJldi54bWxMj8tOwzAQ&#10;RfdI/IM1SOyoE/cdMqkoEkskWljQnRMPSdR4HGK3DXw9ZgXL0T2690y+GW0nzjT41jFCOklAEFfO&#10;tFwjvL0+3a1A+KDZ6M4xIXyRh01xfZXrzLgL7+i8D7WIJewzjdCE0GdS+qohq/3E9cQx+3CD1SGe&#10;Qy3NoC+x3HZSJclCWt1yXGh0T48NVcf9ySJs16vt58uMn7935YEO7+VxroYE8fZmfLgHEWgMfzD8&#10;6kd1KKJT6U5svOgQ1CxVEUVYzKcgIrBW6RJEibBMpyCLXP7/oPgBAAD//wMAUEsBAi0AFAAGAAgA&#10;AAAhALaDOJL+AAAA4QEAABMAAAAAAAAAAAAAAAAAAAAAAFtDb250ZW50X1R5cGVzXS54bWxQSwEC&#10;LQAUAAYACAAAACEAOP0h/9YAAACUAQAACwAAAAAAAAAAAAAAAAAvAQAAX3JlbHMvLnJlbHNQSwEC&#10;LQAUAAYACAAAACEA/CacB+YBAAC0AwAADgAAAAAAAAAAAAAAAAAuAgAAZHJzL2Uyb0RvYy54bWxQ&#10;SwECLQAUAAYACAAAACEAl++Sw98AAAAJAQAADwAAAAAAAAAAAAAAAABABAAAZHJzL2Rvd25yZXYu&#10;eG1sUEsFBgAAAAAEAAQA8wAAAEwFAAAAAA==&#10;" fillcolor="black" stroked="f">
              <w10:wrap anchorx="page" anchory="page"/>
            </v:rect>
          </w:pict>
        </mc:Fallback>
      </mc:AlternateContent>
    </w:r>
    <w:r w:rsidR="00025050">
      <w:rPr>
        <w:noProof/>
      </w:rPr>
      <mc:AlternateContent>
        <mc:Choice Requires="wps">
          <w:drawing>
            <wp:anchor distT="0" distB="0" distL="114300" distR="114300" simplePos="0" relativeHeight="487129088" behindDoc="1" locked="0" layoutInCell="1" allowOverlap="1" wp14:anchorId="7DB73589" wp14:editId="6128BC48">
              <wp:simplePos x="0" y="0"/>
              <wp:positionH relativeFrom="page">
                <wp:posOffset>1531620</wp:posOffset>
              </wp:positionH>
              <wp:positionV relativeFrom="page">
                <wp:posOffset>1300480</wp:posOffset>
              </wp:positionV>
              <wp:extent cx="4321175" cy="38100"/>
              <wp:effectExtent l="0" t="0" r="0" b="0"/>
              <wp:wrapNone/>
              <wp:docPr id="137991560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20CC2" id="docshape31" o:spid="_x0000_s1026" style="position:absolute;margin-left:120.6pt;margin-top:102.4pt;width:340.25pt;height:3pt;z-index:-1618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MgRXeDgAAAACwEAAA8AAABkcnMvZG93bnJldi54bWxMj0FPwzAM&#10;he9I/IfISNxY0qhAV5pODIkjEhsc2C1tTVutcUqTbYVfjzmNm+339Py9YjW7QRxxCr0nA8lCgUCq&#10;fdNTa+D97fkmAxGipcYOntDANwZYlZcXhc0bf6INHrexFRxCIbcGuhjHXMpQd+hsWPgRibVPPzkb&#10;eZ1a2Uz2xOFukFqpO+lsT/yhsyM+dVjvtwdnYL3M1l+vKb38bKod7j6q/a2elDHXV/PjA4iIczyb&#10;4Q+f0aFkpsofqAliMKDTRLOVB5VyB3YsdXIPouJLojKQZSH/dyh/AQAA//8DAFBLAQItABQABgAI&#10;AAAAIQC2gziS/gAAAOEBAAATAAAAAAAAAAAAAAAAAAAAAABbQ29udGVudF9UeXBlc10ueG1sUEsB&#10;Ai0AFAAGAAgAAAAhADj9If/WAAAAlAEAAAsAAAAAAAAAAAAAAAAALwEAAF9yZWxzLy5yZWxzUEsB&#10;Ai0AFAAGAAgAAAAhAPwmnAfmAQAAtAMAAA4AAAAAAAAAAAAAAAAALgIAAGRycy9lMm9Eb2MueG1s&#10;UEsBAi0AFAAGAAgAAAAhAMgRXeDgAAAACwEAAA8AAAAAAAAAAAAAAAAAQAQAAGRycy9kb3ducmV2&#10;LnhtbFBLBQYAAAAABAAEAPMAAABNBQAAAAA=&#10;" fillcolor="black" stroked="f">
              <w10:wrap anchorx="page" anchory="page"/>
            </v:rect>
          </w:pict>
        </mc:Fallback>
      </mc:AlternateContent>
    </w:r>
    <w:r w:rsidR="00025050">
      <w:rPr>
        <w:noProof/>
      </w:rPr>
      <mc:AlternateContent>
        <mc:Choice Requires="wps">
          <w:drawing>
            <wp:anchor distT="0" distB="0" distL="114300" distR="114300" simplePos="0" relativeHeight="487129600" behindDoc="1" locked="0" layoutInCell="1" allowOverlap="1" wp14:anchorId="788DC0F4" wp14:editId="2B0F8131">
              <wp:simplePos x="0" y="0"/>
              <wp:positionH relativeFrom="page">
                <wp:posOffset>1517650</wp:posOffset>
              </wp:positionH>
              <wp:positionV relativeFrom="page">
                <wp:posOffset>445135</wp:posOffset>
              </wp:positionV>
              <wp:extent cx="4289425" cy="196215"/>
              <wp:effectExtent l="0" t="0" r="0" b="0"/>
              <wp:wrapNone/>
              <wp:docPr id="648890139"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CBD97" w14:textId="77777777" w:rsidR="00B66F9C"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DC0F4" id="_x0000_t202" coordsize="21600,21600" o:spt="202" path="m,l,21600r21600,l21600,xe">
              <v:stroke joinstyle="miter"/>
              <v:path gradientshapeok="t" o:connecttype="rect"/>
            </v:shapetype>
            <v:shape id="docshape32" o:spid="_x0000_s1030" type="#_x0000_t202" style="position:absolute;margin-left:119.5pt;margin-top:35.05pt;width:337.75pt;height:15.45pt;z-index:-1618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12wEAAJgDAAAOAAAAZHJzL2Uyb0RvYy54bWysU9tu2zAMfR+wfxD0vjg22qI14hRdiw4D&#10;ugvQ7QMYWbaF2aJGKbGzrx8lx+kub8NeBIqSDs85pDa309CLgyZv0FYyX62l0FZhbWxbya9fHt9c&#10;S+ED2Bp6tLqSR+3l7fb1q83oSl1gh32tSTCI9eXoKtmF4Mos86rTA/gVOm35sEEaIPCW2qwmGBl9&#10;6LNivb7KRqTaESrtPWcf5kO5TfhNo1X41DReB9FXkrmFtFJad3HNthsoWwLXGXWiAf/AYgBjuegZ&#10;6gECiD2Zv6AGowg9NmGlcMiwaYzSSQOrydd/qHnuwOmkhc3x7myT/3+w6uPh2X0mEaa3OHEDkwjv&#10;nlB988LifQe21XdEOHYaai6cR8uy0fny9DRa7UsfQXbjB6y5ybAPmICmhoboCusUjM4NOJ5N11MQ&#10;ipMXxfXNRXEpheKz/OaqyC9TCSiX1458eKdxEDGoJHFTEzocnnyIbKBcrsRiFh9N36fG9va3BF+M&#10;mcQ+Ep6ph2k3CVMzk1g3itlhfWQ5hPO48Hhz0CH9kGLkUamk/74H0lL07y1bEudqCWgJdksAVvHT&#10;SgYp5vA+zPO3d2TajpFn0y3esW2NSYpeWJzocvuT0NOoxvn6dZ9uvXyo7U8AAAD//wMAUEsDBBQA&#10;BgAIAAAAIQCm6JO73wAAAAoBAAAPAAAAZHJzL2Rvd25yZXYueG1sTI/BTsMwEETvSPyDtUjcqJ0C&#10;hYQ4VYXghISahgNHJ94mUeN1iN02/D3LCY6rfZp5k69nN4gTTqH3pCFZKBBIjbc9tRo+qtebRxAh&#10;GrJm8IQavjHAuri8yE1m/ZlKPO1iKziEQmY0dDGOmZSh6dCZsPAjEv/2fnIm8jm10k7mzOFukEul&#10;VtKZnrihMyM+d9gcdkenYfNJ5Uv/9V5vy33ZV1Wq6G110Pr6at48gYg4xz8YfvVZHQp2qv2RbBCD&#10;huVtyluihgeVgGAgTe7uQdRMqkSBLHL5f0LxAwAA//8DAFBLAQItABQABgAIAAAAIQC2gziS/gAA&#10;AOEBAAATAAAAAAAAAAAAAAAAAAAAAABbQ29udGVudF9UeXBlc10ueG1sUEsBAi0AFAAGAAgAAAAh&#10;ADj9If/WAAAAlAEAAAsAAAAAAAAAAAAAAAAALwEAAF9yZWxzLy5yZWxzUEsBAi0AFAAGAAgAAAAh&#10;ALf40TXbAQAAmAMAAA4AAAAAAAAAAAAAAAAALgIAAGRycy9lMm9Eb2MueG1sUEsBAi0AFAAGAAgA&#10;AAAhAKbok7vfAAAACgEAAA8AAAAAAAAAAAAAAAAANQQAAGRycy9kb3ducmV2LnhtbFBLBQYAAAAA&#10;BAAEAPMAAABBBQAAAAA=&#10;" filled="f" stroked="f">
              <v:textbox inset="0,0,0,0">
                <w:txbxContent>
                  <w:p w14:paraId="72CCBD97" w14:textId="77777777" w:rsidR="00B66F9C"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sidR="00025050">
      <w:rPr>
        <w:noProof/>
      </w:rPr>
      <mc:AlternateContent>
        <mc:Choice Requires="wps">
          <w:drawing>
            <wp:anchor distT="0" distB="0" distL="114300" distR="114300" simplePos="0" relativeHeight="487130112" behindDoc="1" locked="0" layoutInCell="1" allowOverlap="1" wp14:anchorId="713037F7" wp14:editId="015F9627">
              <wp:simplePos x="0" y="0"/>
              <wp:positionH relativeFrom="page">
                <wp:posOffset>6195695</wp:posOffset>
              </wp:positionH>
              <wp:positionV relativeFrom="page">
                <wp:posOffset>620395</wp:posOffset>
              </wp:positionV>
              <wp:extent cx="1111885" cy="546735"/>
              <wp:effectExtent l="0" t="0" r="0" b="0"/>
              <wp:wrapNone/>
              <wp:docPr id="1299621487"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54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877DB" w14:textId="77777777" w:rsidR="00B66F9C" w:rsidRDefault="00000000">
                          <w:pPr>
                            <w:spacing w:before="12"/>
                            <w:ind w:left="46" w:firstLine="199"/>
                            <w:rPr>
                              <w:b/>
                              <w:sz w:val="24"/>
                            </w:rPr>
                          </w:pPr>
                          <w:r>
                            <w:rPr>
                              <w:b/>
                              <w:sz w:val="24"/>
                            </w:rPr>
                            <w:t>ANNEX</w:t>
                          </w:r>
                          <w:r>
                            <w:rPr>
                              <w:b/>
                              <w:spacing w:val="-17"/>
                              <w:sz w:val="24"/>
                            </w:rPr>
                            <w:t xml:space="preserve"> </w:t>
                          </w:r>
                          <w:r>
                            <w:rPr>
                              <w:b/>
                              <w:sz w:val="24"/>
                            </w:rPr>
                            <w:t>A</w:t>
                          </w:r>
                          <w:r>
                            <w:rPr>
                              <w:b/>
                              <w:spacing w:val="-16"/>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4"/>
                              <w:sz w:val="24"/>
                            </w:rPr>
                            <w:t xml:space="preserve"> </w:t>
                          </w:r>
                          <w:r>
                            <w:rPr>
                              <w:b/>
                              <w:spacing w:val="-10"/>
                              <w:sz w:val="24"/>
                            </w:rPr>
                            <w:t>7</w:t>
                          </w:r>
                        </w:p>
                        <w:p w14:paraId="5EAAC175" w14:textId="77777777" w:rsidR="00B66F9C" w:rsidRDefault="00000000">
                          <w:pPr>
                            <w:ind w:left="20"/>
                            <w:rPr>
                              <w:b/>
                              <w:sz w:val="24"/>
                            </w:rPr>
                          </w:pPr>
                          <w:r>
                            <w:rPr>
                              <w:b/>
                              <w:sz w:val="24"/>
                            </w:rPr>
                            <w:t>DATED</w:t>
                          </w:r>
                          <w:r>
                            <w:rPr>
                              <w:b/>
                              <w:spacing w:val="-3"/>
                              <w:sz w:val="24"/>
                            </w:rPr>
                            <w:t xml:space="preserve"> </w:t>
                          </w:r>
                          <w:r>
                            <w:rPr>
                              <w:b/>
                              <w:sz w:val="24"/>
                            </w:rPr>
                            <w:t>FEB</w:t>
                          </w:r>
                          <w:r>
                            <w:rPr>
                              <w:b/>
                              <w:spacing w:val="-3"/>
                              <w:sz w:val="24"/>
                            </w:rPr>
                            <w:t xml:space="preserve"> </w:t>
                          </w:r>
                          <w:r>
                            <w:rPr>
                              <w:b/>
                              <w:spacing w:val="-5"/>
                              <w:sz w:val="24"/>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037F7" id="docshape33" o:spid="_x0000_s1031" type="#_x0000_t202" style="position:absolute;margin-left:487.85pt;margin-top:48.85pt;width:87.55pt;height:43.05pt;z-index:-1618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dJ2QEAAJgDAAAOAAAAZHJzL2Uyb0RvYy54bWysU9tu1DAQfUfiHyy/s9ktbFlFm61KqyKk&#10;QpEKHzBxnMQi8Zixd5Pl6xk7my3Qt4o8jMa3M+ecmWyvxr4TB03eoC3karGUQluFlbFNIb9/u3uz&#10;kcIHsBV0aHUhj9rLq93rV9vB5foCW+wqTYJBrM8HV8g2BJdnmVet7sEv0GnLhzVSD4GX1GQVwcDo&#10;fZddLJeX2YBUOUKlvefd2+lQ7hJ+XWsVHura6yC6QjK3kCKlWMaY7baQNwSuNepEA17AogdjuegZ&#10;6hYCiD2ZZ1C9UYQe67BQ2GdY10bppIHVrJb/qHlswemkhc3x7myT/3+w6svh0X0lEcYPOHIDkwjv&#10;7lH98MLiTQu20ddEOLQaKi68ipZlg/P56Wm02uc+gpTDZ6y4ybAPmIDGmvroCusUjM4NOJ5N12MQ&#10;Kpbkb7NZS6H4bP3u8v3bdSoB+fzakQ8fNfYiJoUkbmpCh8O9D5EN5POVWMzinem61NjO/rXBF+NO&#10;Yh8JT9TDWI7CVFw81o1iSqyOLIdwGhceb05apF9SDDwqhfQ/90Baiu6TZUviXM0JzUk5J2AVPy1k&#10;kGJKb8I0f3tHpmkZeTLd4jXbVpuk6InFiS63Pwk9jWqcrz/X6dbTD7X7DQAA//8DAFBLAwQUAAYA&#10;CAAAACEAWrHAiN8AAAALAQAADwAAAGRycy9kb3ducmV2LnhtbEyPwU7DMBBE70j9B2srcaN2QW3T&#10;EKeqEJyQEGk4cHRiN7Ear0PstuHv2ZzKaWe1o9k32W50HbuYIViPEpYLAcxg7bXFRsJX+faQAAtR&#10;oVadRyPh1wTY5bO7TKXaX7Ewl0NsGIVgSJWENsY+5TzUrXEqLHxvkG5HPzgVaR0argd1pXDX8Uch&#10;1twpi/ShVb15aU19OpydhP03Fq/256P6LI6FLcutwPf1Scr7+bh/BhbNGG9mmPAJHXJiqvwZdWCd&#10;hO1mtSHrJGhOhuVKUJmKVPKUAM8z/r9D/gcAAP//AwBQSwECLQAUAAYACAAAACEAtoM4kv4AAADh&#10;AQAAEwAAAAAAAAAAAAAAAAAAAAAAW0NvbnRlbnRfVHlwZXNdLnhtbFBLAQItABQABgAIAAAAIQA4&#10;/SH/1gAAAJQBAAALAAAAAAAAAAAAAAAAAC8BAABfcmVscy8ucmVsc1BLAQItABQABgAIAAAAIQBZ&#10;mHdJ2QEAAJgDAAAOAAAAAAAAAAAAAAAAAC4CAABkcnMvZTJvRG9jLnhtbFBLAQItABQABgAIAAAA&#10;IQBascCI3wAAAAsBAAAPAAAAAAAAAAAAAAAAADMEAABkcnMvZG93bnJldi54bWxQSwUGAAAAAAQA&#10;BADzAAAAPwUAAAAA&#10;" filled="f" stroked="f">
              <v:textbox inset="0,0,0,0">
                <w:txbxContent>
                  <w:p w14:paraId="0DC877DB" w14:textId="77777777" w:rsidR="00B66F9C" w:rsidRDefault="00000000">
                    <w:pPr>
                      <w:spacing w:before="12"/>
                      <w:ind w:left="46" w:firstLine="199"/>
                      <w:rPr>
                        <w:b/>
                        <w:sz w:val="24"/>
                      </w:rPr>
                    </w:pPr>
                    <w:r>
                      <w:rPr>
                        <w:b/>
                        <w:sz w:val="24"/>
                      </w:rPr>
                      <w:t>ANNEX</w:t>
                    </w:r>
                    <w:r>
                      <w:rPr>
                        <w:b/>
                        <w:spacing w:val="-17"/>
                        <w:sz w:val="24"/>
                      </w:rPr>
                      <w:t xml:space="preserve"> </w:t>
                    </w:r>
                    <w:r>
                      <w:rPr>
                        <w:b/>
                        <w:sz w:val="24"/>
                      </w:rPr>
                      <w:t>A</w:t>
                    </w:r>
                    <w:r>
                      <w:rPr>
                        <w:b/>
                        <w:spacing w:val="-16"/>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4"/>
                        <w:sz w:val="24"/>
                      </w:rPr>
                      <w:t xml:space="preserve"> </w:t>
                    </w:r>
                    <w:r>
                      <w:rPr>
                        <w:b/>
                        <w:spacing w:val="-10"/>
                        <w:sz w:val="24"/>
                      </w:rPr>
                      <w:t>7</w:t>
                    </w:r>
                  </w:p>
                  <w:p w14:paraId="5EAAC175" w14:textId="77777777" w:rsidR="00B66F9C" w:rsidRDefault="00000000">
                    <w:pPr>
                      <w:ind w:left="20"/>
                      <w:rPr>
                        <w:b/>
                        <w:sz w:val="24"/>
                      </w:rPr>
                    </w:pPr>
                    <w:r>
                      <w:rPr>
                        <w:b/>
                        <w:sz w:val="24"/>
                      </w:rPr>
                      <w:t>DATED</w:t>
                    </w:r>
                    <w:r>
                      <w:rPr>
                        <w:b/>
                        <w:spacing w:val="-3"/>
                        <w:sz w:val="24"/>
                      </w:rPr>
                      <w:t xml:space="preserve"> </w:t>
                    </w:r>
                    <w:r>
                      <w:rPr>
                        <w:b/>
                        <w:sz w:val="24"/>
                      </w:rPr>
                      <w:t>FEB</w:t>
                    </w:r>
                    <w:r>
                      <w:rPr>
                        <w:b/>
                        <w:spacing w:val="-3"/>
                        <w:sz w:val="24"/>
                      </w:rPr>
                      <w:t xml:space="preserve"> </w:t>
                    </w:r>
                    <w:r>
                      <w:rPr>
                        <w:b/>
                        <w:spacing w:val="-5"/>
                        <w:sz w:val="24"/>
                      </w:rPr>
                      <w:t>24</w:t>
                    </w:r>
                  </w:p>
                </w:txbxContent>
              </v:textbox>
              <w10:wrap anchorx="page" anchory="page"/>
            </v:shape>
          </w:pict>
        </mc:Fallback>
      </mc:AlternateContent>
    </w:r>
    <w:r w:rsidR="00025050">
      <w:rPr>
        <w:noProof/>
      </w:rPr>
      <mc:AlternateContent>
        <mc:Choice Requires="wps">
          <w:drawing>
            <wp:anchor distT="0" distB="0" distL="114300" distR="114300" simplePos="0" relativeHeight="487130624" behindDoc="1" locked="0" layoutInCell="1" allowOverlap="1" wp14:anchorId="61DFEB26" wp14:editId="4CFF2BEE">
              <wp:simplePos x="0" y="0"/>
              <wp:positionH relativeFrom="page">
                <wp:posOffset>1517650</wp:posOffset>
              </wp:positionH>
              <wp:positionV relativeFrom="page">
                <wp:posOffset>797560</wp:posOffset>
              </wp:positionV>
              <wp:extent cx="3909695" cy="427990"/>
              <wp:effectExtent l="0" t="0" r="0" b="0"/>
              <wp:wrapNone/>
              <wp:docPr id="2043894416"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CD4DD" w14:textId="77777777" w:rsidR="00B66F9C" w:rsidRDefault="00000000">
                          <w:pPr>
                            <w:spacing w:before="9"/>
                            <w:ind w:left="20"/>
                            <w:rPr>
                              <w:b/>
                              <w:sz w:val="32"/>
                            </w:rPr>
                          </w:pPr>
                          <w:r>
                            <w:rPr>
                              <w:b/>
                              <w:sz w:val="32"/>
                            </w:rPr>
                            <w:t>Volume</w:t>
                          </w:r>
                          <w:r>
                            <w:rPr>
                              <w:b/>
                              <w:spacing w:val="-9"/>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079EF7A2"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FEB26" id="docshape34" o:spid="_x0000_s1032" type="#_x0000_t202" style="position:absolute;margin-left:119.5pt;margin-top:62.8pt;width:307.85pt;height:33.7pt;z-index:-1618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uo2gEAAJgDAAAOAAAAZHJzL2Uyb0RvYy54bWysU9uO0zAQfUfiHyy/06QFComarpZdLUJa&#10;FqSFD3AcO7FIPGbsNilfz9hpulzeEC/WZGwfn8tkdzUNPTsq9AZsxdernDNlJTTGthX/+uXuxVvO&#10;fBC2ET1YVfGT8vxq//zZbnSl2kAHfaOQEYj15egq3oXgyizzslOD8CtwytKmBhxEoE9sswbFSOhD&#10;n23yfJuNgI1DkMp76t7Om3yf8LVWMnzS2qvA+ooTt5BWTGsd12y/E2WLwnVGnmmIf2AxCGPp0QvU&#10;rQiCHdD8BTUYieBBh5WEIQOtjVRJA6lZ53+oeeyEU0kLmePdxSb//2Dlw/HRfUYWpncwUYBJhHf3&#10;IL95ZuGmE7ZV14gwdko09PA6WpaNzpfnq9FqX/oIUo8foaGQxSFAApo0DtEV0skInQI4XUxXU2CS&#10;mi+LvNgWrzmTtPdq86YoUiqZKJfbDn14r2Bgsag4UqgJXRzvfYhsRLkciY9ZuDN9n4Lt7W8NOhg7&#10;iX0kPFMPUz0x01R8G6VFMTU0J5KDMI8LjTcVHeAPzkYalYr77weBirP+gyVL4lwtBS5FvRTCSrpa&#10;8cDZXN6Eef4ODk3bEfJsuoVrsk2bpOiJxZkuxZ+Enkc1ztev3+nU0w+1/wkAAP//AwBQSwMEFAAG&#10;AAgAAAAhABwhPnPgAAAACwEAAA8AAABkcnMvZG93bnJldi54bWxMj8FOwzAQRO9I/IO1SNyoTUpD&#10;E+JUFYITEmoaDhyd2E2sxusQu234e5YTHHdmNPum2MxuYGczBetRwv1CADPYem2xk/BRv96tgYWo&#10;UKvBo5HwbQJsyuurQuXaX7Ay533sGJVgyJWEPsYx5zy0vXEqLPxokLyDn5yKdE4d15O6ULkbeCJE&#10;yp2ySB96NZrn3rTH/clJ2H5i9WK/3ptddahsXWcC39KjlLc38/YJWDRz/AvDLz6hQ0lMjT+hDmyQ&#10;kCwz2hLJSFYpMEqsVw+PwBpSsqUAXhb8/4byBwAA//8DAFBLAQItABQABgAIAAAAIQC2gziS/gAA&#10;AOEBAAATAAAAAAAAAAAAAAAAAAAAAABbQ29udGVudF9UeXBlc10ueG1sUEsBAi0AFAAGAAgAAAAh&#10;ADj9If/WAAAAlAEAAAsAAAAAAAAAAAAAAAAALwEAAF9yZWxzLy5yZWxzUEsBAi0AFAAGAAgAAAAh&#10;ACNG26jaAQAAmAMAAA4AAAAAAAAAAAAAAAAALgIAAGRycy9lMm9Eb2MueG1sUEsBAi0AFAAGAAgA&#10;AAAhABwhPnPgAAAACwEAAA8AAAAAAAAAAAAAAAAANAQAAGRycy9kb3ducmV2LnhtbFBLBQYAAAAA&#10;BAAEAPMAAABBBQAAAAA=&#10;" filled="f" stroked="f">
              <v:textbox inset="0,0,0,0">
                <w:txbxContent>
                  <w:p w14:paraId="5C9CD4DD" w14:textId="77777777" w:rsidR="00B66F9C" w:rsidRDefault="00000000">
                    <w:pPr>
                      <w:spacing w:before="9"/>
                      <w:ind w:left="20"/>
                      <w:rPr>
                        <w:b/>
                        <w:sz w:val="32"/>
                      </w:rPr>
                    </w:pPr>
                    <w:r>
                      <w:rPr>
                        <w:b/>
                        <w:sz w:val="32"/>
                      </w:rPr>
                      <w:t>Volume</w:t>
                    </w:r>
                    <w:r>
                      <w:rPr>
                        <w:b/>
                        <w:spacing w:val="-9"/>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079EF7A2"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DFD48" w14:textId="11B08F67" w:rsidR="00B66F9C" w:rsidRDefault="00000000">
    <w:pPr>
      <w:pStyle w:val="BodyText"/>
      <w:spacing w:line="14" w:lineRule="auto"/>
      <w:rPr>
        <w:sz w:val="20"/>
      </w:rPr>
    </w:pPr>
    <w:r>
      <w:rPr>
        <w:noProof/>
      </w:rPr>
      <w:drawing>
        <wp:anchor distT="0" distB="0" distL="0" distR="0" simplePos="0" relativeHeight="487132160" behindDoc="1" locked="0" layoutInCell="1" allowOverlap="1" wp14:anchorId="1948A2A2" wp14:editId="1293CF9C">
          <wp:simplePos x="0" y="0"/>
          <wp:positionH relativeFrom="page">
            <wp:posOffset>269875</wp:posOffset>
          </wp:positionH>
          <wp:positionV relativeFrom="page">
            <wp:posOffset>372109</wp:posOffset>
          </wp:positionV>
          <wp:extent cx="1071513" cy="82930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071513" cy="829309"/>
                  </a:xfrm>
                  <a:prstGeom prst="rect">
                    <a:avLst/>
                  </a:prstGeom>
                </pic:spPr>
              </pic:pic>
            </a:graphicData>
          </a:graphic>
        </wp:anchor>
      </w:drawing>
    </w:r>
    <w:r w:rsidR="00025050">
      <w:rPr>
        <w:noProof/>
      </w:rPr>
      <mc:AlternateContent>
        <mc:Choice Requires="wps">
          <w:drawing>
            <wp:anchor distT="0" distB="0" distL="114300" distR="114300" simplePos="0" relativeHeight="487132672" behindDoc="1" locked="0" layoutInCell="1" allowOverlap="1" wp14:anchorId="4B905456" wp14:editId="62CA9B31">
              <wp:simplePos x="0" y="0"/>
              <wp:positionH relativeFrom="page">
                <wp:posOffset>1531620</wp:posOffset>
              </wp:positionH>
              <wp:positionV relativeFrom="page">
                <wp:posOffset>414655</wp:posOffset>
              </wp:positionV>
              <wp:extent cx="4321175" cy="38100"/>
              <wp:effectExtent l="0" t="0" r="0" b="0"/>
              <wp:wrapNone/>
              <wp:docPr id="326433972"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AA159" id="docshape37" o:spid="_x0000_s1026" style="position:absolute;margin-left:120.6pt;margin-top:32.65pt;width:340.25pt;height:3pt;z-index:-1618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JfvksPfAAAACQEAAA8AAABkcnMvZG93bnJldi54bWxMj8tOwzAQ&#10;RfdI/IM1SOyoE/cdMqkoEkskWljQnRMPSdR4HGK3DXw9ZgXL0T2690y+GW0nzjT41jFCOklAEFfO&#10;tFwjvL0+3a1A+KDZ6M4xIXyRh01xfZXrzLgL7+i8D7WIJewzjdCE0GdS+qohq/3E9cQx+3CD1SGe&#10;Qy3NoC+x3HZSJclCWt1yXGh0T48NVcf9ySJs16vt58uMn7935YEO7+VxroYE8fZmfLgHEWgMfzD8&#10;6kd1KKJT6U5svOgQ1CxVEUVYzKcgIrBW6RJEibBMpyCLXP7/oPgBAAD//wMAUEsBAi0AFAAGAAgA&#10;AAAhALaDOJL+AAAA4QEAABMAAAAAAAAAAAAAAAAAAAAAAFtDb250ZW50X1R5cGVzXS54bWxQSwEC&#10;LQAUAAYACAAAACEAOP0h/9YAAACUAQAACwAAAAAAAAAAAAAAAAAvAQAAX3JlbHMvLnJlbHNQSwEC&#10;LQAUAAYACAAAACEA/CacB+YBAAC0AwAADgAAAAAAAAAAAAAAAAAuAgAAZHJzL2Uyb0RvYy54bWxQ&#10;SwECLQAUAAYACAAAACEAl++Sw98AAAAJAQAADwAAAAAAAAAAAAAAAABABAAAZHJzL2Rvd25yZXYu&#10;eG1sUEsFBgAAAAAEAAQA8wAAAEwFAAAAAA==&#10;" fillcolor="black" stroked="f">
              <w10:wrap anchorx="page" anchory="page"/>
            </v:rect>
          </w:pict>
        </mc:Fallback>
      </mc:AlternateContent>
    </w:r>
    <w:r w:rsidR="00025050">
      <w:rPr>
        <w:noProof/>
      </w:rPr>
      <mc:AlternateContent>
        <mc:Choice Requires="wps">
          <w:drawing>
            <wp:anchor distT="0" distB="0" distL="114300" distR="114300" simplePos="0" relativeHeight="487133184" behindDoc="1" locked="0" layoutInCell="1" allowOverlap="1" wp14:anchorId="7B0037B6" wp14:editId="2981C29E">
              <wp:simplePos x="0" y="0"/>
              <wp:positionH relativeFrom="page">
                <wp:posOffset>1531620</wp:posOffset>
              </wp:positionH>
              <wp:positionV relativeFrom="page">
                <wp:posOffset>1300480</wp:posOffset>
              </wp:positionV>
              <wp:extent cx="4321175" cy="38100"/>
              <wp:effectExtent l="0" t="0" r="0" b="0"/>
              <wp:wrapNone/>
              <wp:docPr id="1261121311"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19CA4" id="docshape38" o:spid="_x0000_s1026" style="position:absolute;margin-left:120.6pt;margin-top:102.4pt;width:340.25pt;height:3pt;z-index:-1618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MgRXeDgAAAACwEAAA8AAABkcnMvZG93bnJldi54bWxMj0FPwzAM&#10;he9I/IfISNxY0qhAV5pODIkjEhsc2C1tTVutcUqTbYVfjzmNm+339Py9YjW7QRxxCr0nA8lCgUCq&#10;fdNTa+D97fkmAxGipcYOntDANwZYlZcXhc0bf6INHrexFRxCIbcGuhjHXMpQd+hsWPgRibVPPzkb&#10;eZ1a2Uz2xOFukFqpO+lsT/yhsyM+dVjvtwdnYL3M1l+vKb38bKod7j6q/a2elDHXV/PjA4iIczyb&#10;4Q+f0aFkpsofqAliMKDTRLOVB5VyB3YsdXIPouJLojKQZSH/dyh/AQAA//8DAFBLAQItABQABgAI&#10;AAAAIQC2gziS/gAAAOEBAAATAAAAAAAAAAAAAAAAAAAAAABbQ29udGVudF9UeXBlc10ueG1sUEsB&#10;Ai0AFAAGAAgAAAAhADj9If/WAAAAlAEAAAsAAAAAAAAAAAAAAAAALwEAAF9yZWxzLy5yZWxzUEsB&#10;Ai0AFAAGAAgAAAAhAPwmnAfmAQAAtAMAAA4AAAAAAAAAAAAAAAAALgIAAGRycy9lMm9Eb2MueG1s&#10;UEsBAi0AFAAGAAgAAAAhAMgRXeDgAAAACwEAAA8AAAAAAAAAAAAAAAAAQAQAAGRycy9kb3ducmV2&#10;LnhtbFBLBQYAAAAABAAEAPMAAABNBQAAAAA=&#10;" fillcolor="black" stroked="f">
              <w10:wrap anchorx="page" anchory="page"/>
            </v:rect>
          </w:pict>
        </mc:Fallback>
      </mc:AlternateContent>
    </w:r>
    <w:r w:rsidR="00025050">
      <w:rPr>
        <w:noProof/>
      </w:rPr>
      <mc:AlternateContent>
        <mc:Choice Requires="wps">
          <w:drawing>
            <wp:anchor distT="0" distB="0" distL="114300" distR="114300" simplePos="0" relativeHeight="487133696" behindDoc="1" locked="0" layoutInCell="1" allowOverlap="1" wp14:anchorId="52664477" wp14:editId="6D3FD671">
              <wp:simplePos x="0" y="0"/>
              <wp:positionH relativeFrom="page">
                <wp:posOffset>1517650</wp:posOffset>
              </wp:positionH>
              <wp:positionV relativeFrom="page">
                <wp:posOffset>445135</wp:posOffset>
              </wp:positionV>
              <wp:extent cx="4289425" cy="196215"/>
              <wp:effectExtent l="0" t="0" r="0" b="0"/>
              <wp:wrapNone/>
              <wp:docPr id="8571924"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2EE4E" w14:textId="77777777" w:rsidR="00B66F9C"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64477" id="_x0000_t202" coordsize="21600,21600" o:spt="202" path="m,l,21600r21600,l21600,xe">
              <v:stroke joinstyle="miter"/>
              <v:path gradientshapeok="t" o:connecttype="rect"/>
            </v:shapetype>
            <v:shape id="docshape39" o:spid="_x0000_s1035" type="#_x0000_t202" style="position:absolute;margin-left:119.5pt;margin-top:35.05pt;width:337.75pt;height:15.45pt;z-index:-1618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Ut3AEAAJgDAAAOAAAAZHJzL2Uyb0RvYy54bWysU9tu3CAQfa/Uf0C8d722kihrrTdKE6Wq&#10;lF6kNB+AMdioNkMHdu3t13fA602bvlV9QcMAZ845M2xvpqFnB4XegK14vlpzpqyExti24s/fHt5d&#10;c+aDsI3owaqKH5XnN7u3b7ajK1UBHfSNQkYg1pejq3gXgiuzzMtODcKvwClLhxpwEIG22GYNipHQ&#10;hz4r1uurbARsHIJU3lP2fj7ku4SvtZLhi9ZeBdZXnLiFtGJa67hmu60oWxSuM/JEQ/wDi0EYS0XP&#10;UPciCLZH8xfUYCSCBx1WEoYMtDZSJQ2kJl+/UvPUCaeSFjLHu7NN/v/Bys+HJ/cVWZjew0QNTCK8&#10;ewT53TMLd52wrbpFhLFToqHCebQsG50vT0+j1b70EaQeP0FDTRb7AAlo0jhEV0gnI3RqwPFsupoC&#10;k5S8KK43F8UlZ5LO8s1VkV+mEqJcXjv04YOCgcWg4khNTeji8OhDZCPK5UosZuHB9H1qbG//SNDF&#10;mEnsI+GZepjqiZmm4ptYN4qpoTmSHIR5XGi8KegAf3I20qhU3P/YC1Sc9R8tWRLnaglwCeolEFbS&#10;04oHzubwLszzt3do2o6QZ9Mt3JJt2iRFLyxOdKn9SehpVON8/b5Pt14+1O4XAAAA//8DAFBLAwQU&#10;AAYACAAAACEApuiTu98AAAAKAQAADwAAAGRycy9kb3ducmV2LnhtbEyPwU7DMBBE70j8g7VI3Kid&#10;AoWEOFWF4ISEmoYDRyfeJlHjdYjdNvw9ywmOq32aeZOvZzeIE06h96QhWSgQSI23PbUaPqrXm0cQ&#10;IRqyZvCEGr4xwLq4vMhNZv2ZSjztYis4hEJmNHQxjpmUoenQmbDwIxL/9n5yJvI5tdJO5szhbpBL&#10;pVbSmZ64oTMjPnfYHHZHp2HzSeVL//Veb8t92VdVquhtddD6+mrePIGIOMc/GH71WR0Kdqr9kWwQ&#10;g4blbcpbooYHlYBgIE3u7kHUTKpEgSxy+X9C8QMAAP//AwBQSwECLQAUAAYACAAAACEAtoM4kv4A&#10;AADhAQAAEwAAAAAAAAAAAAAAAAAAAAAAW0NvbnRlbnRfVHlwZXNdLnhtbFBLAQItABQABgAIAAAA&#10;IQA4/SH/1gAAAJQBAAALAAAAAAAAAAAAAAAAAC8BAABfcmVscy8ucmVsc1BLAQItABQABgAIAAAA&#10;IQDSWWUt3AEAAJgDAAAOAAAAAAAAAAAAAAAAAC4CAABkcnMvZTJvRG9jLnhtbFBLAQItABQABgAI&#10;AAAAIQCm6JO73wAAAAoBAAAPAAAAAAAAAAAAAAAAADYEAABkcnMvZG93bnJldi54bWxQSwUGAAAA&#10;AAQABADzAAAAQgUAAAAA&#10;" filled="f" stroked="f">
              <v:textbox inset="0,0,0,0">
                <w:txbxContent>
                  <w:p w14:paraId="3E42EE4E" w14:textId="77777777" w:rsidR="00B66F9C"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2"/>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sidR="00025050">
      <w:rPr>
        <w:noProof/>
      </w:rPr>
      <mc:AlternateContent>
        <mc:Choice Requires="wps">
          <w:drawing>
            <wp:anchor distT="0" distB="0" distL="114300" distR="114300" simplePos="0" relativeHeight="487134208" behindDoc="1" locked="0" layoutInCell="1" allowOverlap="1" wp14:anchorId="385D731B" wp14:editId="5AF5F7C1">
              <wp:simplePos x="0" y="0"/>
              <wp:positionH relativeFrom="page">
                <wp:posOffset>6195695</wp:posOffset>
              </wp:positionH>
              <wp:positionV relativeFrom="page">
                <wp:posOffset>620395</wp:posOffset>
              </wp:positionV>
              <wp:extent cx="1111885" cy="546735"/>
              <wp:effectExtent l="0" t="0" r="0" b="0"/>
              <wp:wrapNone/>
              <wp:docPr id="544823352"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885" cy="54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2BB95" w14:textId="77777777" w:rsidR="00B66F9C" w:rsidRDefault="00000000">
                          <w:pPr>
                            <w:spacing w:before="12"/>
                            <w:ind w:left="46" w:firstLine="199"/>
                            <w:rPr>
                              <w:b/>
                              <w:sz w:val="24"/>
                            </w:rPr>
                          </w:pPr>
                          <w:r>
                            <w:rPr>
                              <w:b/>
                              <w:sz w:val="24"/>
                            </w:rPr>
                            <w:t>ANNEX</w:t>
                          </w:r>
                          <w:r>
                            <w:rPr>
                              <w:b/>
                              <w:spacing w:val="-17"/>
                              <w:sz w:val="24"/>
                            </w:rPr>
                            <w:t xml:space="preserve"> </w:t>
                          </w:r>
                          <w:r>
                            <w:rPr>
                              <w:b/>
                              <w:sz w:val="24"/>
                            </w:rPr>
                            <w:t>B</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7</w:t>
                          </w:r>
                        </w:p>
                        <w:p w14:paraId="6D6343EE" w14:textId="77777777" w:rsidR="00B66F9C" w:rsidRDefault="00000000">
                          <w:pPr>
                            <w:ind w:left="20"/>
                            <w:rPr>
                              <w:b/>
                              <w:sz w:val="24"/>
                            </w:rPr>
                          </w:pPr>
                          <w:r>
                            <w:rPr>
                              <w:b/>
                              <w:sz w:val="24"/>
                            </w:rPr>
                            <w:t>DATED</w:t>
                          </w:r>
                          <w:r>
                            <w:rPr>
                              <w:b/>
                              <w:spacing w:val="-3"/>
                              <w:sz w:val="24"/>
                            </w:rPr>
                            <w:t xml:space="preserve"> </w:t>
                          </w:r>
                          <w:r>
                            <w:rPr>
                              <w:b/>
                              <w:sz w:val="24"/>
                            </w:rPr>
                            <w:t>FEB</w:t>
                          </w:r>
                          <w:r>
                            <w:rPr>
                              <w:b/>
                              <w:spacing w:val="-3"/>
                              <w:sz w:val="24"/>
                            </w:rPr>
                            <w:t xml:space="preserve"> </w:t>
                          </w:r>
                          <w:r>
                            <w:rPr>
                              <w:b/>
                              <w:spacing w:val="-5"/>
                              <w:sz w:val="24"/>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5D731B" id="docshape40" o:spid="_x0000_s1036" type="#_x0000_t202" style="position:absolute;margin-left:487.85pt;margin-top:48.85pt;width:87.55pt;height:43.05pt;z-index:-1618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8Se2gEAAJkDAAAOAAAAZHJzL2Uyb0RvYy54bWysU11v0zAUfUfiP1h+p2kHHVXUdBqbhpAG&#10;Qxr8gBvHSSwSX3PtNim/nmun6YC9TfTBuvHHueece7q9GvtOHDR5g7aQq8VSCm0VVsY2hfz+7e7N&#10;RgofwFbQodWFPGovr3avX20Hl+sLbLGrNAkGsT4fXCHbEFyeZV61uge/QKctH9ZIPQT+pCarCAZG&#10;77vsYrm8zAakyhEq7T3v3k6Hcpfw61qr8FDXXgfRFZK5hbRSWsu4Zrst5A2Ba4060YAXsOjBWG56&#10;hrqFAGJP5hlUbxShxzosFPYZ1rVROmlgNavlP2oeW3A6aWFzvDvb5P8frPpyeHRfSYTxA448wCTC&#10;u3tUP7yweNOCbfQ1EQ6thoobr6Jl2eB8fnoarfa5jyDl8BkrHjLsAyagsaY+usI6BaPzAI5n0/UY&#10;hIot+bfZrKVQfLZ+d/n+7Tq1gHx+7ciHjxp7EYtCEg81ocPh3ofIBvL5Smxm8c50XRpsZ//a4Itx&#10;J7GPhCfqYSxHYSpmkuIQ1ZRYHVkP4ZQXzjcXLdIvKQbOSiH9zz2QlqL7ZNmTGKy5oLko5wKs4qeF&#10;DFJM5U2YArh3ZJqWkSfXLV6zb7VJkp5YnPjy/JPSU1ZjwP78Tree/lG73wAAAP//AwBQSwMEFAAG&#10;AAgAAAAhAFqxwIjfAAAACwEAAA8AAABkcnMvZG93bnJldi54bWxMj8FOwzAQRO9I/QdrK3GjdkFt&#10;0xCnqhCckBBpOHB0YjexGq9D7Lbh79mcymlntaPZN9ludB27mCFYjxKWCwHMYO21xUbCV/n2kAAL&#10;UaFWnUcj4dcE2OWzu0yl2l+xMJdDbBiFYEiVhDbGPuU81K1xKix8b5BuRz84FWkdGq4HdaVw1/FH&#10;IdbcKYv0oVW9eWlNfTqcnYT9Nxav9uej+iyOhS3LrcD39UnK+/m4fwYWzRhvZpjwCR1yYqr8GXVg&#10;nYTtZrUh6yRoToblSlCZilTylADPM/6/Q/4HAAD//wMAUEsBAi0AFAAGAAgAAAAhALaDOJL+AAAA&#10;4QEAABMAAAAAAAAAAAAAAAAAAAAAAFtDb250ZW50X1R5cGVzXS54bWxQSwECLQAUAAYACAAAACEA&#10;OP0h/9YAAACUAQAACwAAAAAAAAAAAAAAAAAvAQAAX3JlbHMvLnJlbHNQSwECLQAUAAYACAAAACEA&#10;R9vEntoBAACZAwAADgAAAAAAAAAAAAAAAAAuAgAAZHJzL2Uyb0RvYy54bWxQSwECLQAUAAYACAAA&#10;ACEAWrHAiN8AAAALAQAADwAAAAAAAAAAAAAAAAA0BAAAZHJzL2Rvd25yZXYueG1sUEsFBgAAAAAE&#10;AAQA8wAAAEAFAAAAAA==&#10;" filled="f" stroked="f">
              <v:textbox inset="0,0,0,0">
                <w:txbxContent>
                  <w:p w14:paraId="7782BB95" w14:textId="77777777" w:rsidR="00B66F9C" w:rsidRDefault="00000000">
                    <w:pPr>
                      <w:spacing w:before="12"/>
                      <w:ind w:left="46" w:firstLine="199"/>
                      <w:rPr>
                        <w:b/>
                        <w:sz w:val="24"/>
                      </w:rPr>
                    </w:pPr>
                    <w:r>
                      <w:rPr>
                        <w:b/>
                        <w:sz w:val="24"/>
                      </w:rPr>
                      <w:t>ANNEX</w:t>
                    </w:r>
                    <w:r>
                      <w:rPr>
                        <w:b/>
                        <w:spacing w:val="-17"/>
                        <w:sz w:val="24"/>
                      </w:rPr>
                      <w:t xml:space="preserve"> </w:t>
                    </w:r>
                    <w:r>
                      <w:rPr>
                        <w:b/>
                        <w:sz w:val="24"/>
                      </w:rPr>
                      <w:t>B</w:t>
                    </w:r>
                    <w:r>
                      <w:rPr>
                        <w:b/>
                        <w:spacing w:val="-16"/>
                        <w:sz w:val="24"/>
                      </w:rPr>
                      <w:t xml:space="preserve"> </w:t>
                    </w:r>
                    <w:r>
                      <w:rPr>
                        <w:b/>
                        <w:sz w:val="24"/>
                      </w:rPr>
                      <w:t>TO JSP</w:t>
                    </w:r>
                    <w:r>
                      <w:rPr>
                        <w:b/>
                        <w:spacing w:val="-4"/>
                        <w:sz w:val="24"/>
                      </w:rPr>
                      <w:t xml:space="preserve"> </w:t>
                    </w:r>
                    <w:r>
                      <w:rPr>
                        <w:b/>
                        <w:sz w:val="24"/>
                      </w:rPr>
                      <w:t>822</w:t>
                    </w:r>
                    <w:r>
                      <w:rPr>
                        <w:b/>
                        <w:spacing w:val="-4"/>
                        <w:sz w:val="24"/>
                      </w:rPr>
                      <w:t xml:space="preserve"> </w:t>
                    </w:r>
                    <w:r>
                      <w:rPr>
                        <w:b/>
                        <w:sz w:val="24"/>
                      </w:rPr>
                      <w:t>VOL</w:t>
                    </w:r>
                    <w:r>
                      <w:rPr>
                        <w:b/>
                        <w:spacing w:val="-4"/>
                        <w:sz w:val="24"/>
                      </w:rPr>
                      <w:t xml:space="preserve"> </w:t>
                    </w:r>
                    <w:r>
                      <w:rPr>
                        <w:b/>
                        <w:spacing w:val="-10"/>
                        <w:sz w:val="24"/>
                      </w:rPr>
                      <w:t>7</w:t>
                    </w:r>
                  </w:p>
                  <w:p w14:paraId="6D6343EE" w14:textId="77777777" w:rsidR="00B66F9C" w:rsidRDefault="00000000">
                    <w:pPr>
                      <w:ind w:left="20"/>
                      <w:rPr>
                        <w:b/>
                        <w:sz w:val="24"/>
                      </w:rPr>
                    </w:pPr>
                    <w:r>
                      <w:rPr>
                        <w:b/>
                        <w:sz w:val="24"/>
                      </w:rPr>
                      <w:t>DATED</w:t>
                    </w:r>
                    <w:r>
                      <w:rPr>
                        <w:b/>
                        <w:spacing w:val="-3"/>
                        <w:sz w:val="24"/>
                      </w:rPr>
                      <w:t xml:space="preserve"> </w:t>
                    </w:r>
                    <w:r>
                      <w:rPr>
                        <w:b/>
                        <w:sz w:val="24"/>
                      </w:rPr>
                      <w:t>FEB</w:t>
                    </w:r>
                    <w:r>
                      <w:rPr>
                        <w:b/>
                        <w:spacing w:val="-3"/>
                        <w:sz w:val="24"/>
                      </w:rPr>
                      <w:t xml:space="preserve"> </w:t>
                    </w:r>
                    <w:r>
                      <w:rPr>
                        <w:b/>
                        <w:spacing w:val="-5"/>
                        <w:sz w:val="24"/>
                      </w:rPr>
                      <w:t>24</w:t>
                    </w:r>
                  </w:p>
                </w:txbxContent>
              </v:textbox>
              <w10:wrap anchorx="page" anchory="page"/>
            </v:shape>
          </w:pict>
        </mc:Fallback>
      </mc:AlternateContent>
    </w:r>
    <w:r w:rsidR="00025050">
      <w:rPr>
        <w:noProof/>
      </w:rPr>
      <mc:AlternateContent>
        <mc:Choice Requires="wps">
          <w:drawing>
            <wp:anchor distT="0" distB="0" distL="114300" distR="114300" simplePos="0" relativeHeight="487134720" behindDoc="1" locked="0" layoutInCell="1" allowOverlap="1" wp14:anchorId="74159F88" wp14:editId="704B15D8">
              <wp:simplePos x="0" y="0"/>
              <wp:positionH relativeFrom="page">
                <wp:posOffset>1517650</wp:posOffset>
              </wp:positionH>
              <wp:positionV relativeFrom="page">
                <wp:posOffset>797560</wp:posOffset>
              </wp:positionV>
              <wp:extent cx="3909695" cy="427990"/>
              <wp:effectExtent l="0" t="0" r="0" b="0"/>
              <wp:wrapNone/>
              <wp:docPr id="1329638196"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B5AAF" w14:textId="77777777" w:rsidR="00B66F9C" w:rsidRDefault="00000000">
                          <w:pPr>
                            <w:spacing w:before="9"/>
                            <w:ind w:left="20"/>
                            <w:rPr>
                              <w:b/>
                              <w:sz w:val="32"/>
                            </w:rPr>
                          </w:pPr>
                          <w:r>
                            <w:rPr>
                              <w:b/>
                              <w:sz w:val="32"/>
                            </w:rPr>
                            <w:t>Volume</w:t>
                          </w:r>
                          <w:r>
                            <w:rPr>
                              <w:b/>
                              <w:spacing w:val="-9"/>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0972BFA6"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159F88" id="docshape41" o:spid="_x0000_s1037" type="#_x0000_t202" style="position:absolute;margin-left:119.5pt;margin-top:62.8pt;width:307.85pt;height:33.7pt;z-index:-1618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iN2gEAAJkDAAAOAAAAZHJzL2Uyb0RvYy54bWysU81u1DAQviPxDpbvbLILFBJttiqtipBK&#10;QSp9AMexE4vEY8beTZanZ+xstkBviIs1Gdufv5/J9nIaenZQ6A3Yiq9XOWfKSmiMbSv++O321XvO&#10;fBC2ET1YVfGj8vxy9/LFdnSl2kAHfaOQEYj15egq3oXgyizzslOD8CtwytKmBhxEoE9sswbFSOhD&#10;n23y/CIbARuHIJX31L2ZN/ku4WutZPiitVeB9RUnbiGtmNY6rtluK8oWheuMPNEQ/8BiEMbSo2eo&#10;GxEE26N5BjUYieBBh5WEIQOtjVRJA6lZ53+peeiEU0kLmePd2Sb//2Dl/eHBfUUWpg8wUYBJhHd3&#10;IL97ZuG6E7ZVV4gwdko09PA6WpaNzpenq9FqX/oIUo+foaGQxT5AApo0DtEV0skInQI4nk1XU2CS&#10;mq+LvLgo3nImae/N5l1RpFQyUS63HfrwUcHAYlFxpFATujjc+RDZiHI5Eh+zcGv6PgXb2z8adDB2&#10;EvtIeKYepnpipiFpSVtUU0NzJD0I87zQfFPRAf7kbKRZqbj/sReoOOs/WfIkDtZS4FLUSyGspKsV&#10;D5zN5XWYB3Dv0LQdIc+uW7gi37RJkp5YnPhS/knpaVbjgP3+nU49/VG7XwAAAP//AwBQSwMEFAAG&#10;AAgAAAAhABwhPnPgAAAACwEAAA8AAABkcnMvZG93bnJldi54bWxMj8FOwzAQRO9I/IO1SNyoTUpD&#10;E+JUFYITEmoaDhyd2E2sxusQu234e5YTHHdmNPum2MxuYGczBetRwv1CADPYem2xk/BRv96tgYWo&#10;UKvBo5HwbQJsyuurQuXaX7Ay533sGJVgyJWEPsYx5zy0vXEqLPxokLyDn5yKdE4d15O6ULkbeCJE&#10;yp2ySB96NZrn3rTH/clJ2H5i9WK/3ptddahsXWcC39KjlLc38/YJWDRz/AvDLz6hQ0lMjT+hDmyQ&#10;kCwz2hLJSFYpMEqsVw+PwBpSsqUAXhb8/4byBwAA//8DAFBLAQItABQABgAIAAAAIQC2gziS/gAA&#10;AOEBAAATAAAAAAAAAAAAAAAAAAAAAABbQ29udGVudF9UeXBlc10ueG1sUEsBAi0AFAAGAAgAAAAh&#10;ADj9If/WAAAAlAEAAAsAAAAAAAAAAAAAAAAALwEAAF9yZWxzLy5yZWxzUEsBAi0AFAAGAAgAAAAh&#10;AETEGI3aAQAAmQMAAA4AAAAAAAAAAAAAAAAALgIAAGRycy9lMm9Eb2MueG1sUEsBAi0AFAAGAAgA&#10;AAAhABwhPnPgAAAACwEAAA8AAAAAAAAAAAAAAAAANAQAAGRycy9kb3ducmV2LnhtbFBLBQYAAAAA&#10;BAAEAPMAAABBBQAAAAA=&#10;" filled="f" stroked="f">
              <v:textbox inset="0,0,0,0">
                <w:txbxContent>
                  <w:p w14:paraId="591B5AAF" w14:textId="77777777" w:rsidR="00B66F9C" w:rsidRDefault="00000000">
                    <w:pPr>
                      <w:spacing w:before="9"/>
                      <w:ind w:left="20"/>
                      <w:rPr>
                        <w:b/>
                        <w:sz w:val="32"/>
                      </w:rPr>
                    </w:pPr>
                    <w:r>
                      <w:rPr>
                        <w:b/>
                        <w:sz w:val="32"/>
                      </w:rPr>
                      <w:t>Volume</w:t>
                    </w:r>
                    <w:r>
                      <w:rPr>
                        <w:b/>
                        <w:spacing w:val="-9"/>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0972BFA6"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609CB" w14:textId="10DD1774" w:rsidR="00B66F9C" w:rsidRDefault="00000000">
    <w:pPr>
      <w:pStyle w:val="BodyText"/>
      <w:spacing w:line="14" w:lineRule="auto"/>
      <w:rPr>
        <w:sz w:val="20"/>
      </w:rPr>
    </w:pPr>
    <w:r>
      <w:rPr>
        <w:noProof/>
      </w:rPr>
      <w:drawing>
        <wp:anchor distT="0" distB="0" distL="0" distR="0" simplePos="0" relativeHeight="487136256" behindDoc="1" locked="0" layoutInCell="1" allowOverlap="1" wp14:anchorId="5D25574D" wp14:editId="7C931C68">
          <wp:simplePos x="0" y="0"/>
          <wp:positionH relativeFrom="page">
            <wp:posOffset>269875</wp:posOffset>
          </wp:positionH>
          <wp:positionV relativeFrom="page">
            <wp:posOffset>372109</wp:posOffset>
          </wp:positionV>
          <wp:extent cx="1071513" cy="82930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071513" cy="829309"/>
                  </a:xfrm>
                  <a:prstGeom prst="rect">
                    <a:avLst/>
                  </a:prstGeom>
                </pic:spPr>
              </pic:pic>
            </a:graphicData>
          </a:graphic>
        </wp:anchor>
      </w:drawing>
    </w:r>
    <w:r w:rsidR="00025050">
      <w:rPr>
        <w:noProof/>
      </w:rPr>
      <mc:AlternateContent>
        <mc:Choice Requires="wps">
          <w:drawing>
            <wp:anchor distT="0" distB="0" distL="114300" distR="114300" simplePos="0" relativeHeight="487136768" behindDoc="1" locked="0" layoutInCell="1" allowOverlap="1" wp14:anchorId="32B5B027" wp14:editId="76009EE8">
              <wp:simplePos x="0" y="0"/>
              <wp:positionH relativeFrom="page">
                <wp:posOffset>2701290</wp:posOffset>
              </wp:positionH>
              <wp:positionV relativeFrom="page">
                <wp:posOffset>414655</wp:posOffset>
              </wp:positionV>
              <wp:extent cx="4231640" cy="38100"/>
              <wp:effectExtent l="0" t="0" r="0" b="0"/>
              <wp:wrapNone/>
              <wp:docPr id="2012663507" name="docshape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83FC6" id="docshape46" o:spid="_x0000_s1026" style="position:absolute;margin-left:212.7pt;margin-top:32.65pt;width:333.2pt;height:3pt;z-index:-161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f8mPZ+AAAAAKAQAADwAAAGRycy9kb3ducmV2LnhtbEyPwU7DMBBE&#10;70j8g7VI3KidNCltiFNRJI5ItHCgNydekqjxOthuG/h63BMcV/s086ZcT2ZgJ3S+tyQhmQlgSI3V&#10;PbUS3t+e75bAfFCk1WAJJXyjh3V1fVWqQtszbfG0Cy2LIeQLJaELYSw4902HRvmZHZHi79M6o0I8&#10;Xcu1U+cYbgaeCrHgRvUUGzo14lOHzWF3NBI2q+Xm6zWjl59tvcf9R33IUyekvL2ZHh+ABZzCHwwX&#10;/agOVXSq7ZG0Z4OELM2ziEpY5HNgF0CskjimlnCfzIFXJf8/ofoFAAD//wMAUEsBAi0AFAAGAAgA&#10;AAAhALaDOJL+AAAA4QEAABMAAAAAAAAAAAAAAAAAAAAAAFtDb250ZW50X1R5cGVzXS54bWxQSwEC&#10;LQAUAAYACAAAACEAOP0h/9YAAACUAQAACwAAAAAAAAAAAAAAAAAvAQAAX3JlbHMvLnJlbHNQSwEC&#10;LQAUAAYACAAAACEAW2oxrOUBAAC0AwAADgAAAAAAAAAAAAAAAAAuAgAAZHJzL2Uyb0RvYy54bWxQ&#10;SwECLQAUAAYACAAAACEAf8mPZ+AAAAAKAQAADwAAAAAAAAAAAAAAAAA/BAAAZHJzL2Rvd25yZXYu&#10;eG1sUEsFBgAAAAAEAAQA8wAAAEwFAAAAAA==&#10;" fillcolor="black" stroked="f">
              <w10:wrap anchorx="page" anchory="page"/>
            </v:rect>
          </w:pict>
        </mc:Fallback>
      </mc:AlternateContent>
    </w:r>
    <w:r w:rsidR="00025050">
      <w:rPr>
        <w:noProof/>
      </w:rPr>
      <mc:AlternateContent>
        <mc:Choice Requires="wps">
          <w:drawing>
            <wp:anchor distT="0" distB="0" distL="114300" distR="114300" simplePos="0" relativeHeight="487137280" behindDoc="1" locked="0" layoutInCell="1" allowOverlap="1" wp14:anchorId="7F339112" wp14:editId="6E23A7E5">
              <wp:simplePos x="0" y="0"/>
              <wp:positionH relativeFrom="page">
                <wp:posOffset>2701290</wp:posOffset>
              </wp:positionH>
              <wp:positionV relativeFrom="page">
                <wp:posOffset>1300480</wp:posOffset>
              </wp:positionV>
              <wp:extent cx="4231640" cy="38100"/>
              <wp:effectExtent l="0" t="0" r="0" b="0"/>
              <wp:wrapNone/>
              <wp:docPr id="1394590853" name="docshape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164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49676" id="docshape47" o:spid="_x0000_s1026" style="position:absolute;margin-left:212.7pt;margin-top:102.4pt;width:333.2pt;height:3pt;z-index:-1617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Gs5QEAALQDAAAOAAAAZHJzL2Uyb0RvYy54bWysU9tu2zAMfR+wfxD0vjhOs64z4hRFig4D&#10;ugvQ7QMYWbaFyaJGKXGyrx8lp2mwvQ3zgyCK4tE5h/Tq9jBYsdcUDLpalrO5FNopbIzravn928Ob&#10;GylCBNeARadredRB3q5fv1qNvtIL7NE2mgSDuFCNvpZ9jL4qiqB6PUCYodeOky3SAJFD6oqGYGT0&#10;wRaL+fy6GJEaT6h0CHx6PyXlOuO3rVbxS9sGHYWtJXOLeaW8btNarFdQdQS+N+pEA/6BxQDG8aNn&#10;qHuIIHZk/oIajCIM2MaZwqHAtjVKZw2sppz/oeapB6+zFjYn+LNN4f/Bqs/7J/+VEvXgH1H9CMLh&#10;pgfX6TsiHHsNDT9XJqOK0YfqXJCCwKViO37ChlsLu4jZg0NLQwJkdeKQrT6erdaHKBQfLhdX5fWS&#10;O6I4d3VTznMrCqieiz2F+EHjINKmlsSdzOCwfwwxkYHq+Uomj9Y0D8baHFC33VgSe0hdz1/mzxov&#10;r1mXLjtMZRNiOskqk7A0Q6HaYnNkkYTT6PCo86ZH+iXFyGNTy/BzB6SlsB8dG/W+XCZVMQfLt+8W&#10;HNBlZnuZAacYqpZRimm7idNs7jyZrueXyiza4R2b25os/IXViSyPRvbjNMZp9i7jfOvlZ1v/BgAA&#10;//8DAFBLAwQUAAYACAAAACEASeu8DOAAAAAMAQAADwAAAGRycy9kb3ducmV2LnhtbEyPQU/DMAyF&#10;70j8h8hI3FjSqkNdaToxJI5IbHBgt7QxbbXGKU22FX493glutt/T8/fK9ewGccIp9J40JAsFAqnx&#10;tqdWw/vb810OIkRD1gyeUMM3BlhX11elKaw/0xZPu9gKDqFQGA1djGMhZWg6dCYs/IjE2qefnIm8&#10;Tq20kzlzuBtkqtS9dKYn/tCZEZ86bA67o9OwWeWbr9eMXn629R73H/VhmU5K69ub+fEBRMQ5/pnh&#10;gs/oUDFT7Y9kgxg0ZOkyY6uGVGXc4eJQq4Snmk+JykFWpfxfovoFAAD//wMAUEsBAi0AFAAGAAgA&#10;AAAhALaDOJL+AAAA4QEAABMAAAAAAAAAAAAAAAAAAAAAAFtDb250ZW50X1R5cGVzXS54bWxQSwEC&#10;LQAUAAYACAAAACEAOP0h/9YAAACUAQAACwAAAAAAAAAAAAAAAAAvAQAAX3JlbHMvLnJlbHNQSwEC&#10;LQAUAAYACAAAACEAW2oxrOUBAAC0AwAADgAAAAAAAAAAAAAAAAAuAgAAZHJzL2Uyb0RvYy54bWxQ&#10;SwECLQAUAAYACAAAACEASeu8DOAAAAAMAQAADwAAAAAAAAAAAAAAAAA/BAAAZHJzL2Rvd25yZXYu&#10;eG1sUEsFBgAAAAAEAAQA8wAAAEwFAAAAAA==&#10;" fillcolor="black" stroked="f">
              <w10:wrap anchorx="page" anchory="page"/>
            </v:rect>
          </w:pict>
        </mc:Fallback>
      </mc:AlternateContent>
    </w:r>
    <w:r w:rsidR="00025050">
      <w:rPr>
        <w:noProof/>
      </w:rPr>
      <mc:AlternateContent>
        <mc:Choice Requires="wps">
          <w:drawing>
            <wp:anchor distT="0" distB="0" distL="114300" distR="114300" simplePos="0" relativeHeight="487137792" behindDoc="1" locked="0" layoutInCell="1" allowOverlap="1" wp14:anchorId="7851559F" wp14:editId="197E91DF">
              <wp:simplePos x="0" y="0"/>
              <wp:positionH relativeFrom="page">
                <wp:posOffset>2688590</wp:posOffset>
              </wp:positionH>
              <wp:positionV relativeFrom="page">
                <wp:posOffset>445135</wp:posOffset>
              </wp:positionV>
              <wp:extent cx="4259580" cy="196215"/>
              <wp:effectExtent l="0" t="0" r="0" b="0"/>
              <wp:wrapNone/>
              <wp:docPr id="1659186404"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958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2A3B4" w14:textId="77777777" w:rsidR="00B66F9C"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1559F" id="_x0000_t202" coordsize="21600,21600" o:spt="202" path="m,l,21600r21600,l21600,xe">
              <v:stroke joinstyle="miter"/>
              <v:path gradientshapeok="t" o:connecttype="rect"/>
            </v:shapetype>
            <v:shape id="docshape48" o:spid="_x0000_s1040" type="#_x0000_t202" style="position:absolute;margin-left:211.7pt;margin-top:35.05pt;width:335.4pt;height:15.45pt;z-index:-161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4Xk2wEAAJkDAAAOAAAAZHJzL2Uyb0RvYy54bWysU9tu2zAMfR+wfxD0vjgOmqI14hRdiw4D&#10;ugvQ9QMUWbaF2aJGKrGzrx8lx+nWvQ17EWhSOjznkN7cjH0nDgbJgitlvlhKYZyGyrqmlM/fHt5d&#10;SUFBuUp14Ewpj4bkzfbtm83gC7OCFrrKoGAQR8XgS9mG4IssI92aXtECvHFcrAF7FfgTm6xCNTB6&#10;32Wr5fIyGwArj6ANEWfvp6LcJvy6Njp8qWsyQXSlZG4hnZjOXTyz7UYVDSrfWn2iof6BRa+s46Zn&#10;qHsVlNij/QuqtxqBoA4LDX0GdW21SRpYTb58peapVd4kLWwO+bNN9P9g9efDk/+KIozvYeQBJhHk&#10;H0F/J+HgrlWuMbeIMLRGVdw4j5Zlg6fi9DRaTQVFkN3wCSoestoHSEBjjX10hXUKRucBHM+mmzEI&#10;zcmL1fp6fcUlzbX8+nKVr1MLVcyvPVL4YKAXMSgl8lATujo8UohsVDFfic0cPNiuS4Pt3B8Jvhgz&#10;iX0kPFEP424UtuLmF7FxVLOD6sh6EKZ94f3moAX8KcXAu1JK+rFXaKToPjr2JC7WHOAc7OZAOc1P&#10;SxmkmMK7MC3g3qNtWkaeXHdwy77VNkl6YXHiy/NPSk+7Ghfs9+906+WP2v4CAAD//wMAUEsDBBQA&#10;BgAIAAAAIQBtN/bv3wAAAAsBAAAPAAAAZHJzL2Rvd25yZXYueG1sTI/BTsMwDIbvSLxDZCRuLGmp&#10;BitNpwnBCQnRlQPHtPHaaI1Tmmwrb096gpstf/r9/cV2tgM74+SNIwnJSgBDap021En4rF/vHoH5&#10;oEirwRFK+EEP2/L6qlC5dheq8LwPHYsh5HMloQ9hzDn3bY9W+ZUbkeLt4CarQlynjutJXWK4HXgq&#10;xJpbZSh+6NWIzz22x/3JSth9UfVivt+bj+pQmbreCHpbH6W8vZl3T8ACzuEPhkU/qkMZnRp3Iu3Z&#10;ICFL77OISngQCbAFEJssBdYsUyKAlwX/36H8BQAA//8DAFBLAQItABQABgAIAAAAIQC2gziS/gAA&#10;AOEBAAATAAAAAAAAAAAAAAAAAAAAAABbQ29udGVudF9UeXBlc10ueG1sUEsBAi0AFAAGAAgAAAAh&#10;ADj9If/WAAAAlAEAAAsAAAAAAAAAAAAAAAAALwEAAF9yZWxzLy5yZWxzUEsBAi0AFAAGAAgAAAAh&#10;ACiXheTbAQAAmQMAAA4AAAAAAAAAAAAAAAAALgIAAGRycy9lMm9Eb2MueG1sUEsBAi0AFAAGAAgA&#10;AAAhAG039u/fAAAACwEAAA8AAAAAAAAAAAAAAAAANQQAAGRycy9kb3ducmV2LnhtbFBLBQYAAAAA&#10;BAAEAPMAAABBBQAAAAA=&#10;" filled="f" stroked="f">
              <v:textbox inset="0,0,0,0">
                <w:txbxContent>
                  <w:p w14:paraId="5B42A3B4" w14:textId="77777777" w:rsidR="00B66F9C" w:rsidRDefault="00000000">
                    <w:pPr>
                      <w:pStyle w:val="BodyText"/>
                      <w:spacing w:before="12"/>
                      <w:ind w:left="20"/>
                    </w:pPr>
                    <w:r>
                      <w:t>Policy:</w:t>
                    </w:r>
                    <w:r>
                      <w:rPr>
                        <w:spacing w:val="-8"/>
                      </w:rPr>
                      <w:t xml:space="preserve"> </w:t>
                    </w:r>
                    <w:r>
                      <w:t>JSP</w:t>
                    </w:r>
                    <w:r>
                      <w:rPr>
                        <w:spacing w:val="-10"/>
                      </w:rPr>
                      <w:t xml:space="preserve"> </w:t>
                    </w:r>
                    <w:r>
                      <w:t>822</w:t>
                    </w:r>
                    <w:r>
                      <w:rPr>
                        <w:spacing w:val="-10"/>
                      </w:rPr>
                      <w:t xml:space="preserve"> </w:t>
                    </w:r>
                    <w:r>
                      <w:t>Defence</w:t>
                    </w:r>
                    <w:r>
                      <w:rPr>
                        <w:spacing w:val="-8"/>
                      </w:rPr>
                      <w:t xml:space="preserve"> </w:t>
                    </w:r>
                    <w:r>
                      <w:t>Training</w:t>
                    </w:r>
                    <w:r>
                      <w:rPr>
                        <w:spacing w:val="-6"/>
                      </w:rPr>
                      <w:t xml:space="preserve"> </w:t>
                    </w:r>
                    <w:r>
                      <w:t>and</w:t>
                    </w:r>
                    <w:r>
                      <w:rPr>
                        <w:spacing w:val="-10"/>
                      </w:rPr>
                      <w:t xml:space="preserve"> </w:t>
                    </w:r>
                    <w:r>
                      <w:t>Education</w:t>
                    </w:r>
                    <w:r>
                      <w:rPr>
                        <w:spacing w:val="-7"/>
                      </w:rPr>
                      <w:t xml:space="preserve"> </w:t>
                    </w:r>
                    <w:r>
                      <w:t>V7.0</w:t>
                    </w:r>
                    <w:r>
                      <w:rPr>
                        <w:spacing w:val="-9"/>
                      </w:rPr>
                      <w:t xml:space="preserve"> </w:t>
                    </w:r>
                    <w:r>
                      <w:t>(Feb</w:t>
                    </w:r>
                    <w:r>
                      <w:rPr>
                        <w:spacing w:val="-10"/>
                      </w:rPr>
                      <w:t xml:space="preserve"> </w:t>
                    </w:r>
                    <w:r>
                      <w:rPr>
                        <w:spacing w:val="-5"/>
                      </w:rPr>
                      <w:t>24)</w:t>
                    </w:r>
                  </w:p>
                </w:txbxContent>
              </v:textbox>
              <w10:wrap anchorx="page" anchory="page"/>
            </v:shape>
          </w:pict>
        </mc:Fallback>
      </mc:AlternateContent>
    </w:r>
    <w:r w:rsidR="00025050">
      <w:rPr>
        <w:noProof/>
      </w:rPr>
      <mc:AlternateContent>
        <mc:Choice Requires="wps">
          <w:drawing>
            <wp:anchor distT="0" distB="0" distL="114300" distR="114300" simplePos="0" relativeHeight="487138304" behindDoc="1" locked="0" layoutInCell="1" allowOverlap="1" wp14:anchorId="634EBF27" wp14:editId="5CDA8BFA">
              <wp:simplePos x="0" y="0"/>
              <wp:positionH relativeFrom="page">
                <wp:posOffset>2688590</wp:posOffset>
              </wp:positionH>
              <wp:positionV relativeFrom="page">
                <wp:posOffset>797560</wp:posOffset>
              </wp:positionV>
              <wp:extent cx="3909695" cy="427990"/>
              <wp:effectExtent l="0" t="0" r="0" b="0"/>
              <wp:wrapNone/>
              <wp:docPr id="29394812" name="docshape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33DA8" w14:textId="77777777" w:rsidR="00B66F9C"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4C5128D4"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EBF27" id="docshape49" o:spid="_x0000_s1041" type="#_x0000_t202" style="position:absolute;margin-left:211.7pt;margin-top:62.8pt;width:307.85pt;height:33.7pt;z-index:-1617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IA2wEAAJkDAAAOAAAAZHJzL2Uyb0RvYy54bWysU9tu3CAQfa/Uf0C8d+3dNmltrTdKE6Wq&#10;lF6kNB+AMdioNkMHdu3t13fA600vb1Ff0HiAw7mMt1fT0LODQm/AVny9yjlTVkJjbFvxx293r95x&#10;5oOwjejBqoofledXu5cvtqMr1QY66BuFjECsL0dX8S4EV2aZl50ahF+BU5Y2NeAgAn1imzUoRkIf&#10;+myT55fZCNg4BKm8p+7tvMl3CV9rJcMXrb0KrK84cQtpxbTWcc12W1G2KFxn5ImGeAaLQRhLj56h&#10;bkUQbI/mH6jBSAQPOqwkDBlobaRKGkjNOv9LzUMnnEpayBzvzjb5/wcrPx8e3FdkYXoPEwWYRHh3&#10;D/K7ZxZuOmFbdY0IY6dEQw+vo2XZ6Hx5uhqt9qWPIPX4CRoKWewDJKBJ4xBdIZ2M0CmA49l0NQUm&#10;qfm6yIvL4oIzSXtvNm+LIqWSiXK57dCHDwoGFouKI4Wa0MXh3ofIRpTLkfiYhTvT9ynY3v7RoIOx&#10;k9hHwjP1MNUTMw1Ju4jaopoamiPpQZjnheabig7wJ2cjzUrF/Y+9QMVZ/9GSJ3GwlgKXol4KYSVd&#10;rXjgbC5vwjyAe4em7Qh5dt3CNfmmTZL0xOLEl/JPSk+zGgfs9+906umP2v0CAAD//wMAUEsDBBQA&#10;BgAIAAAAIQAKBE2b4QAAAAwBAAAPAAAAZHJzL2Rvd25yZXYueG1sTI/BTsMwDIbvSLxD5EncWLJ2&#10;VLRrOk0ITkiIrhw4pm3WRmuc0mRbeXu807jZ+j/9/pxvZzuws568cShhtRTANDauNdhJ+KreHp+B&#10;+aCwVYNDLeFXe9gW93e5ylp3wVKf96FjVII+UxL6EMaMc9/02iq/dKNGyg5usirQOnW8ndSFyu3A&#10;IyESbpVButCrUb/0ujnuT1bC7hvLV/PzUX+Wh9JUVSrwPTlK+bCYdxtgQc/hBsNVn9ShIKfanbD1&#10;bJCwjuI1oRRETwmwKyHidAWspimNBfAi5/+fKP4AAAD//wMAUEsBAi0AFAAGAAgAAAAhALaDOJL+&#10;AAAA4QEAABMAAAAAAAAAAAAAAAAAAAAAAFtDb250ZW50X1R5cGVzXS54bWxQSwECLQAUAAYACAAA&#10;ACEAOP0h/9YAAACUAQAACwAAAAAAAAAAAAAAAAAvAQAAX3JlbHMvLnJlbHNQSwECLQAUAAYACAAA&#10;ACEAyQjCANsBAACZAwAADgAAAAAAAAAAAAAAAAAuAgAAZHJzL2Uyb0RvYy54bWxQSwECLQAUAAYA&#10;CAAAACEACgRNm+EAAAAMAQAADwAAAAAAAAAAAAAAAAA1BAAAZHJzL2Rvd25yZXYueG1sUEsFBgAA&#10;AAAEAAQA8wAAAEMFAAAAAA==&#10;" filled="f" stroked="f">
              <v:textbox inset="0,0,0,0">
                <w:txbxContent>
                  <w:p w14:paraId="59B33DA8" w14:textId="77777777" w:rsidR="00B66F9C"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4C5128D4"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F6878" w14:textId="73E0D880" w:rsidR="00B66F9C" w:rsidRDefault="00000000">
    <w:pPr>
      <w:pStyle w:val="BodyText"/>
      <w:spacing w:line="14" w:lineRule="auto"/>
      <w:rPr>
        <w:sz w:val="20"/>
      </w:rPr>
    </w:pPr>
    <w:r>
      <w:rPr>
        <w:noProof/>
      </w:rPr>
      <w:drawing>
        <wp:anchor distT="0" distB="0" distL="0" distR="0" simplePos="0" relativeHeight="487139840" behindDoc="1" locked="0" layoutInCell="1" allowOverlap="1" wp14:anchorId="2E7DC1E5" wp14:editId="298427BD">
          <wp:simplePos x="0" y="0"/>
          <wp:positionH relativeFrom="page">
            <wp:posOffset>810768</wp:posOffset>
          </wp:positionH>
          <wp:positionV relativeFrom="page">
            <wp:posOffset>372109</wp:posOffset>
          </wp:positionV>
          <wp:extent cx="1071052" cy="82930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025050">
      <w:rPr>
        <w:noProof/>
      </w:rPr>
      <mc:AlternateContent>
        <mc:Choice Requires="wps">
          <w:drawing>
            <wp:anchor distT="0" distB="0" distL="114300" distR="114300" simplePos="0" relativeHeight="487140352" behindDoc="1" locked="0" layoutInCell="1" allowOverlap="1" wp14:anchorId="4DF54451" wp14:editId="2018D645">
              <wp:simplePos x="0" y="0"/>
              <wp:positionH relativeFrom="page">
                <wp:posOffset>2611120</wp:posOffset>
              </wp:positionH>
              <wp:positionV relativeFrom="page">
                <wp:posOffset>414655</wp:posOffset>
              </wp:positionV>
              <wp:extent cx="4254500" cy="38100"/>
              <wp:effectExtent l="0" t="0" r="0" b="0"/>
              <wp:wrapNone/>
              <wp:docPr id="186476798" name="docshape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B6C5F" id="docshape52" o:spid="_x0000_s1026" style="position:absolute;margin-left:205.6pt;margin-top:32.65pt;width:335pt;height:3pt;z-index:-161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Nt4WPvfAAAACgEAAA8AAABkcnMvZG93bnJldi54bWxMj8tOwzAQRfdI&#10;/IM1SOyonfRBCHEqisQSiRYWdOfEQxI1HgfbbQNfj7Mqy5k5unNusR5Nz07ofGdJQjITwJBqqztq&#10;JHy8v9xlwHxQpFVvCSX8oId1eX1VqFzbM23xtAsNiyHkcyWhDWHIOfd1i0b5mR2Q4u3LOqNCHF3D&#10;tVPnGG56ngqx4kZ1FD+0asDnFuvD7mgkbB6yzffbgl5/t9Ue95/VYZk6IeXtzfj0CCzgGC4wTPpR&#10;HcroVNkjac96CYskSSMqYbWcA5sAkU2bSsJ9MgdeFvx/hfIPAAD//wMAUEsBAi0AFAAGAAgAAAAh&#10;ALaDOJL+AAAA4QEAABMAAAAAAAAAAAAAAAAAAAAAAFtDb250ZW50X1R5cGVzXS54bWxQSwECLQAU&#10;AAYACAAAACEAOP0h/9YAAACUAQAACwAAAAAAAAAAAAAAAAAvAQAAX3JlbHMvLnJlbHNQSwECLQAU&#10;AAYACAAAACEADC/Xf+MBAAC0AwAADgAAAAAAAAAAAAAAAAAuAgAAZHJzL2Uyb0RvYy54bWxQSwEC&#10;LQAUAAYACAAAACEA23hY+98AAAAKAQAADwAAAAAAAAAAAAAAAAA9BAAAZHJzL2Rvd25yZXYueG1s&#10;UEsFBgAAAAAEAAQA8wAAAEkFAAAAAA==&#10;" fillcolor="black" stroked="f">
              <w10:wrap anchorx="page" anchory="page"/>
            </v:rect>
          </w:pict>
        </mc:Fallback>
      </mc:AlternateContent>
    </w:r>
    <w:r w:rsidR="00025050">
      <w:rPr>
        <w:noProof/>
      </w:rPr>
      <mc:AlternateContent>
        <mc:Choice Requires="wps">
          <w:drawing>
            <wp:anchor distT="0" distB="0" distL="114300" distR="114300" simplePos="0" relativeHeight="487140864" behindDoc="1" locked="0" layoutInCell="1" allowOverlap="1" wp14:anchorId="554ABC47" wp14:editId="226E42A5">
              <wp:simplePos x="0" y="0"/>
              <wp:positionH relativeFrom="page">
                <wp:posOffset>2611120</wp:posOffset>
              </wp:positionH>
              <wp:positionV relativeFrom="page">
                <wp:posOffset>1300480</wp:posOffset>
              </wp:positionV>
              <wp:extent cx="4254500" cy="38100"/>
              <wp:effectExtent l="0" t="0" r="0" b="0"/>
              <wp:wrapNone/>
              <wp:docPr id="63982232" name="docshape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A9D231" id="docshape53" o:spid="_x0000_s1026" style="position:absolute;margin-left:205.6pt;margin-top:102.4pt;width:335pt;height:3pt;z-index:-161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IjjIS7eAAAADAEAAA8AAABkcnMvZG93bnJldi54bWxMj0FPwzAMhe9I&#10;/IfISNxY0qqgUppODIkjEhsc2C1tTFutcUqTbYVfj3uCm/389Py9cj27QZxwCr0nDclKgUBqvO2p&#10;1fD+9nyTgwjRkDWDJ9TwjQHW1eVFaQrrz7TF0y62gkMoFEZDF+NYSBmaDp0JKz8i8e3TT85EXqdW&#10;2smcOdwNMlXqTjrTE3/ozIhPHTaH3dFp2Nznm6/XjF5+tvUe9x/14TadlNbXV/PjA4iIc/wzw4LP&#10;6FAxU+2PZIMYNGRJkrJVQ6oy7rA4VL5INUs8gqxK+b9E9QsAAP//AwBQSwECLQAUAAYACAAAACEA&#10;toM4kv4AAADhAQAAEwAAAAAAAAAAAAAAAAAAAAAAW0NvbnRlbnRfVHlwZXNdLnhtbFBLAQItABQA&#10;BgAIAAAAIQA4/SH/1gAAAJQBAAALAAAAAAAAAAAAAAAAAC8BAABfcmVscy8ucmVsc1BLAQItABQA&#10;BgAIAAAAIQAML9d/4wEAALQDAAAOAAAAAAAAAAAAAAAAAC4CAABkcnMvZTJvRG9jLnhtbFBLAQIt&#10;ABQABgAIAAAAIQCI4yEu3gAAAAwBAAAPAAAAAAAAAAAAAAAAAD0EAABkcnMvZG93bnJldi54bWxQ&#10;SwUGAAAAAAQABADzAAAASAUAAAAA&#10;" fillcolor="black" stroked="f">
              <w10:wrap anchorx="page" anchory="page"/>
            </v:rect>
          </w:pict>
        </mc:Fallback>
      </mc:AlternateContent>
    </w:r>
    <w:r w:rsidR="00025050">
      <w:rPr>
        <w:noProof/>
      </w:rPr>
      <mc:AlternateContent>
        <mc:Choice Requires="wps">
          <w:drawing>
            <wp:anchor distT="0" distB="0" distL="114300" distR="114300" simplePos="0" relativeHeight="487141376" behindDoc="1" locked="0" layoutInCell="1" allowOverlap="1" wp14:anchorId="2F25DC5E" wp14:editId="5CFFD6A7">
              <wp:simplePos x="0" y="0"/>
              <wp:positionH relativeFrom="page">
                <wp:posOffset>2598420</wp:posOffset>
              </wp:positionH>
              <wp:positionV relativeFrom="page">
                <wp:posOffset>445135</wp:posOffset>
              </wp:positionV>
              <wp:extent cx="4280535" cy="196215"/>
              <wp:effectExtent l="0" t="0" r="0" b="0"/>
              <wp:wrapNone/>
              <wp:docPr id="645500248" name="docshape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53672" w14:textId="77777777" w:rsidR="00B66F9C"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25DC5E" id="_x0000_t202" coordsize="21600,21600" o:spt="202" path="m,l,21600r21600,l21600,xe">
              <v:stroke joinstyle="miter"/>
              <v:path gradientshapeok="t" o:connecttype="rect"/>
            </v:shapetype>
            <v:shape id="docshape54" o:spid="_x0000_s1044" type="#_x0000_t202" style="position:absolute;margin-left:204.6pt;margin-top:35.05pt;width:337.05pt;height:15.45pt;z-index:-1617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Aj3AEAAJkDAAAOAAAAZHJzL2Uyb0RvYy54bWysU9uO0zAQfUfiHyy/0ySFrkrUdLXsahHS&#10;wiItfIDj2IlF4jFjt0n5esZO0+XyhnixxmP7zDlnxrvraejZUaE3YCterHLOlJXQGNtW/OuX+1db&#10;znwQthE9WFXxk/L8ev/yxW50pVpDB32jkBGI9eXoKt6F4Mos87JTg/ArcMrSoQYcRKAttlmDYiT0&#10;oc/WeX6VjYCNQ5DKe8rezYd8n/C1VjI8au1VYH3FiVtIK6a1jmu234myReE6I880xD+wGISxVPQC&#10;dSeCYAc0f0ENRiJ40GElYchAayNV0kBqivwPNU+dcCppIXO8u9jk/x+s/HR8cp+RhekdTNTAJMK7&#10;B5DfPLNw2wnbqhtEGDslGipcRMuy0fny/DRa7UsfQerxIzTUZHEIkIAmjUN0hXQyQqcGnC6mqykw&#10;Sck3622+eb3hTNJZ8fZqXWxSCVEurx368F7BwGJQcaSmJnRxfPAhshHlciUWs3Bv+j41tre/Jehi&#10;zCT2kfBMPUz1xExDxbexcFRTQ3MiPQjzvNB8U9AB/uBspFmpuP9+EKg46z9Y8iQO1hLgEtRLIKyk&#10;pxUPnM3hbZgH8ODQtB0hz65buCHftEmSnlmc+VL/k9LzrMYB+3Wfbj3/qP1PAAAA//8DAFBLAwQU&#10;AAYACAAAACEANuc6r+AAAAALAQAADwAAAGRycy9kb3ducmV2LnhtbEyPwU7DMAyG70h7h8iTuLGk&#10;GxpbaTpNCE5IiK4cOKaN10ZrnNJkW3l70hO72fKn39+f7UbbsQsO3jiSkCwEMKTaaUONhK/y7WED&#10;zAdFWnWOUMIvetjls7tMpdpdqcDLITQshpBPlYQ2hD7l3NctWuUXrkeKt6MbrApxHRquB3WN4bbj&#10;SyHW3CpD8UOrenxpsT4dzlbC/puKV/PzUX0Wx8KU5VbQ+/ok5f183D8DCziGfxgm/agOeXSq3Jm0&#10;Z52ER7FdRlTCk0iATYDYrFbAqmlKBPA847cd8j8AAAD//wMAUEsBAi0AFAAGAAgAAAAhALaDOJL+&#10;AAAA4QEAABMAAAAAAAAAAAAAAAAAAAAAAFtDb250ZW50X1R5cGVzXS54bWxQSwECLQAUAAYACAAA&#10;ACEAOP0h/9YAAACUAQAACwAAAAAAAAAAAAAAAAAvAQAAX3JlbHMvLnJlbHNQSwECLQAUAAYACAAA&#10;ACEAasrQI9wBAACZAwAADgAAAAAAAAAAAAAAAAAuAgAAZHJzL2Uyb0RvYy54bWxQSwECLQAUAAYA&#10;CAAAACEANuc6r+AAAAALAQAADwAAAAAAAAAAAAAAAAA2BAAAZHJzL2Rvd25yZXYueG1sUEsFBgAA&#10;AAAEAAQA8wAAAEMFAAAAAA==&#10;" filled="f" stroked="f">
              <v:textbox inset="0,0,0,0">
                <w:txbxContent>
                  <w:p w14:paraId="77E53672" w14:textId="77777777" w:rsidR="00B66F9C"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025050">
      <w:rPr>
        <w:noProof/>
      </w:rPr>
      <mc:AlternateContent>
        <mc:Choice Requires="wps">
          <w:drawing>
            <wp:anchor distT="0" distB="0" distL="114300" distR="114300" simplePos="0" relativeHeight="487141888" behindDoc="1" locked="0" layoutInCell="1" allowOverlap="1" wp14:anchorId="5A83BD31" wp14:editId="7D83279D">
              <wp:simplePos x="0" y="0"/>
              <wp:positionH relativeFrom="page">
                <wp:posOffset>2598420</wp:posOffset>
              </wp:positionH>
              <wp:positionV relativeFrom="page">
                <wp:posOffset>797560</wp:posOffset>
              </wp:positionV>
              <wp:extent cx="3909695" cy="427990"/>
              <wp:effectExtent l="0" t="0" r="0" b="0"/>
              <wp:wrapNone/>
              <wp:docPr id="1095234646" name="docshape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B60C5" w14:textId="77777777" w:rsidR="00B66F9C"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223C2F73"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D31" id="docshape55" o:spid="_x0000_s1045" type="#_x0000_t202" style="position:absolute;margin-left:204.6pt;margin-top:62.8pt;width:307.85pt;height:33.7pt;z-index:-161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xN2wEAAJkDAAAOAAAAZHJzL2Uyb0RvYy54bWysU81u1DAQviPxDpbvbLILFBJttiqtipBK&#10;QSp9AMexE4vEY8beTZanZ+xstkBviIs1Gdufv5/J9nIaenZQ6A3Yiq9XOWfKSmiMbSv++O321XvO&#10;fBC2ET1YVfGj8vxy9/LFdnSl2kAHfaOQEYj15egq3oXgyizzslOD8CtwytKmBhxEoE9sswbFSOhD&#10;n23y/CIbARuHIJX31L2ZN/ku4WutZPiitVeB9RUnbiGtmNY6rtluK8oWheuMPNEQ/8BiEMbSo2eo&#10;GxEE26N5BjUYieBBh5WEIQOtjVRJA6lZ53+peeiEU0kLmePd2Sb//2Dl/eHBfUUWpg8wUYBJhHd3&#10;IL97ZuG6E7ZVV4gwdko09PA6WpaNzpenq9FqX/oIUo+foaGQxT5AApo0DtEV0skInQI4nk1XU2CS&#10;mq+LvLgo3nImae/N5l1RpFQyUS63HfrwUcHAYlFxpFATujjc+RDZiHI5Eh+zcGv6PgXb2z8adDB2&#10;EvtIeKYepnpipiFpRdQW1dTQHEkPwjwvNN9UdIA/ORtpViruf+wFKs76T5Y8iYO1FLgU9VIIK+lq&#10;xQNnc3kd5gHcOzRtR8iz6xauyDdtkqQnFie+lH9SeprVOGC/f6dTT3/U7hcAAAD//wMAUEsDBBQA&#10;BgAIAAAAIQDcrQwU4AAAAAwBAAAPAAAAZHJzL2Rvd25yZXYueG1sTI/BTsMwDIbvSLxDZCRuLFkZ&#10;Fe2aThOCExKiKweOaeO10RqnNNlW3p7sNG62/k+/Pxeb2Q7shJM3jiQsFwIYUuu0oU7CV/328AzM&#10;B0VaDY5Qwi962JS3N4XKtTtThadd6FgsIZ8rCX0IY865b3u0yi/ciBSzvZusCnGdOq4ndY7lduCJ&#10;ECm3ylC80KsRX3psD7ujlbD9purV/Hw0n9W+MnWdCXpPD1Le383bNbCAc7jCcNGP6lBGp8YdSXs2&#10;SFiJLIloDJKnFNiFEMkqA9bEKXsUwMuC/3+i/AMAAP//AwBQSwECLQAUAAYACAAAACEAtoM4kv4A&#10;AADhAQAAEwAAAAAAAAAAAAAAAAAAAAAAW0NvbnRlbnRfVHlwZXNdLnhtbFBLAQItABQABgAIAAAA&#10;IQA4/SH/1gAAAJQBAAALAAAAAAAAAAAAAAAAAC8BAABfcmVscy8ucmVsc1BLAQItABQABgAIAAAA&#10;IQAfW9xN2wEAAJkDAAAOAAAAAAAAAAAAAAAAAC4CAABkcnMvZTJvRG9jLnhtbFBLAQItABQABgAI&#10;AAAAIQDcrQwU4AAAAAwBAAAPAAAAAAAAAAAAAAAAADUEAABkcnMvZG93bnJldi54bWxQSwUGAAAA&#10;AAQABADzAAAAQgUAAAAA&#10;" filled="f" stroked="f">
              <v:textbox inset="0,0,0,0">
                <w:txbxContent>
                  <w:p w14:paraId="127B60C5" w14:textId="77777777" w:rsidR="00B66F9C" w:rsidRDefault="00000000">
                    <w:pPr>
                      <w:spacing w:before="9"/>
                      <w:ind w:left="20"/>
                      <w:rPr>
                        <w:b/>
                        <w:sz w:val="32"/>
                      </w:rPr>
                    </w:pPr>
                    <w:r>
                      <w:rPr>
                        <w:b/>
                        <w:sz w:val="32"/>
                      </w:rPr>
                      <w:t>Volume</w:t>
                    </w:r>
                    <w:r>
                      <w:rPr>
                        <w:b/>
                        <w:spacing w:val="-10"/>
                        <w:sz w:val="32"/>
                      </w:rPr>
                      <w:t xml:space="preserve"> </w:t>
                    </w:r>
                    <w:r>
                      <w:rPr>
                        <w:b/>
                        <w:sz w:val="32"/>
                      </w:rPr>
                      <w:t>7:</w:t>
                    </w:r>
                    <w:r>
                      <w:rPr>
                        <w:b/>
                        <w:spacing w:val="-10"/>
                        <w:sz w:val="32"/>
                      </w:rPr>
                      <w:t xml:space="preserve"> </w:t>
                    </w:r>
                    <w:r>
                      <w:rPr>
                        <w:b/>
                        <w:sz w:val="32"/>
                      </w:rPr>
                      <w:t>Specific</w:t>
                    </w:r>
                    <w:r>
                      <w:rPr>
                        <w:b/>
                        <w:spacing w:val="-10"/>
                        <w:sz w:val="32"/>
                      </w:rPr>
                      <w:t xml:space="preserve"> </w:t>
                    </w:r>
                    <w:r>
                      <w:rPr>
                        <w:b/>
                        <w:sz w:val="32"/>
                      </w:rPr>
                      <w:t>Learning</w:t>
                    </w:r>
                    <w:r>
                      <w:rPr>
                        <w:b/>
                        <w:spacing w:val="-11"/>
                        <w:sz w:val="32"/>
                      </w:rPr>
                      <w:t xml:space="preserve"> </w:t>
                    </w:r>
                    <w:r>
                      <w:rPr>
                        <w:b/>
                        <w:spacing w:val="-2"/>
                        <w:sz w:val="32"/>
                      </w:rPr>
                      <w:t>Differences</w:t>
                    </w:r>
                  </w:p>
                  <w:p w14:paraId="223C2F73" w14:textId="77777777" w:rsidR="00B66F9C"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E4CC3"/>
    <w:multiLevelType w:val="hybridMultilevel"/>
    <w:tmpl w:val="29DEB772"/>
    <w:lvl w:ilvl="0" w:tplc="3B9E9056">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DE8E9E4A">
      <w:numFmt w:val="bullet"/>
      <w:lvlText w:val="•"/>
      <w:lvlJc w:val="left"/>
      <w:pPr>
        <w:ind w:left="1794" w:hanging="360"/>
      </w:pPr>
      <w:rPr>
        <w:rFonts w:hint="default"/>
        <w:lang w:val="en-US" w:eastAsia="en-US" w:bidi="ar-SA"/>
      </w:rPr>
    </w:lvl>
    <w:lvl w:ilvl="2" w:tplc="EC4A9B1C">
      <w:numFmt w:val="bullet"/>
      <w:lvlText w:val="•"/>
      <w:lvlJc w:val="left"/>
      <w:pPr>
        <w:ind w:left="2689" w:hanging="360"/>
      </w:pPr>
      <w:rPr>
        <w:rFonts w:hint="default"/>
        <w:lang w:val="en-US" w:eastAsia="en-US" w:bidi="ar-SA"/>
      </w:rPr>
    </w:lvl>
    <w:lvl w:ilvl="3" w:tplc="E9226E3A">
      <w:numFmt w:val="bullet"/>
      <w:lvlText w:val="•"/>
      <w:lvlJc w:val="left"/>
      <w:pPr>
        <w:ind w:left="3584" w:hanging="360"/>
      </w:pPr>
      <w:rPr>
        <w:rFonts w:hint="default"/>
        <w:lang w:val="en-US" w:eastAsia="en-US" w:bidi="ar-SA"/>
      </w:rPr>
    </w:lvl>
    <w:lvl w:ilvl="4" w:tplc="0748A054">
      <w:numFmt w:val="bullet"/>
      <w:lvlText w:val="•"/>
      <w:lvlJc w:val="left"/>
      <w:pPr>
        <w:ind w:left="4479" w:hanging="360"/>
      </w:pPr>
      <w:rPr>
        <w:rFonts w:hint="default"/>
        <w:lang w:val="en-US" w:eastAsia="en-US" w:bidi="ar-SA"/>
      </w:rPr>
    </w:lvl>
    <w:lvl w:ilvl="5" w:tplc="618828C6">
      <w:numFmt w:val="bullet"/>
      <w:lvlText w:val="•"/>
      <w:lvlJc w:val="left"/>
      <w:pPr>
        <w:ind w:left="5374" w:hanging="360"/>
      </w:pPr>
      <w:rPr>
        <w:rFonts w:hint="default"/>
        <w:lang w:val="en-US" w:eastAsia="en-US" w:bidi="ar-SA"/>
      </w:rPr>
    </w:lvl>
    <w:lvl w:ilvl="6" w:tplc="8C5898CA">
      <w:numFmt w:val="bullet"/>
      <w:lvlText w:val="•"/>
      <w:lvlJc w:val="left"/>
      <w:pPr>
        <w:ind w:left="6269" w:hanging="360"/>
      </w:pPr>
      <w:rPr>
        <w:rFonts w:hint="default"/>
        <w:lang w:val="en-US" w:eastAsia="en-US" w:bidi="ar-SA"/>
      </w:rPr>
    </w:lvl>
    <w:lvl w:ilvl="7" w:tplc="0726B0DE">
      <w:numFmt w:val="bullet"/>
      <w:lvlText w:val="•"/>
      <w:lvlJc w:val="left"/>
      <w:pPr>
        <w:ind w:left="7164" w:hanging="360"/>
      </w:pPr>
      <w:rPr>
        <w:rFonts w:hint="default"/>
        <w:lang w:val="en-US" w:eastAsia="en-US" w:bidi="ar-SA"/>
      </w:rPr>
    </w:lvl>
    <w:lvl w:ilvl="8" w:tplc="CD56D77A">
      <w:numFmt w:val="bullet"/>
      <w:lvlText w:val="•"/>
      <w:lvlJc w:val="left"/>
      <w:pPr>
        <w:ind w:left="8059" w:hanging="360"/>
      </w:pPr>
      <w:rPr>
        <w:rFonts w:hint="default"/>
        <w:lang w:val="en-US" w:eastAsia="en-US" w:bidi="ar-SA"/>
      </w:rPr>
    </w:lvl>
  </w:abstractNum>
  <w:abstractNum w:abstractNumId="1" w15:restartNumberingAfterBreak="0">
    <w:nsid w:val="264E395F"/>
    <w:multiLevelType w:val="hybridMultilevel"/>
    <w:tmpl w:val="4B6CE9E4"/>
    <w:lvl w:ilvl="0" w:tplc="5992AB0A">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43625A46">
      <w:numFmt w:val="bullet"/>
      <w:lvlText w:val="•"/>
      <w:lvlJc w:val="left"/>
      <w:pPr>
        <w:ind w:left="1794" w:hanging="360"/>
      </w:pPr>
      <w:rPr>
        <w:rFonts w:hint="default"/>
        <w:lang w:val="en-US" w:eastAsia="en-US" w:bidi="ar-SA"/>
      </w:rPr>
    </w:lvl>
    <w:lvl w:ilvl="2" w:tplc="8FCCF642">
      <w:numFmt w:val="bullet"/>
      <w:lvlText w:val="•"/>
      <w:lvlJc w:val="left"/>
      <w:pPr>
        <w:ind w:left="2689" w:hanging="360"/>
      </w:pPr>
      <w:rPr>
        <w:rFonts w:hint="default"/>
        <w:lang w:val="en-US" w:eastAsia="en-US" w:bidi="ar-SA"/>
      </w:rPr>
    </w:lvl>
    <w:lvl w:ilvl="3" w:tplc="D9E0F01C">
      <w:numFmt w:val="bullet"/>
      <w:lvlText w:val="•"/>
      <w:lvlJc w:val="left"/>
      <w:pPr>
        <w:ind w:left="3584" w:hanging="360"/>
      </w:pPr>
      <w:rPr>
        <w:rFonts w:hint="default"/>
        <w:lang w:val="en-US" w:eastAsia="en-US" w:bidi="ar-SA"/>
      </w:rPr>
    </w:lvl>
    <w:lvl w:ilvl="4" w:tplc="EC6EDC88">
      <w:numFmt w:val="bullet"/>
      <w:lvlText w:val="•"/>
      <w:lvlJc w:val="left"/>
      <w:pPr>
        <w:ind w:left="4479" w:hanging="360"/>
      </w:pPr>
      <w:rPr>
        <w:rFonts w:hint="default"/>
        <w:lang w:val="en-US" w:eastAsia="en-US" w:bidi="ar-SA"/>
      </w:rPr>
    </w:lvl>
    <w:lvl w:ilvl="5" w:tplc="066CC0EE">
      <w:numFmt w:val="bullet"/>
      <w:lvlText w:val="•"/>
      <w:lvlJc w:val="left"/>
      <w:pPr>
        <w:ind w:left="5374" w:hanging="360"/>
      </w:pPr>
      <w:rPr>
        <w:rFonts w:hint="default"/>
        <w:lang w:val="en-US" w:eastAsia="en-US" w:bidi="ar-SA"/>
      </w:rPr>
    </w:lvl>
    <w:lvl w:ilvl="6" w:tplc="F3B62988">
      <w:numFmt w:val="bullet"/>
      <w:lvlText w:val="•"/>
      <w:lvlJc w:val="left"/>
      <w:pPr>
        <w:ind w:left="6269" w:hanging="360"/>
      </w:pPr>
      <w:rPr>
        <w:rFonts w:hint="default"/>
        <w:lang w:val="en-US" w:eastAsia="en-US" w:bidi="ar-SA"/>
      </w:rPr>
    </w:lvl>
    <w:lvl w:ilvl="7" w:tplc="B6A6AAF2">
      <w:numFmt w:val="bullet"/>
      <w:lvlText w:val="•"/>
      <w:lvlJc w:val="left"/>
      <w:pPr>
        <w:ind w:left="7164" w:hanging="360"/>
      </w:pPr>
      <w:rPr>
        <w:rFonts w:hint="default"/>
        <w:lang w:val="en-US" w:eastAsia="en-US" w:bidi="ar-SA"/>
      </w:rPr>
    </w:lvl>
    <w:lvl w:ilvl="8" w:tplc="8F90FD32">
      <w:numFmt w:val="bullet"/>
      <w:lvlText w:val="•"/>
      <w:lvlJc w:val="left"/>
      <w:pPr>
        <w:ind w:left="8059" w:hanging="360"/>
      </w:pPr>
      <w:rPr>
        <w:rFonts w:hint="default"/>
        <w:lang w:val="en-US" w:eastAsia="en-US" w:bidi="ar-SA"/>
      </w:rPr>
    </w:lvl>
  </w:abstractNum>
  <w:abstractNum w:abstractNumId="2" w15:restartNumberingAfterBreak="0">
    <w:nsid w:val="296A03A5"/>
    <w:multiLevelType w:val="multilevel"/>
    <w:tmpl w:val="205A86EE"/>
    <w:lvl w:ilvl="0">
      <w:start w:val="1"/>
      <w:numFmt w:val="decimal"/>
      <w:lvlText w:val="%1"/>
      <w:lvlJc w:val="left"/>
      <w:pPr>
        <w:ind w:left="609" w:hanging="432"/>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753" w:hanging="576"/>
        <w:jc w:val="left"/>
      </w:pPr>
      <w:rPr>
        <w:rFonts w:ascii="Arial" w:eastAsia="Arial" w:hAnsi="Arial" w:cs="Arial" w:hint="default"/>
        <w:b/>
        <w:bCs/>
        <w:i w:val="0"/>
        <w:iCs w:val="0"/>
        <w:w w:val="99"/>
        <w:sz w:val="24"/>
        <w:szCs w:val="24"/>
        <w:lang w:val="en-US" w:eastAsia="en-US" w:bidi="ar-SA"/>
      </w:rPr>
    </w:lvl>
    <w:lvl w:ilvl="2">
      <w:start w:val="1"/>
      <w:numFmt w:val="decimal"/>
      <w:lvlText w:val="%1.%2.%3"/>
      <w:lvlJc w:val="left"/>
      <w:pPr>
        <w:ind w:left="897" w:hanging="720"/>
        <w:jc w:val="left"/>
      </w:pPr>
      <w:rPr>
        <w:rFonts w:ascii="Arial" w:eastAsia="Arial" w:hAnsi="Arial" w:cs="Arial" w:hint="default"/>
        <w:b w:val="0"/>
        <w:bCs w:val="0"/>
        <w:i w:val="0"/>
        <w:iCs w:val="0"/>
        <w:spacing w:val="-2"/>
        <w:w w:val="99"/>
        <w:sz w:val="24"/>
        <w:szCs w:val="24"/>
        <w:lang w:val="en-US" w:eastAsia="en-US" w:bidi="ar-SA"/>
      </w:rPr>
    </w:lvl>
    <w:lvl w:ilvl="3">
      <w:numFmt w:val="bullet"/>
      <w:lvlText w:val="o"/>
      <w:lvlJc w:val="left"/>
      <w:pPr>
        <w:ind w:left="1617" w:hanging="360"/>
      </w:pPr>
      <w:rPr>
        <w:rFonts w:ascii="Courier New" w:eastAsia="Courier New" w:hAnsi="Courier New" w:cs="Courier New" w:hint="default"/>
        <w:b w:val="0"/>
        <w:bCs w:val="0"/>
        <w:i w:val="0"/>
        <w:iCs w:val="0"/>
        <w:w w:val="100"/>
        <w:sz w:val="24"/>
        <w:szCs w:val="24"/>
        <w:lang w:val="en-US" w:eastAsia="en-US" w:bidi="ar-SA"/>
      </w:rPr>
    </w:lvl>
    <w:lvl w:ilvl="4">
      <w:numFmt w:val="bullet"/>
      <w:lvlText w:val="•"/>
      <w:lvlJc w:val="left"/>
      <w:pPr>
        <w:ind w:left="900" w:hanging="360"/>
      </w:pPr>
      <w:rPr>
        <w:rFonts w:hint="default"/>
        <w:lang w:val="en-US" w:eastAsia="en-US" w:bidi="ar-SA"/>
      </w:rPr>
    </w:lvl>
    <w:lvl w:ilvl="5">
      <w:numFmt w:val="bullet"/>
      <w:lvlText w:val="•"/>
      <w:lvlJc w:val="left"/>
      <w:pPr>
        <w:ind w:left="1620" w:hanging="360"/>
      </w:pPr>
      <w:rPr>
        <w:rFonts w:hint="default"/>
        <w:lang w:val="en-US" w:eastAsia="en-US" w:bidi="ar-SA"/>
      </w:rPr>
    </w:lvl>
    <w:lvl w:ilvl="6">
      <w:numFmt w:val="bullet"/>
      <w:lvlText w:val="•"/>
      <w:lvlJc w:val="left"/>
      <w:pPr>
        <w:ind w:left="3265" w:hanging="360"/>
      </w:pPr>
      <w:rPr>
        <w:rFonts w:hint="default"/>
        <w:lang w:val="en-US" w:eastAsia="en-US" w:bidi="ar-SA"/>
      </w:rPr>
    </w:lvl>
    <w:lvl w:ilvl="7">
      <w:numFmt w:val="bullet"/>
      <w:lvlText w:val="•"/>
      <w:lvlJc w:val="left"/>
      <w:pPr>
        <w:ind w:left="4911" w:hanging="360"/>
      </w:pPr>
      <w:rPr>
        <w:rFonts w:hint="default"/>
        <w:lang w:val="en-US" w:eastAsia="en-US" w:bidi="ar-SA"/>
      </w:rPr>
    </w:lvl>
    <w:lvl w:ilvl="8">
      <w:numFmt w:val="bullet"/>
      <w:lvlText w:val="•"/>
      <w:lvlJc w:val="left"/>
      <w:pPr>
        <w:ind w:left="6557" w:hanging="360"/>
      </w:pPr>
      <w:rPr>
        <w:rFonts w:hint="default"/>
        <w:lang w:val="en-US" w:eastAsia="en-US" w:bidi="ar-SA"/>
      </w:rPr>
    </w:lvl>
  </w:abstractNum>
  <w:abstractNum w:abstractNumId="3" w15:restartNumberingAfterBreak="0">
    <w:nsid w:val="2BD5524C"/>
    <w:multiLevelType w:val="hybridMultilevel"/>
    <w:tmpl w:val="E968FEBA"/>
    <w:lvl w:ilvl="0" w:tplc="CAE2F7E0">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EE143AFA">
      <w:numFmt w:val="bullet"/>
      <w:lvlText w:val="•"/>
      <w:lvlJc w:val="left"/>
      <w:pPr>
        <w:ind w:left="1794" w:hanging="360"/>
      </w:pPr>
      <w:rPr>
        <w:rFonts w:hint="default"/>
        <w:lang w:val="en-US" w:eastAsia="en-US" w:bidi="ar-SA"/>
      </w:rPr>
    </w:lvl>
    <w:lvl w:ilvl="2" w:tplc="EEC494B0">
      <w:numFmt w:val="bullet"/>
      <w:lvlText w:val="•"/>
      <w:lvlJc w:val="left"/>
      <w:pPr>
        <w:ind w:left="2689" w:hanging="360"/>
      </w:pPr>
      <w:rPr>
        <w:rFonts w:hint="default"/>
        <w:lang w:val="en-US" w:eastAsia="en-US" w:bidi="ar-SA"/>
      </w:rPr>
    </w:lvl>
    <w:lvl w:ilvl="3" w:tplc="CF2E98A8">
      <w:numFmt w:val="bullet"/>
      <w:lvlText w:val="•"/>
      <w:lvlJc w:val="left"/>
      <w:pPr>
        <w:ind w:left="3584" w:hanging="360"/>
      </w:pPr>
      <w:rPr>
        <w:rFonts w:hint="default"/>
        <w:lang w:val="en-US" w:eastAsia="en-US" w:bidi="ar-SA"/>
      </w:rPr>
    </w:lvl>
    <w:lvl w:ilvl="4" w:tplc="DCC045F2">
      <w:numFmt w:val="bullet"/>
      <w:lvlText w:val="•"/>
      <w:lvlJc w:val="left"/>
      <w:pPr>
        <w:ind w:left="4479" w:hanging="360"/>
      </w:pPr>
      <w:rPr>
        <w:rFonts w:hint="default"/>
        <w:lang w:val="en-US" w:eastAsia="en-US" w:bidi="ar-SA"/>
      </w:rPr>
    </w:lvl>
    <w:lvl w:ilvl="5" w:tplc="E0469496">
      <w:numFmt w:val="bullet"/>
      <w:lvlText w:val="•"/>
      <w:lvlJc w:val="left"/>
      <w:pPr>
        <w:ind w:left="5374" w:hanging="360"/>
      </w:pPr>
      <w:rPr>
        <w:rFonts w:hint="default"/>
        <w:lang w:val="en-US" w:eastAsia="en-US" w:bidi="ar-SA"/>
      </w:rPr>
    </w:lvl>
    <w:lvl w:ilvl="6" w:tplc="BB621C00">
      <w:numFmt w:val="bullet"/>
      <w:lvlText w:val="•"/>
      <w:lvlJc w:val="left"/>
      <w:pPr>
        <w:ind w:left="6269" w:hanging="360"/>
      </w:pPr>
      <w:rPr>
        <w:rFonts w:hint="default"/>
        <w:lang w:val="en-US" w:eastAsia="en-US" w:bidi="ar-SA"/>
      </w:rPr>
    </w:lvl>
    <w:lvl w:ilvl="7" w:tplc="767603EA">
      <w:numFmt w:val="bullet"/>
      <w:lvlText w:val="•"/>
      <w:lvlJc w:val="left"/>
      <w:pPr>
        <w:ind w:left="7164" w:hanging="360"/>
      </w:pPr>
      <w:rPr>
        <w:rFonts w:hint="default"/>
        <w:lang w:val="en-US" w:eastAsia="en-US" w:bidi="ar-SA"/>
      </w:rPr>
    </w:lvl>
    <w:lvl w:ilvl="8" w:tplc="813ED092">
      <w:numFmt w:val="bullet"/>
      <w:lvlText w:val="•"/>
      <w:lvlJc w:val="left"/>
      <w:pPr>
        <w:ind w:left="8059" w:hanging="360"/>
      </w:pPr>
      <w:rPr>
        <w:rFonts w:hint="default"/>
        <w:lang w:val="en-US" w:eastAsia="en-US" w:bidi="ar-SA"/>
      </w:rPr>
    </w:lvl>
  </w:abstractNum>
  <w:abstractNum w:abstractNumId="4" w15:restartNumberingAfterBreak="0">
    <w:nsid w:val="2F102D23"/>
    <w:multiLevelType w:val="hybridMultilevel"/>
    <w:tmpl w:val="946C7F20"/>
    <w:lvl w:ilvl="0" w:tplc="555E6F88">
      <w:start w:val="1"/>
      <w:numFmt w:val="upperLetter"/>
      <w:lvlText w:val="%1."/>
      <w:lvlJc w:val="left"/>
      <w:pPr>
        <w:ind w:left="897" w:hanging="360"/>
        <w:jc w:val="left"/>
      </w:pPr>
      <w:rPr>
        <w:rFonts w:ascii="Arial" w:eastAsia="Arial" w:hAnsi="Arial" w:cs="Arial" w:hint="default"/>
        <w:b w:val="0"/>
        <w:bCs w:val="0"/>
        <w:i w:val="0"/>
        <w:iCs w:val="0"/>
        <w:w w:val="100"/>
        <w:sz w:val="24"/>
        <w:szCs w:val="24"/>
        <w:lang w:val="en-US" w:eastAsia="en-US" w:bidi="ar-SA"/>
      </w:rPr>
    </w:lvl>
    <w:lvl w:ilvl="1" w:tplc="46905AC2">
      <w:numFmt w:val="bullet"/>
      <w:lvlText w:val="•"/>
      <w:lvlJc w:val="left"/>
      <w:pPr>
        <w:ind w:left="1794" w:hanging="360"/>
      </w:pPr>
      <w:rPr>
        <w:rFonts w:hint="default"/>
        <w:lang w:val="en-US" w:eastAsia="en-US" w:bidi="ar-SA"/>
      </w:rPr>
    </w:lvl>
    <w:lvl w:ilvl="2" w:tplc="5F42E002">
      <w:numFmt w:val="bullet"/>
      <w:lvlText w:val="•"/>
      <w:lvlJc w:val="left"/>
      <w:pPr>
        <w:ind w:left="2689" w:hanging="360"/>
      </w:pPr>
      <w:rPr>
        <w:rFonts w:hint="default"/>
        <w:lang w:val="en-US" w:eastAsia="en-US" w:bidi="ar-SA"/>
      </w:rPr>
    </w:lvl>
    <w:lvl w:ilvl="3" w:tplc="6F429B40">
      <w:numFmt w:val="bullet"/>
      <w:lvlText w:val="•"/>
      <w:lvlJc w:val="left"/>
      <w:pPr>
        <w:ind w:left="3584" w:hanging="360"/>
      </w:pPr>
      <w:rPr>
        <w:rFonts w:hint="default"/>
        <w:lang w:val="en-US" w:eastAsia="en-US" w:bidi="ar-SA"/>
      </w:rPr>
    </w:lvl>
    <w:lvl w:ilvl="4" w:tplc="7720AB14">
      <w:numFmt w:val="bullet"/>
      <w:lvlText w:val="•"/>
      <w:lvlJc w:val="left"/>
      <w:pPr>
        <w:ind w:left="4479" w:hanging="360"/>
      </w:pPr>
      <w:rPr>
        <w:rFonts w:hint="default"/>
        <w:lang w:val="en-US" w:eastAsia="en-US" w:bidi="ar-SA"/>
      </w:rPr>
    </w:lvl>
    <w:lvl w:ilvl="5" w:tplc="9A9E5024">
      <w:numFmt w:val="bullet"/>
      <w:lvlText w:val="•"/>
      <w:lvlJc w:val="left"/>
      <w:pPr>
        <w:ind w:left="5374" w:hanging="360"/>
      </w:pPr>
      <w:rPr>
        <w:rFonts w:hint="default"/>
        <w:lang w:val="en-US" w:eastAsia="en-US" w:bidi="ar-SA"/>
      </w:rPr>
    </w:lvl>
    <w:lvl w:ilvl="6" w:tplc="D79AAD14">
      <w:numFmt w:val="bullet"/>
      <w:lvlText w:val="•"/>
      <w:lvlJc w:val="left"/>
      <w:pPr>
        <w:ind w:left="6269" w:hanging="360"/>
      </w:pPr>
      <w:rPr>
        <w:rFonts w:hint="default"/>
        <w:lang w:val="en-US" w:eastAsia="en-US" w:bidi="ar-SA"/>
      </w:rPr>
    </w:lvl>
    <w:lvl w:ilvl="7" w:tplc="89BA2094">
      <w:numFmt w:val="bullet"/>
      <w:lvlText w:val="•"/>
      <w:lvlJc w:val="left"/>
      <w:pPr>
        <w:ind w:left="7164" w:hanging="360"/>
      </w:pPr>
      <w:rPr>
        <w:rFonts w:hint="default"/>
        <w:lang w:val="en-US" w:eastAsia="en-US" w:bidi="ar-SA"/>
      </w:rPr>
    </w:lvl>
    <w:lvl w:ilvl="8" w:tplc="431867C0">
      <w:numFmt w:val="bullet"/>
      <w:lvlText w:val="•"/>
      <w:lvlJc w:val="left"/>
      <w:pPr>
        <w:ind w:left="8059" w:hanging="360"/>
      </w:pPr>
      <w:rPr>
        <w:rFonts w:hint="default"/>
        <w:lang w:val="en-US" w:eastAsia="en-US" w:bidi="ar-SA"/>
      </w:rPr>
    </w:lvl>
  </w:abstractNum>
  <w:abstractNum w:abstractNumId="5" w15:restartNumberingAfterBreak="0">
    <w:nsid w:val="2F2963AA"/>
    <w:multiLevelType w:val="hybridMultilevel"/>
    <w:tmpl w:val="9296178C"/>
    <w:lvl w:ilvl="0" w:tplc="940E5944">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DAE4D4F0">
      <w:numFmt w:val="bullet"/>
      <w:lvlText w:val="•"/>
      <w:lvlJc w:val="left"/>
      <w:pPr>
        <w:ind w:left="1794" w:hanging="360"/>
      </w:pPr>
      <w:rPr>
        <w:rFonts w:hint="default"/>
        <w:lang w:val="en-US" w:eastAsia="en-US" w:bidi="ar-SA"/>
      </w:rPr>
    </w:lvl>
    <w:lvl w:ilvl="2" w:tplc="AF4C63DA">
      <w:numFmt w:val="bullet"/>
      <w:lvlText w:val="•"/>
      <w:lvlJc w:val="left"/>
      <w:pPr>
        <w:ind w:left="2689" w:hanging="360"/>
      </w:pPr>
      <w:rPr>
        <w:rFonts w:hint="default"/>
        <w:lang w:val="en-US" w:eastAsia="en-US" w:bidi="ar-SA"/>
      </w:rPr>
    </w:lvl>
    <w:lvl w:ilvl="3" w:tplc="1534DECE">
      <w:numFmt w:val="bullet"/>
      <w:lvlText w:val="•"/>
      <w:lvlJc w:val="left"/>
      <w:pPr>
        <w:ind w:left="3584" w:hanging="360"/>
      </w:pPr>
      <w:rPr>
        <w:rFonts w:hint="default"/>
        <w:lang w:val="en-US" w:eastAsia="en-US" w:bidi="ar-SA"/>
      </w:rPr>
    </w:lvl>
    <w:lvl w:ilvl="4" w:tplc="12083698">
      <w:numFmt w:val="bullet"/>
      <w:lvlText w:val="•"/>
      <w:lvlJc w:val="left"/>
      <w:pPr>
        <w:ind w:left="4479" w:hanging="360"/>
      </w:pPr>
      <w:rPr>
        <w:rFonts w:hint="default"/>
        <w:lang w:val="en-US" w:eastAsia="en-US" w:bidi="ar-SA"/>
      </w:rPr>
    </w:lvl>
    <w:lvl w:ilvl="5" w:tplc="F7229FF6">
      <w:numFmt w:val="bullet"/>
      <w:lvlText w:val="•"/>
      <w:lvlJc w:val="left"/>
      <w:pPr>
        <w:ind w:left="5374" w:hanging="360"/>
      </w:pPr>
      <w:rPr>
        <w:rFonts w:hint="default"/>
        <w:lang w:val="en-US" w:eastAsia="en-US" w:bidi="ar-SA"/>
      </w:rPr>
    </w:lvl>
    <w:lvl w:ilvl="6" w:tplc="1FBE11F6">
      <w:numFmt w:val="bullet"/>
      <w:lvlText w:val="•"/>
      <w:lvlJc w:val="left"/>
      <w:pPr>
        <w:ind w:left="6269" w:hanging="360"/>
      </w:pPr>
      <w:rPr>
        <w:rFonts w:hint="default"/>
        <w:lang w:val="en-US" w:eastAsia="en-US" w:bidi="ar-SA"/>
      </w:rPr>
    </w:lvl>
    <w:lvl w:ilvl="7" w:tplc="8FFC4DEE">
      <w:numFmt w:val="bullet"/>
      <w:lvlText w:val="•"/>
      <w:lvlJc w:val="left"/>
      <w:pPr>
        <w:ind w:left="7164" w:hanging="360"/>
      </w:pPr>
      <w:rPr>
        <w:rFonts w:hint="default"/>
        <w:lang w:val="en-US" w:eastAsia="en-US" w:bidi="ar-SA"/>
      </w:rPr>
    </w:lvl>
    <w:lvl w:ilvl="8" w:tplc="3900379A">
      <w:numFmt w:val="bullet"/>
      <w:lvlText w:val="•"/>
      <w:lvlJc w:val="left"/>
      <w:pPr>
        <w:ind w:left="8059" w:hanging="360"/>
      </w:pPr>
      <w:rPr>
        <w:rFonts w:hint="default"/>
        <w:lang w:val="en-US" w:eastAsia="en-US" w:bidi="ar-SA"/>
      </w:rPr>
    </w:lvl>
  </w:abstractNum>
  <w:abstractNum w:abstractNumId="6" w15:restartNumberingAfterBreak="0">
    <w:nsid w:val="31472ABB"/>
    <w:multiLevelType w:val="hybridMultilevel"/>
    <w:tmpl w:val="22987A8C"/>
    <w:lvl w:ilvl="0" w:tplc="C986CD68">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85DE1A18">
      <w:numFmt w:val="bullet"/>
      <w:lvlText w:val="•"/>
      <w:lvlJc w:val="left"/>
      <w:pPr>
        <w:ind w:left="1794" w:hanging="360"/>
      </w:pPr>
      <w:rPr>
        <w:rFonts w:hint="default"/>
        <w:lang w:val="en-US" w:eastAsia="en-US" w:bidi="ar-SA"/>
      </w:rPr>
    </w:lvl>
    <w:lvl w:ilvl="2" w:tplc="8F2C1CB4">
      <w:numFmt w:val="bullet"/>
      <w:lvlText w:val="•"/>
      <w:lvlJc w:val="left"/>
      <w:pPr>
        <w:ind w:left="2689" w:hanging="360"/>
      </w:pPr>
      <w:rPr>
        <w:rFonts w:hint="default"/>
        <w:lang w:val="en-US" w:eastAsia="en-US" w:bidi="ar-SA"/>
      </w:rPr>
    </w:lvl>
    <w:lvl w:ilvl="3" w:tplc="721C0A6E">
      <w:numFmt w:val="bullet"/>
      <w:lvlText w:val="•"/>
      <w:lvlJc w:val="left"/>
      <w:pPr>
        <w:ind w:left="3584" w:hanging="360"/>
      </w:pPr>
      <w:rPr>
        <w:rFonts w:hint="default"/>
        <w:lang w:val="en-US" w:eastAsia="en-US" w:bidi="ar-SA"/>
      </w:rPr>
    </w:lvl>
    <w:lvl w:ilvl="4" w:tplc="5B346620">
      <w:numFmt w:val="bullet"/>
      <w:lvlText w:val="•"/>
      <w:lvlJc w:val="left"/>
      <w:pPr>
        <w:ind w:left="4479" w:hanging="360"/>
      </w:pPr>
      <w:rPr>
        <w:rFonts w:hint="default"/>
        <w:lang w:val="en-US" w:eastAsia="en-US" w:bidi="ar-SA"/>
      </w:rPr>
    </w:lvl>
    <w:lvl w:ilvl="5" w:tplc="787A65AC">
      <w:numFmt w:val="bullet"/>
      <w:lvlText w:val="•"/>
      <w:lvlJc w:val="left"/>
      <w:pPr>
        <w:ind w:left="5374" w:hanging="360"/>
      </w:pPr>
      <w:rPr>
        <w:rFonts w:hint="default"/>
        <w:lang w:val="en-US" w:eastAsia="en-US" w:bidi="ar-SA"/>
      </w:rPr>
    </w:lvl>
    <w:lvl w:ilvl="6" w:tplc="E21E46A4">
      <w:numFmt w:val="bullet"/>
      <w:lvlText w:val="•"/>
      <w:lvlJc w:val="left"/>
      <w:pPr>
        <w:ind w:left="6269" w:hanging="360"/>
      </w:pPr>
      <w:rPr>
        <w:rFonts w:hint="default"/>
        <w:lang w:val="en-US" w:eastAsia="en-US" w:bidi="ar-SA"/>
      </w:rPr>
    </w:lvl>
    <w:lvl w:ilvl="7" w:tplc="8A72CC26">
      <w:numFmt w:val="bullet"/>
      <w:lvlText w:val="•"/>
      <w:lvlJc w:val="left"/>
      <w:pPr>
        <w:ind w:left="7164" w:hanging="360"/>
      </w:pPr>
      <w:rPr>
        <w:rFonts w:hint="default"/>
        <w:lang w:val="en-US" w:eastAsia="en-US" w:bidi="ar-SA"/>
      </w:rPr>
    </w:lvl>
    <w:lvl w:ilvl="8" w:tplc="8D322086">
      <w:numFmt w:val="bullet"/>
      <w:lvlText w:val="•"/>
      <w:lvlJc w:val="left"/>
      <w:pPr>
        <w:ind w:left="8059" w:hanging="360"/>
      </w:pPr>
      <w:rPr>
        <w:rFonts w:hint="default"/>
        <w:lang w:val="en-US" w:eastAsia="en-US" w:bidi="ar-SA"/>
      </w:rPr>
    </w:lvl>
  </w:abstractNum>
  <w:abstractNum w:abstractNumId="7" w15:restartNumberingAfterBreak="0">
    <w:nsid w:val="360C1A5D"/>
    <w:multiLevelType w:val="multilevel"/>
    <w:tmpl w:val="2E282968"/>
    <w:lvl w:ilvl="0">
      <w:start w:val="1"/>
      <w:numFmt w:val="decimal"/>
      <w:lvlText w:val="%1"/>
      <w:lvlJc w:val="left"/>
      <w:pPr>
        <w:ind w:left="616" w:hanging="440"/>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058" w:hanging="660"/>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2036" w:hanging="660"/>
      </w:pPr>
      <w:rPr>
        <w:rFonts w:hint="default"/>
        <w:lang w:val="en-US" w:eastAsia="en-US" w:bidi="ar-SA"/>
      </w:rPr>
    </w:lvl>
    <w:lvl w:ilvl="3">
      <w:numFmt w:val="bullet"/>
      <w:lvlText w:val="•"/>
      <w:lvlJc w:val="left"/>
      <w:pPr>
        <w:ind w:left="3013" w:hanging="660"/>
      </w:pPr>
      <w:rPr>
        <w:rFonts w:hint="default"/>
        <w:lang w:val="en-US" w:eastAsia="en-US" w:bidi="ar-SA"/>
      </w:rPr>
    </w:lvl>
    <w:lvl w:ilvl="4">
      <w:numFmt w:val="bullet"/>
      <w:lvlText w:val="•"/>
      <w:lvlJc w:val="left"/>
      <w:pPr>
        <w:ind w:left="3989" w:hanging="660"/>
      </w:pPr>
      <w:rPr>
        <w:rFonts w:hint="default"/>
        <w:lang w:val="en-US" w:eastAsia="en-US" w:bidi="ar-SA"/>
      </w:rPr>
    </w:lvl>
    <w:lvl w:ilvl="5">
      <w:numFmt w:val="bullet"/>
      <w:lvlText w:val="•"/>
      <w:lvlJc w:val="left"/>
      <w:pPr>
        <w:ind w:left="4966" w:hanging="660"/>
      </w:pPr>
      <w:rPr>
        <w:rFonts w:hint="default"/>
        <w:lang w:val="en-US" w:eastAsia="en-US" w:bidi="ar-SA"/>
      </w:rPr>
    </w:lvl>
    <w:lvl w:ilvl="6">
      <w:numFmt w:val="bullet"/>
      <w:lvlText w:val="•"/>
      <w:lvlJc w:val="left"/>
      <w:pPr>
        <w:ind w:left="5942" w:hanging="660"/>
      </w:pPr>
      <w:rPr>
        <w:rFonts w:hint="default"/>
        <w:lang w:val="en-US" w:eastAsia="en-US" w:bidi="ar-SA"/>
      </w:rPr>
    </w:lvl>
    <w:lvl w:ilvl="7">
      <w:numFmt w:val="bullet"/>
      <w:lvlText w:val="•"/>
      <w:lvlJc w:val="left"/>
      <w:pPr>
        <w:ind w:left="6919" w:hanging="660"/>
      </w:pPr>
      <w:rPr>
        <w:rFonts w:hint="default"/>
        <w:lang w:val="en-US" w:eastAsia="en-US" w:bidi="ar-SA"/>
      </w:rPr>
    </w:lvl>
    <w:lvl w:ilvl="8">
      <w:numFmt w:val="bullet"/>
      <w:lvlText w:val="•"/>
      <w:lvlJc w:val="left"/>
      <w:pPr>
        <w:ind w:left="7895" w:hanging="660"/>
      </w:pPr>
      <w:rPr>
        <w:rFonts w:hint="default"/>
        <w:lang w:val="en-US" w:eastAsia="en-US" w:bidi="ar-SA"/>
      </w:rPr>
    </w:lvl>
  </w:abstractNum>
  <w:abstractNum w:abstractNumId="8" w15:restartNumberingAfterBreak="0">
    <w:nsid w:val="3EFC1628"/>
    <w:multiLevelType w:val="hybridMultilevel"/>
    <w:tmpl w:val="642EAF74"/>
    <w:lvl w:ilvl="0" w:tplc="68F4EBE4">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502E73BE">
      <w:numFmt w:val="bullet"/>
      <w:lvlText w:val="•"/>
      <w:lvlJc w:val="left"/>
      <w:pPr>
        <w:ind w:left="1794" w:hanging="360"/>
      </w:pPr>
      <w:rPr>
        <w:rFonts w:hint="default"/>
        <w:lang w:val="en-US" w:eastAsia="en-US" w:bidi="ar-SA"/>
      </w:rPr>
    </w:lvl>
    <w:lvl w:ilvl="2" w:tplc="BE9E3B42">
      <w:numFmt w:val="bullet"/>
      <w:lvlText w:val="•"/>
      <w:lvlJc w:val="left"/>
      <w:pPr>
        <w:ind w:left="2689" w:hanging="360"/>
      </w:pPr>
      <w:rPr>
        <w:rFonts w:hint="default"/>
        <w:lang w:val="en-US" w:eastAsia="en-US" w:bidi="ar-SA"/>
      </w:rPr>
    </w:lvl>
    <w:lvl w:ilvl="3" w:tplc="E0629AB0">
      <w:numFmt w:val="bullet"/>
      <w:lvlText w:val="•"/>
      <w:lvlJc w:val="left"/>
      <w:pPr>
        <w:ind w:left="3584" w:hanging="360"/>
      </w:pPr>
      <w:rPr>
        <w:rFonts w:hint="default"/>
        <w:lang w:val="en-US" w:eastAsia="en-US" w:bidi="ar-SA"/>
      </w:rPr>
    </w:lvl>
    <w:lvl w:ilvl="4" w:tplc="EDF0C83A">
      <w:numFmt w:val="bullet"/>
      <w:lvlText w:val="•"/>
      <w:lvlJc w:val="left"/>
      <w:pPr>
        <w:ind w:left="4479" w:hanging="360"/>
      </w:pPr>
      <w:rPr>
        <w:rFonts w:hint="default"/>
        <w:lang w:val="en-US" w:eastAsia="en-US" w:bidi="ar-SA"/>
      </w:rPr>
    </w:lvl>
    <w:lvl w:ilvl="5" w:tplc="CB3A1040">
      <w:numFmt w:val="bullet"/>
      <w:lvlText w:val="•"/>
      <w:lvlJc w:val="left"/>
      <w:pPr>
        <w:ind w:left="5374" w:hanging="360"/>
      </w:pPr>
      <w:rPr>
        <w:rFonts w:hint="default"/>
        <w:lang w:val="en-US" w:eastAsia="en-US" w:bidi="ar-SA"/>
      </w:rPr>
    </w:lvl>
    <w:lvl w:ilvl="6" w:tplc="C3C010F6">
      <w:numFmt w:val="bullet"/>
      <w:lvlText w:val="•"/>
      <w:lvlJc w:val="left"/>
      <w:pPr>
        <w:ind w:left="6269" w:hanging="360"/>
      </w:pPr>
      <w:rPr>
        <w:rFonts w:hint="default"/>
        <w:lang w:val="en-US" w:eastAsia="en-US" w:bidi="ar-SA"/>
      </w:rPr>
    </w:lvl>
    <w:lvl w:ilvl="7" w:tplc="191206CA">
      <w:numFmt w:val="bullet"/>
      <w:lvlText w:val="•"/>
      <w:lvlJc w:val="left"/>
      <w:pPr>
        <w:ind w:left="7164" w:hanging="360"/>
      </w:pPr>
      <w:rPr>
        <w:rFonts w:hint="default"/>
        <w:lang w:val="en-US" w:eastAsia="en-US" w:bidi="ar-SA"/>
      </w:rPr>
    </w:lvl>
    <w:lvl w:ilvl="8" w:tplc="EAEE38E0">
      <w:numFmt w:val="bullet"/>
      <w:lvlText w:val="•"/>
      <w:lvlJc w:val="left"/>
      <w:pPr>
        <w:ind w:left="8059" w:hanging="360"/>
      </w:pPr>
      <w:rPr>
        <w:rFonts w:hint="default"/>
        <w:lang w:val="en-US" w:eastAsia="en-US" w:bidi="ar-SA"/>
      </w:rPr>
    </w:lvl>
  </w:abstractNum>
  <w:abstractNum w:abstractNumId="9" w15:restartNumberingAfterBreak="0">
    <w:nsid w:val="5454708A"/>
    <w:multiLevelType w:val="hybridMultilevel"/>
    <w:tmpl w:val="72E8B2AA"/>
    <w:lvl w:ilvl="0" w:tplc="A0E2AA7E">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510C8D24">
      <w:numFmt w:val="bullet"/>
      <w:lvlText w:val="•"/>
      <w:lvlJc w:val="left"/>
      <w:pPr>
        <w:ind w:left="1794" w:hanging="360"/>
      </w:pPr>
      <w:rPr>
        <w:rFonts w:hint="default"/>
        <w:lang w:val="en-US" w:eastAsia="en-US" w:bidi="ar-SA"/>
      </w:rPr>
    </w:lvl>
    <w:lvl w:ilvl="2" w:tplc="1FF2D808">
      <w:numFmt w:val="bullet"/>
      <w:lvlText w:val="•"/>
      <w:lvlJc w:val="left"/>
      <w:pPr>
        <w:ind w:left="2689" w:hanging="360"/>
      </w:pPr>
      <w:rPr>
        <w:rFonts w:hint="default"/>
        <w:lang w:val="en-US" w:eastAsia="en-US" w:bidi="ar-SA"/>
      </w:rPr>
    </w:lvl>
    <w:lvl w:ilvl="3" w:tplc="4E8499AE">
      <w:numFmt w:val="bullet"/>
      <w:lvlText w:val="•"/>
      <w:lvlJc w:val="left"/>
      <w:pPr>
        <w:ind w:left="3584" w:hanging="360"/>
      </w:pPr>
      <w:rPr>
        <w:rFonts w:hint="default"/>
        <w:lang w:val="en-US" w:eastAsia="en-US" w:bidi="ar-SA"/>
      </w:rPr>
    </w:lvl>
    <w:lvl w:ilvl="4" w:tplc="0FD0F592">
      <w:numFmt w:val="bullet"/>
      <w:lvlText w:val="•"/>
      <w:lvlJc w:val="left"/>
      <w:pPr>
        <w:ind w:left="4479" w:hanging="360"/>
      </w:pPr>
      <w:rPr>
        <w:rFonts w:hint="default"/>
        <w:lang w:val="en-US" w:eastAsia="en-US" w:bidi="ar-SA"/>
      </w:rPr>
    </w:lvl>
    <w:lvl w:ilvl="5" w:tplc="92368F4C">
      <w:numFmt w:val="bullet"/>
      <w:lvlText w:val="•"/>
      <w:lvlJc w:val="left"/>
      <w:pPr>
        <w:ind w:left="5374" w:hanging="360"/>
      </w:pPr>
      <w:rPr>
        <w:rFonts w:hint="default"/>
        <w:lang w:val="en-US" w:eastAsia="en-US" w:bidi="ar-SA"/>
      </w:rPr>
    </w:lvl>
    <w:lvl w:ilvl="6" w:tplc="DE145268">
      <w:numFmt w:val="bullet"/>
      <w:lvlText w:val="•"/>
      <w:lvlJc w:val="left"/>
      <w:pPr>
        <w:ind w:left="6269" w:hanging="360"/>
      </w:pPr>
      <w:rPr>
        <w:rFonts w:hint="default"/>
        <w:lang w:val="en-US" w:eastAsia="en-US" w:bidi="ar-SA"/>
      </w:rPr>
    </w:lvl>
    <w:lvl w:ilvl="7" w:tplc="D4B00A04">
      <w:numFmt w:val="bullet"/>
      <w:lvlText w:val="•"/>
      <w:lvlJc w:val="left"/>
      <w:pPr>
        <w:ind w:left="7164" w:hanging="360"/>
      </w:pPr>
      <w:rPr>
        <w:rFonts w:hint="default"/>
        <w:lang w:val="en-US" w:eastAsia="en-US" w:bidi="ar-SA"/>
      </w:rPr>
    </w:lvl>
    <w:lvl w:ilvl="8" w:tplc="9D16F02C">
      <w:numFmt w:val="bullet"/>
      <w:lvlText w:val="•"/>
      <w:lvlJc w:val="left"/>
      <w:pPr>
        <w:ind w:left="8059" w:hanging="360"/>
      </w:pPr>
      <w:rPr>
        <w:rFonts w:hint="default"/>
        <w:lang w:val="en-US" w:eastAsia="en-US" w:bidi="ar-SA"/>
      </w:rPr>
    </w:lvl>
  </w:abstractNum>
  <w:abstractNum w:abstractNumId="10" w15:restartNumberingAfterBreak="0">
    <w:nsid w:val="575E7CEE"/>
    <w:multiLevelType w:val="hybridMultilevel"/>
    <w:tmpl w:val="22E043A0"/>
    <w:lvl w:ilvl="0" w:tplc="D84C81FC">
      <w:numFmt w:val="bullet"/>
      <w:lvlText w:val=""/>
      <w:lvlJc w:val="left"/>
      <w:pPr>
        <w:ind w:left="897" w:hanging="360"/>
      </w:pPr>
      <w:rPr>
        <w:rFonts w:ascii="Symbol" w:eastAsia="Symbol" w:hAnsi="Symbol" w:cs="Symbol" w:hint="default"/>
        <w:b w:val="0"/>
        <w:bCs w:val="0"/>
        <w:i w:val="0"/>
        <w:iCs w:val="0"/>
        <w:w w:val="100"/>
        <w:sz w:val="24"/>
        <w:szCs w:val="24"/>
        <w:lang w:val="en-US" w:eastAsia="en-US" w:bidi="ar-SA"/>
      </w:rPr>
    </w:lvl>
    <w:lvl w:ilvl="1" w:tplc="27E00636">
      <w:numFmt w:val="bullet"/>
      <w:lvlText w:val="•"/>
      <w:lvlJc w:val="left"/>
      <w:pPr>
        <w:ind w:left="1794" w:hanging="360"/>
      </w:pPr>
      <w:rPr>
        <w:rFonts w:hint="default"/>
        <w:lang w:val="en-US" w:eastAsia="en-US" w:bidi="ar-SA"/>
      </w:rPr>
    </w:lvl>
    <w:lvl w:ilvl="2" w:tplc="8E8E6FBC">
      <w:numFmt w:val="bullet"/>
      <w:lvlText w:val="•"/>
      <w:lvlJc w:val="left"/>
      <w:pPr>
        <w:ind w:left="2689" w:hanging="360"/>
      </w:pPr>
      <w:rPr>
        <w:rFonts w:hint="default"/>
        <w:lang w:val="en-US" w:eastAsia="en-US" w:bidi="ar-SA"/>
      </w:rPr>
    </w:lvl>
    <w:lvl w:ilvl="3" w:tplc="0EF65A44">
      <w:numFmt w:val="bullet"/>
      <w:lvlText w:val="•"/>
      <w:lvlJc w:val="left"/>
      <w:pPr>
        <w:ind w:left="3584" w:hanging="360"/>
      </w:pPr>
      <w:rPr>
        <w:rFonts w:hint="default"/>
        <w:lang w:val="en-US" w:eastAsia="en-US" w:bidi="ar-SA"/>
      </w:rPr>
    </w:lvl>
    <w:lvl w:ilvl="4" w:tplc="6BA4DD0A">
      <w:numFmt w:val="bullet"/>
      <w:lvlText w:val="•"/>
      <w:lvlJc w:val="left"/>
      <w:pPr>
        <w:ind w:left="4479" w:hanging="360"/>
      </w:pPr>
      <w:rPr>
        <w:rFonts w:hint="default"/>
        <w:lang w:val="en-US" w:eastAsia="en-US" w:bidi="ar-SA"/>
      </w:rPr>
    </w:lvl>
    <w:lvl w:ilvl="5" w:tplc="8B3E5296">
      <w:numFmt w:val="bullet"/>
      <w:lvlText w:val="•"/>
      <w:lvlJc w:val="left"/>
      <w:pPr>
        <w:ind w:left="5374" w:hanging="360"/>
      </w:pPr>
      <w:rPr>
        <w:rFonts w:hint="default"/>
        <w:lang w:val="en-US" w:eastAsia="en-US" w:bidi="ar-SA"/>
      </w:rPr>
    </w:lvl>
    <w:lvl w:ilvl="6" w:tplc="A84C00E0">
      <w:numFmt w:val="bullet"/>
      <w:lvlText w:val="•"/>
      <w:lvlJc w:val="left"/>
      <w:pPr>
        <w:ind w:left="6269" w:hanging="360"/>
      </w:pPr>
      <w:rPr>
        <w:rFonts w:hint="default"/>
        <w:lang w:val="en-US" w:eastAsia="en-US" w:bidi="ar-SA"/>
      </w:rPr>
    </w:lvl>
    <w:lvl w:ilvl="7" w:tplc="C95A0258">
      <w:numFmt w:val="bullet"/>
      <w:lvlText w:val="•"/>
      <w:lvlJc w:val="left"/>
      <w:pPr>
        <w:ind w:left="7164" w:hanging="360"/>
      </w:pPr>
      <w:rPr>
        <w:rFonts w:hint="default"/>
        <w:lang w:val="en-US" w:eastAsia="en-US" w:bidi="ar-SA"/>
      </w:rPr>
    </w:lvl>
    <w:lvl w:ilvl="8" w:tplc="25989B46">
      <w:numFmt w:val="bullet"/>
      <w:lvlText w:val="•"/>
      <w:lvlJc w:val="left"/>
      <w:pPr>
        <w:ind w:left="8059" w:hanging="360"/>
      </w:pPr>
      <w:rPr>
        <w:rFonts w:hint="default"/>
        <w:lang w:val="en-US" w:eastAsia="en-US" w:bidi="ar-SA"/>
      </w:rPr>
    </w:lvl>
  </w:abstractNum>
  <w:num w:numId="1" w16cid:durableId="1904173278">
    <w:abstractNumId w:val="4"/>
  </w:num>
  <w:num w:numId="2" w16cid:durableId="876507208">
    <w:abstractNumId w:val="3"/>
  </w:num>
  <w:num w:numId="3" w16cid:durableId="611673032">
    <w:abstractNumId w:val="9"/>
  </w:num>
  <w:num w:numId="4" w16cid:durableId="1577394210">
    <w:abstractNumId w:val="10"/>
  </w:num>
  <w:num w:numId="5" w16cid:durableId="1666201203">
    <w:abstractNumId w:val="5"/>
  </w:num>
  <w:num w:numId="6" w16cid:durableId="2080590853">
    <w:abstractNumId w:val="1"/>
  </w:num>
  <w:num w:numId="7" w16cid:durableId="1049722523">
    <w:abstractNumId w:val="8"/>
  </w:num>
  <w:num w:numId="8" w16cid:durableId="1097287867">
    <w:abstractNumId w:val="6"/>
  </w:num>
  <w:num w:numId="9" w16cid:durableId="410081702">
    <w:abstractNumId w:val="0"/>
  </w:num>
  <w:num w:numId="10" w16cid:durableId="2020888242">
    <w:abstractNumId w:val="2"/>
  </w:num>
  <w:num w:numId="11" w16cid:durableId="1832333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9C"/>
    <w:rsid w:val="00025050"/>
    <w:rsid w:val="001F152F"/>
    <w:rsid w:val="005513B8"/>
    <w:rsid w:val="00B66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3D24D"/>
  <w15:docId w15:val="{E654D7FB-A66F-4939-ACD5-82E1332E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23"/>
      <w:ind w:left="561" w:right="561"/>
      <w:jc w:val="center"/>
      <w:outlineLvl w:val="0"/>
    </w:pPr>
    <w:rPr>
      <w:b/>
      <w:bCs/>
      <w:sz w:val="28"/>
      <w:szCs w:val="28"/>
    </w:rPr>
  </w:style>
  <w:style w:type="paragraph" w:styleId="Heading2">
    <w:name w:val="heading 2"/>
    <w:basedOn w:val="Normal"/>
    <w:uiPriority w:val="9"/>
    <w:unhideWhenUsed/>
    <w:qFormat/>
    <w:pPr>
      <w:ind w:left="177"/>
      <w:outlineLvl w:val="1"/>
    </w:pPr>
    <w:rPr>
      <w:b/>
      <w:bCs/>
      <w:sz w:val="24"/>
      <w:szCs w:val="24"/>
    </w:rPr>
  </w:style>
  <w:style w:type="paragraph" w:styleId="Heading3">
    <w:name w:val="heading 3"/>
    <w:basedOn w:val="Normal"/>
    <w:uiPriority w:val="9"/>
    <w:unhideWhenUsed/>
    <w:qFormat/>
    <w:pPr>
      <w:ind w:left="17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8"/>
      <w:ind w:left="616" w:hanging="440"/>
    </w:pPr>
    <w:rPr>
      <w:b/>
      <w:bCs/>
      <w:sz w:val="24"/>
      <w:szCs w:val="24"/>
    </w:rPr>
  </w:style>
  <w:style w:type="paragraph" w:styleId="TOC2">
    <w:name w:val="toc 2"/>
    <w:basedOn w:val="Normal"/>
    <w:uiPriority w:val="1"/>
    <w:qFormat/>
    <w:pPr>
      <w:spacing w:before="101"/>
      <w:ind w:left="1058"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9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gov.uk/government/publications/ministry-of-defence-privacy-" TargetMode="External"/><Relationship Id="rId18" Type="http://schemas.openxmlformats.org/officeDocument/2006/relationships/hyperlink" Target="https://www.patoss-dyslexia.org/" TargetMode="External"/><Relationship Id="rId26" Type="http://schemas.openxmlformats.org/officeDocument/2006/relationships/footer" Target="footer4.xml"/><Relationship Id="rId21" Type="http://schemas.openxmlformats.org/officeDocument/2006/relationships/hyperlink" Target="http://www.sasc.org.uk/NewsItem.aspx?id=33" TargetMode="External"/><Relationship Id="rId34" Type="http://schemas.openxmlformats.org/officeDocument/2006/relationships/hyperlink" Target="https://modgovuk.sharepoint.com/sites/people-tesrr-policy/SitePages/Public-Sector-Equality-Duty-(PSED-the-Equality-Duty).aspx" TargetMode="External"/><Relationship Id="rId7" Type="http://schemas.openxmlformats.org/officeDocument/2006/relationships/header" Target="header1.xml"/><Relationship Id="rId12" Type="http://schemas.openxmlformats.org/officeDocument/2006/relationships/hyperlink" Target="https://www.sasc.org.uk/SASCDocuments/SASC%202019%20Conference%20Programme%20with%20LINKS.pdf" TargetMode="External"/><Relationship Id="rId17" Type="http://schemas.openxmlformats.org/officeDocument/2006/relationships/hyperlink" Target="http://www.sasc.org.uk/SASC_Default.aspx?id=16" TargetMode="External"/><Relationship Id="rId25" Type="http://schemas.openxmlformats.org/officeDocument/2006/relationships/header" Target="header4.xml"/><Relationship Id="rId33" Type="http://schemas.openxmlformats.org/officeDocument/2006/relationships/hyperlink" Target="https://modgovuk.sharepoint.com/sites/IntranetDiversityAndInclus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dadyslexia.org.uk/services" TargetMode="External"/><Relationship Id="rId20" Type="http://schemas.openxmlformats.org/officeDocument/2006/relationships/footer" Target="footer2.xml"/><Relationship Id="rId29" Type="http://schemas.openxmlformats.org/officeDocument/2006/relationships/hyperlink" Target="https://modgovuk.sharepoint.com/sites/people-tesrr-policy/JSP822/Amendments%20Record/SitePages/JSP-822-V5.0%2C-Volume-7-V1.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sc.org.uk/SASCDocuments/Visual_Difficulties_guidance_for_SpLD_practitioners_Final_June2018.pdf" TargetMode="External"/><Relationship Id="rId24" Type="http://schemas.openxmlformats.org/officeDocument/2006/relationships/footer" Target="footer3.xml"/><Relationship Id="rId32" Type="http://schemas.openxmlformats.org/officeDocument/2006/relationships/hyperlink" Target="https://modgovuk.sharepoint.com/sites/IntranetDiversityAndInclusio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cq.org.uk/wp-content/uploads/2020/09/Form-8_2020-" TargetMode="External"/><Relationship Id="rId23" Type="http://schemas.openxmlformats.org/officeDocument/2006/relationships/header" Target="header3.xml"/><Relationship Id="rId28" Type="http://schemas.openxmlformats.org/officeDocument/2006/relationships/hyperlink" Target="https://modgovuk.sharepoint.com/sites/people-tesrr-policy/JSP822/Amendments%20Record/SitePages/JSP-822-V6.0%2C-Volume-7-V2.0.aspx" TargetMode="External"/><Relationship Id="rId36" Type="http://schemas.openxmlformats.org/officeDocument/2006/relationships/hyperlink" Target="https://modgovuk.sharepoint.com/sites/people-tesrr-policy/JSP822/SitePages/Glossary.aspx" TargetMode="External"/><Relationship Id="rId10" Type="http://schemas.openxmlformats.org/officeDocument/2006/relationships/hyperlink" Target="https://modgovuk.sharepoint.com/sites/IntranetCivilianHRPeoplePortal/SitePages/Civilian-Disability-toolkit.aspx" TargetMode="External"/><Relationship Id="rId19" Type="http://schemas.openxmlformats.org/officeDocument/2006/relationships/header" Target="header2.xm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gbr01.safelinks.protection.outlook.com/?url=https%3A%2F%2Fwww.gov.uk%2Fgovernment%2Fpublications%2Fjsp-822-governance-and-management-of-defence-individual-training-education-and-skills&amp;data=05%7C01%7CSteven.Johnson229%40mod.gov.uk%7C9a6d6aa66083403e78a508dbea7f4dcb%7Cbe7760ed5953484bae95d0a16dfa09e5%7C0%7C0%7C638361604704128729%7CUnknown%7CTWFpbGZsb3d8eyJWIjoiMC4wLjAwMDAiLCJQIjoiV2luMzIiLCJBTiI6Ik1haWwiLCJXVCI6Mn0%3D%7C3000%7C%7C%7C&amp;sdata=I8pct4zLiq%2Bc3mTIHZRXiNo8GJnCJ5fXiDxWFaRhBVc%3D&amp;reserved=0" TargetMode="External"/><Relationship Id="rId14" Type="http://schemas.openxmlformats.org/officeDocument/2006/relationships/hyperlink" Target="http://www.jcq.org.uk/wp-content/uploads/2020/09/Form-8_2020-" TargetMode="External"/><Relationship Id="rId22" Type="http://schemas.openxmlformats.org/officeDocument/2006/relationships/hyperlink" Target="http://www.sasc.org.uk/SASC_Default.aspx?id=5" TargetMode="External"/><Relationship Id="rId27" Type="http://schemas.openxmlformats.org/officeDocument/2006/relationships/hyperlink" Target="https://modgovuk.sharepoint.com/sites/people-tesrr-policy/JSP822/Amendments%20Record/SitePages/JSP-822-V7.0%2C-Volume-7-V3.0.aspx" TargetMode="External"/><Relationship Id="rId30" Type="http://schemas.openxmlformats.org/officeDocument/2006/relationships/header" Target="header5.xml"/><Relationship Id="rId35" Type="http://schemas.openxmlformats.org/officeDocument/2006/relationships/hyperlink" Target="https://modgovuk.sharepoint.com/sites/people-tesrr-policy/JSP822/SitePages/Glossary.aspx" TargetMode="Externa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5953</Words>
  <Characters>33936</Characters>
  <Application>Microsoft Office Word</Application>
  <DocSecurity>0</DocSecurity>
  <Lines>282</Lines>
  <Paragraphs>79</Paragraphs>
  <ScaleCrop>false</ScaleCrop>
  <Company/>
  <LinksUpToDate>false</LinksUpToDate>
  <CharactersWithSpaces>39810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2025-05-08T07:11:00Z</dcterms:created>
  <dcterms:modified xsi:type="dcterms:W3CDTF">2025-05-08T07:11:00Z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LastSaved">
    <vt:filetime>2025-05-08T00:00:00Z</vt:filetime>
  </property>
  <property fmtid="{D5CDD505-2E9C-101B-9397-08002B2CF9AE}" pid="4" name="MSIP_Label_d8a60473-494b-4586-a1bb-b0e663054676_ActionId">
    <vt:lpwstr>7f049d53-6516-4546-bab9-02f51a915eaf</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2022-06-23T14:02:43Z</vt:lpwstr>
  </property>
  <property fmtid="{D5CDD505-2E9C-101B-9397-08002B2CF9AE}" pid="10" name="MSIP_Label_d8a60473-494b-4586-a1bb-b0e663054676_SiteId">
    <vt:lpwstr>be7760ed-5953-484b-ae95-d0a16dfa09e5</vt:lpwstr>
  </property>
</Properties>
</file>