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f-psea-06-plan-de-ronda-ea"/>
    <w:p>
      <w:pPr>
        <w:pStyle w:val="Heading1"/>
      </w:pPr>
      <w:r>
        <w:t xml:space="preserve">F-PSEA-06 — Plan de Ronda EA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F-PSEA-06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🔴 Crítica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Formato para documentar el plan específico de cada ronda de EA. Incluye: identificación de la ronda, analito(s) y niveles de concentración, número y codificación de participantes, método del valor asignado, σ_pt aplicable, algoritmo estadístico seleccionado, cronograma de la ronda, personal asignado, equipos y CRM a utilizar, y criterios de aceptación. Es el documento operativo clave que se genera a partir de P-PSEA-09.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7.2.1.3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Registro del plan aprobado de cada ronda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2026-06-19T12:35:43Z</dcterms:created>
  <dcterms:modified xsi:type="dcterms:W3CDTF">2026-06-19T12:35:43Z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