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56D13123" w:rsidR="003A07D9" w:rsidRPr="00E431BA" w:rsidRDefault="008D0BC5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MAGNE 3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70E465B" w:rsidR="004578A7" w:rsidRPr="00E431BA" w:rsidRDefault="008D0BC5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MAGNE 3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AF16DDD" w:rsidR="00FE2F75" w:rsidRPr="005A5861" w:rsidRDefault="003A07D9" w:rsidP="00465FA3">
            <w:r w:rsidRPr="005A5861">
              <w:t>Fertilizante</w:t>
            </w:r>
            <w:r w:rsidR="003D2B94" w:rsidRPr="005A5861">
              <w:t xml:space="preserve"> </w:t>
            </w:r>
            <w:r w:rsidR="00182A3B" w:rsidRPr="005A5861">
              <w:t>Ino</w:t>
            </w:r>
            <w:r w:rsidR="005D0472" w:rsidRPr="005A5861">
              <w:t xml:space="preserve">rgánico </w:t>
            </w:r>
            <w:r w:rsidR="00182A3B" w:rsidRPr="005A5861">
              <w:t>S</w:t>
            </w:r>
            <w:r w:rsidR="00714487" w:rsidRPr="005A5861">
              <w:t>imple</w:t>
            </w:r>
            <w:r w:rsidR="003D2B94" w:rsidRPr="005A5861">
              <w:t xml:space="preserve"> </w:t>
            </w:r>
            <w:r w:rsidR="00182A3B" w:rsidRPr="005A5861">
              <w:t>K</w:t>
            </w:r>
            <w:r w:rsidR="00714487" w:rsidRPr="005A5861">
              <w:t>, fuente</w:t>
            </w:r>
            <w:r w:rsidR="005A5861">
              <w:t xml:space="preserve"> alta de</w:t>
            </w:r>
            <w:r w:rsidR="005A5861" w:rsidRPr="005A5861">
              <w:t xml:space="preserve"> </w:t>
            </w:r>
            <w:r w:rsidR="00714487" w:rsidRPr="005A5861">
              <w:t>Magnesio,</w:t>
            </w:r>
            <w:r w:rsidR="005A5861" w:rsidRPr="005A5861">
              <w:t xml:space="preserve"> complementado con Calcio</w:t>
            </w:r>
            <w:r w:rsidR="005A5861">
              <w:t>,</w:t>
            </w:r>
            <w:r w:rsidR="00714487" w:rsidRPr="005A5861">
              <w:t xml:space="preserve"> Azufre y Silicio</w:t>
            </w:r>
            <w:r w:rsidR="003D2B94" w:rsidRPr="005A5861">
              <w:t xml:space="preserve"> </w:t>
            </w:r>
            <w:r w:rsidR="00FE2F75" w:rsidRPr="005A5861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11A4DC4C" w:rsidR="003A07D9" w:rsidRPr="00E431BA" w:rsidRDefault="003A07D9" w:rsidP="00465FA3">
            <w:r w:rsidRPr="00E431BA">
              <w:t xml:space="preserve">Bolsa Plástica de </w:t>
            </w:r>
            <w:r w:rsidR="00714487" w:rsidRPr="00E431BA">
              <w:t>1</w:t>
            </w:r>
            <w:r w:rsidR="00714487">
              <w:t xml:space="preserve"> y</w:t>
            </w:r>
            <w:r w:rsidR="00714487" w:rsidRPr="00E431BA">
              <w:t xml:space="preserve"> 5 k</w:t>
            </w:r>
            <w:r w:rsidR="00714487">
              <w:t>ilo</w:t>
            </w:r>
            <w:r w:rsidR="00714487" w:rsidRPr="00E431BA">
              <w:t>g</w:t>
            </w:r>
            <w:r w:rsidR="00714487">
              <w:t>ramos</w:t>
            </w:r>
            <w:r w:rsidR="00714487" w:rsidRPr="00E431BA">
              <w:t>.</w:t>
            </w:r>
          </w:p>
          <w:p w14:paraId="7F25736C" w14:textId="349CB6CF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714487">
              <w:t xml:space="preserve">de 10, </w:t>
            </w:r>
            <w:r w:rsidR="003A07D9" w:rsidRPr="00E431BA">
              <w:t>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BB0DE4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Dirección: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492009D8" w:rsidR="00BB0DE4" w:rsidRPr="00E431BA" w:rsidRDefault="00BB0DE4" w:rsidP="00BB0DE4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BB0DE4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Pr="00E431BA">
              <w:rPr>
                <w:b/>
                <w:spacing w:val="-3"/>
              </w:rPr>
              <w:t>s: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BB0DE4" w:rsidRPr="00E431BA" w:rsidRDefault="00BB0DE4" w:rsidP="00BB0DE4">
            <w:r w:rsidRPr="00E431BA">
              <w:t>(57) (2) 881 64 25 - Celular:322</w:t>
            </w:r>
            <w:r w:rsidRPr="00E431BA">
              <w:rPr>
                <w:spacing w:val="-2"/>
              </w:rPr>
              <w:t xml:space="preserve"> </w:t>
            </w:r>
            <w:r w:rsidRPr="00E431BA">
              <w:t>277</w:t>
            </w:r>
            <w:r w:rsidRPr="00E431BA">
              <w:rPr>
                <w:spacing w:val="2"/>
              </w:rPr>
              <w:t xml:space="preserve"> </w:t>
            </w:r>
            <w:r w:rsidRPr="00E431BA">
              <w:t>38</w:t>
            </w:r>
            <w:r>
              <w:t>6</w:t>
            </w:r>
            <w:r w:rsidRPr="00E431BA">
              <w:t>6</w:t>
            </w:r>
          </w:p>
        </w:tc>
      </w:tr>
      <w:tr w:rsidR="00BB0DE4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13D2E731" w:rsidR="00BB0DE4" w:rsidRPr="00E431BA" w:rsidRDefault="004C19CF" w:rsidP="00BB0DE4">
            <w:hyperlink r:id="rId8" w:history="1">
              <w:r w:rsidR="00084B5B" w:rsidRPr="006A1DA5">
                <w:rPr>
                  <w:rStyle w:val="Hipervnculo"/>
                </w:rPr>
                <w:t>gorejuela@calferquim.com</w:t>
              </w:r>
            </w:hyperlink>
          </w:p>
        </w:tc>
      </w:tr>
      <w:tr w:rsidR="00BB0DE4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Ciudad: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BB0DE4" w:rsidRPr="00E431BA" w:rsidRDefault="00BB0DE4" w:rsidP="00BB0DE4">
            <w:r w:rsidRPr="00E431BA">
              <w:t>Cali – Valle del Cauca</w:t>
            </w:r>
          </w:p>
        </w:tc>
      </w:tr>
      <w:tr w:rsidR="00BB0DE4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País: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BB0DE4" w:rsidRPr="00E431BA" w:rsidRDefault="00BB0DE4" w:rsidP="00BB0DE4">
            <w:r w:rsidRPr="00E431BA">
              <w:t>Colombia</w:t>
            </w:r>
          </w:p>
        </w:tc>
      </w:tr>
      <w:tr w:rsidR="00BB0DE4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BB0DE4" w:rsidRPr="00E431BA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Pr="00E431BA">
              <w:rPr>
                <w:b/>
                <w:color w:val="FFFFFF"/>
              </w:rPr>
              <w:t>2.</w:t>
            </w:r>
            <w:r w:rsidRPr="00E431BA">
              <w:rPr>
                <w:b/>
                <w:color w:val="FFFFFF"/>
                <w:spacing w:val="-3"/>
              </w:rPr>
              <w:t xml:space="preserve"> IDENTIFICACIÓN DE LOS PELIGROS</w:t>
            </w:r>
          </w:p>
        </w:tc>
      </w:tr>
      <w:tr w:rsidR="00BB0DE4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F75AEA" w14:textId="24A56741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BB0DE4" w:rsidRDefault="00BB0DE4" w:rsidP="00BB0DE4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39006706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3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3C23DE2" w14:textId="73ADD181" w:rsidR="00BB0DE4" w:rsidRDefault="00BB0DE4" w:rsidP="00BB0DE4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5BF987C" w14:textId="22FDFF83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 (Categoría 3): </w:t>
            </w:r>
            <w:r w:rsidRPr="007D4F4B">
              <w:rPr>
                <w:rFonts w:asciiTheme="minorHAnsi" w:hAnsiTheme="minorHAnsi" w:cstheme="minorHAnsi"/>
                <w:bCs/>
              </w:rPr>
              <w:t>Irritación respiratoria.</w:t>
            </w:r>
          </w:p>
          <w:p w14:paraId="77C19083" w14:textId="757FEE98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7DA2D0D2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</w:rPr>
              <w:t>No aplica</w:t>
            </w:r>
          </w:p>
          <w:p w14:paraId="1F1B2F2F" w14:textId="6858650F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      </w:t>
            </w:r>
          </w:p>
          <w:p w14:paraId="0013CC63" w14:textId="725A4B59" w:rsidR="00BB0DE4" w:rsidRDefault="00BB0DE4" w:rsidP="00BB0DE4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A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tención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.</w:t>
            </w:r>
            <w:r w:rsidRPr="003C14F8">
              <w:rPr>
                <w:noProof/>
                <w:sz w:val="18"/>
                <w:szCs w:val="18"/>
              </w:rPr>
              <w:t xml:space="preserve"> </w:t>
            </w:r>
          </w:p>
          <w:p w14:paraId="3D730D05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B6E9958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FE662B4" w14:textId="12BABAD0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 xml:space="preserve">16: </w:t>
            </w:r>
            <w:r w:rsidRPr="00D25916">
              <w:rPr>
                <w:rFonts w:asciiTheme="minorHAnsi" w:hAnsiTheme="minorHAnsi" w:cstheme="minorHAnsi"/>
                <w:bCs/>
              </w:rPr>
              <w:t>Provoca</w:t>
            </w:r>
            <w:r>
              <w:rPr>
                <w:rFonts w:asciiTheme="minorHAnsi" w:hAnsiTheme="minorHAnsi" w:cstheme="minorHAnsi"/>
                <w:bCs/>
              </w:rPr>
              <w:t xml:space="preserve"> leve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4656A4F" w14:textId="53B78DDB" w:rsidR="00BB0DE4" w:rsidRDefault="00BB0DE4" w:rsidP="00BB0DE4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>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Provoca 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1AC2726" w14:textId="549D5060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H332: </w:t>
            </w:r>
            <w:r>
              <w:rPr>
                <w:rFonts w:asciiTheme="minorHAnsi" w:hAnsiTheme="minorHAnsi" w:cstheme="minorHAnsi"/>
                <w:bCs/>
              </w:rPr>
              <w:t>Nocivo por Inhalación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3466BD77" w14:textId="15ED4D3B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H335: </w:t>
            </w:r>
            <w:r>
              <w:rPr>
                <w:rFonts w:asciiTheme="minorHAnsi" w:hAnsiTheme="minorHAnsi" w:cstheme="minorHAnsi"/>
                <w:bCs/>
              </w:rPr>
              <w:t>Puede i</w:t>
            </w:r>
            <w:r w:rsidRPr="007D4F4B">
              <w:rPr>
                <w:rFonts w:asciiTheme="minorHAnsi" w:hAnsiTheme="minorHAnsi" w:cstheme="minorHAnsi"/>
                <w:bCs/>
              </w:rPr>
              <w:t>rrita</w:t>
            </w:r>
            <w:r>
              <w:rPr>
                <w:rFonts w:asciiTheme="minorHAnsi" w:hAnsiTheme="minorHAnsi" w:cstheme="minorHAnsi"/>
                <w:bCs/>
              </w:rPr>
              <w:t>r las vías</w:t>
            </w:r>
            <w:r w:rsidRPr="007D4F4B">
              <w:rPr>
                <w:rFonts w:asciiTheme="minorHAnsi" w:hAnsiTheme="minorHAnsi" w:cstheme="minorHAnsi"/>
                <w:bCs/>
              </w:rPr>
              <w:t xml:space="preserve"> respiratoria</w:t>
            </w:r>
            <w:r>
              <w:rPr>
                <w:rFonts w:asciiTheme="minorHAnsi" w:hAnsiTheme="minorHAnsi" w:cstheme="minorHAnsi"/>
                <w:bCs/>
              </w:rPr>
              <w:t>s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647F3DD8" w14:textId="0FA63360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Nocivo </w:t>
            </w:r>
            <w:r w:rsidRPr="00E431BA">
              <w:rPr>
                <w:rFonts w:asciiTheme="minorHAnsi" w:hAnsiTheme="minorHAnsi" w:cstheme="minorHAnsi"/>
                <w:bCs/>
              </w:rPr>
              <w:t>para el medio ambiente acuático.</w:t>
            </w:r>
          </w:p>
          <w:p w14:paraId="439D7A6E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>
              <w:rPr>
                <w:noProof/>
              </w:rPr>
              <w:t xml:space="preserve"> </w:t>
            </w:r>
          </w:p>
          <w:p w14:paraId="09823AC1" w14:textId="4D07F837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BB0DE4" w:rsidRPr="00E431BA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53E2B6FA" w14:textId="00859AEE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31D15DE1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666AFF4F" w:rsidR="00BB0DE4" w:rsidRPr="00D10C65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BB0DE4" w:rsidRDefault="00BB0DE4" w:rsidP="00BB0DE4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s: </w:t>
            </w:r>
            <w:r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73E8069" w:rsidR="00BB0DE4" w:rsidRPr="006B64C1" w:rsidRDefault="00BB0DE4" w:rsidP="00BB0DE4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BB0DE4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3.</w:t>
            </w:r>
            <w:r>
              <w:rPr>
                <w:b/>
                <w:color w:val="FFFFFF"/>
                <w:spacing w:val="-2"/>
              </w:rPr>
              <w:t xml:space="preserve"> COMPOSICIÓN/INFORMACIÓN SOBRRE LOS INGREDIENTES</w:t>
            </w:r>
          </w:p>
        </w:tc>
      </w:tr>
      <w:tr w:rsidR="00BB0DE4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BB0DE4" w:rsidRPr="00F47FC6" w:rsidRDefault="00BB0DE4" w:rsidP="00BB0DE4">
            <w:pPr>
              <w:rPr>
                <w:b/>
              </w:rPr>
            </w:pPr>
          </w:p>
          <w:p w14:paraId="456346E7" w14:textId="02B42D3A" w:rsidR="00BB0DE4" w:rsidRDefault="00BB0DE4" w:rsidP="00BB0DE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Pr="00F47FC6">
              <w:rPr>
                <w:b/>
              </w:rPr>
              <w:t>N</w:t>
            </w:r>
            <w:r>
              <w:rPr>
                <w:b/>
              </w:rPr>
              <w:t>ombre</w:t>
            </w:r>
            <w:r w:rsidRPr="00F47FC6">
              <w:rPr>
                <w:b/>
              </w:rPr>
              <w:t xml:space="preserve"> C</w:t>
            </w:r>
            <w:r>
              <w:rPr>
                <w:b/>
              </w:rPr>
              <w:t xml:space="preserve">omercial:  </w:t>
            </w:r>
            <w:r w:rsidR="008D0BC5">
              <w:rPr>
                <w:b/>
              </w:rPr>
              <w:t>MAGNE 3</w:t>
            </w:r>
          </w:p>
          <w:p w14:paraId="2786DABE" w14:textId="77777777" w:rsidR="00BB0DE4" w:rsidRDefault="00BB0DE4" w:rsidP="00BB0DE4">
            <w:pPr>
              <w:rPr>
                <w:b/>
              </w:rPr>
            </w:pPr>
          </w:p>
          <w:p w14:paraId="0561C449" w14:textId="5E11A723" w:rsidR="00BB0DE4" w:rsidRDefault="00BB0DE4" w:rsidP="00BB0DE4">
            <w:pPr>
              <w:rPr>
                <w:bCs/>
              </w:rPr>
            </w:pPr>
            <w:r>
              <w:rPr>
                <w:b/>
              </w:rPr>
              <w:t>3.2. Sustancia:</w:t>
            </w:r>
            <w:r w:rsidRPr="00F47FC6">
              <w:rPr>
                <w:bCs/>
              </w:rPr>
              <w:t xml:space="preserve"> No aplica</w:t>
            </w:r>
          </w:p>
          <w:p w14:paraId="67CD3674" w14:textId="77777777" w:rsidR="00BB0DE4" w:rsidRDefault="00BB0DE4" w:rsidP="00BB0DE4">
            <w:pPr>
              <w:rPr>
                <w:b/>
              </w:rPr>
            </w:pPr>
          </w:p>
          <w:p w14:paraId="19D1B8AB" w14:textId="110BE6BC" w:rsidR="00BB0DE4" w:rsidRDefault="00BB0DE4" w:rsidP="00BB0DE4">
            <w:pPr>
              <w:rPr>
                <w:b/>
              </w:rPr>
            </w:pPr>
            <w:r>
              <w:rPr>
                <w:b/>
              </w:rPr>
              <w:t>3.3. Mezcla</w:t>
            </w:r>
          </w:p>
          <w:p w14:paraId="109F653C" w14:textId="77777777" w:rsidR="002D32E3" w:rsidRDefault="002D32E3" w:rsidP="00BB0DE4">
            <w:pPr>
              <w:rPr>
                <w:b/>
              </w:rPr>
            </w:pPr>
          </w:p>
          <w:p w14:paraId="224164B1" w14:textId="2BCA758A" w:rsidR="00BB0DE4" w:rsidRDefault="002D32E3" w:rsidP="00BB0DE4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838342E" w14:textId="793B4E59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2D32E3">
              <w:rPr>
                <w:b/>
              </w:rPr>
              <w:t xml:space="preserve"> …………………………………… </w:t>
            </w:r>
            <w:r>
              <w:rPr>
                <w:b/>
              </w:rPr>
              <w:t>3.</w:t>
            </w:r>
            <w:r w:rsidR="00FF2FB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06BC3CD" w14:textId="34AA3FB5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Calcio Total (CaO)* ……………………..………………….………..  4.</w:t>
            </w:r>
            <w:r w:rsidR="00FF2FBE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49548789" w14:textId="5D4C53C6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Calcio soluble en agua (CaO) …………………………. 2.46 %</w:t>
            </w:r>
          </w:p>
          <w:p w14:paraId="7ACB5645" w14:textId="2A69F73D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Magnesio Total (MgO)</w:t>
            </w:r>
            <w:r w:rsidR="002D32E3">
              <w:rPr>
                <w:b/>
              </w:rPr>
              <w:t>* …………………………………………..</w:t>
            </w:r>
            <w:r>
              <w:rPr>
                <w:b/>
              </w:rPr>
              <w:t xml:space="preserve"> 2</w:t>
            </w:r>
            <w:r w:rsidR="00CA57AE">
              <w:rPr>
                <w:b/>
              </w:rPr>
              <w:t>7</w:t>
            </w:r>
            <w:r>
              <w:rPr>
                <w:b/>
              </w:rPr>
              <w:t>.00 %</w:t>
            </w:r>
          </w:p>
          <w:p w14:paraId="3FCDE4CF" w14:textId="30E1C29A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 …………………</w:t>
            </w:r>
            <w:r w:rsidR="00EC5E1C">
              <w:rPr>
                <w:b/>
              </w:rPr>
              <w:t xml:space="preserve">. </w:t>
            </w:r>
            <w:r>
              <w:rPr>
                <w:b/>
              </w:rPr>
              <w:t xml:space="preserve"> 4.72 %</w:t>
            </w:r>
          </w:p>
          <w:p w14:paraId="72B8A308" w14:textId="059CDA13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Azufre Total (S)</w:t>
            </w:r>
            <w:r w:rsidR="002D32E3">
              <w:rPr>
                <w:b/>
              </w:rPr>
              <w:t xml:space="preserve"> ………………………………………………………….</w:t>
            </w:r>
            <w:r>
              <w:rPr>
                <w:b/>
              </w:rPr>
              <w:t xml:space="preserve"> </w:t>
            </w:r>
            <w:r w:rsidR="00640DA4">
              <w:rPr>
                <w:b/>
              </w:rPr>
              <w:t>5</w:t>
            </w:r>
            <w:r>
              <w:rPr>
                <w:b/>
              </w:rPr>
              <w:t>.</w:t>
            </w:r>
            <w:r w:rsidR="00CA57AE">
              <w:rPr>
                <w:b/>
              </w:rPr>
              <w:t>5</w:t>
            </w:r>
            <w:r w:rsidR="00FF2FBE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605B70AA" w14:textId="12E9930B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Azufre soluble en agua (S) …………………</w:t>
            </w:r>
            <w:r w:rsidR="00640DA4">
              <w:rPr>
                <w:b/>
              </w:rPr>
              <w:t>.</w:t>
            </w:r>
            <w:r>
              <w:rPr>
                <w:b/>
              </w:rPr>
              <w:t>…………. 5.</w:t>
            </w:r>
            <w:r w:rsidR="00EC5E1C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F8941AA" w14:textId="5F63C5C7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Silicio Total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  <w:r w:rsidR="002D32E3">
              <w:rPr>
                <w:b/>
              </w:rPr>
              <w:t>* …………………………………………</w:t>
            </w:r>
            <w:r w:rsidR="00640DA4">
              <w:rPr>
                <w:b/>
              </w:rPr>
              <w:t>………</w:t>
            </w:r>
            <w:r w:rsidR="002D32E3">
              <w:rPr>
                <w:b/>
              </w:rPr>
              <w:t>.</w:t>
            </w:r>
            <w:r>
              <w:rPr>
                <w:b/>
              </w:rPr>
              <w:t xml:space="preserve">  1</w:t>
            </w:r>
            <w:r w:rsidR="00CA57AE">
              <w:rPr>
                <w:b/>
              </w:rPr>
              <w:t>5</w:t>
            </w:r>
            <w:r w:rsidR="00FF2FBE">
              <w:rPr>
                <w:b/>
              </w:rPr>
              <w:t>.</w:t>
            </w:r>
            <w:r w:rsidR="00CA57AE">
              <w:rPr>
                <w:b/>
              </w:rPr>
              <w:t>5</w:t>
            </w:r>
            <w:r w:rsidR="00FF2FBE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543B554E" w14:textId="5E270149" w:rsidR="002D32E3" w:rsidRPr="002D32E3" w:rsidRDefault="002D32E3" w:rsidP="00BB0DE4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Pr="002D32E3">
              <w:rPr>
                <w:b/>
                <w:sz w:val="18"/>
                <w:szCs w:val="18"/>
              </w:rPr>
              <w:t>Fuente de baja solubilidad</w:t>
            </w:r>
          </w:p>
          <w:p w14:paraId="1643FC3E" w14:textId="72C38038" w:rsidR="00BB0DE4" w:rsidRPr="00F47FC6" w:rsidRDefault="00BB0DE4" w:rsidP="00BB0DE4">
            <w:pPr>
              <w:jc w:val="both"/>
              <w:rPr>
                <w:b/>
              </w:rPr>
            </w:pPr>
          </w:p>
        </w:tc>
      </w:tr>
      <w:tr w:rsidR="00BB0DE4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BB0DE4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BB0DE4" w:rsidRPr="00464B8A" w:rsidRDefault="00BB0DE4" w:rsidP="00BB0DE4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BB0DE4" w:rsidRPr="00464B8A" w:rsidRDefault="00BB0DE4" w:rsidP="00BB0DE4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BB0DE4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BB0DE4" w:rsidRDefault="00BB0DE4" w:rsidP="00BB0DE4">
            <w:pPr>
              <w:rPr>
                <w:rFonts w:ascii="Times New Roman"/>
                <w:sz w:val="21"/>
              </w:rPr>
            </w:pPr>
          </w:p>
          <w:p w14:paraId="4D898DD3" w14:textId="77777777" w:rsidR="00BB0DE4" w:rsidRDefault="00BB0DE4" w:rsidP="00BB0DE4">
            <w:pPr>
              <w:rPr>
                <w:b/>
              </w:rPr>
            </w:pPr>
          </w:p>
          <w:p w14:paraId="3112AFC5" w14:textId="77777777" w:rsidR="00BB0DE4" w:rsidRDefault="00BB0DE4" w:rsidP="00BB0DE4">
            <w:pPr>
              <w:rPr>
                <w:b/>
              </w:rPr>
            </w:pPr>
          </w:p>
          <w:p w14:paraId="34EDE36C" w14:textId="77777777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B0DE4" w:rsidRDefault="00BB0DE4" w:rsidP="00BB0DE4">
            <w:pPr>
              <w:jc w:val="both"/>
            </w:pPr>
          </w:p>
          <w:p w14:paraId="5733E3D6" w14:textId="54680896" w:rsidR="00BB0DE4" w:rsidRDefault="00BB0DE4" w:rsidP="00BB0DE4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253A6B52" w14:textId="7CD374C7" w:rsidR="00BB0DE4" w:rsidRDefault="00BB0DE4" w:rsidP="00BB0DE4">
            <w:pPr>
              <w:jc w:val="both"/>
            </w:pPr>
          </w:p>
        </w:tc>
      </w:tr>
      <w:tr w:rsidR="00BB0DE4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BB0DE4" w:rsidRDefault="00BB0DE4" w:rsidP="00BB0DE4">
            <w:pPr>
              <w:rPr>
                <w:rFonts w:ascii="Times New Roman"/>
                <w:sz w:val="21"/>
              </w:rPr>
            </w:pPr>
          </w:p>
          <w:p w14:paraId="2676CBCF" w14:textId="77777777" w:rsidR="00BB0DE4" w:rsidRDefault="00BB0DE4" w:rsidP="00BB0DE4">
            <w:pPr>
              <w:rPr>
                <w:b/>
              </w:rPr>
            </w:pPr>
          </w:p>
          <w:p w14:paraId="36757A00" w14:textId="77777777" w:rsidR="00BB0DE4" w:rsidRDefault="00BB0DE4" w:rsidP="00BB0DE4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B0DE4" w:rsidRDefault="00BB0DE4" w:rsidP="00BB0DE4">
            <w:pPr>
              <w:jc w:val="both"/>
            </w:pPr>
          </w:p>
          <w:p w14:paraId="457A8AA6" w14:textId="44FF8C62" w:rsidR="00BB0DE4" w:rsidRDefault="00BB0DE4" w:rsidP="00BB0DE4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B0DE4" w:rsidRDefault="00BB0DE4" w:rsidP="00BB0DE4">
            <w:pPr>
              <w:jc w:val="both"/>
            </w:pPr>
          </w:p>
        </w:tc>
      </w:tr>
      <w:tr w:rsidR="00BB0DE4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48DED4E0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5AF9B1FC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3DD9E0D7" w14:textId="2E0A44AF" w:rsidR="00BB0DE4" w:rsidRDefault="00BB0DE4" w:rsidP="00BB0DE4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B0DE4" w:rsidRDefault="00BB0DE4" w:rsidP="00BB0DE4">
            <w:pPr>
              <w:jc w:val="both"/>
              <w:rPr>
                <w:b/>
                <w:bCs/>
              </w:rPr>
            </w:pPr>
          </w:p>
          <w:p w14:paraId="6B4A8A09" w14:textId="77777777" w:rsidR="00BB0DE4" w:rsidRDefault="00BB0DE4" w:rsidP="00BB0DE4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6A937A1C" w14:textId="7D456BEE" w:rsidR="00BB0DE4" w:rsidRDefault="00BB0DE4" w:rsidP="00BB0DE4">
            <w:pPr>
              <w:jc w:val="both"/>
            </w:pPr>
          </w:p>
        </w:tc>
      </w:tr>
      <w:tr w:rsidR="00BB0DE4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07622425" w14:textId="77777777" w:rsidR="00BB0DE4" w:rsidRDefault="00BB0DE4" w:rsidP="00BB0DE4">
            <w:pPr>
              <w:jc w:val="both"/>
              <w:rPr>
                <w:b/>
                <w:bCs/>
              </w:rPr>
            </w:pPr>
          </w:p>
          <w:p w14:paraId="100B26B5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2E503901" w14:textId="65F556AD" w:rsidR="00BB0DE4" w:rsidRDefault="00BB0DE4" w:rsidP="00BB0DE4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BB0DE4" w:rsidRDefault="00BB0DE4" w:rsidP="00BB0DE4"/>
          <w:p w14:paraId="5397145F" w14:textId="7050C87E" w:rsidR="00BB0DE4" w:rsidRDefault="00BB0DE4" w:rsidP="00BB0DE4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BB0DE4" w:rsidRPr="007B2BB5" w:rsidRDefault="00BB0DE4" w:rsidP="00BB0DE4">
            <w:pPr>
              <w:rPr>
                <w:b/>
                <w:bCs/>
              </w:rPr>
            </w:pPr>
          </w:p>
        </w:tc>
      </w:tr>
      <w:tr w:rsidR="00BB0DE4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042898A9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40B4C5CA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10D6BD06" w14:textId="24753D13" w:rsidR="00BB0DE4" w:rsidRDefault="00BB0DE4" w:rsidP="00BB0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BB0DE4" w:rsidRDefault="00BB0DE4" w:rsidP="00BB0DE4"/>
          <w:p w14:paraId="0475F628" w14:textId="76246D65" w:rsidR="00BB0DE4" w:rsidRDefault="00BB0DE4" w:rsidP="00BB0DE4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191E52C5" w14:textId="362354B8" w:rsidR="00BB0DE4" w:rsidRDefault="00BB0DE4" w:rsidP="00BB0DE4"/>
        </w:tc>
      </w:tr>
      <w:tr w:rsidR="00BB0DE4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BB0DE4" w:rsidRDefault="00BB0DE4" w:rsidP="00BB0DE4">
            <w:pPr>
              <w:rPr>
                <w:b/>
                <w:bCs/>
              </w:rPr>
            </w:pPr>
          </w:p>
          <w:p w14:paraId="1C3B2917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7962B209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6FC7A4D2" w14:textId="1ED20050" w:rsidR="00BB0DE4" w:rsidRDefault="00BB0DE4" w:rsidP="00BB0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BB0DE4" w:rsidRDefault="00BB0DE4" w:rsidP="00BB0DE4">
            <w:pPr>
              <w:rPr>
                <w:b/>
                <w:bCs/>
              </w:rPr>
            </w:pPr>
          </w:p>
          <w:p w14:paraId="29CCACB5" w14:textId="0A0EEAA4" w:rsidR="00BB0DE4" w:rsidRDefault="00BB0DE4" w:rsidP="00BB0DE4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0A6FE6" w14:textId="19022EE9" w:rsidR="00BB0DE4" w:rsidRDefault="00BB0DE4" w:rsidP="00BB0DE4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2773A3B9" w14:textId="071D5131" w:rsidR="00BB0DE4" w:rsidRDefault="00BB0DE4" w:rsidP="00BB0DE4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2751BA68" w14:textId="400812AA" w:rsidR="00BB0DE4" w:rsidRDefault="00BB0DE4" w:rsidP="00BB0DE4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590AED78" w14:textId="1EA12694" w:rsidR="00BB0DE4" w:rsidRPr="007B2BB5" w:rsidRDefault="00BB0DE4" w:rsidP="00BB0DE4">
            <w:pPr>
              <w:rPr>
                <w:b/>
                <w:bCs/>
              </w:rPr>
            </w:pPr>
          </w:p>
        </w:tc>
      </w:tr>
      <w:tr w:rsidR="00BB0DE4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70879ADD" w14:textId="43C09993" w:rsidR="00BB0DE4" w:rsidRDefault="00BB0DE4" w:rsidP="00BB0DE4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BB0DE4" w:rsidRDefault="00BB0DE4" w:rsidP="00BB0DE4"/>
          <w:p w14:paraId="67EEB14F" w14:textId="0CDBFBCD" w:rsidR="00BB0DE4" w:rsidRDefault="00BB0DE4" w:rsidP="00BB0DE4">
            <w:r>
              <w:t>Suministrar los primeros auxilios básicos de acuerdo al producto involucrado. Dar tratamiento sintomático.</w:t>
            </w:r>
          </w:p>
          <w:p w14:paraId="1D4D0B8B" w14:textId="51B6ABEE" w:rsidR="00BB0DE4" w:rsidRPr="007B2BB5" w:rsidRDefault="00BB0DE4" w:rsidP="00BB0DE4">
            <w:pPr>
              <w:rPr>
                <w:b/>
                <w:bCs/>
              </w:rPr>
            </w:pPr>
          </w:p>
        </w:tc>
      </w:tr>
      <w:bookmarkEnd w:id="0"/>
      <w:tr w:rsidR="00BB0DE4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BB0DE4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BB0DE4" w:rsidRDefault="00BB0DE4" w:rsidP="00BB0DE4">
            <w:pPr>
              <w:rPr>
                <w:b/>
              </w:rPr>
            </w:pPr>
          </w:p>
          <w:p w14:paraId="556F7A57" w14:textId="77777777" w:rsidR="00BB0DE4" w:rsidRDefault="00BB0DE4" w:rsidP="00BB0DE4">
            <w:pPr>
              <w:rPr>
                <w:b/>
              </w:rPr>
            </w:pPr>
          </w:p>
          <w:p w14:paraId="1223F9C1" w14:textId="77777777" w:rsidR="00BB0DE4" w:rsidRDefault="00BB0DE4" w:rsidP="00BB0DE4">
            <w:pPr>
              <w:jc w:val="center"/>
              <w:rPr>
                <w:b/>
              </w:rPr>
            </w:pPr>
          </w:p>
          <w:p w14:paraId="6EC17C69" w14:textId="17181680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BB0DE4" w:rsidRDefault="00BB0DE4" w:rsidP="00BB0DE4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BB0DE4" w:rsidRDefault="00BB0DE4" w:rsidP="00BB0DE4">
            <w:pPr>
              <w:pStyle w:val="Prrafodelista"/>
              <w:ind w:left="720"/>
              <w:jc w:val="both"/>
            </w:pPr>
          </w:p>
          <w:p w14:paraId="38EC579B" w14:textId="5F03A821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62250008" w14:textId="27596390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BB0DE4" w:rsidRDefault="00BB0DE4" w:rsidP="00BB0DE4">
            <w:pPr>
              <w:jc w:val="both"/>
            </w:pPr>
            <w:r>
              <w:t xml:space="preserve">El producto no es inflamable y compatible con todas las medidas </w:t>
            </w:r>
            <w:r>
              <w:lastRenderedPageBreak/>
              <w:t>coordinadas de lucha contra incendios. El tipo de medio depende de las otras materias involucradas y/o comprometidas en el área de fuego.</w:t>
            </w:r>
          </w:p>
          <w:p w14:paraId="713B5AD5" w14:textId="0D71ADD6" w:rsidR="00BB0DE4" w:rsidRDefault="00BB0DE4" w:rsidP="00BB0DE4">
            <w:pPr>
              <w:jc w:val="both"/>
            </w:pPr>
          </w:p>
        </w:tc>
      </w:tr>
      <w:tr w:rsidR="00BB0DE4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BB0DE4" w:rsidRDefault="00BB0DE4" w:rsidP="00BB0DE4">
            <w:pPr>
              <w:jc w:val="center"/>
              <w:rPr>
                <w:b/>
              </w:rPr>
            </w:pPr>
          </w:p>
          <w:p w14:paraId="245631E9" w14:textId="44E33D60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BB0DE4" w:rsidRDefault="00BB0DE4" w:rsidP="00BB0DE4">
            <w:pPr>
              <w:jc w:val="both"/>
            </w:pPr>
          </w:p>
          <w:p w14:paraId="502C0C5D" w14:textId="77777777" w:rsidR="00BB0DE4" w:rsidRDefault="00BB0DE4" w:rsidP="00BB0DE4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BB0DE4" w:rsidRDefault="00BB0DE4" w:rsidP="00BB0DE4">
            <w:pPr>
              <w:jc w:val="both"/>
            </w:pPr>
          </w:p>
        </w:tc>
      </w:tr>
      <w:tr w:rsidR="00BB0DE4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BB0DE4" w:rsidRDefault="00BB0DE4" w:rsidP="00BB0DE4">
            <w:pPr>
              <w:rPr>
                <w:b/>
              </w:rPr>
            </w:pPr>
          </w:p>
          <w:p w14:paraId="23B6F65A" w14:textId="77777777" w:rsidR="00BB0DE4" w:rsidRDefault="00BB0DE4" w:rsidP="00BB0DE4">
            <w:pPr>
              <w:rPr>
                <w:b/>
              </w:rPr>
            </w:pPr>
          </w:p>
          <w:p w14:paraId="7FF61467" w14:textId="7776E503" w:rsidR="00BB0DE4" w:rsidRDefault="00BB0DE4" w:rsidP="00BB0DE4">
            <w:pPr>
              <w:rPr>
                <w:b/>
              </w:rPr>
            </w:pPr>
          </w:p>
          <w:p w14:paraId="3BDEA41A" w14:textId="77777777" w:rsidR="00BB0DE4" w:rsidRDefault="00BB0DE4" w:rsidP="00BB0DE4">
            <w:pPr>
              <w:rPr>
                <w:b/>
              </w:rPr>
            </w:pPr>
          </w:p>
          <w:p w14:paraId="2761A09A" w14:textId="77777777" w:rsidR="00BB0DE4" w:rsidRDefault="00BB0DE4" w:rsidP="00BB0DE4">
            <w:pPr>
              <w:rPr>
                <w:b/>
              </w:rPr>
            </w:pPr>
          </w:p>
          <w:p w14:paraId="27E82F54" w14:textId="77777777" w:rsidR="00BB0DE4" w:rsidRDefault="00BB0DE4" w:rsidP="00BB0DE4">
            <w:pPr>
              <w:rPr>
                <w:b/>
              </w:rPr>
            </w:pPr>
          </w:p>
          <w:p w14:paraId="373F74C4" w14:textId="3C0CA1B8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1CA5220A" w14:textId="77777777" w:rsidR="00BB0DE4" w:rsidRDefault="00BB0DE4" w:rsidP="00BB0DE4">
            <w:pPr>
              <w:jc w:val="both"/>
            </w:pPr>
          </w:p>
          <w:p w14:paraId="7C2C6F68" w14:textId="3D626A93" w:rsidR="00BB0DE4" w:rsidRDefault="00BB0DE4" w:rsidP="00BB0DE4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 w:rsidR="000B4D31">
              <w:rPr>
                <w:b/>
                <w:bCs/>
              </w:rPr>
              <w:t>Cloruro de Hidrógeno</w:t>
            </w:r>
            <w:r w:rsidR="000B4D31" w:rsidRPr="00294587">
              <w:rPr>
                <w:b/>
                <w:bCs/>
              </w:rPr>
              <w:t>,</w:t>
            </w:r>
            <w:r w:rsidR="000B4D31">
              <w:rPr>
                <w:b/>
                <w:bCs/>
              </w:rPr>
              <w:t xml:space="preserve"> Óxido de Azufre</w:t>
            </w:r>
            <w:r>
              <w:rPr>
                <w:b/>
                <w:bCs/>
              </w:rPr>
              <w:t>,</w:t>
            </w:r>
            <w:r w:rsidRPr="00294587">
              <w:rPr>
                <w:b/>
                <w:bCs/>
              </w:rPr>
              <w:t xml:space="preserve"> Óxido de </w:t>
            </w:r>
            <w:r>
              <w:rPr>
                <w:b/>
                <w:bCs/>
              </w:rPr>
              <w:t>Potasio, Óxido de Magnesio</w:t>
            </w:r>
            <w:r>
              <w:t xml:space="preserve"> y otros gases derivados de la combustión incompleta. -- Evitar contacto con los materiales y residuos tóxicos. </w:t>
            </w:r>
          </w:p>
          <w:p w14:paraId="310D8D2E" w14:textId="565BDD47" w:rsidR="00BB0DE4" w:rsidRDefault="00BB0DE4" w:rsidP="00BB0DE4">
            <w:pPr>
              <w:jc w:val="both"/>
            </w:pPr>
            <w:r>
              <w:t>- Retirar el producto del área de incendio si lo puede hacer sin ningún riesgo.</w:t>
            </w:r>
          </w:p>
          <w:p w14:paraId="173539D1" w14:textId="35FDD97B" w:rsidR="00BB0DE4" w:rsidRDefault="00BB0DE4" w:rsidP="00BB0DE4">
            <w:pPr>
              <w:jc w:val="both"/>
            </w:pPr>
            <w:r>
              <w:t xml:space="preserve">- Combatir el incendio en dirección donde sopla el viento. </w:t>
            </w:r>
          </w:p>
          <w:p w14:paraId="2535E783" w14:textId="77777777" w:rsidR="00BB0DE4" w:rsidRDefault="00BB0DE4" w:rsidP="00BB0DE4">
            <w:pPr>
              <w:jc w:val="both"/>
            </w:pPr>
            <w:r>
              <w:t xml:space="preserve">- Enfriar los envases expuestos al fuego. </w:t>
            </w:r>
          </w:p>
          <w:p w14:paraId="7D989AA7" w14:textId="7A01B767" w:rsidR="00BB0DE4" w:rsidRDefault="00BB0DE4" w:rsidP="00BB0DE4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B40270E" w14:textId="3354FF46" w:rsidR="00BB0DE4" w:rsidRDefault="00BB0DE4" w:rsidP="00BB0DE4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5A736F88" w14:textId="1D18CAD0" w:rsidR="00BB0DE4" w:rsidRDefault="00BB0DE4" w:rsidP="00BB0DE4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4E9E1277" w14:textId="6AFB7CA8" w:rsidR="00BB0DE4" w:rsidRDefault="00BB0DE4" w:rsidP="00BB0DE4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C5FAB8B" w14:textId="06111456" w:rsidR="00BB0DE4" w:rsidRDefault="00BB0DE4" w:rsidP="00BB0DE4">
            <w:pPr>
              <w:jc w:val="both"/>
            </w:pPr>
            <w:r>
              <w:t>- Leer cuidadosamente la hoja de seguridad de este producto.</w:t>
            </w:r>
          </w:p>
          <w:p w14:paraId="186F4DD6" w14:textId="3DDC6D73" w:rsidR="00BB0DE4" w:rsidRDefault="00BB0DE4" w:rsidP="00BB0DE4">
            <w:pPr>
              <w:jc w:val="both"/>
            </w:pPr>
          </w:p>
        </w:tc>
      </w:tr>
      <w:tr w:rsidR="00BB0DE4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BB0DE4" w:rsidRDefault="00BB0DE4" w:rsidP="00BB0DE4">
            <w:pPr>
              <w:jc w:val="both"/>
            </w:pPr>
            <w:r>
              <w:t>Ninguno</w:t>
            </w:r>
          </w:p>
        </w:tc>
      </w:tr>
      <w:tr w:rsidR="00BB0DE4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BB0DE4" w:rsidRDefault="00BB0DE4" w:rsidP="00BB0DE4">
            <w:pPr>
              <w:jc w:val="both"/>
            </w:pPr>
            <w:r>
              <w:t>Ninguno</w:t>
            </w:r>
          </w:p>
        </w:tc>
      </w:tr>
      <w:tr w:rsidR="00BB0DE4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BB0DE4" w:rsidRDefault="00BB0DE4" w:rsidP="00BB0DE4">
            <w:pPr>
              <w:jc w:val="both"/>
            </w:pPr>
            <w:r>
              <w:t>No inflamable</w:t>
            </w:r>
          </w:p>
        </w:tc>
      </w:tr>
      <w:tr w:rsidR="00BB0DE4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BB0DE4" w:rsidRDefault="00BB0DE4" w:rsidP="00BB0DE4">
            <w:pPr>
              <w:jc w:val="both"/>
            </w:pPr>
            <w:r>
              <w:t>Inferior: No aplica</w:t>
            </w:r>
          </w:p>
          <w:p w14:paraId="11531CBA" w14:textId="77777777" w:rsidR="00BB0DE4" w:rsidRDefault="00BB0DE4" w:rsidP="00BB0DE4">
            <w:pPr>
              <w:jc w:val="both"/>
            </w:pPr>
            <w:r>
              <w:t>Superior: No aplica</w:t>
            </w:r>
          </w:p>
          <w:p w14:paraId="28AB44C4" w14:textId="00D548B6" w:rsidR="00BB0DE4" w:rsidRDefault="00BB0DE4" w:rsidP="00BB0DE4">
            <w:pPr>
              <w:jc w:val="both"/>
            </w:pPr>
          </w:p>
        </w:tc>
      </w:tr>
      <w:tr w:rsidR="00BB0DE4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B0DE4" w:rsidRDefault="00BB0DE4" w:rsidP="00BB0DE4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B0DE4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B0DE4" w:rsidRDefault="00BB0DE4" w:rsidP="00BB0DE4">
            <w:pPr>
              <w:rPr>
                <w:b/>
                <w:bCs/>
              </w:rPr>
            </w:pPr>
          </w:p>
          <w:p w14:paraId="7BD3AB32" w14:textId="0BF20885" w:rsidR="00BB0DE4" w:rsidRDefault="00BB0DE4" w:rsidP="00BB0DE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BB0DE4" w:rsidRDefault="00BB0DE4" w:rsidP="00BB0DE4">
            <w:pPr>
              <w:rPr>
                <w:b/>
                <w:bCs/>
              </w:rPr>
            </w:pPr>
          </w:p>
          <w:p w14:paraId="025B9C52" w14:textId="08CE388B" w:rsidR="00BB0DE4" w:rsidRDefault="00BB0DE4" w:rsidP="00BB0DE4">
            <w:r>
              <w:t xml:space="preserve">- Tomar las precauciones correctas en caso de derrame accidental del producto, a fin de evitar posible intoxicación. </w:t>
            </w:r>
          </w:p>
          <w:p w14:paraId="0F88B2B6" w14:textId="018C75D9" w:rsidR="00BB0DE4" w:rsidRDefault="00BB0DE4" w:rsidP="00BB0DE4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3F5ACF6" w14:textId="77777777" w:rsidR="00BB0DE4" w:rsidRDefault="00BB0DE4" w:rsidP="00BB0DE4">
            <w:r>
              <w:t>- El producto debe ser recogido con el equipo adecuado y depositarse en un empaque hermético para su</w:t>
            </w:r>
          </w:p>
          <w:p w14:paraId="00EE5B8C" w14:textId="77777777" w:rsidR="00BB0DE4" w:rsidRDefault="00BB0DE4" w:rsidP="00BB0DE4"/>
          <w:p w14:paraId="0A3C9716" w14:textId="3B6DDE1A" w:rsidR="00BB0DE4" w:rsidRDefault="00BB0DE4" w:rsidP="00BB0DE4">
            <w:r>
              <w:t xml:space="preserve">disposición final (recuperación, procesos de filtración, depuración o incineración). </w:t>
            </w:r>
          </w:p>
          <w:p w14:paraId="517CDC7E" w14:textId="21FAA317" w:rsidR="00BB0DE4" w:rsidRDefault="00BB0DE4" w:rsidP="00BB0DE4">
            <w:r>
              <w:t xml:space="preserve">- Los derrames pequeños se deben recoger con un material inerte absorbente como aserrín, arena o tierra para luego incinerar. </w:t>
            </w:r>
          </w:p>
          <w:p w14:paraId="3E239BC6" w14:textId="0E1F905A" w:rsidR="00BB0DE4" w:rsidRDefault="00BB0DE4" w:rsidP="00BB0DE4">
            <w:r>
              <w:t xml:space="preserve">- Para derrames mayores, deben confinarse en medios de contención (diques de arena o tierra). </w:t>
            </w:r>
          </w:p>
          <w:p w14:paraId="771BD823" w14:textId="77777777" w:rsidR="00BB0DE4" w:rsidRDefault="00BB0DE4" w:rsidP="00BB0DE4"/>
          <w:p w14:paraId="023FB56C" w14:textId="57C7B7D0" w:rsidR="00BB0DE4" w:rsidRDefault="00BB0DE4" w:rsidP="00BB0DE4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BB0DE4" w:rsidRPr="00723824" w:rsidRDefault="00BB0DE4" w:rsidP="00BB0DE4">
            <w:pPr>
              <w:rPr>
                <w:b/>
                <w:bCs/>
              </w:rPr>
            </w:pPr>
          </w:p>
          <w:p w14:paraId="611FA9B4" w14:textId="7DF8A130" w:rsidR="00BB0DE4" w:rsidRDefault="00BB0DE4" w:rsidP="00BB0DE4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16BE4473" w14:textId="648957A9" w:rsidR="00BB0DE4" w:rsidRDefault="00BB0DE4" w:rsidP="00BB0DE4">
            <w:r>
              <w:t xml:space="preserve">- Los derrames incontrolados a cuerpos de agua deben ser comunicados a las autoridades competentes. </w:t>
            </w:r>
          </w:p>
          <w:p w14:paraId="1CB592F5" w14:textId="77777777" w:rsidR="00BB0DE4" w:rsidRDefault="00BB0DE4" w:rsidP="00BB0DE4"/>
          <w:p w14:paraId="1C54A308" w14:textId="6ACA3531" w:rsidR="00BB0DE4" w:rsidRDefault="00BB0DE4" w:rsidP="00BB0DE4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BB0DE4" w:rsidRPr="00723824" w:rsidRDefault="00BB0DE4" w:rsidP="00BB0DE4">
            <w:pPr>
              <w:rPr>
                <w:b/>
                <w:bCs/>
              </w:rPr>
            </w:pPr>
          </w:p>
          <w:p w14:paraId="75FF26AC" w14:textId="446CB25F" w:rsidR="00BB0DE4" w:rsidRDefault="00BB0DE4" w:rsidP="00BB0DE4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140D436A" w14:textId="7E478699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3FE9D99B" w14:textId="77777777" w:rsidR="00BB0DE4" w:rsidRDefault="00BB0DE4" w:rsidP="00BB0DE4"/>
          <w:p w14:paraId="5BDFF766" w14:textId="1EB8E6AF" w:rsidR="00BB0DE4" w:rsidRDefault="00BB0DE4" w:rsidP="00BB0DE4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7D6BDB66" w14:textId="533AC401" w:rsidR="00BB0DE4" w:rsidRPr="00B7364F" w:rsidRDefault="00BB0DE4" w:rsidP="00BB0DE4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lastRenderedPageBreak/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77777777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 o </w:t>
            </w:r>
            <w:r w:rsidR="005368F8">
              <w:t>Soda caustica</w:t>
            </w:r>
            <w:r>
              <w:t xml:space="preserve">. </w:t>
            </w:r>
          </w:p>
          <w:p w14:paraId="79D8A789" w14:textId="77777777" w:rsidR="00DA0BE2" w:rsidRDefault="00DA0BE2" w:rsidP="00DA0BE2"/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7E034E7B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347BD">
              <w:t>Beige</w:t>
            </w:r>
            <w:r w:rsidR="00F7405D">
              <w:t xml:space="preserve"> oscuro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A87D241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6347BD">
              <w:t>10</w:t>
            </w:r>
            <w:r w:rsidR="00F7405D">
              <w:t>.</w:t>
            </w:r>
            <w:r w:rsidR="006347BD">
              <w:t>16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0026CD78" w14:textId="77777777" w:rsidR="006347BD" w:rsidRDefault="006347BD" w:rsidP="00465FA3">
            <w:pPr>
              <w:rPr>
                <w:b/>
                <w:bCs/>
              </w:rPr>
            </w:pPr>
          </w:p>
          <w:p w14:paraId="37A0500C" w14:textId="1799BE50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CF8E1D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6347BD">
              <w:t>3</w:t>
            </w:r>
            <w:r w:rsidR="00515CD3">
              <w:t>.</w:t>
            </w:r>
            <w:r w:rsidR="006347BD">
              <w:t>13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F6BBC6D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3434C3">
              <w:t>2</w:t>
            </w:r>
            <w:r>
              <w:t>,</w:t>
            </w:r>
            <w:r w:rsidR="003434C3">
              <w:t>44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672A57B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B4D31" w:rsidRPr="00C058F4">
              <w:rPr>
                <w:b/>
                <w:bCs/>
              </w:rPr>
              <w:t>:</w:t>
            </w:r>
            <w:r w:rsidR="000B4D31">
              <w:t xml:space="preserve"> Ácidos y agentes oxidantes fuertes.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4A9556A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09233D">
              <w:t>Ninguna conocida.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lastRenderedPageBreak/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</w:t>
            </w:r>
            <w:r w:rsidR="00860791">
              <w:lastRenderedPageBreak/>
              <w:t xml:space="preserve">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5A817A8" w14:textId="77777777" w:rsidTr="009E4651">
        <w:trPr>
          <w:trHeight w:val="376"/>
        </w:trPr>
        <w:tc>
          <w:tcPr>
            <w:tcW w:w="2580" w:type="dxa"/>
          </w:tcPr>
          <w:p w14:paraId="1AD8D930" w14:textId="0C10C468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1D4BA2B7" w14:textId="55D29984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4B02FB17" w14:textId="7B5097B4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79AE0FFB" w14:textId="7983A94D" w:rsidR="004735FA" w:rsidRPr="003226C4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4735FA" w14:paraId="12BFEBB2" w14:textId="77777777" w:rsidTr="009E4651">
        <w:trPr>
          <w:trHeight w:val="376"/>
        </w:trPr>
        <w:tc>
          <w:tcPr>
            <w:tcW w:w="2580" w:type="dxa"/>
          </w:tcPr>
          <w:p w14:paraId="76278A8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E709743" w14:textId="52C4D536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4D387304" w14:textId="77777777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1F82662" w14:textId="77777777" w:rsidR="004735FA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3067A208" w14:textId="34468F67" w:rsidR="006C4EC5" w:rsidRPr="003226C4" w:rsidRDefault="006C4EC5" w:rsidP="004735FA">
            <w:pPr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CA57AE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8D0BC5" w:rsidRDefault="004735FA" w:rsidP="004735FA">
            <w:pPr>
              <w:rPr>
                <w:szCs w:val="24"/>
                <w:lang w:val="en-US"/>
              </w:rPr>
            </w:pPr>
            <w:r w:rsidRPr="008D0BC5">
              <w:rPr>
                <w:b/>
                <w:bCs/>
                <w:szCs w:val="24"/>
                <w:lang w:val="en-US"/>
              </w:rPr>
              <w:t>ACGIH:</w:t>
            </w:r>
            <w:r w:rsidRPr="008D0BC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1B229A3" w14:textId="77777777" w:rsidR="004F3D11" w:rsidRDefault="004F3D11" w:rsidP="000F1166">
            <w:pPr>
              <w:rPr>
                <w:b/>
                <w:bCs/>
                <w:szCs w:val="24"/>
              </w:rPr>
            </w:pPr>
          </w:p>
          <w:p w14:paraId="1DFA6394" w14:textId="3CEA4051" w:rsidR="000F1166" w:rsidRDefault="000F1166" w:rsidP="000F1166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6A18032E" w14:textId="77777777" w:rsidR="000F1166" w:rsidRDefault="000F1166" w:rsidP="000F1166">
            <w:pPr>
              <w:rPr>
                <w:color w:val="000000" w:themeColor="text1"/>
                <w:spacing w:val="1"/>
              </w:rPr>
            </w:pPr>
          </w:p>
          <w:p w14:paraId="76FEBD45" w14:textId="29CAF4A4" w:rsidR="004735FA" w:rsidRPr="00263E94" w:rsidRDefault="000F1166" w:rsidP="000F1166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="004735FA" w:rsidRPr="00263E94">
              <w:rPr>
                <w:color w:val="000000" w:themeColor="text1"/>
              </w:rPr>
              <w:t>hoja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 seguridad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="004735FA" w:rsidRPr="00263E94">
              <w:rPr>
                <w:color w:val="000000" w:themeColor="text1"/>
              </w:rPr>
              <w:t xml:space="preserve"> con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 normativa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 xml:space="preserve">nacional </w:t>
            </w:r>
            <w:r w:rsidR="004735FA">
              <w:rPr>
                <w:color w:val="000000" w:themeColor="text1"/>
              </w:rPr>
              <w:t>vigente</w:t>
            </w:r>
          </w:p>
          <w:p w14:paraId="748D960B" w14:textId="77777777" w:rsidR="004735FA" w:rsidRPr="00263E94" w:rsidRDefault="004735FA" w:rsidP="004735FA">
            <w:pPr>
              <w:rPr>
                <w:color w:val="000000" w:themeColor="text1"/>
              </w:rPr>
            </w:pPr>
          </w:p>
          <w:p w14:paraId="7CD7F6FA" w14:textId="77777777" w:rsidR="004735FA" w:rsidRPr="00263E94" w:rsidRDefault="004735FA" w:rsidP="004735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25B0019F" w14:textId="7B9E23FF" w:rsidR="004735FA" w:rsidRPr="00263E94" w:rsidRDefault="004735FA" w:rsidP="004735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42F79B20" w14:textId="77777777" w:rsidR="004735FA" w:rsidRDefault="004735FA" w:rsidP="004735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13790674" w14:textId="42B0840B" w:rsidR="004735FA" w:rsidRDefault="004735FA" w:rsidP="004735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C3AE67C" w14:textId="3006E481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AA905F4" w14:textId="77777777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156327D" w14:textId="3F16E091" w:rsidR="004735FA" w:rsidRPr="004F3D11" w:rsidRDefault="004F3D11" w:rsidP="004F3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4F3D11">
              <w:rPr>
                <w:color w:val="000000" w:themeColor="text1"/>
              </w:rPr>
              <w:t>Reglamento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(CE)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1272/2008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sobre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Clasiﬁcación,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etiquetado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envasado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de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las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sustancias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químicas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mezclas,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1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modiﬁca</w:t>
            </w:r>
            <w:r w:rsidRPr="004F3D11">
              <w:rPr>
                <w:color w:val="000000" w:themeColor="text1"/>
              </w:rPr>
              <w:t>ciones</w:t>
            </w:r>
            <w:r w:rsidR="004735FA" w:rsidRPr="004F3D11">
              <w:rPr>
                <w:color w:val="000000" w:themeColor="text1"/>
              </w:rPr>
              <w:t>.</w:t>
            </w:r>
          </w:p>
          <w:p w14:paraId="52DBBEE0" w14:textId="6BB1EAEC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Reglamento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(CE)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1907/2006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registro,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evaluación,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autorización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restricción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sustancias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preparados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químicos</w:t>
            </w:r>
            <w:r w:rsidR="004735FA" w:rsidRPr="00263E94">
              <w:rPr>
                <w:color w:val="000000" w:themeColor="text1"/>
                <w:spacing w:val="-9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(REACH),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="004735FA" w:rsidRPr="00263E94">
              <w:rPr>
                <w:color w:val="000000" w:themeColor="text1"/>
              </w:rPr>
              <w:t>.</w:t>
            </w:r>
          </w:p>
          <w:p w14:paraId="53366C91" w14:textId="238E4E2E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91/689/CEE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91/156/CEE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gestión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residuos.</w:t>
            </w:r>
          </w:p>
          <w:p w14:paraId="1541C9A6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Acuerdo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europeo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sobre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carretera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(ADR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0B27152D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="004735FA" w:rsidRPr="00263E94">
              <w:rPr>
                <w:color w:val="000000" w:themeColor="text1"/>
              </w:rPr>
              <w:t>glamento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Ferrocarril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(RID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9EFE4AB" w14:textId="5845DC73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="004735FA" w:rsidRPr="00263E94">
              <w:rPr>
                <w:color w:val="000000" w:themeColor="text1"/>
              </w:rPr>
              <w:t>Código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Marítimo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Peligrosas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(IMDG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34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ed.),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IMO,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Resolución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MSC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lastRenderedPageBreak/>
              <w:t>90/28/Add.2.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Código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IBC/MARPOL,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IMO,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Resolución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MEPC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64/23/Add.1.</w:t>
            </w:r>
          </w:p>
          <w:p w14:paraId="332466D6" w14:textId="756425C7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Regulaciones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Asociación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(IATA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56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ed.,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relativas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-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-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vía</w:t>
            </w:r>
            <w:r w:rsidR="004735FA" w:rsidRPr="00263E94">
              <w:rPr>
                <w:color w:val="000000" w:themeColor="text1"/>
                <w:spacing w:val="-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aérea.</w:t>
            </w:r>
          </w:p>
          <w:p w14:paraId="1EEBB138" w14:textId="1E0A399B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="004735FA" w:rsidRPr="00263E94">
              <w:rPr>
                <w:color w:val="000000" w:themeColor="text1"/>
                <w:spacing w:val="-1"/>
              </w:rPr>
              <w:t>International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Agency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for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Research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on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Cáncer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(IARC),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clasiﬁcación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de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carcinógenos.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Revisión: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23/03/2015.</w:t>
            </w:r>
          </w:p>
        </w:tc>
      </w:tr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34A8A91D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393CC3C6" w14:textId="541F19F6" w:rsidR="00624883" w:rsidRPr="00C83DB2" w:rsidRDefault="00624883" w:rsidP="004735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8AAB1E" wp14:editId="1C35FB52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554355</wp:posOffset>
                      </wp:positionV>
                      <wp:extent cx="385200" cy="385200"/>
                      <wp:effectExtent l="0" t="0" r="0" b="0"/>
                      <wp:wrapNone/>
                      <wp:docPr id="1" name="Diagrama de flujo: co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00" cy="385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9508A" w14:textId="77777777" w:rsidR="00624883" w:rsidRPr="00120808" w:rsidRDefault="00624883" w:rsidP="0062488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2080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108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8AAB1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" o:spid="_x0000_s1026" type="#_x0000_t120" style="position:absolute;margin-left:67.3pt;margin-top:43.65pt;width:30.35pt;height:3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J8HjAIAAHQFAAAOAAAAZHJzL2Uyb0RvYy54bWysVMFu2zAMvQ/YPwi6r066dSuCOkWQIsOA&#10;oi3aDj0rshQbkEVNUmJnXz9Ssp2tG3YYloNDieQj+UTy6rpvDTsoHxqwJZ+fzThTVkLV2F3Jvz5v&#10;3l1yFqKwlTBgVcmPKvDr5ds3V51bqHOowVTKMwSxYdG5ktcxukVRBFmrVoQzcMqiUoNvRcSj3xWV&#10;Fx2it6Y4n80+Fh34ynmQKgS8vclKvkz4WisZ77UOKjJTcswtpq9P3y19i+WVWOy8cHUjhzTEP2TR&#10;isZi0AnqRkTB9r75DaptpIcAOp5JaAvQupEq1YDVzGevqnmqhVOpFiQnuImm8P9g5d3hyT14pKFz&#10;YRFQpCp67Vv6x/xYn8g6TmSpPjKJl+8vL/ABOJOoGmREKU7Ozof4WUHLSCi5NtCta+HjGqzFdwGf&#10;CBOH2xCz4+hAkQOYpto0xqSD323XxrODoFfE32ZDD4exfjEzlowtkFtW001xKixJ8WgU2Rn7qDRr&#10;KizlPGWSek5NcYSUysZ5VtWiUjn8BcUfo1OXkkfKJQESssb4E/YAMFpmkBE7ZznYk6tKLTs5z/6W&#10;WHaePFJksHFybhs7cPyqMoNVDZGz/UhSpoZYiv22RxMSt1AdHzzzkGcnOLlp8EFvRYgPwuOwYA/g&#10;Aoj3+KE3LjkMEmc1+O9/uid77GHUctbh8JU8fNsLrzgzXyx29yfsLJrWdEDBJ2E+u0zX23T6cIFW&#10;nNl9uwZsiznuGSeTSA7RjKL20L7gklhRSFQJKzFwyWX042Ed80bANSPVapXMcDydiLf2yUkCJ3ap&#10;P5/7F+Hd0NIRZ+EOxikVi1e9nG3J08JqH0E3qdFPpA6842inBhrWEO2On8/J6rQslz8AAAD//wMA&#10;UEsDBBQABgAIAAAAIQDj1LeE3QAAAAoBAAAPAAAAZHJzL2Rvd25yZXYueG1sTI/BboMwEETvlfoP&#10;1lbqrTEpCSEUE6FK/YCmkdqjMRtAwWuKHaB/382pvc1on2Zn8sNiezHh6DtHCtarCASScXVHjYLT&#10;x9tTCsIHTbXuHaGCH/RwKO7vcp3VbqZ3nI6hERxCPtMK2hCGTEpvWrTar9yAxLezG60ObMdG1qOe&#10;Odz28jmKEml1R/yh1QO+tmgux6tVUJphn3zF07cp12efzpfd59ZXSj0+LOULiIBL+IPhVp+rQ8Gd&#10;Knel2ouefbxJGFWQ7mIQN2C/ZVGx2KQRyCKX/ycUvwAAAP//AwBQSwECLQAUAAYACAAAACEAtoM4&#10;kv4AAADhAQAAEwAAAAAAAAAAAAAAAAAAAAAAW0NvbnRlbnRfVHlwZXNdLnhtbFBLAQItABQABgAI&#10;AAAAIQA4/SH/1gAAAJQBAAALAAAAAAAAAAAAAAAAAC8BAABfcmVscy8ucmVsc1BLAQItABQABgAI&#10;AAAAIQD4wJ8HjAIAAHQFAAAOAAAAAAAAAAAAAAAAAC4CAABkcnMvZTJvRG9jLnhtbFBLAQItABQA&#10;BgAIAAAAIQDj1LeE3QAAAAoBAAAPAAAAAAAAAAAAAAAAAOYEAABkcnMvZG93bnJldi54bWxQSwUG&#10;AAAAAAQABADzAAAA8AUAAAAA&#10;" fillcolor="blue" stroked="f" strokeweight="2pt">
                      <v:textbox inset="2mm,0,3mm">
                        <w:txbxContent>
                          <w:p w14:paraId="37C9508A" w14:textId="77777777" w:rsidR="00624883" w:rsidRPr="00120808" w:rsidRDefault="00624883" w:rsidP="0062488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080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5115" w:dyaOrig="2595" w14:anchorId="6B2F58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0" o:title=""/>
                </v:shape>
                <o:OLEObject Type="Embed" ProgID="PBrush" ShapeID="_x0000_i1025" DrawAspect="Content" ObjectID="_1788596232" r:id="rId11"/>
              </w:object>
            </w:r>
          </w:p>
          <w:p w14:paraId="5D2063C4" w14:textId="77777777" w:rsidR="00E55EAE" w:rsidRDefault="00E55EAE" w:rsidP="004735FA"/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2E76CAF1" w14:textId="3544F02E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5A7133D1" w14:textId="77777777" w:rsidR="0047518C" w:rsidRDefault="0047518C" w:rsidP="0092710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788AC508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8D0BC5">
              <w:rPr>
                <w:b/>
                <w:bCs/>
                <w:color w:val="000000" w:themeColor="text1"/>
                <w:sz w:val="18"/>
                <w:szCs w:val="18"/>
              </w:rPr>
              <w:t>MAGNE 3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A11D2" w14:textId="77777777" w:rsidR="004C19CF" w:rsidRDefault="004C19CF">
      <w:r>
        <w:separator/>
      </w:r>
    </w:p>
  </w:endnote>
  <w:endnote w:type="continuationSeparator" w:id="0">
    <w:p w14:paraId="4E9DBD38" w14:textId="77777777" w:rsidR="004C19CF" w:rsidRDefault="004C1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6D3D9" w14:textId="77777777" w:rsidR="004C19CF" w:rsidRDefault="004C19CF">
      <w:r>
        <w:separator/>
      </w:r>
    </w:p>
  </w:footnote>
  <w:footnote w:type="continuationSeparator" w:id="0">
    <w:p w14:paraId="1B18EBB0" w14:textId="77777777" w:rsidR="004C19CF" w:rsidRDefault="004C1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1D3FC2C9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D0BC5">
            <w:rPr>
              <w:b/>
              <w:bCs/>
              <w:sz w:val="48"/>
              <w:szCs w:val="48"/>
            </w:rPr>
            <w:t>MAGNE 3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D42E8E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D0BC5">
            <w:rPr>
              <w:b/>
              <w:bCs/>
              <w:sz w:val="48"/>
              <w:szCs w:val="48"/>
            </w:rPr>
            <w:t>MAGNE 3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7"/>
    <w:rsid w:val="00006426"/>
    <w:rsid w:val="00007205"/>
    <w:rsid w:val="0000740A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80D54"/>
    <w:rsid w:val="00084B5B"/>
    <w:rsid w:val="00086936"/>
    <w:rsid w:val="00087E40"/>
    <w:rsid w:val="00090D86"/>
    <w:rsid w:val="0009233D"/>
    <w:rsid w:val="00095AFB"/>
    <w:rsid w:val="000A0DA9"/>
    <w:rsid w:val="000B4D31"/>
    <w:rsid w:val="000C0C8D"/>
    <w:rsid w:val="000F1166"/>
    <w:rsid w:val="00101C09"/>
    <w:rsid w:val="00102A87"/>
    <w:rsid w:val="00104202"/>
    <w:rsid w:val="0011798F"/>
    <w:rsid w:val="00123844"/>
    <w:rsid w:val="00125B0C"/>
    <w:rsid w:val="00130057"/>
    <w:rsid w:val="00130B5B"/>
    <w:rsid w:val="001322FC"/>
    <w:rsid w:val="00145DED"/>
    <w:rsid w:val="00175263"/>
    <w:rsid w:val="00180A0A"/>
    <w:rsid w:val="00182A3B"/>
    <w:rsid w:val="00183C72"/>
    <w:rsid w:val="00185595"/>
    <w:rsid w:val="001944FB"/>
    <w:rsid w:val="00197ABA"/>
    <w:rsid w:val="001A1F0C"/>
    <w:rsid w:val="001A7FD7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D32E3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34C3"/>
    <w:rsid w:val="00346896"/>
    <w:rsid w:val="0035289A"/>
    <w:rsid w:val="00352AA3"/>
    <w:rsid w:val="003742F2"/>
    <w:rsid w:val="003762DD"/>
    <w:rsid w:val="00377595"/>
    <w:rsid w:val="00383107"/>
    <w:rsid w:val="00383F1B"/>
    <w:rsid w:val="003A07D9"/>
    <w:rsid w:val="003A22BC"/>
    <w:rsid w:val="003A5FCC"/>
    <w:rsid w:val="003B461B"/>
    <w:rsid w:val="003C14F8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3E3"/>
    <w:rsid w:val="00466FD7"/>
    <w:rsid w:val="004735FA"/>
    <w:rsid w:val="0047518C"/>
    <w:rsid w:val="00492499"/>
    <w:rsid w:val="00493177"/>
    <w:rsid w:val="004A528F"/>
    <w:rsid w:val="004A5809"/>
    <w:rsid w:val="004B16CE"/>
    <w:rsid w:val="004B20FB"/>
    <w:rsid w:val="004C198D"/>
    <w:rsid w:val="004C19CF"/>
    <w:rsid w:val="004D06AC"/>
    <w:rsid w:val="004D4A2D"/>
    <w:rsid w:val="004D5F07"/>
    <w:rsid w:val="004E3219"/>
    <w:rsid w:val="004E5361"/>
    <w:rsid w:val="004E7CFF"/>
    <w:rsid w:val="004F0343"/>
    <w:rsid w:val="004F3D11"/>
    <w:rsid w:val="004F457C"/>
    <w:rsid w:val="004F62D2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51F57"/>
    <w:rsid w:val="0056448A"/>
    <w:rsid w:val="00570C62"/>
    <w:rsid w:val="0057298A"/>
    <w:rsid w:val="005730DA"/>
    <w:rsid w:val="00577457"/>
    <w:rsid w:val="005810E3"/>
    <w:rsid w:val="00584A8B"/>
    <w:rsid w:val="00590BF6"/>
    <w:rsid w:val="005A0263"/>
    <w:rsid w:val="005A5861"/>
    <w:rsid w:val="005A5FF5"/>
    <w:rsid w:val="005B75BA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24883"/>
    <w:rsid w:val="00630B64"/>
    <w:rsid w:val="006347BD"/>
    <w:rsid w:val="006373D6"/>
    <w:rsid w:val="00640DA4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2B14"/>
    <w:rsid w:val="006F0C5C"/>
    <w:rsid w:val="006F12E3"/>
    <w:rsid w:val="006F68B5"/>
    <w:rsid w:val="006F7A6D"/>
    <w:rsid w:val="00703262"/>
    <w:rsid w:val="0070461C"/>
    <w:rsid w:val="00711A12"/>
    <w:rsid w:val="007130C2"/>
    <w:rsid w:val="00714487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87B85"/>
    <w:rsid w:val="00796C75"/>
    <w:rsid w:val="007B2BB5"/>
    <w:rsid w:val="007D4F4B"/>
    <w:rsid w:val="007E54DC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26F0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0BC5"/>
    <w:rsid w:val="008D5FC6"/>
    <w:rsid w:val="008E6B83"/>
    <w:rsid w:val="008F5345"/>
    <w:rsid w:val="00901ECB"/>
    <w:rsid w:val="009051CA"/>
    <w:rsid w:val="0090790C"/>
    <w:rsid w:val="00912BF9"/>
    <w:rsid w:val="00920C57"/>
    <w:rsid w:val="00920FB7"/>
    <w:rsid w:val="00927104"/>
    <w:rsid w:val="00930994"/>
    <w:rsid w:val="00936EE7"/>
    <w:rsid w:val="00947C12"/>
    <w:rsid w:val="00953C77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F0074"/>
    <w:rsid w:val="009F08CB"/>
    <w:rsid w:val="00A00BE5"/>
    <w:rsid w:val="00A14743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63B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489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0DE4"/>
    <w:rsid w:val="00BB106A"/>
    <w:rsid w:val="00BB53AD"/>
    <w:rsid w:val="00BB5673"/>
    <w:rsid w:val="00BB71BF"/>
    <w:rsid w:val="00BC41E1"/>
    <w:rsid w:val="00BE0A60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7AE"/>
    <w:rsid w:val="00CA5B88"/>
    <w:rsid w:val="00CB09BC"/>
    <w:rsid w:val="00CB1C57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704F2"/>
    <w:rsid w:val="00D70679"/>
    <w:rsid w:val="00D7586D"/>
    <w:rsid w:val="00D75F0F"/>
    <w:rsid w:val="00D761F5"/>
    <w:rsid w:val="00D76FB6"/>
    <w:rsid w:val="00D77334"/>
    <w:rsid w:val="00D90A2E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118DE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87424"/>
    <w:rsid w:val="00E92333"/>
    <w:rsid w:val="00EA16A1"/>
    <w:rsid w:val="00EA2489"/>
    <w:rsid w:val="00EA2F74"/>
    <w:rsid w:val="00EA4F7B"/>
    <w:rsid w:val="00EA5164"/>
    <w:rsid w:val="00EB41E2"/>
    <w:rsid w:val="00EC0143"/>
    <w:rsid w:val="00EC3011"/>
    <w:rsid w:val="00EC5E1C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3646"/>
    <w:rsid w:val="00F9669B"/>
    <w:rsid w:val="00F9760B"/>
    <w:rsid w:val="00F97B16"/>
    <w:rsid w:val="00FA42F1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FB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8D0B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0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3936</Words>
  <Characters>21652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5</cp:revision>
  <dcterms:created xsi:type="dcterms:W3CDTF">2024-07-02T11:43:00Z</dcterms:created>
  <dcterms:modified xsi:type="dcterms:W3CDTF">2024-09-23T16:31:00Z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