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39D5D61E" w14:textId="136289A3" w:rsidR="008B248B" w:rsidRPr="00FE47C7" w:rsidRDefault="009743FC" w:rsidP="008B248B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9743FC">
        <w:rPr>
          <w:rFonts w:asciiTheme="majorHAnsi" w:hAnsiTheme="majorHAnsi" w:cstheme="majorHAnsi"/>
          <w:b/>
          <w:bCs/>
          <w:sz w:val="32"/>
          <w:szCs w:val="32"/>
          <w:u w:val="single"/>
        </w:rPr>
        <w:t>FICHA TÉCNICA MF 15-15-15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2303"/>
        <w:gridCol w:w="3983"/>
      </w:tblGrid>
      <w:tr w:rsidR="009743FC" w:rsidRPr="009743FC" w14:paraId="3215F299" w14:textId="77777777" w:rsidTr="009743FC">
        <w:trPr>
          <w:trHeight w:val="315"/>
        </w:trPr>
        <w:tc>
          <w:tcPr>
            <w:tcW w:w="48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B6946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2A2A1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9743FC" w:rsidRPr="009743FC" w14:paraId="5A34A48D" w14:textId="77777777" w:rsidTr="009743FC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8B805" w14:textId="77777777" w:rsidR="009743FC" w:rsidRPr="009743FC" w:rsidRDefault="009743FC" w:rsidP="00974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84286" w14:textId="77777777" w:rsidR="009743FC" w:rsidRPr="009743FC" w:rsidRDefault="009743FC" w:rsidP="00974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CFD0C" w14:textId="77777777" w:rsidR="009743FC" w:rsidRPr="009743FC" w:rsidRDefault="009743FC" w:rsidP="00974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743FC" w:rsidRPr="009743FC" w14:paraId="40122963" w14:textId="77777777" w:rsidTr="009743FC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9A458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285C2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MF 15-15-15</w:t>
            </w:r>
          </w:p>
        </w:tc>
      </w:tr>
      <w:tr w:rsidR="009743FC" w:rsidRPr="009743FC" w14:paraId="4D642CAC" w14:textId="77777777" w:rsidTr="009743FC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A8080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0778E" w14:textId="77777777" w:rsidR="009743FC" w:rsidRPr="009743FC" w:rsidRDefault="009743FC" w:rsidP="00974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7603F" w14:textId="77777777" w:rsidR="009743FC" w:rsidRPr="009743FC" w:rsidRDefault="009743FC" w:rsidP="00974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743FC" w:rsidRPr="009743FC" w14:paraId="5F918681" w14:textId="77777777" w:rsidTr="009743FC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2AFE2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Registro de Venta: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22C12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3537 – Colombia (ICA)</w:t>
            </w:r>
          </w:p>
        </w:tc>
      </w:tr>
      <w:tr w:rsidR="009743FC" w:rsidRPr="009743FC" w14:paraId="080FD86E" w14:textId="77777777" w:rsidTr="009743FC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1E624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6E6C5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Fertilizante inorgánico para aplicación al suelo, que contiene los tres macronutrientes primarios, nitrógeno, fósforo y potasio en igual relación.</w:t>
            </w:r>
          </w:p>
        </w:tc>
      </w:tr>
      <w:tr w:rsidR="009743FC" w:rsidRPr="009743FC" w14:paraId="7EEE6948" w14:textId="77777777" w:rsidTr="009743FC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EA4AA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FEA24" w14:textId="77777777" w:rsidR="009743FC" w:rsidRPr="009743FC" w:rsidRDefault="009743FC" w:rsidP="00974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665DB" w14:textId="77777777" w:rsidR="009743FC" w:rsidRPr="009743FC" w:rsidRDefault="009743FC" w:rsidP="00974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743FC" w:rsidRPr="009743FC" w14:paraId="48784F5F" w14:textId="77777777" w:rsidTr="009743FC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9F07C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2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B8C4D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Granulado</w:t>
            </w:r>
          </w:p>
        </w:tc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5C36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9743FC" w:rsidRPr="009743FC" w14:paraId="60EE90C3" w14:textId="77777777" w:rsidTr="009743FC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9BB7D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A8B4B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Saco de Polipropileno 50 Kg.</w:t>
            </w:r>
          </w:p>
        </w:tc>
      </w:tr>
      <w:tr w:rsidR="009743FC" w:rsidRPr="009743FC" w14:paraId="48A3F576" w14:textId="77777777" w:rsidTr="009743FC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484D9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943E8" w14:textId="77777777" w:rsidR="009743FC" w:rsidRPr="009743FC" w:rsidRDefault="009743FC" w:rsidP="00974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F1BA1" w14:textId="77777777" w:rsidR="009743FC" w:rsidRPr="009743FC" w:rsidRDefault="009743FC" w:rsidP="00974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743FC" w:rsidRPr="009743FC" w14:paraId="5BBE456D" w14:textId="77777777" w:rsidTr="009743FC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C8103" w14:textId="77777777" w:rsidR="009743FC" w:rsidRPr="009743FC" w:rsidRDefault="009743FC" w:rsidP="009743F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9743FC" w:rsidRPr="009743FC" w14:paraId="0EC80C6D" w14:textId="77777777" w:rsidTr="009743FC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A51AC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Nitrógeno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BFC9D" w14:textId="77777777" w:rsidR="009743FC" w:rsidRPr="009743FC" w:rsidRDefault="009743FC" w:rsidP="009743F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(N)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6F7AA" w14:textId="77777777" w:rsidR="009743FC" w:rsidRPr="009743FC" w:rsidRDefault="009743FC" w:rsidP="009743F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15.0%</w:t>
            </w:r>
          </w:p>
        </w:tc>
      </w:tr>
      <w:tr w:rsidR="009743FC" w:rsidRPr="009743FC" w14:paraId="66EF62E8" w14:textId="77777777" w:rsidTr="009743FC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17902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Fósforo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BF92D" w14:textId="77777777" w:rsidR="009743FC" w:rsidRPr="009743FC" w:rsidRDefault="009743FC" w:rsidP="009743F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(P2O5)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2F6B5" w14:textId="77777777" w:rsidR="009743FC" w:rsidRPr="009743FC" w:rsidRDefault="009743FC" w:rsidP="009743F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15.0%</w:t>
            </w:r>
          </w:p>
        </w:tc>
      </w:tr>
      <w:tr w:rsidR="009743FC" w:rsidRPr="009743FC" w14:paraId="5DD80282" w14:textId="77777777" w:rsidTr="009743FC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2405E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Potasio total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C00B5" w14:textId="77777777" w:rsidR="009743FC" w:rsidRPr="009743FC" w:rsidRDefault="009743FC" w:rsidP="009743F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(K2O)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40030" w14:textId="77777777" w:rsidR="009743FC" w:rsidRPr="009743FC" w:rsidRDefault="009743FC" w:rsidP="009743F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15.0%</w:t>
            </w:r>
          </w:p>
        </w:tc>
      </w:tr>
      <w:tr w:rsidR="009743FC" w:rsidRPr="009743FC" w14:paraId="571CA690" w14:textId="77777777" w:rsidTr="009743FC">
        <w:trPr>
          <w:trHeight w:hRule="exact"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52399" w14:textId="77777777" w:rsidR="009743FC" w:rsidRPr="009743FC" w:rsidRDefault="009743FC" w:rsidP="009743F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36D69" w14:textId="77777777" w:rsidR="009743FC" w:rsidRPr="009743FC" w:rsidRDefault="009743FC" w:rsidP="00974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94444" w14:textId="77777777" w:rsidR="009743FC" w:rsidRPr="009743FC" w:rsidRDefault="009743FC" w:rsidP="00974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743FC" w:rsidRPr="009743FC" w14:paraId="7CC369FF" w14:textId="77777777" w:rsidTr="009743FC">
        <w:trPr>
          <w:gridBefore w:val="2"/>
          <w:wBefore w:w="4855" w:type="dxa"/>
          <w:trHeight w:val="315"/>
        </w:trPr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ED58E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9743FC" w:rsidRPr="009743FC" w14:paraId="4717F56D" w14:textId="77777777" w:rsidTr="009743FC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64B6E" w14:textId="77777777" w:rsidR="009743FC" w:rsidRPr="009743FC" w:rsidRDefault="009743FC" w:rsidP="00974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48A0A4" w14:textId="77777777" w:rsidR="009743FC" w:rsidRPr="009743FC" w:rsidRDefault="009743FC" w:rsidP="00974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779C9" w14:textId="77777777" w:rsidR="009743FC" w:rsidRPr="009743FC" w:rsidRDefault="009743FC" w:rsidP="00974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743FC" w:rsidRPr="009743FC" w14:paraId="328BBB51" w14:textId="77777777" w:rsidTr="009743FC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2F3587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9743FC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258191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86587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9743FC" w:rsidRPr="009743FC" w14:paraId="57B82B2D" w14:textId="77777777" w:rsidTr="009743FC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DF302" w14:textId="77777777" w:rsidR="009743FC" w:rsidRPr="009743FC" w:rsidRDefault="009743FC" w:rsidP="00974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8072BD" w14:textId="77777777" w:rsidR="009743FC" w:rsidRPr="009743FC" w:rsidRDefault="009743FC" w:rsidP="00974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E7C6C" w14:textId="77777777" w:rsidR="009743FC" w:rsidRPr="009743FC" w:rsidRDefault="009743FC" w:rsidP="00974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743FC" w:rsidRPr="009743FC" w14:paraId="65505610" w14:textId="77777777" w:rsidTr="009743FC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D456C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9743FC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D258A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Granulado</w:t>
            </w:r>
          </w:p>
        </w:tc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5E8C9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9743FC" w:rsidRPr="009743FC" w14:paraId="24D87C24" w14:textId="77777777" w:rsidTr="009743FC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028525" w14:textId="77777777" w:rsidR="009743FC" w:rsidRPr="009743FC" w:rsidRDefault="009743FC" w:rsidP="00974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BAB468" w14:textId="77777777" w:rsidR="009743FC" w:rsidRPr="009743FC" w:rsidRDefault="009743FC" w:rsidP="00974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7DD10" w14:textId="77777777" w:rsidR="009743FC" w:rsidRPr="009743FC" w:rsidRDefault="009743FC" w:rsidP="00974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743FC" w:rsidRPr="009743FC" w14:paraId="08070D01" w14:textId="77777777" w:rsidTr="009743FC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F35F1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9743FC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50F41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Mezcla física de diferentes colores.</w:t>
            </w:r>
          </w:p>
        </w:tc>
      </w:tr>
      <w:tr w:rsidR="009743FC" w:rsidRPr="009743FC" w14:paraId="4D251DF2" w14:textId="77777777" w:rsidTr="009743FC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8A916B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9763D" w14:textId="77777777" w:rsidR="009743FC" w:rsidRPr="009743FC" w:rsidRDefault="009743FC" w:rsidP="00974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9B6C2" w14:textId="77777777" w:rsidR="009743FC" w:rsidRPr="009743FC" w:rsidRDefault="009743FC" w:rsidP="00974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9743FC" w:rsidRPr="009743FC" w14:paraId="63193632" w14:textId="77777777" w:rsidTr="009743FC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AB54B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9743FC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09B2B2" w14:textId="77777777" w:rsidR="009743FC" w:rsidRPr="009743FC" w:rsidRDefault="009743FC" w:rsidP="009743F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743FC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Fertilizante para aplicaciones al suelo de forma manual y mecánica. Puede ser aplicado, incorporado o en superficie.</w:t>
            </w:r>
          </w:p>
        </w:tc>
      </w:tr>
    </w:tbl>
    <w:p w14:paraId="3FF620D0" w14:textId="77777777" w:rsidR="00A10EBD" w:rsidRPr="00FE47C7" w:rsidRDefault="00A10EBD" w:rsidP="00A10EBD">
      <w:pPr>
        <w:rPr>
          <w:rFonts w:asciiTheme="majorHAnsi" w:hAnsiTheme="majorHAnsi" w:cstheme="majorHAnsi"/>
        </w:rPr>
      </w:pPr>
    </w:p>
    <w:p w14:paraId="47F3B0BE" w14:textId="77777777" w:rsidR="00A10EBD" w:rsidRPr="00FE47C7" w:rsidRDefault="00A10EBD">
      <w:pPr>
        <w:rPr>
          <w:rFonts w:asciiTheme="majorHAnsi" w:hAnsiTheme="majorHAnsi" w:cstheme="majorHAnsi"/>
        </w:rPr>
      </w:pPr>
    </w:p>
    <w:sectPr w:rsidR="00A10EBD" w:rsidRPr="00FE47C7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DEE3E" w14:textId="77777777" w:rsidR="004B07DE" w:rsidRDefault="004B07DE" w:rsidP="00A10EBD">
      <w:pPr>
        <w:spacing w:after="0" w:line="240" w:lineRule="auto"/>
      </w:pPr>
      <w:r>
        <w:separator/>
      </w:r>
    </w:p>
  </w:endnote>
  <w:endnote w:type="continuationSeparator" w:id="0">
    <w:p w14:paraId="79327EA2" w14:textId="77777777" w:rsidR="004B07DE" w:rsidRDefault="004B07DE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92C278" w14:textId="77777777" w:rsidR="004B07DE" w:rsidRDefault="004B07DE" w:rsidP="00A10EBD">
      <w:pPr>
        <w:spacing w:after="0" w:line="240" w:lineRule="auto"/>
      </w:pPr>
      <w:r>
        <w:separator/>
      </w:r>
    </w:p>
  </w:footnote>
  <w:footnote w:type="continuationSeparator" w:id="0">
    <w:p w14:paraId="2D904B61" w14:textId="77777777" w:rsidR="004B07DE" w:rsidRDefault="004B07DE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B388E"/>
    <w:rsid w:val="000C7AB7"/>
    <w:rsid w:val="001410A6"/>
    <w:rsid w:val="00361F74"/>
    <w:rsid w:val="003927F3"/>
    <w:rsid w:val="003A57DA"/>
    <w:rsid w:val="003A77F9"/>
    <w:rsid w:val="003D725A"/>
    <w:rsid w:val="00455FAD"/>
    <w:rsid w:val="004B07DE"/>
    <w:rsid w:val="004D7BA0"/>
    <w:rsid w:val="00514176"/>
    <w:rsid w:val="00572C4F"/>
    <w:rsid w:val="005A5271"/>
    <w:rsid w:val="005F5236"/>
    <w:rsid w:val="00614FBB"/>
    <w:rsid w:val="00856DCB"/>
    <w:rsid w:val="008B248B"/>
    <w:rsid w:val="00973474"/>
    <w:rsid w:val="009743FC"/>
    <w:rsid w:val="009D506D"/>
    <w:rsid w:val="00A10EBD"/>
    <w:rsid w:val="00A34CAB"/>
    <w:rsid w:val="00A773EA"/>
    <w:rsid w:val="00CC50DB"/>
    <w:rsid w:val="00D37365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4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2025-05-07T23:32:00Z</dcterms:created>
  <dcterms:modified xsi:type="dcterms:W3CDTF">2025-05-07T23:32:00Z</dcterms:modified>
</cp:coreProperties>
</file>