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6913C" w14:textId="3A9DC849" w:rsidR="00D86E6B" w:rsidRPr="009355BD" w:rsidRDefault="00673971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0" behindDoc="0" locked="0" layoutInCell="1" allowOverlap="1" wp14:anchorId="66CF28C6" wp14:editId="21D75CBD">
                <wp:simplePos x="0" y="0"/>
                <wp:positionH relativeFrom="margin">
                  <wp:posOffset>-260985</wp:posOffset>
                </wp:positionH>
                <wp:positionV relativeFrom="paragraph">
                  <wp:posOffset>1109981</wp:posOffset>
                </wp:positionV>
                <wp:extent cx="5695950" cy="1257300"/>
                <wp:effectExtent l="0" t="0" r="0" b="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950" cy="1257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F81E03" w14:textId="2E232ABF" w:rsidR="0014494E" w:rsidRPr="001D61EA" w:rsidRDefault="0014494E" w:rsidP="009073F9">
                            <w:pPr>
                              <w:spacing w:line="240" w:lineRule="auto"/>
                              <w:rPr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N</w:t>
                            </w:r>
                            <w:r w:rsidR="00EE4F2F">
                              <w:rPr>
                                <w:b/>
                                <w:bCs/>
                                <w:lang w:val="es-ES"/>
                              </w:rPr>
                              <w:t>ombre</w:t>
                            </w: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 xml:space="preserve"> C</w:t>
                            </w:r>
                            <w:r w:rsidR="00EE4F2F">
                              <w:rPr>
                                <w:b/>
                                <w:bCs/>
                                <w:lang w:val="es-ES"/>
                              </w:rPr>
                              <w:t>omercial</w:t>
                            </w: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 xml:space="preserve">: </w:t>
                            </w:r>
                            <w:r w:rsidR="00DB535D">
                              <w:rPr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CE2DF9">
                              <w:rPr>
                                <w:b/>
                                <w:bCs/>
                                <w:lang w:val="es-ES"/>
                              </w:rPr>
                              <w:t xml:space="preserve">  </w:t>
                            </w:r>
                            <w:r w:rsidR="00232B7A">
                              <w:rPr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EE4F2F" w:rsidRPr="00EE4F2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s-ES"/>
                              </w:rPr>
                              <w:t>C</w:t>
                            </w:r>
                            <w:r w:rsidR="005A0040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s-ES"/>
                              </w:rPr>
                              <w:t>ALFERZINC-P</w:t>
                            </w:r>
                          </w:p>
                          <w:p w14:paraId="42F0970B" w14:textId="18E8921B" w:rsidR="009073F9" w:rsidRPr="00CE2DF9" w:rsidRDefault="00256EA0" w:rsidP="009073F9">
                            <w:pPr>
                              <w:spacing w:line="240" w:lineRule="aut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C</w:t>
                            </w:r>
                            <w:r w:rsidR="008840FA">
                              <w:rPr>
                                <w:b/>
                                <w:bCs/>
                                <w:lang w:val="es-ES"/>
                              </w:rPr>
                              <w:t>lase de Producto</w:t>
                            </w:r>
                            <w:r w:rsidR="009073F9">
                              <w:rPr>
                                <w:b/>
                                <w:bCs/>
                                <w:lang w:val="es-ES"/>
                              </w:rPr>
                              <w:t xml:space="preserve">:  </w:t>
                            </w:r>
                            <w:r w:rsidR="00CE2DF9">
                              <w:rPr>
                                <w:b/>
                                <w:bCs/>
                                <w:lang w:val="es-ES"/>
                              </w:rPr>
                              <w:t xml:space="preserve">   </w:t>
                            </w:r>
                            <w:r w:rsidR="00232B7A">
                              <w:rPr>
                                <w:b/>
                                <w:bCs/>
                                <w:lang w:val="es-ES"/>
                              </w:rPr>
                              <w:t xml:space="preserve">  </w:t>
                            </w:r>
                            <w:r w:rsidR="00857177" w:rsidRPr="00CE2DF9">
                              <w:rPr>
                                <w:lang w:val="es-ES"/>
                              </w:rPr>
                              <w:t>Fertilizante</w:t>
                            </w:r>
                            <w:r w:rsidR="003845F1" w:rsidRPr="00CE2DF9">
                              <w:rPr>
                                <w:lang w:val="es-ES"/>
                              </w:rPr>
                              <w:t xml:space="preserve"> </w:t>
                            </w:r>
                            <w:r w:rsidR="00805DF1" w:rsidRPr="00CE2DF9">
                              <w:rPr>
                                <w:lang w:val="es-ES"/>
                              </w:rPr>
                              <w:t>Inorgánico</w:t>
                            </w:r>
                            <w:r w:rsidR="005A0040">
                              <w:rPr>
                                <w:lang w:val="es-ES"/>
                              </w:rPr>
                              <w:t xml:space="preserve"> Simple P</w:t>
                            </w:r>
                            <w:r w:rsidR="00805DF1" w:rsidRPr="00CE2DF9">
                              <w:rPr>
                                <w:lang w:val="es-ES"/>
                              </w:rPr>
                              <w:t>, fuente</w:t>
                            </w:r>
                            <w:r w:rsidR="00CE2DF9" w:rsidRPr="00CE2DF9">
                              <w:rPr>
                                <w:lang w:val="es-ES"/>
                              </w:rPr>
                              <w:t xml:space="preserve"> </w:t>
                            </w:r>
                            <w:r w:rsidR="00805DF1" w:rsidRPr="00CE2DF9">
                              <w:rPr>
                                <w:lang w:val="es-ES"/>
                              </w:rPr>
                              <w:t xml:space="preserve">de </w:t>
                            </w:r>
                            <w:r w:rsidR="005A0040">
                              <w:rPr>
                                <w:lang w:val="es-ES"/>
                              </w:rPr>
                              <w:t>Zinc y</w:t>
                            </w:r>
                            <w:r w:rsidR="00805DF1" w:rsidRPr="00CE2DF9">
                              <w:rPr>
                                <w:lang w:val="es-ES"/>
                              </w:rPr>
                              <w:t xml:space="preserve"> Azufre</w:t>
                            </w:r>
                            <w:r w:rsidR="005A0040">
                              <w:rPr>
                                <w:lang w:val="es-ES"/>
                              </w:rPr>
                              <w:t xml:space="preserve"> </w:t>
                            </w:r>
                            <w:r w:rsidR="0073320F" w:rsidRPr="00CE2DF9">
                              <w:rPr>
                                <w:lang w:val="es-ES"/>
                              </w:rPr>
                              <w:t>para</w:t>
                            </w:r>
                            <w:r w:rsidR="005A0040">
                              <w:rPr>
                                <w:lang w:val="es-ES"/>
                              </w:rPr>
                              <w:t xml:space="preserve"> aplicación al</w:t>
                            </w:r>
                            <w:r w:rsidR="0073320F" w:rsidRPr="00CE2DF9">
                              <w:rPr>
                                <w:lang w:val="es-ES"/>
                              </w:rPr>
                              <w:t xml:space="preserve"> </w:t>
                            </w:r>
                            <w:r w:rsidR="00CE2DF9" w:rsidRPr="00CE2DF9">
                              <w:rPr>
                                <w:lang w:val="es-ES"/>
                              </w:rPr>
                              <w:t xml:space="preserve">          </w:t>
                            </w:r>
                            <w:r w:rsidR="00CE2DF9">
                              <w:rPr>
                                <w:lang w:val="es-ES"/>
                              </w:rPr>
                              <w:t xml:space="preserve">         </w:t>
                            </w:r>
                            <w:r w:rsidR="008E05CF">
                              <w:rPr>
                                <w:lang w:val="es-ES"/>
                              </w:rPr>
                              <w:t xml:space="preserve">                                         </w:t>
                            </w:r>
                            <w:r w:rsidR="005A0040">
                              <w:rPr>
                                <w:lang w:val="es-ES"/>
                              </w:rPr>
                              <w:t xml:space="preserve">   </w:t>
                            </w:r>
                            <w:r w:rsidR="008E05CF">
                              <w:rPr>
                                <w:lang w:val="es-ES"/>
                              </w:rPr>
                              <w:t xml:space="preserve">suelo </w:t>
                            </w:r>
                            <w:r w:rsidR="00805DF1" w:rsidRPr="00CE2DF9">
                              <w:rPr>
                                <w:lang w:val="es-ES"/>
                              </w:rPr>
                              <w:t>en cultivos agrícolas</w:t>
                            </w:r>
                            <w:r w:rsidR="0073320F" w:rsidRPr="00CE2DF9">
                              <w:rPr>
                                <w:lang w:val="es-ES"/>
                              </w:rPr>
                              <w:t>.</w:t>
                            </w:r>
                          </w:p>
                          <w:p w14:paraId="22D65D2E" w14:textId="0D744B5A" w:rsidR="007D39BD" w:rsidRDefault="008E05CF" w:rsidP="009073F9">
                            <w:pPr>
                              <w:spacing w:line="240" w:lineRule="auto"/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Tipo de Formulación</w:t>
                            </w:r>
                            <w:r w:rsidR="009073F9">
                              <w:rPr>
                                <w:b/>
                                <w:bCs/>
                                <w:lang w:val="es-ES"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 xml:space="preserve">  </w:t>
                            </w:r>
                            <w:r w:rsidR="00232B7A">
                              <w:rPr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Pr="008E05CF">
                              <w:rPr>
                                <w:lang w:val="es-ES"/>
                              </w:rPr>
                              <w:t>Granulado</w:t>
                            </w:r>
                            <w:r w:rsidR="009073F9">
                              <w:rPr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7D39BD">
                              <w:rPr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</w:p>
                          <w:p w14:paraId="417B637C" w14:textId="2A756483" w:rsidR="005A0040" w:rsidRDefault="005A0040" w:rsidP="009073F9">
                            <w:pPr>
                              <w:spacing w:line="240" w:lineRule="auto"/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 xml:space="preserve">Registro de Venta ICA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N°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 xml:space="preserve">: 2949 </w:t>
                            </w:r>
                          </w:p>
                          <w:p w14:paraId="2ED2A4D6" w14:textId="77777777" w:rsidR="005A0040" w:rsidRPr="004F499B" w:rsidRDefault="005A0040" w:rsidP="009073F9">
                            <w:pPr>
                              <w:spacing w:line="240" w:lineRule="auto"/>
                              <w:rPr>
                                <w:lang w:val="es-ES"/>
                              </w:rPr>
                            </w:pPr>
                          </w:p>
                          <w:p w14:paraId="4CBDE7CB" w14:textId="77777777" w:rsidR="009073F9" w:rsidRPr="0014494E" w:rsidRDefault="009073F9" w:rsidP="0014494E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CF28C6" id="_x0000_t202" coordsize="21600,21600" o:spt="202" path="m,l,21600r21600,l21600,xe">
                <v:stroke joinstyle="miter"/>
                <v:path gradientshapeok="t" o:connecttype="rect"/>
              </v:shapetype>
              <v:shape id="Cuadro de texto 18" o:spid="_x0000_s1026" type="#_x0000_t202" style="position:absolute;margin-left:-20.55pt;margin-top:87.4pt;width:448.5pt;height:99pt;z-index:2516715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" filled="f" stroked="f" strokeweight=".5pt">
                <v:textbox>
                  <w:txbxContent>
                    <w:p w14:paraId="61F81E03" w14:textId="2E232ABF" w:rsidR="0014494E" w:rsidRPr="001D61EA" w:rsidRDefault="0014494E" w:rsidP="009073F9">
                      <w:pPr>
                        <w:spacing w:line="240" w:lineRule="auto"/>
                        <w:rPr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>N</w:t>
                      </w:r>
                      <w:r w:rsidR="00EE4F2F">
                        <w:rPr>
                          <w:b/>
                          <w:bCs/>
                          <w:lang w:val="es-ES"/>
                        </w:rPr>
                        <w:t>ombre</w:t>
                      </w:r>
                      <w:r>
                        <w:rPr>
                          <w:b/>
                          <w:bCs/>
                          <w:lang w:val="es-ES"/>
                        </w:rPr>
                        <w:t xml:space="preserve"> C</w:t>
                      </w:r>
                      <w:r w:rsidR="00EE4F2F">
                        <w:rPr>
                          <w:b/>
                          <w:bCs/>
                          <w:lang w:val="es-ES"/>
                        </w:rPr>
                        <w:t>omercial</w:t>
                      </w:r>
                      <w:r>
                        <w:rPr>
                          <w:b/>
                          <w:bCs/>
                          <w:lang w:val="es-ES"/>
                        </w:rPr>
                        <w:t xml:space="preserve">: </w:t>
                      </w:r>
                      <w:r w:rsidR="00DB535D">
                        <w:rPr>
                          <w:b/>
                          <w:bCs/>
                          <w:lang w:val="es-ES"/>
                        </w:rPr>
                        <w:t xml:space="preserve"> </w:t>
                      </w:r>
                      <w:r w:rsidR="00CE2DF9">
                        <w:rPr>
                          <w:b/>
                          <w:bCs/>
                          <w:lang w:val="es-ES"/>
                        </w:rPr>
                        <w:t xml:space="preserve">  </w:t>
                      </w:r>
                      <w:r w:rsidR="00232B7A">
                        <w:rPr>
                          <w:b/>
                          <w:bCs/>
                          <w:lang w:val="es-ES"/>
                        </w:rPr>
                        <w:t xml:space="preserve"> </w:t>
                      </w:r>
                      <w:r w:rsidR="00EE4F2F" w:rsidRPr="00EE4F2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s-ES"/>
                        </w:rPr>
                        <w:t>C</w:t>
                      </w:r>
                      <w:r w:rsidR="005A0040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s-ES"/>
                        </w:rPr>
                        <w:t>ALFERZINC-P</w:t>
                      </w:r>
                    </w:p>
                    <w:p w14:paraId="42F0970B" w14:textId="18E8921B" w:rsidR="009073F9" w:rsidRPr="00CE2DF9" w:rsidRDefault="00256EA0" w:rsidP="009073F9">
                      <w:pPr>
                        <w:spacing w:line="240" w:lineRule="auto"/>
                        <w:rPr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>C</w:t>
                      </w:r>
                      <w:r w:rsidR="008840FA">
                        <w:rPr>
                          <w:b/>
                          <w:bCs/>
                          <w:lang w:val="es-ES"/>
                        </w:rPr>
                        <w:t>lase de Producto</w:t>
                      </w:r>
                      <w:r w:rsidR="009073F9">
                        <w:rPr>
                          <w:b/>
                          <w:bCs/>
                          <w:lang w:val="es-ES"/>
                        </w:rPr>
                        <w:t xml:space="preserve">:  </w:t>
                      </w:r>
                      <w:r w:rsidR="00CE2DF9">
                        <w:rPr>
                          <w:b/>
                          <w:bCs/>
                          <w:lang w:val="es-ES"/>
                        </w:rPr>
                        <w:t xml:space="preserve">   </w:t>
                      </w:r>
                      <w:r w:rsidR="00232B7A">
                        <w:rPr>
                          <w:b/>
                          <w:bCs/>
                          <w:lang w:val="es-ES"/>
                        </w:rPr>
                        <w:t xml:space="preserve">  </w:t>
                      </w:r>
                      <w:r w:rsidR="00857177" w:rsidRPr="00CE2DF9">
                        <w:rPr>
                          <w:lang w:val="es-ES"/>
                        </w:rPr>
                        <w:t>Fertilizante</w:t>
                      </w:r>
                      <w:r w:rsidR="003845F1" w:rsidRPr="00CE2DF9">
                        <w:rPr>
                          <w:lang w:val="es-ES"/>
                        </w:rPr>
                        <w:t xml:space="preserve"> </w:t>
                      </w:r>
                      <w:r w:rsidR="00805DF1" w:rsidRPr="00CE2DF9">
                        <w:rPr>
                          <w:lang w:val="es-ES"/>
                        </w:rPr>
                        <w:t>Inorgánico</w:t>
                      </w:r>
                      <w:r w:rsidR="005A0040">
                        <w:rPr>
                          <w:lang w:val="es-ES"/>
                        </w:rPr>
                        <w:t xml:space="preserve"> Simple P</w:t>
                      </w:r>
                      <w:r w:rsidR="00805DF1" w:rsidRPr="00CE2DF9">
                        <w:rPr>
                          <w:lang w:val="es-ES"/>
                        </w:rPr>
                        <w:t>, fuente</w:t>
                      </w:r>
                      <w:r w:rsidR="00CE2DF9" w:rsidRPr="00CE2DF9">
                        <w:rPr>
                          <w:lang w:val="es-ES"/>
                        </w:rPr>
                        <w:t xml:space="preserve"> </w:t>
                      </w:r>
                      <w:r w:rsidR="00805DF1" w:rsidRPr="00CE2DF9">
                        <w:rPr>
                          <w:lang w:val="es-ES"/>
                        </w:rPr>
                        <w:t xml:space="preserve">de </w:t>
                      </w:r>
                      <w:r w:rsidR="005A0040">
                        <w:rPr>
                          <w:lang w:val="es-ES"/>
                        </w:rPr>
                        <w:t>Zinc y</w:t>
                      </w:r>
                      <w:r w:rsidR="00805DF1" w:rsidRPr="00CE2DF9">
                        <w:rPr>
                          <w:lang w:val="es-ES"/>
                        </w:rPr>
                        <w:t xml:space="preserve"> Azufre</w:t>
                      </w:r>
                      <w:r w:rsidR="005A0040">
                        <w:rPr>
                          <w:lang w:val="es-ES"/>
                        </w:rPr>
                        <w:t xml:space="preserve"> </w:t>
                      </w:r>
                      <w:r w:rsidR="0073320F" w:rsidRPr="00CE2DF9">
                        <w:rPr>
                          <w:lang w:val="es-ES"/>
                        </w:rPr>
                        <w:t>para</w:t>
                      </w:r>
                      <w:r w:rsidR="005A0040">
                        <w:rPr>
                          <w:lang w:val="es-ES"/>
                        </w:rPr>
                        <w:t xml:space="preserve"> aplicación al</w:t>
                      </w:r>
                      <w:r w:rsidR="0073320F" w:rsidRPr="00CE2DF9">
                        <w:rPr>
                          <w:lang w:val="es-ES"/>
                        </w:rPr>
                        <w:t xml:space="preserve"> </w:t>
                      </w:r>
                      <w:r w:rsidR="00CE2DF9" w:rsidRPr="00CE2DF9">
                        <w:rPr>
                          <w:lang w:val="es-ES"/>
                        </w:rPr>
                        <w:t xml:space="preserve">          </w:t>
                      </w:r>
                      <w:r w:rsidR="00CE2DF9">
                        <w:rPr>
                          <w:lang w:val="es-ES"/>
                        </w:rPr>
                        <w:t xml:space="preserve">         </w:t>
                      </w:r>
                      <w:r w:rsidR="008E05CF">
                        <w:rPr>
                          <w:lang w:val="es-ES"/>
                        </w:rPr>
                        <w:t xml:space="preserve">                                         </w:t>
                      </w:r>
                      <w:r w:rsidR="005A0040">
                        <w:rPr>
                          <w:lang w:val="es-ES"/>
                        </w:rPr>
                        <w:t xml:space="preserve">   </w:t>
                      </w:r>
                      <w:r w:rsidR="008E05CF">
                        <w:rPr>
                          <w:lang w:val="es-ES"/>
                        </w:rPr>
                        <w:t xml:space="preserve">suelo </w:t>
                      </w:r>
                      <w:r w:rsidR="00805DF1" w:rsidRPr="00CE2DF9">
                        <w:rPr>
                          <w:lang w:val="es-ES"/>
                        </w:rPr>
                        <w:t>en cultivos agrícolas</w:t>
                      </w:r>
                      <w:r w:rsidR="0073320F" w:rsidRPr="00CE2DF9">
                        <w:rPr>
                          <w:lang w:val="es-ES"/>
                        </w:rPr>
                        <w:t>.</w:t>
                      </w:r>
                    </w:p>
                    <w:p w14:paraId="22D65D2E" w14:textId="0D744B5A" w:rsidR="007D39BD" w:rsidRDefault="008E05CF" w:rsidP="009073F9">
                      <w:pPr>
                        <w:spacing w:line="240" w:lineRule="auto"/>
                        <w:rPr>
                          <w:b/>
                          <w:bCs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>Tipo de Formulación</w:t>
                      </w:r>
                      <w:r w:rsidR="009073F9">
                        <w:rPr>
                          <w:b/>
                          <w:bCs/>
                          <w:lang w:val="es-ES"/>
                        </w:rPr>
                        <w:t>:</w:t>
                      </w:r>
                      <w:r>
                        <w:rPr>
                          <w:b/>
                          <w:bCs/>
                          <w:lang w:val="es-ES"/>
                        </w:rPr>
                        <w:t xml:space="preserve">  </w:t>
                      </w:r>
                      <w:r w:rsidR="00232B7A">
                        <w:rPr>
                          <w:b/>
                          <w:bCs/>
                          <w:lang w:val="es-ES"/>
                        </w:rPr>
                        <w:t xml:space="preserve"> </w:t>
                      </w:r>
                      <w:r w:rsidRPr="008E05CF">
                        <w:rPr>
                          <w:lang w:val="es-ES"/>
                        </w:rPr>
                        <w:t>Granulado</w:t>
                      </w:r>
                      <w:r w:rsidR="009073F9">
                        <w:rPr>
                          <w:b/>
                          <w:bCs/>
                          <w:lang w:val="es-ES"/>
                        </w:rPr>
                        <w:t xml:space="preserve"> </w:t>
                      </w:r>
                      <w:r w:rsidR="007D39BD">
                        <w:rPr>
                          <w:b/>
                          <w:bCs/>
                          <w:lang w:val="es-ES"/>
                        </w:rPr>
                        <w:t xml:space="preserve"> </w:t>
                      </w:r>
                    </w:p>
                    <w:p w14:paraId="417B637C" w14:textId="2A756483" w:rsidR="005A0040" w:rsidRDefault="005A0040" w:rsidP="009073F9">
                      <w:pPr>
                        <w:spacing w:line="240" w:lineRule="auto"/>
                        <w:rPr>
                          <w:b/>
                          <w:bCs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 xml:space="preserve">Registro de Venta ICA </w:t>
                      </w:r>
                      <w:proofErr w:type="spellStart"/>
                      <w:r>
                        <w:rPr>
                          <w:b/>
                          <w:bCs/>
                          <w:lang w:val="es-ES"/>
                        </w:rPr>
                        <w:t>N°</w:t>
                      </w:r>
                      <w:proofErr w:type="spellEnd"/>
                      <w:r>
                        <w:rPr>
                          <w:b/>
                          <w:bCs/>
                          <w:lang w:val="es-ES"/>
                        </w:rPr>
                        <w:t xml:space="preserve">: 2949 </w:t>
                      </w:r>
                    </w:p>
                    <w:p w14:paraId="2ED2A4D6" w14:textId="77777777" w:rsidR="005A0040" w:rsidRPr="004F499B" w:rsidRDefault="005A0040" w:rsidP="009073F9">
                      <w:pPr>
                        <w:spacing w:line="240" w:lineRule="auto"/>
                        <w:rPr>
                          <w:lang w:val="es-ES"/>
                        </w:rPr>
                      </w:pPr>
                    </w:p>
                    <w:p w14:paraId="4CBDE7CB" w14:textId="77777777" w:rsidR="009073F9" w:rsidRPr="0014494E" w:rsidRDefault="009073F9" w:rsidP="0014494E">
                      <w:pPr>
                        <w:rPr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1033D">
        <w:rPr>
          <w:noProof/>
        </w:rPr>
        <mc:AlternateContent>
          <mc:Choice Requires="wps">
            <w:drawing>
              <wp:anchor distT="0" distB="0" distL="114300" distR="114300" simplePos="0" relativeHeight="251660286" behindDoc="0" locked="0" layoutInCell="1" allowOverlap="1" wp14:anchorId="3F5D1986" wp14:editId="2B71E758">
                <wp:simplePos x="0" y="0"/>
                <wp:positionH relativeFrom="margin">
                  <wp:posOffset>466725</wp:posOffset>
                </wp:positionH>
                <wp:positionV relativeFrom="paragraph">
                  <wp:posOffset>128905</wp:posOffset>
                </wp:positionV>
                <wp:extent cx="5467350" cy="581025"/>
                <wp:effectExtent l="0" t="0" r="0" b="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4B015" w14:textId="34401A39" w:rsidR="003923F2" w:rsidRPr="00800F9C" w:rsidRDefault="00805DF1" w:rsidP="0055704C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00F9C">
                              <w:rPr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  <w:r w:rsidR="00613397" w:rsidRPr="00800F9C">
                              <w:rPr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  <w:r w:rsidR="005A0040" w:rsidRPr="00800F9C">
                              <w:rPr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LFERZINC-P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5D1986" id="Rectángulo 8" o:spid="_x0000_s1027" style="position:absolute;margin-left:36.75pt;margin-top:10.15pt;width:430.5pt;height:45.75pt;z-index:25166028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" filled="f" stroked="f" strokeweight="1pt">
                <v:textbox>
                  <w:txbxContent>
                    <w:p w14:paraId="4FC4B015" w14:textId="34401A39" w:rsidR="003923F2" w:rsidRPr="00800F9C" w:rsidRDefault="00805DF1" w:rsidP="0055704C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00F9C">
                        <w:rPr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</w:t>
                      </w:r>
                      <w:r w:rsidR="00613397" w:rsidRPr="00800F9C">
                        <w:rPr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</w:t>
                      </w:r>
                      <w:r w:rsidR="005A0040" w:rsidRPr="00800F9C">
                        <w:rPr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LFERZINC-P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1033D">
        <w:rPr>
          <w:noProof/>
        </w:rPr>
        <mc:AlternateContent>
          <mc:Choice Requires="wps">
            <w:drawing>
              <wp:anchor distT="0" distB="0" distL="114300" distR="114300" simplePos="0" relativeHeight="251674622" behindDoc="0" locked="0" layoutInCell="1" allowOverlap="1" wp14:anchorId="3184CCE1" wp14:editId="1631A5E7">
                <wp:simplePos x="0" y="0"/>
                <wp:positionH relativeFrom="column">
                  <wp:posOffset>-308610</wp:posOffset>
                </wp:positionH>
                <wp:positionV relativeFrom="paragraph">
                  <wp:posOffset>786130</wp:posOffset>
                </wp:positionV>
                <wp:extent cx="5772150" cy="17780"/>
                <wp:effectExtent l="0" t="0" r="19050" b="2032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0D71DB" id="Rectángulo 20" o:spid="_x0000_s1026" style="position:absolute;margin-left:-24.3pt;margin-top:61.9pt;width:454.5pt;height:1.4pt;z-index:25167462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" fillcolor="#375623 [1609]" strokecolor="#375623 [1609]" strokeweight="1pt"/>
            </w:pict>
          </mc:Fallback>
        </mc:AlternateContent>
      </w:r>
      <w:r w:rsidR="00A1033D">
        <w:rPr>
          <w:noProof/>
        </w:rPr>
        <mc:AlternateContent>
          <mc:Choice Requires="wps">
            <w:drawing>
              <wp:anchor distT="0" distB="0" distL="114300" distR="114300" simplePos="0" relativeHeight="251668478" behindDoc="0" locked="0" layoutInCell="1" allowOverlap="1" wp14:anchorId="325F365A" wp14:editId="7E91E06C">
                <wp:simplePos x="0" y="0"/>
                <wp:positionH relativeFrom="margin">
                  <wp:posOffset>1905</wp:posOffset>
                </wp:positionH>
                <wp:positionV relativeFrom="paragraph">
                  <wp:posOffset>833755</wp:posOffset>
                </wp:positionV>
                <wp:extent cx="5610225" cy="314325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AC841B" w14:textId="4AABB5BB" w:rsidR="008F5D32" w:rsidRPr="009073F9" w:rsidRDefault="00EF6250" w:rsidP="00914381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97595E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IDENTIFICACI</w:t>
                            </w:r>
                            <w:r w:rsidR="0014494E" w:rsidRPr="0097595E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Ó</w:t>
                            </w:r>
                            <w:r w:rsidRPr="0097595E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N DEL PRODUCTO</w:t>
                            </w:r>
                            <w:r w:rsidR="007D39BD" w:rsidRPr="0097595E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F365A" id="Cuadro de texto 14" o:spid="_x0000_s1028" type="#_x0000_t202" style="position:absolute;margin-left:.15pt;margin-top:65.65pt;width:441.75pt;height:24.75pt;z-index:25166847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" filled="f" stroked="f" strokeweight=".5pt">
                <v:textbox>
                  <w:txbxContent>
                    <w:p w14:paraId="42AC841B" w14:textId="4AABB5BB" w:rsidR="008F5D32" w:rsidRPr="009073F9" w:rsidRDefault="00EF6250" w:rsidP="00914381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97595E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IDENTIFICACI</w:t>
                      </w:r>
                      <w:r w:rsidR="0014494E" w:rsidRPr="0097595E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Ó</w:t>
                      </w:r>
                      <w:r w:rsidRPr="0097595E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N DEL PRODUCTO</w:t>
                      </w:r>
                      <w:r w:rsidR="007D39BD" w:rsidRPr="0097595E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1033D">
        <w:rPr>
          <w:noProof/>
        </w:rPr>
        <mc:AlternateContent>
          <mc:Choice Requires="wps">
            <w:drawing>
              <wp:anchor distT="0" distB="0" distL="114300" distR="114300" simplePos="0" relativeHeight="251676670" behindDoc="0" locked="0" layoutInCell="1" allowOverlap="1" wp14:anchorId="6B85C404" wp14:editId="0C361A73">
                <wp:simplePos x="0" y="0"/>
                <wp:positionH relativeFrom="column">
                  <wp:posOffset>-308610</wp:posOffset>
                </wp:positionH>
                <wp:positionV relativeFrom="paragraph">
                  <wp:posOffset>2395855</wp:posOffset>
                </wp:positionV>
                <wp:extent cx="5772150" cy="17780"/>
                <wp:effectExtent l="0" t="0" r="19050" b="2032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C2CCE2" id="Rectángulo 21" o:spid="_x0000_s1026" style="position:absolute;margin-left:-24.3pt;margin-top:188.65pt;width:454.5pt;height:1.4pt;z-index:25167667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" fillcolor="#375623 [1609]" strokecolor="#375623 [1609]" strokeweight="1pt"/>
            </w:pict>
          </mc:Fallback>
        </mc:AlternateContent>
      </w:r>
      <w:r w:rsidR="00A1033D">
        <w:rPr>
          <w:noProof/>
        </w:rPr>
        <mc:AlternateContent>
          <mc:Choice Requires="wps">
            <w:drawing>
              <wp:anchor distT="0" distB="0" distL="114300" distR="114300" simplePos="0" relativeHeight="251673598" behindDoc="0" locked="0" layoutInCell="1" allowOverlap="1" wp14:anchorId="24C5DBCD" wp14:editId="6943FD9B">
                <wp:simplePos x="0" y="0"/>
                <wp:positionH relativeFrom="margin">
                  <wp:posOffset>-17145</wp:posOffset>
                </wp:positionH>
                <wp:positionV relativeFrom="paragraph">
                  <wp:posOffset>2453005</wp:posOffset>
                </wp:positionV>
                <wp:extent cx="5629275" cy="314325"/>
                <wp:effectExtent l="0" t="0" r="0" b="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97D805" w14:textId="7B35EACC" w:rsidR="004F499B" w:rsidRPr="009073F9" w:rsidRDefault="004F499B" w:rsidP="004F499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PRESENTACIÓN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5DBCD" id="Cuadro de texto 19" o:spid="_x0000_s1029" type="#_x0000_t202" style="position:absolute;margin-left:-1.35pt;margin-top:193.15pt;width:443.25pt;height:24.75pt;z-index:25167359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" filled="f" stroked="f" strokeweight=".5pt">
                <v:textbox>
                  <w:txbxContent>
                    <w:p w14:paraId="4197D805" w14:textId="7B35EACC" w:rsidR="004F499B" w:rsidRPr="009073F9" w:rsidRDefault="004F499B" w:rsidP="004F499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PRESENTACIÓN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1033D">
        <w:rPr>
          <w:noProof/>
        </w:rPr>
        <mc:AlternateContent>
          <mc:Choice Requires="wps">
            <w:drawing>
              <wp:anchor distT="0" distB="0" distL="114300" distR="114300" simplePos="0" relativeHeight="251678718" behindDoc="0" locked="0" layoutInCell="1" allowOverlap="1" wp14:anchorId="696687F2" wp14:editId="3D4EB475">
                <wp:simplePos x="0" y="0"/>
                <wp:positionH relativeFrom="margin">
                  <wp:posOffset>-17145</wp:posOffset>
                </wp:positionH>
                <wp:positionV relativeFrom="paragraph">
                  <wp:posOffset>2719705</wp:posOffset>
                </wp:positionV>
                <wp:extent cx="5629275" cy="285750"/>
                <wp:effectExtent l="0" t="0" r="0" b="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B54B75" w14:textId="0EE6374C" w:rsidR="00DC305C" w:rsidRPr="00147BF3" w:rsidRDefault="008E05CF" w:rsidP="00147BF3">
                            <w:pPr>
                              <w:spacing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Saco de Polipropileno </w:t>
                            </w:r>
                            <w:r w:rsidR="005A0040">
                              <w:rPr>
                                <w:lang w:val="es-ES"/>
                              </w:rPr>
                              <w:t xml:space="preserve">20 y </w:t>
                            </w:r>
                            <w:r w:rsidR="00147BF3" w:rsidRPr="00147BF3">
                              <w:rPr>
                                <w:lang w:val="es-ES"/>
                              </w:rPr>
                              <w:t>50</w:t>
                            </w:r>
                            <w:r>
                              <w:rPr>
                                <w:lang w:val="es-ES"/>
                              </w:rPr>
                              <w:t xml:space="preserve"> Kg</w:t>
                            </w:r>
                            <w:r w:rsidR="005A0040">
                              <w:rPr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687F2" id="Cuadro de texto 23" o:spid="_x0000_s1030" type="#_x0000_t202" style="position:absolute;margin-left:-1.35pt;margin-top:214.15pt;width:443.25pt;height:22.5pt;z-index:25167871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" filled="f" stroked="f" strokeweight=".5pt">
                <v:textbox>
                  <w:txbxContent>
                    <w:p w14:paraId="43B54B75" w14:textId="0EE6374C" w:rsidR="00DC305C" w:rsidRPr="00147BF3" w:rsidRDefault="008E05CF" w:rsidP="00147BF3">
                      <w:pPr>
                        <w:spacing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Saco de Polipropileno </w:t>
                      </w:r>
                      <w:r w:rsidR="005A0040">
                        <w:rPr>
                          <w:lang w:val="es-ES"/>
                        </w:rPr>
                        <w:t xml:space="preserve">20 y </w:t>
                      </w:r>
                      <w:r w:rsidR="00147BF3" w:rsidRPr="00147BF3">
                        <w:rPr>
                          <w:lang w:val="es-ES"/>
                        </w:rPr>
                        <w:t>50</w:t>
                      </w:r>
                      <w:r>
                        <w:rPr>
                          <w:lang w:val="es-ES"/>
                        </w:rPr>
                        <w:t xml:space="preserve"> Kg</w:t>
                      </w:r>
                      <w:r w:rsidR="005A0040">
                        <w:rPr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1033D">
        <w:rPr>
          <w:noProof/>
        </w:rPr>
        <mc:AlternateContent>
          <mc:Choice Requires="wps">
            <w:drawing>
              <wp:anchor distT="0" distB="0" distL="114300" distR="114300" simplePos="0" relativeHeight="251680766" behindDoc="0" locked="0" layoutInCell="1" allowOverlap="1" wp14:anchorId="48F6C0F5" wp14:editId="6B25677F">
                <wp:simplePos x="0" y="0"/>
                <wp:positionH relativeFrom="column">
                  <wp:posOffset>-318135</wp:posOffset>
                </wp:positionH>
                <wp:positionV relativeFrom="paragraph">
                  <wp:posOffset>3061335</wp:posOffset>
                </wp:positionV>
                <wp:extent cx="5772150" cy="17780"/>
                <wp:effectExtent l="0" t="0" r="19050" b="20320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B0A4FE" id="Rectángulo 25" o:spid="_x0000_s1026" style="position:absolute;margin-left:-25.05pt;margin-top:241.05pt;width:454.5pt;height:1.4pt;z-index:25168076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" fillcolor="#375623 [1609]" strokecolor="#375623 [1609]" strokeweight="1pt"/>
            </w:pict>
          </mc:Fallback>
        </mc:AlternateContent>
      </w:r>
      <w:r w:rsidR="00A1033D">
        <w:rPr>
          <w:noProof/>
        </w:rPr>
        <mc:AlternateContent>
          <mc:Choice Requires="wps">
            <w:drawing>
              <wp:anchor distT="0" distB="0" distL="114300" distR="114300" simplePos="0" relativeHeight="251654138" behindDoc="0" locked="0" layoutInCell="1" allowOverlap="1" wp14:anchorId="2BD69B29" wp14:editId="5894EBEF">
                <wp:simplePos x="0" y="0"/>
                <wp:positionH relativeFrom="margin">
                  <wp:posOffset>-426720</wp:posOffset>
                </wp:positionH>
                <wp:positionV relativeFrom="paragraph">
                  <wp:posOffset>3157855</wp:posOffset>
                </wp:positionV>
                <wp:extent cx="6038850" cy="1123950"/>
                <wp:effectExtent l="0" t="0" r="0" b="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1123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2047DE" w14:textId="5E091F7B" w:rsidR="00455C39" w:rsidRDefault="006F73D1" w:rsidP="00455C3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         </w:t>
                            </w:r>
                            <w:r w:rsidR="00455C39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COMPOSICIÓN GARANTIZADA</w:t>
                            </w:r>
                          </w:p>
                          <w:tbl>
                            <w:tblPr>
                              <w:tblStyle w:val="Tablaconcuadrcula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971A8A" w:rsidRPr="006E5B02" w14:paraId="30194C8C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auto"/>
                                </w:tcPr>
                                <w:p w14:paraId="4546F0B6" w14:textId="0A9CE33D" w:rsidR="00971A8A" w:rsidRPr="00A55574" w:rsidRDefault="00971A8A" w:rsidP="00971A8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A55574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Elemento Nutricional</w:t>
                                  </w:r>
                                  <w:r w:rsidR="00933DE1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</w:t>
                                  </w:r>
                                  <w:r w:rsidR="008840FA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auto"/>
                                </w:tcPr>
                                <w:p w14:paraId="4D8D4577" w14:textId="77777777" w:rsidR="00971A8A" w:rsidRPr="00A55574" w:rsidRDefault="00971A8A" w:rsidP="00971A8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A55574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Porcentaje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auto"/>
                                </w:tcPr>
                                <w:p w14:paraId="3FAECDC8" w14:textId="77777777" w:rsidR="00971A8A" w:rsidRPr="00A55574" w:rsidRDefault="00971A8A" w:rsidP="00971A8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A55574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Método analítico</w:t>
                                  </w:r>
                                </w:p>
                              </w:tc>
                            </w:tr>
                            <w:tr w:rsidR="00024CE2" w:rsidRPr="006E5B02" w14:paraId="0686D18D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559A56FF" w14:textId="2513B8F9" w:rsidR="00024CE2" w:rsidRPr="00E86C89" w:rsidRDefault="00024CE2" w:rsidP="00024CE2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Fósforo Asimilable (P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5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1D08610F" w14:textId="6345E675" w:rsidR="00024CE2" w:rsidRDefault="00024CE2" w:rsidP="00024CE2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  <w:r w:rsidR="00087B0A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087B0A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65804FEB" w14:textId="605A00DE" w:rsidR="00024CE2" w:rsidRPr="006E5B02" w:rsidRDefault="00024CE2" w:rsidP="00024CE2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234 - Colorimetría </w:t>
                                  </w:r>
                                </w:p>
                              </w:tc>
                            </w:tr>
                            <w:tr w:rsidR="00024CE2" w:rsidRPr="006E5B02" w14:paraId="7AE4D855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7D21C644" w14:textId="1C9D6968" w:rsidR="00024CE2" w:rsidRPr="00E86C89" w:rsidRDefault="00024CE2" w:rsidP="00024CE2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Azufre (S)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13C019D0" w14:textId="5A643F1F" w:rsidR="00024CE2" w:rsidRPr="006E5B02" w:rsidRDefault="00024CE2" w:rsidP="00024CE2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</w:t>
                                  </w:r>
                                  <w:r w:rsidR="00087B0A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087B0A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4BAB04D2" w14:textId="52E54A7C" w:rsidR="00024CE2" w:rsidRDefault="00024CE2" w:rsidP="00024CE2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1154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- </w:t>
                                  </w: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Turbidimetría</w:t>
                                  </w:r>
                                </w:p>
                              </w:tc>
                            </w:tr>
                            <w:tr w:rsidR="00024CE2" w:rsidRPr="006E5B02" w14:paraId="26642F33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84C323C" w14:textId="2B83377A" w:rsidR="00024CE2" w:rsidRPr="00E86C89" w:rsidRDefault="00024CE2" w:rsidP="00024CE2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Zinc (Zn)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5E2FFD4A" w14:textId="34A5F679" w:rsidR="00024CE2" w:rsidRPr="006E5B02" w:rsidRDefault="00673971" w:rsidP="00673971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   </w:t>
                                  </w:r>
                                  <w:r w:rsidR="00087B0A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2</w:t>
                                  </w:r>
                                  <w:r w:rsidR="00024CE2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.00 %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7214E363" w14:textId="727C7436" w:rsidR="00024CE2" w:rsidRPr="002622DE" w:rsidRDefault="00024CE2" w:rsidP="00024CE2">
                                  <w:pPr>
                                    <w:rPr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024CE2" w:rsidRPr="006E5B02" w14:paraId="3E252826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6C737019" w14:textId="0B8BB4D6" w:rsidR="00024CE2" w:rsidRPr="00E86C89" w:rsidRDefault="00024CE2" w:rsidP="00024CE2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23A04E3E" w14:textId="22C570F9" w:rsidR="00024CE2" w:rsidRPr="006E5B02" w:rsidRDefault="00024CE2" w:rsidP="00024CE2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57E66E5F" w14:textId="63F40089" w:rsidR="00024CE2" w:rsidRDefault="00024CE2" w:rsidP="00024CE2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024CE2" w:rsidRPr="006E5B02" w14:paraId="07E3B813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2821A63" w14:textId="45C2589C" w:rsidR="00024CE2" w:rsidRPr="00E86C89" w:rsidRDefault="00024CE2" w:rsidP="00024CE2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443B26F9" w14:textId="6BFC3677" w:rsidR="00024CE2" w:rsidRPr="006E5B02" w:rsidRDefault="00024CE2" w:rsidP="00024CE2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2C530496" w14:textId="00C04AA4" w:rsidR="00024CE2" w:rsidRDefault="00024CE2" w:rsidP="00024CE2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024CE2" w:rsidRPr="006E5B02" w14:paraId="5A3A87AE" w14:textId="6F61A948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auto"/>
                                </w:tcPr>
                                <w:p w14:paraId="7BFFEBD9" w14:textId="465B7541" w:rsidR="00024CE2" w:rsidRPr="00E86C89" w:rsidRDefault="00024CE2" w:rsidP="00024CE2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auto"/>
                                </w:tcPr>
                                <w:p w14:paraId="2407CC6F" w14:textId="49E3E1D5" w:rsidR="00024CE2" w:rsidRPr="00FA5BA4" w:rsidRDefault="00024CE2" w:rsidP="00024CE2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auto"/>
                                </w:tcPr>
                                <w:p w14:paraId="10A81716" w14:textId="0B72B058" w:rsidR="00024CE2" w:rsidRPr="00FA5BA4" w:rsidRDefault="00024CE2" w:rsidP="00024CE2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024CE2" w:rsidRPr="006E5B02" w14:paraId="795DDD68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62BAFC6C" w14:textId="324D23B1" w:rsidR="00024CE2" w:rsidRDefault="00024CE2" w:rsidP="00024CE2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A72A5C8" w14:textId="3C660EA8" w:rsidR="00024CE2" w:rsidRDefault="00024CE2" w:rsidP="00024CE2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5B4ECEBC" w14:textId="146D33B9" w:rsidR="00024CE2" w:rsidRPr="006E5B02" w:rsidRDefault="00024CE2" w:rsidP="00024CE2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024CE2" w:rsidRPr="006E5B02" w14:paraId="6D3C17CF" w14:textId="1B8A5813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1273F162" w14:textId="7E645ACA" w:rsidR="00024CE2" w:rsidRPr="006E5B02" w:rsidRDefault="00024CE2" w:rsidP="00024CE2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050007E9" w14:textId="7D13DF24" w:rsidR="00024CE2" w:rsidRPr="006E5B02" w:rsidRDefault="00024CE2" w:rsidP="00024CE2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25618368" w14:textId="1338975F" w:rsidR="00024CE2" w:rsidRDefault="00024CE2" w:rsidP="00024CE2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024CE2" w:rsidRPr="006E5B02" w14:paraId="572DC23C" w14:textId="28FAF098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56A59CF" w14:textId="2D0F0334" w:rsidR="00024CE2" w:rsidRPr="006E5B02" w:rsidRDefault="00024CE2" w:rsidP="00024CE2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Fósforo Total (P</w:t>
                                  </w:r>
                                  <w:r w:rsidRPr="002B1CD8">
                                    <w:rPr>
                                      <w:sz w:val="24"/>
                                      <w:szCs w:val="24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O</w:t>
                                  </w:r>
                                  <w:r w:rsidRPr="002B1CD8">
                                    <w:rPr>
                                      <w:sz w:val="24"/>
                                      <w:szCs w:val="24"/>
                                      <w:vertAlign w:val="subscript"/>
                                      <w:lang w:val="es-ES"/>
                                    </w:rPr>
                                    <w:t>5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4C042C8C" w14:textId="525B6EE9" w:rsidR="00024CE2" w:rsidRPr="006E5B02" w:rsidRDefault="00024CE2" w:rsidP="00024CE2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50%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3DECB975" w14:textId="325D3491" w:rsidR="00024CE2" w:rsidRDefault="00024CE2" w:rsidP="00024CE2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NTC 234</w:t>
                                  </w:r>
                                </w:p>
                              </w:tc>
                            </w:tr>
                            <w:tr w:rsidR="00024CE2" w:rsidRPr="006E5B02" w14:paraId="401EAFF6" w14:textId="3D9386DC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11816DAA" w14:textId="54A12221" w:rsidR="00024CE2" w:rsidRPr="006E5B02" w:rsidRDefault="00024CE2" w:rsidP="00024CE2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Fósforo Asimilable (P</w:t>
                                  </w:r>
                                  <w:r w:rsidRPr="002B1CD8">
                                    <w:rPr>
                                      <w:sz w:val="24"/>
                                      <w:szCs w:val="24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O</w:t>
                                  </w:r>
                                  <w:r w:rsidRPr="002B1CD8">
                                    <w:rPr>
                                      <w:sz w:val="24"/>
                                      <w:szCs w:val="24"/>
                                      <w:vertAlign w:val="subscript"/>
                                      <w:lang w:val="es-ES"/>
                                    </w:rPr>
                                    <w:t>5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2D58BB85" w14:textId="2DF3D7EF" w:rsidR="00024CE2" w:rsidRPr="006E5B02" w:rsidRDefault="00024CE2" w:rsidP="00024CE2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50%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5FA97917" w14:textId="5867E18E" w:rsidR="00024CE2" w:rsidRDefault="00024CE2" w:rsidP="00024CE2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NTC 234</w:t>
                                  </w:r>
                                </w:p>
                              </w:tc>
                            </w:tr>
                            <w:tr w:rsidR="00024CE2" w:rsidRPr="006E5B02" w14:paraId="2F37FBFE" w14:textId="0397590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451579E" w14:textId="16785FF5" w:rsidR="00024CE2" w:rsidRPr="006E5B02" w:rsidRDefault="00024CE2" w:rsidP="00024CE2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Potasio soluble en agua (K</w:t>
                                  </w:r>
                                  <w:r w:rsidRPr="00F65B1C">
                                    <w:rPr>
                                      <w:sz w:val="24"/>
                                      <w:szCs w:val="24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O)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6F9B2DC6" w14:textId="3B019E7B" w:rsidR="00024CE2" w:rsidRPr="006E5B02" w:rsidRDefault="00024CE2" w:rsidP="00024CE2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10%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603F03B5" w14:textId="73CE88AB" w:rsidR="00024CE2" w:rsidRDefault="00024CE2" w:rsidP="00024CE2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NTC 202</w:t>
                                  </w:r>
                                </w:p>
                              </w:tc>
                            </w:tr>
                          </w:tbl>
                          <w:p w14:paraId="52E0BA3C" w14:textId="77777777" w:rsidR="00455C39" w:rsidRPr="009073F9" w:rsidRDefault="00455C39" w:rsidP="00455C3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69B29" id="Cuadro de texto 26" o:spid="_x0000_s1031" type="#_x0000_t202" style="position:absolute;margin-left:-33.6pt;margin-top:248.65pt;width:475.5pt;height:88.5pt;z-index:2516541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" filled="f" stroked="f" strokeweight=".5pt">
                <v:textbox>
                  <w:txbxContent>
                    <w:p w14:paraId="292047DE" w14:textId="5E091F7B" w:rsidR="00455C39" w:rsidRDefault="006F73D1" w:rsidP="00455C39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 xml:space="preserve">          </w:t>
                      </w:r>
                      <w:r w:rsidR="00455C39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COMPOSICIÓN GARANTIZADA</w:t>
                      </w:r>
                    </w:p>
                    <w:tbl>
                      <w:tblPr>
                        <w:tblStyle w:val="Tablaconcuadrcula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971A8A" w:rsidRPr="006E5B02" w14:paraId="30194C8C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auto"/>
                          </w:tcPr>
                          <w:p w14:paraId="4546F0B6" w14:textId="0A9CE33D" w:rsidR="00971A8A" w:rsidRPr="00A55574" w:rsidRDefault="00971A8A" w:rsidP="00971A8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A55574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Elemento Nutricional</w:t>
                            </w:r>
                            <w:r w:rsidR="00933DE1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r w:rsidR="008840FA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auto"/>
                          </w:tcPr>
                          <w:p w14:paraId="4D8D4577" w14:textId="77777777" w:rsidR="00971A8A" w:rsidRPr="00A55574" w:rsidRDefault="00971A8A" w:rsidP="00971A8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A55574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Porcentaje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auto"/>
                          </w:tcPr>
                          <w:p w14:paraId="3FAECDC8" w14:textId="77777777" w:rsidR="00971A8A" w:rsidRPr="00A55574" w:rsidRDefault="00971A8A" w:rsidP="00971A8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A55574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Método analítico</w:t>
                            </w:r>
                          </w:p>
                        </w:tc>
                      </w:tr>
                      <w:tr w:rsidR="00024CE2" w:rsidRPr="006E5B02" w14:paraId="0686D18D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559A56FF" w14:textId="2513B8F9" w:rsidR="00024CE2" w:rsidRPr="00E86C89" w:rsidRDefault="00024CE2" w:rsidP="00024CE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Fósforo Asimilable (P</w:t>
                            </w:r>
                            <w:r w:rsidRPr="00C45BA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O</w:t>
                            </w:r>
                            <w:r w:rsidRPr="00C45BA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5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1D08610F" w14:textId="6345E675" w:rsidR="00024CE2" w:rsidRDefault="00024CE2" w:rsidP="00024CE2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087B0A">
                              <w:rPr>
                                <w:rFonts w:ascii="Segoe UI" w:hAnsi="Segoe UI" w:cs="Segoe UI"/>
                                <w:lang w:val="es-ES"/>
                              </w:rPr>
                              <w:t>3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087B0A">
                              <w:rPr>
                                <w:rFonts w:ascii="Segoe UI" w:hAnsi="Segoe UI" w:cs="Segoe UI"/>
                                <w:lang w:val="es-ES"/>
                              </w:rPr>
                              <w:t>00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65804FEB" w14:textId="605A00DE" w:rsidR="00024CE2" w:rsidRPr="006E5B02" w:rsidRDefault="00024CE2" w:rsidP="00024CE2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234 - Colorimetría </w:t>
                            </w:r>
                          </w:p>
                        </w:tc>
                      </w:tr>
                      <w:tr w:rsidR="00024CE2" w:rsidRPr="006E5B02" w14:paraId="7AE4D855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7D21C644" w14:textId="1C9D6968" w:rsidR="00024CE2" w:rsidRPr="00E86C89" w:rsidRDefault="00024CE2" w:rsidP="00024CE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Azufre (S)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13C019D0" w14:textId="5A643F1F" w:rsidR="00024CE2" w:rsidRPr="006E5B02" w:rsidRDefault="00024CE2" w:rsidP="00024CE2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</w:t>
                            </w:r>
                            <w:r w:rsidR="00087B0A">
                              <w:rPr>
                                <w:rFonts w:ascii="Segoe UI" w:hAnsi="Segoe UI" w:cs="Segoe UI"/>
                                <w:lang w:val="es-ES"/>
                              </w:rPr>
                              <w:t>7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087B0A">
                              <w:rPr>
                                <w:rFonts w:ascii="Segoe UI" w:hAnsi="Segoe UI" w:cs="Segoe UI"/>
                                <w:lang w:val="es-ES"/>
                              </w:rPr>
                              <w:t>00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4BAB04D2" w14:textId="52E54A7C" w:rsidR="00024CE2" w:rsidRDefault="00024CE2" w:rsidP="00024CE2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1154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- </w:t>
                            </w: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Turbidimetría</w:t>
                            </w:r>
                          </w:p>
                        </w:tc>
                      </w:tr>
                      <w:tr w:rsidR="00024CE2" w:rsidRPr="006E5B02" w14:paraId="26642F33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84C323C" w14:textId="2B83377A" w:rsidR="00024CE2" w:rsidRPr="00E86C89" w:rsidRDefault="00024CE2" w:rsidP="00024CE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Zinc (Zn)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5E2FFD4A" w14:textId="34A5F679" w:rsidR="00024CE2" w:rsidRPr="006E5B02" w:rsidRDefault="00673971" w:rsidP="00673971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   </w:t>
                            </w:r>
                            <w:r w:rsidR="00087B0A">
                              <w:rPr>
                                <w:rFonts w:ascii="Segoe UI" w:hAnsi="Segoe UI" w:cs="Segoe UI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2</w:t>
                            </w:r>
                            <w:r w:rsidR="00024CE2">
                              <w:rPr>
                                <w:rFonts w:ascii="Segoe UI" w:hAnsi="Segoe UI" w:cs="Segoe UI"/>
                                <w:lang w:val="es-ES"/>
                              </w:rPr>
                              <w:t>.00 %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7214E363" w14:textId="727C7436" w:rsidR="00024CE2" w:rsidRPr="002622DE" w:rsidRDefault="00024CE2" w:rsidP="00024CE2">
                            <w:pPr>
                              <w:rPr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024CE2" w:rsidRPr="006E5B02" w14:paraId="3E252826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6C737019" w14:textId="0B8BB4D6" w:rsidR="00024CE2" w:rsidRPr="00E86C89" w:rsidRDefault="00024CE2" w:rsidP="00024CE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</w:tcPr>
                          <w:p w14:paraId="23A04E3E" w14:textId="22C570F9" w:rsidR="00024CE2" w:rsidRPr="006E5B02" w:rsidRDefault="00024CE2" w:rsidP="00024CE2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</w:tcPr>
                          <w:p w14:paraId="57E66E5F" w14:textId="63F40089" w:rsidR="00024CE2" w:rsidRDefault="00024CE2" w:rsidP="00024CE2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024CE2" w:rsidRPr="006E5B02" w14:paraId="07E3B813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2821A63" w14:textId="45C2589C" w:rsidR="00024CE2" w:rsidRPr="00E86C89" w:rsidRDefault="00024CE2" w:rsidP="00024CE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443B26F9" w14:textId="6BFC3677" w:rsidR="00024CE2" w:rsidRPr="006E5B02" w:rsidRDefault="00024CE2" w:rsidP="00024CE2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2C530496" w14:textId="00C04AA4" w:rsidR="00024CE2" w:rsidRDefault="00024CE2" w:rsidP="00024CE2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024CE2" w:rsidRPr="006E5B02" w14:paraId="5A3A87AE" w14:textId="6F61A948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auto"/>
                          </w:tcPr>
                          <w:p w14:paraId="7BFFEBD9" w14:textId="465B7541" w:rsidR="00024CE2" w:rsidRPr="00E86C89" w:rsidRDefault="00024CE2" w:rsidP="00024CE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auto"/>
                          </w:tcPr>
                          <w:p w14:paraId="2407CC6F" w14:textId="49E3E1D5" w:rsidR="00024CE2" w:rsidRPr="00FA5BA4" w:rsidRDefault="00024CE2" w:rsidP="00024CE2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auto"/>
                          </w:tcPr>
                          <w:p w14:paraId="10A81716" w14:textId="0B72B058" w:rsidR="00024CE2" w:rsidRPr="00FA5BA4" w:rsidRDefault="00024CE2" w:rsidP="00024CE2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024CE2" w:rsidRPr="006E5B02" w14:paraId="795DDD68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62BAFC6C" w14:textId="324D23B1" w:rsidR="00024CE2" w:rsidRDefault="00024CE2" w:rsidP="00024CE2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A72A5C8" w14:textId="3C660EA8" w:rsidR="00024CE2" w:rsidRDefault="00024CE2" w:rsidP="00024CE2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5B4ECEBC" w14:textId="146D33B9" w:rsidR="00024CE2" w:rsidRPr="006E5B02" w:rsidRDefault="00024CE2" w:rsidP="00024CE2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024CE2" w:rsidRPr="006E5B02" w14:paraId="6D3C17CF" w14:textId="1B8A5813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1273F162" w14:textId="7E645ACA" w:rsidR="00024CE2" w:rsidRPr="006E5B02" w:rsidRDefault="00024CE2" w:rsidP="00024CE2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</w:tcPr>
                          <w:p w14:paraId="050007E9" w14:textId="7D13DF24" w:rsidR="00024CE2" w:rsidRPr="006E5B02" w:rsidRDefault="00024CE2" w:rsidP="00024CE2">
                            <w:pPr>
                              <w:jc w:val="right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</w:tcPr>
                          <w:p w14:paraId="25618368" w14:textId="1338975F" w:rsidR="00024CE2" w:rsidRDefault="00024CE2" w:rsidP="00024CE2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024CE2" w:rsidRPr="006E5B02" w14:paraId="572DC23C" w14:textId="28FAF098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56A59CF" w14:textId="2D0F0334" w:rsidR="00024CE2" w:rsidRPr="006E5B02" w:rsidRDefault="00024CE2" w:rsidP="00024CE2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Fósforo Total (P</w:t>
                            </w:r>
                            <w:r w:rsidRPr="002B1CD8">
                              <w:rPr>
                                <w:sz w:val="24"/>
                                <w:szCs w:val="24"/>
                                <w:vertAlign w:val="subscript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O</w:t>
                            </w:r>
                            <w:r w:rsidRPr="002B1CD8">
                              <w:rPr>
                                <w:sz w:val="24"/>
                                <w:szCs w:val="24"/>
                                <w:vertAlign w:val="subscript"/>
                                <w:lang w:val="es-ES"/>
                              </w:rPr>
                              <w:t>5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4C042C8C" w14:textId="525B6EE9" w:rsidR="00024CE2" w:rsidRPr="006E5B02" w:rsidRDefault="00024CE2" w:rsidP="00024CE2">
                            <w:pPr>
                              <w:jc w:val="right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50%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3DECB975" w14:textId="325D3491" w:rsidR="00024CE2" w:rsidRDefault="00024CE2" w:rsidP="00024CE2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NTC 234</w:t>
                            </w:r>
                          </w:p>
                        </w:tc>
                      </w:tr>
                      <w:tr w:rsidR="00024CE2" w:rsidRPr="006E5B02" w14:paraId="401EAFF6" w14:textId="3D9386DC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11816DAA" w14:textId="54A12221" w:rsidR="00024CE2" w:rsidRPr="006E5B02" w:rsidRDefault="00024CE2" w:rsidP="00024CE2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Fósforo Asimilable (P</w:t>
                            </w:r>
                            <w:r w:rsidRPr="002B1CD8">
                              <w:rPr>
                                <w:sz w:val="24"/>
                                <w:szCs w:val="24"/>
                                <w:vertAlign w:val="subscript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O</w:t>
                            </w:r>
                            <w:r w:rsidRPr="002B1CD8">
                              <w:rPr>
                                <w:sz w:val="24"/>
                                <w:szCs w:val="24"/>
                                <w:vertAlign w:val="subscript"/>
                                <w:lang w:val="es-ES"/>
                              </w:rPr>
                              <w:t>5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2D58BB85" w14:textId="2DF3D7EF" w:rsidR="00024CE2" w:rsidRPr="006E5B02" w:rsidRDefault="00024CE2" w:rsidP="00024CE2">
                            <w:pPr>
                              <w:jc w:val="right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50%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5FA97917" w14:textId="5867E18E" w:rsidR="00024CE2" w:rsidRDefault="00024CE2" w:rsidP="00024CE2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NTC 234</w:t>
                            </w:r>
                          </w:p>
                        </w:tc>
                      </w:tr>
                      <w:tr w:rsidR="00024CE2" w:rsidRPr="006E5B02" w14:paraId="2F37FBFE" w14:textId="0397590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451579E" w14:textId="16785FF5" w:rsidR="00024CE2" w:rsidRPr="006E5B02" w:rsidRDefault="00024CE2" w:rsidP="00024CE2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Potasio soluble en agua (K</w:t>
                            </w:r>
                            <w:r w:rsidRPr="00F65B1C">
                              <w:rPr>
                                <w:sz w:val="24"/>
                                <w:szCs w:val="24"/>
                                <w:vertAlign w:val="subscript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O)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6F9B2DC6" w14:textId="3B019E7B" w:rsidR="00024CE2" w:rsidRPr="006E5B02" w:rsidRDefault="00024CE2" w:rsidP="00024CE2">
                            <w:pPr>
                              <w:jc w:val="right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10%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603F03B5" w14:textId="73CE88AB" w:rsidR="00024CE2" w:rsidRDefault="00024CE2" w:rsidP="00024CE2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NTC 202</w:t>
                            </w:r>
                          </w:p>
                        </w:tc>
                      </w:tr>
                    </w:tbl>
                    <w:p w14:paraId="52E0BA3C" w14:textId="77777777" w:rsidR="00455C39" w:rsidRPr="009073F9" w:rsidRDefault="00455C39" w:rsidP="00455C39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1033D"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4BEFD902" wp14:editId="6EAF1CF5">
                <wp:simplePos x="0" y="0"/>
                <wp:positionH relativeFrom="column">
                  <wp:posOffset>-299085</wp:posOffset>
                </wp:positionH>
                <wp:positionV relativeFrom="paragraph">
                  <wp:posOffset>4348480</wp:posOffset>
                </wp:positionV>
                <wp:extent cx="5772150" cy="17780"/>
                <wp:effectExtent l="0" t="0" r="19050" b="2032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1D7E80" id="Rectángulo 3" o:spid="_x0000_s1026" style="position:absolute;margin-left:-23.55pt;margin-top:342.4pt;width:454.5pt;height:1.4pt;z-index:25170124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" fillcolor="#375623 [1609]" strokecolor="#375623 [1609]" strokeweight="1pt"/>
            </w:pict>
          </mc:Fallback>
        </mc:AlternateContent>
      </w:r>
      <w:r w:rsidR="00A1033D">
        <w:rPr>
          <w:noProof/>
        </w:rPr>
        <mc:AlternateContent>
          <mc:Choice Requires="wps">
            <w:drawing>
              <wp:anchor distT="0" distB="0" distL="114300" distR="114300" simplePos="0" relativeHeight="251703294" behindDoc="0" locked="0" layoutInCell="1" allowOverlap="1" wp14:anchorId="3F7CA2DF" wp14:editId="6827F46A">
                <wp:simplePos x="0" y="0"/>
                <wp:positionH relativeFrom="margin">
                  <wp:posOffset>-426720</wp:posOffset>
                </wp:positionH>
                <wp:positionV relativeFrom="paragraph">
                  <wp:posOffset>4491355</wp:posOffset>
                </wp:positionV>
                <wp:extent cx="6038850" cy="1495425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149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25A244" w14:textId="77777777" w:rsidR="001D61EA" w:rsidRDefault="001D61EA" w:rsidP="001D61E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PROPIEDADES FÍSICO QUÍMICAS</w:t>
                            </w:r>
                          </w:p>
                          <w:tbl>
                            <w:tblPr>
                              <w:tblStyle w:val="Tablaconcuadrcula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1D61EA" w:rsidRPr="006E5B02" w14:paraId="410A8978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18CED868" w14:textId="77777777" w:rsidR="001D61EA" w:rsidRPr="00FD09F1" w:rsidRDefault="001D61EA" w:rsidP="00971A8A">
                                  <w:pPr>
                                    <w:rPr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Aspecto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5250CF1E" w14:textId="5746F5FE" w:rsidR="001D61EA" w:rsidRDefault="001D61EA" w:rsidP="00BC1399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     Granulado</w:t>
                                  </w:r>
                                  <w:r w:rsidR="00474C54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2</w:t>
                                  </w:r>
                                  <w:r w:rsidR="00024CE2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–4 </w:t>
                                  </w:r>
                                  <w:r w:rsidR="00474C54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mm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01269ABA" w14:textId="77777777" w:rsidR="001D61EA" w:rsidRPr="006E5B02" w:rsidRDefault="001D61EA" w:rsidP="00971A8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1D61EA" w:rsidRPr="006E5B02" w14:paraId="2C19AD8A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4C488767" w14:textId="77777777" w:rsidR="001D61EA" w:rsidRPr="00FD09F1" w:rsidRDefault="001D61EA" w:rsidP="00971A8A">
                                  <w:pPr>
                                    <w:rPr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 xml:space="preserve">Color 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157F5250" w14:textId="55A853BA" w:rsidR="001D61EA" w:rsidRPr="006E5B02" w:rsidRDefault="001D61EA" w:rsidP="00854A32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     </w:t>
                                  </w:r>
                                  <w:r w:rsidR="00232B7A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Grisáceo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50857D03" w14:textId="77777777" w:rsidR="001D61EA" w:rsidRDefault="001D61EA" w:rsidP="00971A8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1D61EA" w:rsidRPr="006E5B02" w14:paraId="17E93E8C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0234B9D" w14:textId="77777777" w:rsidR="001D61EA" w:rsidRPr="00FD09F1" w:rsidRDefault="001D61EA" w:rsidP="00971A8A">
                                  <w:pPr>
                                    <w:rPr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Humedad Máxima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1518C6FD" w14:textId="69FBDE86" w:rsidR="001D61EA" w:rsidRPr="006E5B02" w:rsidRDefault="00424FD7" w:rsidP="00424FD7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      </w:t>
                                  </w:r>
                                  <w:r w:rsidR="00024CE2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1</w:t>
                                  </w:r>
                                  <w:r w:rsidR="001D61EA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.</w:t>
                                  </w:r>
                                  <w:r w:rsidR="00024CE2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10</w:t>
                                  </w:r>
                                  <w:r w:rsidR="001D61EA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7296A29C" w14:textId="6EBB1D79" w:rsidR="001D61EA" w:rsidRDefault="008714F8" w:rsidP="00971A8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6424D5">
                                    <w:rPr>
                                      <w:lang w:val="es-ES"/>
                                    </w:rPr>
                                    <w:t xml:space="preserve">Gravimetría LBC </w:t>
                                  </w:r>
                                  <w:r>
                                    <w:rPr>
                                      <w:lang w:val="es-ES"/>
                                    </w:rPr>
                                    <w:t>35</w:t>
                                  </w:r>
                                </w:p>
                              </w:tc>
                            </w:tr>
                            <w:tr w:rsidR="001D61EA" w:rsidRPr="006E5B02" w14:paraId="0D36B8A8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6A114EB5" w14:textId="77777777" w:rsidR="001D61EA" w:rsidRPr="00FD09F1" w:rsidRDefault="001D61EA" w:rsidP="00971A8A">
                                  <w:pPr>
                                    <w:rPr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pH en solución al 10 %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35056B64" w14:textId="08A54A59" w:rsidR="001D61EA" w:rsidRPr="006E5B02" w:rsidRDefault="001D61EA" w:rsidP="00854A32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     </w:t>
                                  </w:r>
                                  <w:r w:rsidR="00474C54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</w:t>
                                  </w:r>
                                  <w:r w:rsidR="00024CE2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6.14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2BF5BBEA" w14:textId="77777777" w:rsidR="001D61EA" w:rsidRDefault="001D61EA" w:rsidP="00971A8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6424D5">
                                    <w:rPr>
                                      <w:lang w:val="es-ES"/>
                                    </w:rPr>
                                    <w:t>Potenciometría LBC 44</w:t>
                                  </w:r>
                                </w:p>
                              </w:tc>
                            </w:tr>
                            <w:tr w:rsidR="001D61EA" w:rsidRPr="006E5B02" w14:paraId="030DC766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0756C4CD" w14:textId="77777777" w:rsidR="001D61EA" w:rsidRPr="00FD09F1" w:rsidRDefault="001D61EA" w:rsidP="00971A8A">
                                  <w:pPr>
                                    <w:rPr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Densidad Aparente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26C88FB1" w14:textId="6CFC9860" w:rsidR="001D61EA" w:rsidRPr="006E5B02" w:rsidRDefault="001D61EA" w:rsidP="002741A2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</w:t>
                                  </w:r>
                                  <w:r w:rsidR="000E42FD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1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.</w:t>
                                  </w:r>
                                  <w:r w:rsidR="007D2723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1</w:t>
                                  </w:r>
                                  <w:r w:rsidR="00024CE2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36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g/cm</w:t>
                                  </w:r>
                                  <w:r w:rsidRPr="00B246CF">
                                    <w:rPr>
                                      <w:sz w:val="24"/>
                                      <w:szCs w:val="24"/>
                                      <w:vertAlign w:val="superscript"/>
                                      <w:lang w:val="es-ES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773D3B03" w14:textId="77777777" w:rsidR="001D61EA" w:rsidRDefault="001D61EA" w:rsidP="00971A8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6424D5">
                                    <w:rPr>
                                      <w:lang w:val="es-ES"/>
                                    </w:rPr>
                                    <w:t>Gravimetría LBC 43</w:t>
                                  </w:r>
                                </w:p>
                              </w:tc>
                            </w:tr>
                            <w:tr w:rsidR="001D61EA" w:rsidRPr="006E5B02" w14:paraId="637AADC1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42A73759" w14:textId="77777777" w:rsidR="001D61EA" w:rsidRPr="00FD09F1" w:rsidRDefault="001D61EA" w:rsidP="00A55574">
                                  <w:pPr>
                                    <w:rPr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Conductividad</w:t>
                                  </w:r>
                                  <w:r w:rsidRPr="00FD09F1">
                                    <w:rPr>
                                      <w:lang w:val="es-ES"/>
                                    </w:rPr>
                                    <w:t xml:space="preserve"> </w:t>
                                  </w: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 xml:space="preserve">Eléctrica (1:100)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24031A04" w14:textId="4C343CBC" w:rsidR="001D61EA" w:rsidRPr="006E5B02" w:rsidRDefault="001D61EA" w:rsidP="00BC1399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</w:t>
                                  </w:r>
                                  <w:r w:rsidR="007D2723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1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.</w:t>
                                  </w:r>
                                  <w:r w:rsidR="00024CE2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74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dS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/m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2609DD47" w14:textId="77777777" w:rsidR="001D61EA" w:rsidRDefault="001D61EA" w:rsidP="00B132D9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6424D5">
                                    <w:rPr>
                                      <w:lang w:val="es-ES"/>
                                    </w:rPr>
                                    <w:t>Potenciometría LBC 41</w:t>
                                  </w:r>
                                </w:p>
                              </w:tc>
                            </w:tr>
                            <w:tr w:rsidR="001D61EA" w:rsidRPr="006E5B02" w14:paraId="7A273864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468B175" w14:textId="3A531511" w:rsidR="001D61EA" w:rsidRPr="00FD09F1" w:rsidRDefault="001D61EA" w:rsidP="00A55574">
                                  <w:pPr>
                                    <w:rPr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6F6CC85E" w14:textId="2658DE40" w:rsidR="001D61EA" w:rsidRPr="006E5B02" w:rsidRDefault="001D61EA" w:rsidP="00B246CF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3B4FA985" w14:textId="1E470A0A" w:rsidR="001D61EA" w:rsidRDefault="001D61EA" w:rsidP="00B132D9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1D61EA" w:rsidRPr="006E5B02" w14:paraId="78B975B3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4DAB55CE" w14:textId="77777777" w:rsidR="001D61EA" w:rsidRPr="006E5B02" w:rsidRDefault="001D61EA" w:rsidP="00A55574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410794E1" w14:textId="77777777" w:rsidR="001D61EA" w:rsidRPr="006E5B02" w:rsidRDefault="001D61EA" w:rsidP="00A55574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5AE75BCC" w14:textId="77777777" w:rsidR="001D61EA" w:rsidRDefault="001D61EA" w:rsidP="00B132D9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1D61EA" w:rsidRPr="006E5B02" w14:paraId="20217021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DE55700" w14:textId="77777777" w:rsidR="001D61EA" w:rsidRPr="006E5B02" w:rsidRDefault="001D61EA" w:rsidP="00A55574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62478852" w14:textId="77777777" w:rsidR="001D61EA" w:rsidRPr="006E5B02" w:rsidRDefault="001D61EA" w:rsidP="00A55574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6D458C3A" w14:textId="77777777" w:rsidR="001D61EA" w:rsidRDefault="001D61EA" w:rsidP="00B132D9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DD75A8F" w14:textId="77777777" w:rsidR="001D61EA" w:rsidRPr="009073F9" w:rsidRDefault="001D61EA" w:rsidP="001D61E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CA2DF" id="Cuadro de texto 4" o:spid="_x0000_s1032" type="#_x0000_t202" style="position:absolute;margin-left:-33.6pt;margin-top:353.65pt;width:475.5pt;height:117.75pt;z-index:25170329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" filled="f" stroked="f" strokeweight=".5pt">
                <v:textbox>
                  <w:txbxContent>
                    <w:p w14:paraId="2225A244" w14:textId="77777777" w:rsidR="001D61EA" w:rsidRDefault="001D61EA" w:rsidP="001D61EA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PROPIEDADES FÍSICO QUÍMICAS</w:t>
                      </w:r>
                    </w:p>
                    <w:tbl>
                      <w:tblPr>
                        <w:tblStyle w:val="Tablaconcuadrcula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1D61EA" w:rsidRPr="006E5B02" w14:paraId="410A8978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18CED868" w14:textId="77777777" w:rsidR="001D61EA" w:rsidRPr="00FD09F1" w:rsidRDefault="001D61EA" w:rsidP="00971A8A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>Aspecto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5250CF1E" w14:textId="5746F5FE" w:rsidR="001D61EA" w:rsidRDefault="001D61EA" w:rsidP="00BC1399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            Granulado</w:t>
                            </w:r>
                            <w:r w:rsidR="00474C54"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2</w:t>
                            </w:r>
                            <w:r w:rsidR="00024CE2"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–4 </w:t>
                            </w:r>
                            <w:r w:rsidR="00474C54">
                              <w:rPr>
                                <w:sz w:val="24"/>
                                <w:szCs w:val="24"/>
                                <w:lang w:val="es-ES"/>
                              </w:rPr>
                              <w:t>mm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01269ABA" w14:textId="77777777" w:rsidR="001D61EA" w:rsidRPr="006E5B02" w:rsidRDefault="001D61EA" w:rsidP="00971A8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1D61EA" w:rsidRPr="006E5B02" w14:paraId="2C19AD8A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4C488767" w14:textId="77777777" w:rsidR="001D61EA" w:rsidRPr="00FD09F1" w:rsidRDefault="001D61EA" w:rsidP="00971A8A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 xml:space="preserve">Color  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157F5250" w14:textId="55A853BA" w:rsidR="001D61EA" w:rsidRPr="006E5B02" w:rsidRDefault="001D61EA" w:rsidP="00854A32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            </w:t>
                            </w:r>
                            <w:r w:rsidR="00232B7A">
                              <w:rPr>
                                <w:sz w:val="24"/>
                                <w:szCs w:val="24"/>
                                <w:lang w:val="es-ES"/>
                              </w:rPr>
                              <w:t>Grisáceo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50857D03" w14:textId="77777777" w:rsidR="001D61EA" w:rsidRDefault="001D61EA" w:rsidP="00971A8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1D61EA" w:rsidRPr="006E5B02" w14:paraId="17E93E8C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0234B9D" w14:textId="77777777" w:rsidR="001D61EA" w:rsidRPr="00FD09F1" w:rsidRDefault="001D61EA" w:rsidP="00971A8A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>Humedad Máxima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1518C6FD" w14:textId="69FBDE86" w:rsidR="001D61EA" w:rsidRPr="006E5B02" w:rsidRDefault="00424FD7" w:rsidP="00424FD7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             </w:t>
                            </w:r>
                            <w:r w:rsidR="00024CE2">
                              <w:rPr>
                                <w:sz w:val="24"/>
                                <w:szCs w:val="24"/>
                                <w:lang w:val="es-ES"/>
                              </w:rPr>
                              <w:t>1</w:t>
                            </w:r>
                            <w:r w:rsidR="001D61EA">
                              <w:rPr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 w:rsidR="00024CE2">
                              <w:rPr>
                                <w:sz w:val="24"/>
                                <w:szCs w:val="24"/>
                                <w:lang w:val="es-ES"/>
                              </w:rPr>
                              <w:t>10</w:t>
                            </w:r>
                            <w:r w:rsidR="001D61EA"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7296A29C" w14:textId="6EBB1D79" w:rsidR="001D61EA" w:rsidRDefault="008714F8" w:rsidP="00971A8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6424D5">
                              <w:rPr>
                                <w:lang w:val="es-ES"/>
                              </w:rPr>
                              <w:t xml:space="preserve">Gravimetría LBC </w:t>
                            </w:r>
                            <w:r>
                              <w:rPr>
                                <w:lang w:val="es-ES"/>
                              </w:rPr>
                              <w:t>35</w:t>
                            </w:r>
                          </w:p>
                        </w:tc>
                      </w:tr>
                      <w:tr w:rsidR="001D61EA" w:rsidRPr="006E5B02" w14:paraId="0D36B8A8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6A114EB5" w14:textId="77777777" w:rsidR="001D61EA" w:rsidRPr="00FD09F1" w:rsidRDefault="001D61EA" w:rsidP="00971A8A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>pH en solución al 10 %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35056B64" w14:textId="08A54A59" w:rsidR="001D61EA" w:rsidRPr="006E5B02" w:rsidRDefault="001D61EA" w:rsidP="00854A32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            </w:t>
                            </w:r>
                            <w:r w:rsidR="00474C54"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r w:rsidR="00024CE2">
                              <w:rPr>
                                <w:sz w:val="24"/>
                                <w:szCs w:val="24"/>
                                <w:lang w:val="es-ES"/>
                              </w:rPr>
                              <w:t>6.14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2BF5BBEA" w14:textId="77777777" w:rsidR="001D61EA" w:rsidRDefault="001D61EA" w:rsidP="00971A8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6424D5">
                              <w:rPr>
                                <w:lang w:val="es-ES"/>
                              </w:rPr>
                              <w:t>Potenciometría LBC 44</w:t>
                            </w:r>
                          </w:p>
                        </w:tc>
                      </w:tr>
                      <w:tr w:rsidR="001D61EA" w:rsidRPr="006E5B02" w14:paraId="030DC766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0756C4CD" w14:textId="77777777" w:rsidR="001D61EA" w:rsidRPr="00FD09F1" w:rsidRDefault="001D61EA" w:rsidP="00971A8A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>Densidad Aparente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26C88FB1" w14:textId="6CFC9860" w:rsidR="001D61EA" w:rsidRPr="006E5B02" w:rsidRDefault="001D61EA" w:rsidP="002741A2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 </w:t>
                            </w:r>
                            <w:r w:rsidR="000E42FD">
                              <w:rPr>
                                <w:sz w:val="24"/>
                                <w:szCs w:val="24"/>
                                <w:lang w:val="es-ES"/>
                              </w:rPr>
                              <w:t>1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 w:rsidR="007D2723">
                              <w:rPr>
                                <w:sz w:val="24"/>
                                <w:szCs w:val="24"/>
                                <w:lang w:val="es-ES"/>
                              </w:rPr>
                              <w:t>1</w:t>
                            </w:r>
                            <w:r w:rsidR="00024CE2">
                              <w:rPr>
                                <w:sz w:val="24"/>
                                <w:szCs w:val="24"/>
                                <w:lang w:val="es-ES"/>
                              </w:rPr>
                              <w:t>36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g/cm</w:t>
                            </w:r>
                            <w:r w:rsidRPr="00B246CF">
                              <w:rPr>
                                <w:sz w:val="24"/>
                                <w:szCs w:val="24"/>
                                <w:vertAlign w:val="superscript"/>
                                <w:lang w:val="es-ES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773D3B03" w14:textId="77777777" w:rsidR="001D61EA" w:rsidRDefault="001D61EA" w:rsidP="00971A8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6424D5">
                              <w:rPr>
                                <w:lang w:val="es-ES"/>
                              </w:rPr>
                              <w:t>Gravimetría LBC 43</w:t>
                            </w:r>
                          </w:p>
                        </w:tc>
                      </w:tr>
                      <w:tr w:rsidR="001D61EA" w:rsidRPr="006E5B02" w14:paraId="637AADC1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42A73759" w14:textId="77777777" w:rsidR="001D61EA" w:rsidRPr="00FD09F1" w:rsidRDefault="001D61EA" w:rsidP="00A55574">
                            <w:pPr>
                              <w:rPr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>Conductividad</w:t>
                            </w:r>
                            <w:r w:rsidRPr="00FD09F1">
                              <w:rPr>
                                <w:lang w:val="es-ES"/>
                              </w:rPr>
                              <w:t xml:space="preserve"> </w:t>
                            </w: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 xml:space="preserve">Eléctrica (1:100) 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24031A04" w14:textId="4C343CBC" w:rsidR="001D61EA" w:rsidRPr="006E5B02" w:rsidRDefault="001D61EA" w:rsidP="00BC1399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</w:t>
                            </w:r>
                            <w:r w:rsidR="007D2723">
                              <w:rPr>
                                <w:sz w:val="24"/>
                                <w:szCs w:val="24"/>
                                <w:lang w:val="es-ES"/>
                              </w:rPr>
                              <w:t>1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 w:rsidR="00024CE2">
                              <w:rPr>
                                <w:sz w:val="24"/>
                                <w:szCs w:val="24"/>
                                <w:lang w:val="es-ES"/>
                              </w:rPr>
                              <w:t>74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dS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/m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2609DD47" w14:textId="77777777" w:rsidR="001D61EA" w:rsidRDefault="001D61EA" w:rsidP="00B132D9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6424D5">
                              <w:rPr>
                                <w:lang w:val="es-ES"/>
                              </w:rPr>
                              <w:t>Potenciometría LBC 41</w:t>
                            </w:r>
                          </w:p>
                        </w:tc>
                      </w:tr>
                      <w:tr w:rsidR="001D61EA" w:rsidRPr="006E5B02" w14:paraId="7A273864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468B175" w14:textId="3A531511" w:rsidR="001D61EA" w:rsidRPr="00FD09F1" w:rsidRDefault="001D61EA" w:rsidP="00A55574">
                            <w:pPr>
                              <w:rPr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6F6CC85E" w14:textId="2658DE40" w:rsidR="001D61EA" w:rsidRPr="006E5B02" w:rsidRDefault="001D61EA" w:rsidP="00B246CF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3B4FA985" w14:textId="1E470A0A" w:rsidR="001D61EA" w:rsidRDefault="001D61EA" w:rsidP="00B132D9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1D61EA" w:rsidRPr="006E5B02" w14:paraId="78B975B3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4DAB55CE" w14:textId="77777777" w:rsidR="001D61EA" w:rsidRPr="006E5B02" w:rsidRDefault="001D61EA" w:rsidP="00A55574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</w:tcPr>
                          <w:p w14:paraId="410794E1" w14:textId="77777777" w:rsidR="001D61EA" w:rsidRPr="006E5B02" w:rsidRDefault="001D61EA" w:rsidP="00A55574">
                            <w:pPr>
                              <w:jc w:val="right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</w:tcPr>
                          <w:p w14:paraId="5AE75BCC" w14:textId="77777777" w:rsidR="001D61EA" w:rsidRDefault="001D61EA" w:rsidP="00B132D9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1D61EA" w:rsidRPr="006E5B02" w14:paraId="20217021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DE55700" w14:textId="77777777" w:rsidR="001D61EA" w:rsidRPr="006E5B02" w:rsidRDefault="001D61EA" w:rsidP="00A55574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62478852" w14:textId="77777777" w:rsidR="001D61EA" w:rsidRPr="006E5B02" w:rsidRDefault="001D61EA" w:rsidP="00A55574">
                            <w:pPr>
                              <w:jc w:val="right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6D458C3A" w14:textId="77777777" w:rsidR="001D61EA" w:rsidRDefault="001D61EA" w:rsidP="00B132D9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</w:tbl>
                    <w:p w14:paraId="3DD75A8F" w14:textId="77777777" w:rsidR="001D61EA" w:rsidRPr="009073F9" w:rsidRDefault="001D61EA" w:rsidP="001D61EA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1033D">
        <w:rPr>
          <w:noProof/>
        </w:rPr>
        <mc:AlternateContent>
          <mc:Choice Requires="wps">
            <w:drawing>
              <wp:anchor distT="0" distB="0" distL="114300" distR="114300" simplePos="0" relativeHeight="251688958" behindDoc="0" locked="0" layoutInCell="1" allowOverlap="1" wp14:anchorId="7EEC66A5" wp14:editId="16FE1AC5">
                <wp:simplePos x="0" y="0"/>
                <wp:positionH relativeFrom="column">
                  <wp:posOffset>-308610</wp:posOffset>
                </wp:positionH>
                <wp:positionV relativeFrom="paragraph">
                  <wp:posOffset>6043930</wp:posOffset>
                </wp:positionV>
                <wp:extent cx="5772150" cy="17780"/>
                <wp:effectExtent l="0" t="0" r="19050" b="2032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B0477F" id="Rectángulo 6" o:spid="_x0000_s1026" style="position:absolute;margin-left:-24.3pt;margin-top:475.9pt;width:454.5pt;height:1.4pt;z-index:25168895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" fillcolor="#375623 [1609]" strokecolor="#375623 [1609]" strokeweight="1pt"/>
            </w:pict>
          </mc:Fallback>
        </mc:AlternateContent>
      </w:r>
      <w:r w:rsidR="00024CE2">
        <w:rPr>
          <w:noProof/>
        </w:rPr>
        <mc:AlternateContent>
          <mc:Choice Requires="wps">
            <w:drawing>
              <wp:anchor distT="0" distB="0" distL="114300" distR="114300" simplePos="0" relativeHeight="251691006" behindDoc="0" locked="0" layoutInCell="1" allowOverlap="1" wp14:anchorId="54DB5D6A" wp14:editId="58C27248">
                <wp:simplePos x="0" y="0"/>
                <wp:positionH relativeFrom="margin">
                  <wp:posOffset>-194310</wp:posOffset>
                </wp:positionH>
                <wp:positionV relativeFrom="paragraph">
                  <wp:posOffset>6120130</wp:posOffset>
                </wp:positionV>
                <wp:extent cx="5574030" cy="1276350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4030" cy="1276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D6C05" w14:textId="1AC59E96" w:rsidR="003D4C90" w:rsidRDefault="0075227F" w:rsidP="003D4C9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CARACTERÍSTICA</w:t>
                            </w:r>
                            <w:r w:rsidR="00517447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S</w:t>
                            </w:r>
                          </w:p>
                          <w:p w14:paraId="4BD701C8" w14:textId="108CB176" w:rsidR="00517447" w:rsidRPr="00764A3A" w:rsidRDefault="00DA6CC4" w:rsidP="005D0146">
                            <w:pPr>
                              <w:spacing w:after="0"/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CALFERZIN</w:t>
                            </w:r>
                            <w:r w:rsidR="00800F9C">
                              <w:rPr>
                                <w:b/>
                                <w:bCs/>
                                <w:lang w:val="es-ES"/>
                              </w:rPr>
                              <w:t xml:space="preserve">C-P </w:t>
                            </w:r>
                            <w:r w:rsidR="002B23C1">
                              <w:rPr>
                                <w:b/>
                                <w:bCs/>
                                <w:lang w:val="es-ES"/>
                              </w:rPr>
                              <w:t>granulado</w:t>
                            </w:r>
                            <w:r w:rsidR="0091048D">
                              <w:rPr>
                                <w:b/>
                                <w:bCs/>
                                <w:lang w:val="es-ES"/>
                              </w:rPr>
                              <w:t>,</w:t>
                            </w:r>
                            <w:r w:rsidR="002B23C1">
                              <w:rPr>
                                <w:lang w:val="es-ES"/>
                              </w:rPr>
                              <w:t xml:space="preserve"> fuente</w:t>
                            </w:r>
                            <w:r w:rsidR="00E46129">
                              <w:rPr>
                                <w:lang w:val="es-ES"/>
                              </w:rPr>
                              <w:t xml:space="preserve"> </w:t>
                            </w:r>
                            <w:r w:rsidR="002B23C1">
                              <w:rPr>
                                <w:lang w:val="es-ES"/>
                              </w:rPr>
                              <w:t>importante</w:t>
                            </w:r>
                            <w:r w:rsidR="00474C54">
                              <w:rPr>
                                <w:lang w:val="es-ES"/>
                              </w:rPr>
                              <w:t xml:space="preserve"> </w:t>
                            </w:r>
                            <w:r w:rsidR="002B23C1">
                              <w:rPr>
                                <w:lang w:val="es-ES"/>
                              </w:rPr>
                              <w:t>de</w:t>
                            </w:r>
                            <w:r w:rsidR="00474C54">
                              <w:rPr>
                                <w:lang w:val="es-ES"/>
                              </w:rPr>
                              <w:t xml:space="preserve"> </w:t>
                            </w:r>
                            <w:r w:rsidR="00C43584">
                              <w:rPr>
                                <w:b/>
                                <w:bCs/>
                                <w:lang w:val="es-ES"/>
                              </w:rPr>
                              <w:t>F</w:t>
                            </w:r>
                            <w:r w:rsidR="00825AC4">
                              <w:rPr>
                                <w:b/>
                                <w:bCs/>
                                <w:lang w:val="es-ES"/>
                              </w:rPr>
                              <w:t>ósforo</w:t>
                            </w:r>
                            <w:r w:rsidR="002B23C1">
                              <w:rPr>
                                <w:lang w:val="es-ES"/>
                              </w:rPr>
                              <w:t>,</w:t>
                            </w:r>
                            <w:r w:rsidR="00E46129">
                              <w:rPr>
                                <w:lang w:val="es-ES"/>
                              </w:rPr>
                              <w:t xml:space="preserve"> </w:t>
                            </w:r>
                            <w:r w:rsidR="002B23C1" w:rsidRPr="00173B0D">
                              <w:rPr>
                                <w:b/>
                                <w:bCs/>
                                <w:lang w:val="es-ES"/>
                              </w:rPr>
                              <w:t xml:space="preserve">Azufre y </w:t>
                            </w:r>
                            <w:r w:rsidR="00825AC4">
                              <w:rPr>
                                <w:b/>
                                <w:bCs/>
                                <w:lang w:val="es-ES"/>
                              </w:rPr>
                              <w:t>Zinc</w:t>
                            </w:r>
                            <w:r w:rsidR="002B23C1">
                              <w:rPr>
                                <w:lang w:val="es-ES"/>
                              </w:rPr>
                              <w:t xml:space="preserve"> </w:t>
                            </w:r>
                            <w:r w:rsidR="002B23C1" w:rsidRPr="006A4F81">
                              <w:rPr>
                                <w:lang w:val="es-ES"/>
                              </w:rPr>
                              <w:t>para aplicación al suelo</w:t>
                            </w:r>
                            <w:r w:rsidR="00216C3D">
                              <w:rPr>
                                <w:lang w:val="es-ES"/>
                              </w:rPr>
                              <w:t xml:space="preserve"> </w:t>
                            </w:r>
                            <w:r w:rsidR="00825AC4">
                              <w:rPr>
                                <w:lang w:val="es-ES"/>
                              </w:rPr>
                              <w:t>en la prevención y corrección de estos elementos</w:t>
                            </w:r>
                            <w:r w:rsidR="0091048D">
                              <w:rPr>
                                <w:lang w:val="es-ES"/>
                              </w:rPr>
                              <w:t xml:space="preserve"> y disponibilidad inmediata para l</w:t>
                            </w:r>
                            <w:r w:rsidR="00A1033D">
                              <w:rPr>
                                <w:lang w:val="es-ES"/>
                              </w:rPr>
                              <w:t>as plantas</w:t>
                            </w:r>
                            <w:r w:rsidR="00825AC4">
                              <w:rPr>
                                <w:lang w:val="es-ES"/>
                              </w:rPr>
                              <w:t>,</w:t>
                            </w:r>
                            <w:r w:rsidR="0091048D">
                              <w:rPr>
                                <w:lang w:val="es-ES"/>
                              </w:rPr>
                              <w:t xml:space="preserve"> el </w:t>
                            </w:r>
                            <w:r w:rsidR="0091048D" w:rsidRPr="00A1033D">
                              <w:rPr>
                                <w:b/>
                                <w:bCs/>
                                <w:lang w:val="es-ES"/>
                              </w:rPr>
                              <w:t>Zinc</w:t>
                            </w:r>
                            <w:r w:rsidR="0091048D">
                              <w:rPr>
                                <w:lang w:val="es-ES"/>
                              </w:rPr>
                              <w:t xml:space="preserve"> participa en el metabolismo de carbohidratos para su conversión en azucares y en el desarrollo radical como precursor auxínico, </w:t>
                            </w:r>
                            <w:r w:rsidR="00A1033D">
                              <w:rPr>
                                <w:lang w:val="es-ES"/>
                              </w:rPr>
                              <w:t>contribuyendo a un buen crecimiento y desarrollo de los cultivos.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B5D6A" id="Cuadro de texto 7" o:spid="_x0000_s1033" type="#_x0000_t202" style="position:absolute;margin-left:-15.3pt;margin-top:481.9pt;width:438.9pt;height:100.5pt;z-index:25169100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" filled="f" stroked="f" strokeweight=".5pt">
                <v:textbox>
                  <w:txbxContent>
                    <w:p w14:paraId="031D6C05" w14:textId="1AC59E96" w:rsidR="003D4C90" w:rsidRDefault="0075227F" w:rsidP="003D4C90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CARACTERÍSTICA</w:t>
                      </w:r>
                      <w:r w:rsidR="00517447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S</w:t>
                      </w:r>
                    </w:p>
                    <w:p w14:paraId="4BD701C8" w14:textId="108CB176" w:rsidR="00517447" w:rsidRPr="00764A3A" w:rsidRDefault="00DA6CC4" w:rsidP="005D0146">
                      <w:pPr>
                        <w:spacing w:after="0"/>
                        <w:jc w:val="both"/>
                        <w:rPr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>CALFERZIN</w:t>
                      </w:r>
                      <w:r w:rsidR="00800F9C">
                        <w:rPr>
                          <w:b/>
                          <w:bCs/>
                          <w:lang w:val="es-ES"/>
                        </w:rPr>
                        <w:t xml:space="preserve">C-P </w:t>
                      </w:r>
                      <w:r w:rsidR="002B23C1">
                        <w:rPr>
                          <w:b/>
                          <w:bCs/>
                          <w:lang w:val="es-ES"/>
                        </w:rPr>
                        <w:t>granulado</w:t>
                      </w:r>
                      <w:r w:rsidR="0091048D">
                        <w:rPr>
                          <w:b/>
                          <w:bCs/>
                          <w:lang w:val="es-ES"/>
                        </w:rPr>
                        <w:t>,</w:t>
                      </w:r>
                      <w:r w:rsidR="002B23C1">
                        <w:rPr>
                          <w:lang w:val="es-ES"/>
                        </w:rPr>
                        <w:t xml:space="preserve"> fuente</w:t>
                      </w:r>
                      <w:r w:rsidR="00E46129">
                        <w:rPr>
                          <w:lang w:val="es-ES"/>
                        </w:rPr>
                        <w:t xml:space="preserve"> </w:t>
                      </w:r>
                      <w:r w:rsidR="002B23C1">
                        <w:rPr>
                          <w:lang w:val="es-ES"/>
                        </w:rPr>
                        <w:t>importante</w:t>
                      </w:r>
                      <w:r w:rsidR="00474C54">
                        <w:rPr>
                          <w:lang w:val="es-ES"/>
                        </w:rPr>
                        <w:t xml:space="preserve"> </w:t>
                      </w:r>
                      <w:r w:rsidR="002B23C1">
                        <w:rPr>
                          <w:lang w:val="es-ES"/>
                        </w:rPr>
                        <w:t>de</w:t>
                      </w:r>
                      <w:r w:rsidR="00474C54">
                        <w:rPr>
                          <w:lang w:val="es-ES"/>
                        </w:rPr>
                        <w:t xml:space="preserve"> </w:t>
                      </w:r>
                      <w:r w:rsidR="00C43584">
                        <w:rPr>
                          <w:b/>
                          <w:bCs/>
                          <w:lang w:val="es-ES"/>
                        </w:rPr>
                        <w:t>F</w:t>
                      </w:r>
                      <w:r w:rsidR="00825AC4">
                        <w:rPr>
                          <w:b/>
                          <w:bCs/>
                          <w:lang w:val="es-ES"/>
                        </w:rPr>
                        <w:t>ósforo</w:t>
                      </w:r>
                      <w:r w:rsidR="002B23C1">
                        <w:rPr>
                          <w:lang w:val="es-ES"/>
                        </w:rPr>
                        <w:t>,</w:t>
                      </w:r>
                      <w:r w:rsidR="00E46129">
                        <w:rPr>
                          <w:lang w:val="es-ES"/>
                        </w:rPr>
                        <w:t xml:space="preserve"> </w:t>
                      </w:r>
                      <w:r w:rsidR="002B23C1" w:rsidRPr="00173B0D">
                        <w:rPr>
                          <w:b/>
                          <w:bCs/>
                          <w:lang w:val="es-ES"/>
                        </w:rPr>
                        <w:t xml:space="preserve">Azufre y </w:t>
                      </w:r>
                      <w:r w:rsidR="00825AC4">
                        <w:rPr>
                          <w:b/>
                          <w:bCs/>
                          <w:lang w:val="es-ES"/>
                        </w:rPr>
                        <w:t>Zinc</w:t>
                      </w:r>
                      <w:r w:rsidR="002B23C1">
                        <w:rPr>
                          <w:lang w:val="es-ES"/>
                        </w:rPr>
                        <w:t xml:space="preserve"> </w:t>
                      </w:r>
                      <w:r w:rsidR="002B23C1" w:rsidRPr="006A4F81">
                        <w:rPr>
                          <w:lang w:val="es-ES"/>
                        </w:rPr>
                        <w:t>para aplicación al suelo</w:t>
                      </w:r>
                      <w:r w:rsidR="00216C3D">
                        <w:rPr>
                          <w:lang w:val="es-ES"/>
                        </w:rPr>
                        <w:t xml:space="preserve"> </w:t>
                      </w:r>
                      <w:r w:rsidR="00825AC4">
                        <w:rPr>
                          <w:lang w:val="es-ES"/>
                        </w:rPr>
                        <w:t>en la prevención y corrección de estos elementos</w:t>
                      </w:r>
                      <w:r w:rsidR="0091048D">
                        <w:rPr>
                          <w:lang w:val="es-ES"/>
                        </w:rPr>
                        <w:t xml:space="preserve"> y disponibilidad inmediata para l</w:t>
                      </w:r>
                      <w:r w:rsidR="00A1033D">
                        <w:rPr>
                          <w:lang w:val="es-ES"/>
                        </w:rPr>
                        <w:t>as plantas</w:t>
                      </w:r>
                      <w:r w:rsidR="00825AC4">
                        <w:rPr>
                          <w:lang w:val="es-ES"/>
                        </w:rPr>
                        <w:t>,</w:t>
                      </w:r>
                      <w:r w:rsidR="0091048D">
                        <w:rPr>
                          <w:lang w:val="es-ES"/>
                        </w:rPr>
                        <w:t xml:space="preserve"> el </w:t>
                      </w:r>
                      <w:r w:rsidR="0091048D" w:rsidRPr="00A1033D">
                        <w:rPr>
                          <w:b/>
                          <w:bCs/>
                          <w:lang w:val="es-ES"/>
                        </w:rPr>
                        <w:t>Zinc</w:t>
                      </w:r>
                      <w:r w:rsidR="0091048D">
                        <w:rPr>
                          <w:lang w:val="es-ES"/>
                        </w:rPr>
                        <w:t xml:space="preserve"> participa en el metabolismo de carbohidratos para su conversión en azucares y en el desarrollo radical como precursor auxínico, </w:t>
                      </w:r>
                      <w:r w:rsidR="00A1033D">
                        <w:rPr>
                          <w:lang w:val="es-ES"/>
                        </w:rPr>
                        <w:t>contribuyendo a un buen crecimiento y desarrollo de los cultivos.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4CE2">
        <w:rPr>
          <w:noProof/>
        </w:rPr>
        <mc:AlternateContent>
          <mc:Choice Requires="wps">
            <w:drawing>
              <wp:anchor distT="0" distB="0" distL="114300" distR="114300" simplePos="0" relativeHeight="251695102" behindDoc="0" locked="0" layoutInCell="1" allowOverlap="1" wp14:anchorId="4E49D31F" wp14:editId="5BB0FF03">
                <wp:simplePos x="0" y="0"/>
                <wp:positionH relativeFrom="column">
                  <wp:posOffset>-318135</wp:posOffset>
                </wp:positionH>
                <wp:positionV relativeFrom="paragraph">
                  <wp:posOffset>7434580</wp:posOffset>
                </wp:positionV>
                <wp:extent cx="5772150" cy="17780"/>
                <wp:effectExtent l="0" t="0" r="19050" b="2032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D6DC40" id="Rectángulo 10" o:spid="_x0000_s1026" style="position:absolute;margin-left:-25.05pt;margin-top:585.4pt;width:454.5pt;height:1.4pt;z-index:25169510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" fillcolor="#375623 [1609]" strokecolor="#375623 [1609]" strokeweight="1pt"/>
            </w:pict>
          </mc:Fallback>
        </mc:AlternateContent>
      </w:r>
      <w:r w:rsidR="00024CE2">
        <w:rPr>
          <w:noProof/>
        </w:rPr>
        <mc:AlternateContent>
          <mc:Choice Requires="wps">
            <w:drawing>
              <wp:anchor distT="0" distB="0" distL="114300" distR="114300" simplePos="0" relativeHeight="251693054" behindDoc="0" locked="0" layoutInCell="1" allowOverlap="1" wp14:anchorId="6CE3AD16" wp14:editId="45C90E53">
                <wp:simplePos x="0" y="0"/>
                <wp:positionH relativeFrom="margin">
                  <wp:posOffset>-241935</wp:posOffset>
                </wp:positionH>
                <wp:positionV relativeFrom="paragraph">
                  <wp:posOffset>7482205</wp:posOffset>
                </wp:positionV>
                <wp:extent cx="5591175" cy="74295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1175" cy="742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51A89C" w14:textId="1706506D" w:rsidR="00517447" w:rsidRDefault="00517447" w:rsidP="00517447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RECOMENDACIONES DE USO</w:t>
                            </w:r>
                            <w:r w:rsidR="00256EA0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Y APLICACIÓN</w:t>
                            </w:r>
                          </w:p>
                          <w:p w14:paraId="5DEC0810" w14:textId="64BFE525" w:rsidR="002018DD" w:rsidRDefault="002018DD" w:rsidP="002018DD">
                            <w:pPr>
                              <w:spacing w:after="0"/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Para la aplicación de este fertilizante es recomendable la prescripción de un Ingeniero Agrónomo con base en el análisis de suelos o del tejido foliar.</w:t>
                            </w:r>
                          </w:p>
                          <w:p w14:paraId="30C6B9A6" w14:textId="77777777" w:rsidR="00DA6CC4" w:rsidRPr="00764A3A" w:rsidRDefault="00DA6CC4" w:rsidP="002018DD">
                            <w:pPr>
                              <w:spacing w:after="0"/>
                              <w:jc w:val="both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3AD16" id="Cuadro de texto 9" o:spid="_x0000_s1034" type="#_x0000_t202" style="position:absolute;margin-left:-19.05pt;margin-top:589.15pt;width:440.25pt;height:58.5pt;z-index:2516930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" filled="f" stroked="f" strokeweight=".5pt">
                <v:textbox>
                  <w:txbxContent>
                    <w:p w14:paraId="1951A89C" w14:textId="1706506D" w:rsidR="00517447" w:rsidRDefault="00517447" w:rsidP="00517447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RECOMENDACIONES DE USO</w:t>
                      </w:r>
                      <w:r w:rsidR="00256EA0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 xml:space="preserve"> Y APLICACIÓN</w:t>
                      </w:r>
                    </w:p>
                    <w:p w14:paraId="5DEC0810" w14:textId="64BFE525" w:rsidR="002018DD" w:rsidRDefault="002018DD" w:rsidP="002018DD">
                      <w:pPr>
                        <w:spacing w:after="0"/>
                        <w:jc w:val="both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Para la aplicación de este fertilizante es recomendable la prescripción de un Ingeniero Agrónomo con base en el análisis de suelos o del tejido foliar.</w:t>
                      </w:r>
                    </w:p>
                    <w:p w14:paraId="30C6B9A6" w14:textId="77777777" w:rsidR="00DA6CC4" w:rsidRPr="00764A3A" w:rsidRDefault="00DA6CC4" w:rsidP="002018DD">
                      <w:pPr>
                        <w:spacing w:after="0"/>
                        <w:jc w:val="both"/>
                        <w:rPr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24CE2">
        <w:rPr>
          <w:noProof/>
        </w:rPr>
        <mc:AlternateContent>
          <mc:Choice Requires="wps">
            <w:drawing>
              <wp:anchor distT="0" distB="0" distL="114300" distR="114300" simplePos="0" relativeHeight="251699198" behindDoc="0" locked="0" layoutInCell="1" allowOverlap="1" wp14:anchorId="578BD69D" wp14:editId="35302705">
                <wp:simplePos x="0" y="0"/>
                <wp:positionH relativeFrom="column">
                  <wp:posOffset>-310515</wp:posOffset>
                </wp:positionH>
                <wp:positionV relativeFrom="paragraph">
                  <wp:posOffset>8248015</wp:posOffset>
                </wp:positionV>
                <wp:extent cx="5772150" cy="17780"/>
                <wp:effectExtent l="0" t="0" r="19050" b="2032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077E11" id="Rectángulo 16" o:spid="_x0000_s1026" style="position:absolute;margin-left:-24.45pt;margin-top:649.45pt;width:454.5pt;height:1.4pt;z-index:25169919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" fillcolor="#375623 [1609]" strokecolor="#375623 [1609]" strokeweight="1pt"/>
            </w:pict>
          </mc:Fallback>
        </mc:AlternateContent>
      </w:r>
      <w:r w:rsidR="00DA6CC4">
        <w:rPr>
          <w:noProof/>
        </w:rPr>
        <mc:AlternateContent>
          <mc:Choice Requires="wps">
            <w:drawing>
              <wp:anchor distT="0" distB="0" distL="114300" distR="114300" simplePos="0" relativeHeight="251697150" behindDoc="0" locked="0" layoutInCell="1" allowOverlap="1" wp14:anchorId="198681EB" wp14:editId="52C909DF">
                <wp:simplePos x="0" y="0"/>
                <wp:positionH relativeFrom="margin">
                  <wp:posOffset>-7620</wp:posOffset>
                </wp:positionH>
                <wp:positionV relativeFrom="paragraph">
                  <wp:posOffset>8324215</wp:posOffset>
                </wp:positionV>
                <wp:extent cx="5619750" cy="809625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CD50A8" w14:textId="01132795" w:rsidR="0057162D" w:rsidRPr="0057162D" w:rsidRDefault="0057162D" w:rsidP="0057162D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7162D">
                              <w:rPr>
                                <w:sz w:val="20"/>
                                <w:szCs w:val="20"/>
                              </w:rPr>
                              <w:t>VEREDA MONTEGRANDE CASA CHINA BODEGA 1</w:t>
                            </w:r>
                          </w:p>
                          <w:p w14:paraId="2E9A0F10" w14:textId="56E23F31" w:rsidR="0057162D" w:rsidRPr="0057162D" w:rsidRDefault="0057162D" w:rsidP="0057162D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7162D">
                              <w:rPr>
                                <w:sz w:val="20"/>
                                <w:szCs w:val="20"/>
                              </w:rPr>
                              <w:t>SAN PEDRO-VALLE DEL CAUCA</w:t>
                            </w:r>
                          </w:p>
                          <w:p w14:paraId="352A03D6" w14:textId="409F2041" w:rsidR="0057162D" w:rsidRPr="0057162D" w:rsidRDefault="0057162D" w:rsidP="0057162D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7162D">
                              <w:rPr>
                                <w:sz w:val="20"/>
                                <w:szCs w:val="20"/>
                              </w:rPr>
                              <w:t>TELEFONOS: 3222773866-3222773876</w:t>
                            </w:r>
                          </w:p>
                          <w:p w14:paraId="7C05937A" w14:textId="67409F3E" w:rsidR="0057162D" w:rsidRPr="0057162D" w:rsidRDefault="0057162D" w:rsidP="0057162D">
                            <w:pPr>
                              <w:spacing w:after="0"/>
                              <w:jc w:val="center"/>
                              <w:rPr>
                                <w:lang w:val="es-ES"/>
                              </w:rPr>
                            </w:pPr>
                            <w:r w:rsidRPr="0057162D">
                              <w:rPr>
                                <w:sz w:val="20"/>
                                <w:szCs w:val="20"/>
                              </w:rPr>
                              <w:t>www.calferquim.com - info@calferquim.com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681EB" id="Cuadro de texto 11" o:spid="_x0000_s1035" type="#_x0000_t202" style="position:absolute;margin-left:-.6pt;margin-top:655.45pt;width:442.5pt;height:63.75pt;z-index:2516971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" filled="f" stroked="f" strokeweight=".5pt">
                <v:textbox>
                  <w:txbxContent>
                    <w:p w14:paraId="29CD50A8" w14:textId="01132795" w:rsidR="0057162D" w:rsidRPr="0057162D" w:rsidRDefault="0057162D" w:rsidP="0057162D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57162D">
                        <w:rPr>
                          <w:sz w:val="20"/>
                          <w:szCs w:val="20"/>
                        </w:rPr>
                        <w:t>VEREDA MONTEGRANDE CASA CHINA BODEGA 1</w:t>
                      </w:r>
                    </w:p>
                    <w:p w14:paraId="2E9A0F10" w14:textId="56E23F31" w:rsidR="0057162D" w:rsidRPr="0057162D" w:rsidRDefault="0057162D" w:rsidP="0057162D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57162D">
                        <w:rPr>
                          <w:sz w:val="20"/>
                          <w:szCs w:val="20"/>
                        </w:rPr>
                        <w:t>SAN PEDRO-VALLE DEL CAUCA</w:t>
                      </w:r>
                    </w:p>
                    <w:p w14:paraId="352A03D6" w14:textId="409F2041" w:rsidR="0057162D" w:rsidRPr="0057162D" w:rsidRDefault="0057162D" w:rsidP="0057162D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57162D">
                        <w:rPr>
                          <w:sz w:val="20"/>
                          <w:szCs w:val="20"/>
                        </w:rPr>
                        <w:t>TELEFONOS: 3222773866-3222773876</w:t>
                      </w:r>
                    </w:p>
                    <w:p w14:paraId="7C05937A" w14:textId="67409F3E" w:rsidR="0057162D" w:rsidRPr="0057162D" w:rsidRDefault="0057162D" w:rsidP="0057162D">
                      <w:pPr>
                        <w:spacing w:after="0"/>
                        <w:jc w:val="center"/>
                        <w:rPr>
                          <w:lang w:val="es-ES"/>
                        </w:rPr>
                      </w:pPr>
                      <w:r w:rsidRPr="0057162D">
                        <w:rPr>
                          <w:sz w:val="20"/>
                          <w:szCs w:val="20"/>
                        </w:rPr>
                        <w:t>www.calferquim.com - info@calferquim.com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13397">
        <w:rPr>
          <w:noProof/>
        </w:rPr>
        <mc:AlternateContent>
          <mc:Choice Requires="wps">
            <w:drawing>
              <wp:anchor distT="0" distB="0" distL="114300" distR="114300" simplePos="0" relativeHeight="251655163" behindDoc="0" locked="0" layoutInCell="1" allowOverlap="1" wp14:anchorId="6265FE7A" wp14:editId="396943EF">
                <wp:simplePos x="0" y="0"/>
                <wp:positionH relativeFrom="page">
                  <wp:posOffset>-4633595</wp:posOffset>
                </wp:positionH>
                <wp:positionV relativeFrom="paragraph">
                  <wp:posOffset>4024630</wp:posOffset>
                </wp:positionV>
                <wp:extent cx="9820910" cy="417195"/>
                <wp:effectExtent l="0" t="3493" r="24448" b="24447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820910" cy="417195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rgbClr val="4C3A00"/>
                            </a:gs>
                            <a:gs pos="11000">
                              <a:schemeClr val="accent4">
                                <a:lumMod val="50000"/>
                              </a:schemeClr>
                            </a:gs>
                            <a:gs pos="28000">
                              <a:schemeClr val="accent4">
                                <a:lumMod val="50000"/>
                              </a:schemeClr>
                            </a:gs>
                            <a:gs pos="38000">
                              <a:schemeClr val="accent4">
                                <a:lumMod val="50000"/>
                              </a:schemeClr>
                            </a:gs>
                            <a:gs pos="50000">
                              <a:schemeClr val="accent4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1049EF" id="Rectángulo 1" o:spid="_x0000_s1026" style="position:absolute;margin-left:-364.85pt;margin-top:316.9pt;width:773.3pt;height:32.85pt;rotation:90;z-index:25165516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" fillcolor="#7f5f00 [1607]" strokecolor="#1f3763 [1604]" strokeweight="1pt">
                <v:fill color2="#4c3a00" colors="0 #7f6000;7209f #7f6000;18350f #7f6000;24904f #7f6000;.5 #7f6000" focus="100%" type="gradient"/>
                <w10:wrap anchorx="page"/>
              </v:rect>
            </w:pict>
          </mc:Fallback>
        </mc:AlternateContent>
      </w:r>
      <w:r w:rsidR="00A50F2F">
        <w:rPr>
          <w:noProof/>
        </w:rPr>
        <mc:AlternateContent>
          <mc:Choice Requires="wps">
            <w:drawing>
              <wp:anchor distT="0" distB="0" distL="114300" distR="114300" simplePos="0" relativeHeight="251667454" behindDoc="0" locked="0" layoutInCell="1" allowOverlap="1" wp14:anchorId="725950A4" wp14:editId="59525103">
                <wp:simplePos x="0" y="0"/>
                <wp:positionH relativeFrom="margin">
                  <wp:align>right</wp:align>
                </wp:positionH>
                <wp:positionV relativeFrom="paragraph">
                  <wp:posOffset>-423545</wp:posOffset>
                </wp:positionV>
                <wp:extent cx="1362075" cy="381000"/>
                <wp:effectExtent l="0" t="0" r="0" b="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712F7A" w14:textId="77777777" w:rsidR="0055704C" w:rsidRDefault="0055704C" w:rsidP="0055704C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42F47"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FICHA TÉCNICA</w:t>
                            </w:r>
                          </w:p>
                          <w:p w14:paraId="6837365B" w14:textId="2562C7CF" w:rsidR="0055704C" w:rsidRPr="003923F2" w:rsidRDefault="0055704C" w:rsidP="0055704C">
                            <w:pPr>
                              <w:rPr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5950A4" id="Rectángulo 13" o:spid="_x0000_s1036" style="position:absolute;margin-left:56.05pt;margin-top:-33.35pt;width:107.25pt;height:30pt;z-index:25166745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" filled="f" stroked="f" strokeweight="1pt">
                <v:textbox>
                  <w:txbxContent>
                    <w:p w14:paraId="43712F7A" w14:textId="77777777" w:rsidR="0055704C" w:rsidRDefault="0055704C" w:rsidP="0055704C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42F47"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FICHA TÉCNICA</w:t>
                      </w:r>
                    </w:p>
                    <w:p w14:paraId="6837365B" w14:textId="2562C7CF" w:rsidR="0055704C" w:rsidRPr="003923F2" w:rsidRDefault="0055704C" w:rsidP="0055704C">
                      <w:pPr>
                        <w:rPr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50F2F">
        <w:rPr>
          <w:noProof/>
        </w:rPr>
        <w:drawing>
          <wp:anchor distT="0" distB="0" distL="114300" distR="114300" simplePos="0" relativeHeight="251659262" behindDoc="0" locked="0" layoutInCell="1" allowOverlap="1" wp14:anchorId="6A577C3F" wp14:editId="6709D2F8">
            <wp:simplePos x="0" y="0"/>
            <wp:positionH relativeFrom="page">
              <wp:posOffset>593090</wp:posOffset>
            </wp:positionH>
            <wp:positionV relativeFrom="paragraph">
              <wp:posOffset>-382270</wp:posOffset>
            </wp:positionV>
            <wp:extent cx="1533525" cy="771525"/>
            <wp:effectExtent l="0" t="0" r="9525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" r="1"/>
                    <a:stretch/>
                  </pic:blipFill>
                  <pic:spPr bwMode="auto">
                    <a:xfrm>
                      <a:off x="0" y="0"/>
                      <a:ext cx="1533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74C1">
        <w:rPr>
          <w:noProof/>
        </w:rPr>
        <mc:AlternateContent>
          <mc:Choice Requires="wps">
            <w:drawing>
              <wp:anchor distT="0" distB="0" distL="114300" distR="114300" simplePos="0" relativeHeight="251656188" behindDoc="0" locked="0" layoutInCell="1" allowOverlap="1" wp14:anchorId="39D25B9E" wp14:editId="2F2DAF07">
                <wp:simplePos x="0" y="0"/>
                <wp:positionH relativeFrom="page">
                  <wp:posOffset>-51758</wp:posOffset>
                </wp:positionH>
                <wp:positionV relativeFrom="paragraph">
                  <wp:posOffset>-908421</wp:posOffset>
                </wp:positionV>
                <wp:extent cx="7820025" cy="431320"/>
                <wp:effectExtent l="0" t="0" r="28575" b="2603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4313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9000">
                              <a:schemeClr val="accent6">
                                <a:lumMod val="75000"/>
                              </a:schemeClr>
                            </a:gs>
                            <a:gs pos="76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7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8DF281" id="Rectángulo 2" o:spid="_x0000_s1026" style="position:absolute;margin-left:-4.1pt;margin-top:-71.55pt;width:615.75pt;height:33.95pt;z-index:2516561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" fillcolor="#f6f8fc [180]" strokecolor="#a8d08d [1945]" strokeweight="1pt">
                <v:fill color2="#538135 [2409]" colors="0 #f6f8fc;5898f #548235;49807f #c5e0b4;1 #548235" focus="100%" type="gradient"/>
                <w10:wrap anchorx="page"/>
              </v:rect>
            </w:pict>
          </mc:Fallback>
        </mc:AlternateContent>
      </w:r>
      <w:r w:rsidR="008F5D32">
        <w:rPr>
          <w:noProof/>
        </w:rPr>
        <w:drawing>
          <wp:anchor distT="0" distB="0" distL="114300" distR="114300" simplePos="0" relativeHeight="251669502" behindDoc="0" locked="0" layoutInCell="1" allowOverlap="1" wp14:anchorId="063815DE" wp14:editId="59C5A4EA">
            <wp:simplePos x="0" y="0"/>
            <wp:positionH relativeFrom="column">
              <wp:posOffset>4987290</wp:posOffset>
            </wp:positionH>
            <wp:positionV relativeFrom="paragraph">
              <wp:posOffset>7059930</wp:posOffset>
            </wp:positionV>
            <wp:extent cx="1695450" cy="2098503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098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86E6B" w:rsidRPr="009355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FFBAB1" w14:textId="77777777" w:rsidR="004818F4" w:rsidRDefault="004818F4" w:rsidP="00D86E6B">
      <w:pPr>
        <w:spacing w:after="0" w:line="240" w:lineRule="auto"/>
      </w:pPr>
      <w:r>
        <w:separator/>
      </w:r>
    </w:p>
  </w:endnote>
  <w:endnote w:type="continuationSeparator" w:id="0">
    <w:p w14:paraId="47BB77C5" w14:textId="77777777" w:rsidR="004818F4" w:rsidRDefault="004818F4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31EEA4" w14:textId="77777777" w:rsidR="004818F4" w:rsidRDefault="004818F4" w:rsidP="00D86E6B">
      <w:pPr>
        <w:spacing w:after="0" w:line="240" w:lineRule="auto"/>
      </w:pPr>
      <w:r>
        <w:separator/>
      </w:r>
    </w:p>
  </w:footnote>
  <w:footnote w:type="continuationSeparator" w:id="0">
    <w:p w14:paraId="60ED9E29" w14:textId="77777777" w:rsidR="004818F4" w:rsidRDefault="004818F4" w:rsidP="00D86E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56FC"/>
    <w:rsid w:val="00015B5D"/>
    <w:rsid w:val="00024CE2"/>
    <w:rsid w:val="00027AD4"/>
    <w:rsid w:val="0006144F"/>
    <w:rsid w:val="0006562D"/>
    <w:rsid w:val="00074A6C"/>
    <w:rsid w:val="00075F29"/>
    <w:rsid w:val="00087B0A"/>
    <w:rsid w:val="0009505E"/>
    <w:rsid w:val="0009555F"/>
    <w:rsid w:val="000A0157"/>
    <w:rsid w:val="000C33F5"/>
    <w:rsid w:val="000C5BC4"/>
    <w:rsid w:val="000E0DB2"/>
    <w:rsid w:val="000E2CFB"/>
    <w:rsid w:val="000E42FD"/>
    <w:rsid w:val="00101082"/>
    <w:rsid w:val="00111614"/>
    <w:rsid w:val="0014494E"/>
    <w:rsid w:val="00147BF3"/>
    <w:rsid w:val="0016036B"/>
    <w:rsid w:val="0016632E"/>
    <w:rsid w:val="00173739"/>
    <w:rsid w:val="00173B0D"/>
    <w:rsid w:val="001979E0"/>
    <w:rsid w:val="001B6B63"/>
    <w:rsid w:val="001D46C2"/>
    <w:rsid w:val="001D61EA"/>
    <w:rsid w:val="001E4814"/>
    <w:rsid w:val="002018DD"/>
    <w:rsid w:val="00216C3D"/>
    <w:rsid w:val="00232B7A"/>
    <w:rsid w:val="00245DE4"/>
    <w:rsid w:val="00246FC5"/>
    <w:rsid w:val="00255A73"/>
    <w:rsid w:val="00255DA6"/>
    <w:rsid w:val="00256EA0"/>
    <w:rsid w:val="002622DE"/>
    <w:rsid w:val="002B1CD8"/>
    <w:rsid w:val="002B23C1"/>
    <w:rsid w:val="002B5ADF"/>
    <w:rsid w:val="002B60BF"/>
    <w:rsid w:val="002B7E4F"/>
    <w:rsid w:val="002D2EB0"/>
    <w:rsid w:val="002F11A3"/>
    <w:rsid w:val="00312108"/>
    <w:rsid w:val="003222DA"/>
    <w:rsid w:val="00344566"/>
    <w:rsid w:val="003845F1"/>
    <w:rsid w:val="0038675F"/>
    <w:rsid w:val="00387D16"/>
    <w:rsid w:val="003923F2"/>
    <w:rsid w:val="00395B47"/>
    <w:rsid w:val="003A3D8F"/>
    <w:rsid w:val="003A4EFB"/>
    <w:rsid w:val="003B06DD"/>
    <w:rsid w:val="003C202F"/>
    <w:rsid w:val="003D1859"/>
    <w:rsid w:val="003D4C90"/>
    <w:rsid w:val="004153CF"/>
    <w:rsid w:val="00424FD7"/>
    <w:rsid w:val="00425AC0"/>
    <w:rsid w:val="004547B7"/>
    <w:rsid w:val="00455C39"/>
    <w:rsid w:val="004561D4"/>
    <w:rsid w:val="0046398B"/>
    <w:rsid w:val="00471C2A"/>
    <w:rsid w:val="00474C54"/>
    <w:rsid w:val="00477BA6"/>
    <w:rsid w:val="004818F4"/>
    <w:rsid w:val="004A2456"/>
    <w:rsid w:val="004A382C"/>
    <w:rsid w:val="004B5AC0"/>
    <w:rsid w:val="004D66BD"/>
    <w:rsid w:val="004F499B"/>
    <w:rsid w:val="00517447"/>
    <w:rsid w:val="00521AF9"/>
    <w:rsid w:val="0053364D"/>
    <w:rsid w:val="00542561"/>
    <w:rsid w:val="005554FA"/>
    <w:rsid w:val="0055704C"/>
    <w:rsid w:val="00557C3D"/>
    <w:rsid w:val="0056387F"/>
    <w:rsid w:val="0057162D"/>
    <w:rsid w:val="00575877"/>
    <w:rsid w:val="0058123A"/>
    <w:rsid w:val="00590318"/>
    <w:rsid w:val="005A0040"/>
    <w:rsid w:val="005A4103"/>
    <w:rsid w:val="005B7621"/>
    <w:rsid w:val="005D0146"/>
    <w:rsid w:val="005F532F"/>
    <w:rsid w:val="00613397"/>
    <w:rsid w:val="0061585A"/>
    <w:rsid w:val="006259ED"/>
    <w:rsid w:val="00641282"/>
    <w:rsid w:val="00643374"/>
    <w:rsid w:val="00670564"/>
    <w:rsid w:val="00673971"/>
    <w:rsid w:val="006821FC"/>
    <w:rsid w:val="006A4F81"/>
    <w:rsid w:val="006C6CC6"/>
    <w:rsid w:val="006E5B02"/>
    <w:rsid w:val="006F2151"/>
    <w:rsid w:val="006F73D1"/>
    <w:rsid w:val="007272EE"/>
    <w:rsid w:val="0073320F"/>
    <w:rsid w:val="00734A2C"/>
    <w:rsid w:val="00742F47"/>
    <w:rsid w:val="00746C49"/>
    <w:rsid w:val="0075227F"/>
    <w:rsid w:val="00764A3A"/>
    <w:rsid w:val="007751DB"/>
    <w:rsid w:val="007766AE"/>
    <w:rsid w:val="00780607"/>
    <w:rsid w:val="00791873"/>
    <w:rsid w:val="007A196B"/>
    <w:rsid w:val="007D2723"/>
    <w:rsid w:val="007D326F"/>
    <w:rsid w:val="007D39BD"/>
    <w:rsid w:val="007F0D8D"/>
    <w:rsid w:val="007F2F0D"/>
    <w:rsid w:val="00800F9C"/>
    <w:rsid w:val="00805DF1"/>
    <w:rsid w:val="00810C37"/>
    <w:rsid w:val="008131D8"/>
    <w:rsid w:val="00815DB9"/>
    <w:rsid w:val="00817651"/>
    <w:rsid w:val="00825833"/>
    <w:rsid w:val="00825AC4"/>
    <w:rsid w:val="00837DF6"/>
    <w:rsid w:val="008466EE"/>
    <w:rsid w:val="00857177"/>
    <w:rsid w:val="00863C22"/>
    <w:rsid w:val="00866E41"/>
    <w:rsid w:val="008714F8"/>
    <w:rsid w:val="008840FA"/>
    <w:rsid w:val="008947C1"/>
    <w:rsid w:val="008A3170"/>
    <w:rsid w:val="008B23BE"/>
    <w:rsid w:val="008C6C13"/>
    <w:rsid w:val="008D7E17"/>
    <w:rsid w:val="008E05CF"/>
    <w:rsid w:val="008F0130"/>
    <w:rsid w:val="008F2161"/>
    <w:rsid w:val="008F5771"/>
    <w:rsid w:val="008F5D32"/>
    <w:rsid w:val="009073F9"/>
    <w:rsid w:val="0091048D"/>
    <w:rsid w:val="00914381"/>
    <w:rsid w:val="0092573F"/>
    <w:rsid w:val="00933DE1"/>
    <w:rsid w:val="009355BD"/>
    <w:rsid w:val="00944B8E"/>
    <w:rsid w:val="00945F53"/>
    <w:rsid w:val="009506CF"/>
    <w:rsid w:val="00963A4C"/>
    <w:rsid w:val="00971A8A"/>
    <w:rsid w:val="0097595E"/>
    <w:rsid w:val="009A60DE"/>
    <w:rsid w:val="009B14E2"/>
    <w:rsid w:val="009C3F63"/>
    <w:rsid w:val="009D40A5"/>
    <w:rsid w:val="009E21E5"/>
    <w:rsid w:val="009F42D1"/>
    <w:rsid w:val="00A1033D"/>
    <w:rsid w:val="00A21EE4"/>
    <w:rsid w:val="00A50F2F"/>
    <w:rsid w:val="00A549B5"/>
    <w:rsid w:val="00A55574"/>
    <w:rsid w:val="00A76093"/>
    <w:rsid w:val="00AA1D32"/>
    <w:rsid w:val="00AA4777"/>
    <w:rsid w:val="00AB34F8"/>
    <w:rsid w:val="00AD1919"/>
    <w:rsid w:val="00AD217E"/>
    <w:rsid w:val="00AE3D9D"/>
    <w:rsid w:val="00AE4939"/>
    <w:rsid w:val="00AF3B2C"/>
    <w:rsid w:val="00B132D9"/>
    <w:rsid w:val="00B27FA3"/>
    <w:rsid w:val="00B36EF0"/>
    <w:rsid w:val="00B374C1"/>
    <w:rsid w:val="00B41F75"/>
    <w:rsid w:val="00B64E5A"/>
    <w:rsid w:val="00B765BB"/>
    <w:rsid w:val="00B82B0C"/>
    <w:rsid w:val="00BA21D9"/>
    <w:rsid w:val="00BA3A3C"/>
    <w:rsid w:val="00BB3C15"/>
    <w:rsid w:val="00BB5FE9"/>
    <w:rsid w:val="00BC4A12"/>
    <w:rsid w:val="00BD230B"/>
    <w:rsid w:val="00BE6831"/>
    <w:rsid w:val="00BF232D"/>
    <w:rsid w:val="00BF2FB7"/>
    <w:rsid w:val="00C03B82"/>
    <w:rsid w:val="00C3454D"/>
    <w:rsid w:val="00C43584"/>
    <w:rsid w:val="00C5284B"/>
    <w:rsid w:val="00C645F6"/>
    <w:rsid w:val="00C81EFB"/>
    <w:rsid w:val="00C82A85"/>
    <w:rsid w:val="00C91FC6"/>
    <w:rsid w:val="00C92D88"/>
    <w:rsid w:val="00C94893"/>
    <w:rsid w:val="00CA0531"/>
    <w:rsid w:val="00CB2BD7"/>
    <w:rsid w:val="00CD5CC8"/>
    <w:rsid w:val="00CE2DF9"/>
    <w:rsid w:val="00CF39D3"/>
    <w:rsid w:val="00D262A7"/>
    <w:rsid w:val="00D32703"/>
    <w:rsid w:val="00D44DE1"/>
    <w:rsid w:val="00D66D3F"/>
    <w:rsid w:val="00D70537"/>
    <w:rsid w:val="00D71FCA"/>
    <w:rsid w:val="00D811D3"/>
    <w:rsid w:val="00D86E6B"/>
    <w:rsid w:val="00D9534B"/>
    <w:rsid w:val="00DA4397"/>
    <w:rsid w:val="00DA582A"/>
    <w:rsid w:val="00DA6CC4"/>
    <w:rsid w:val="00DB2BC5"/>
    <w:rsid w:val="00DB535D"/>
    <w:rsid w:val="00DC2311"/>
    <w:rsid w:val="00DC305C"/>
    <w:rsid w:val="00DD4C53"/>
    <w:rsid w:val="00DD7E0F"/>
    <w:rsid w:val="00DF1404"/>
    <w:rsid w:val="00E01CA6"/>
    <w:rsid w:val="00E42B30"/>
    <w:rsid w:val="00E46129"/>
    <w:rsid w:val="00E61C6A"/>
    <w:rsid w:val="00E635B6"/>
    <w:rsid w:val="00E84B85"/>
    <w:rsid w:val="00E86C89"/>
    <w:rsid w:val="00EA137E"/>
    <w:rsid w:val="00EA48B9"/>
    <w:rsid w:val="00EC0393"/>
    <w:rsid w:val="00EE4F2F"/>
    <w:rsid w:val="00EE671A"/>
    <w:rsid w:val="00EF6250"/>
    <w:rsid w:val="00F5409F"/>
    <w:rsid w:val="00F55C73"/>
    <w:rsid w:val="00F5630C"/>
    <w:rsid w:val="00F64F93"/>
    <w:rsid w:val="00F65B1C"/>
    <w:rsid w:val="00F849C2"/>
    <w:rsid w:val="00F9290B"/>
    <w:rsid w:val="00FA18A8"/>
    <w:rsid w:val="00FA5BA4"/>
    <w:rsid w:val="00FA7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1E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1455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Maria Raquel Ortiz Beltran</cp:lastModifiedBy>
  <cp:revision>326</cp:revision>
  <dcterms:created xsi:type="dcterms:W3CDTF">2022-12-07T18:33:00Z</dcterms:created>
  <dcterms:modified xsi:type="dcterms:W3CDTF">2024-03-11T13:44:00Z</dcterms:modified>
</cp:coreProperties>
</file>