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24DF" w14:textId="58CA3FAD" w:rsidR="00124061" w:rsidRPr="00170AAE" w:rsidRDefault="00071400" w:rsidP="00092982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054D180E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K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9"/>
                <w:sz w:val="28"/>
                <w:szCs w:val="28"/>
                <w:u w:val="thick" w:color="000000"/>
                <w:lang w:val="es-CO"/>
              </w:rPr>
              <w:t>2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K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721B7AB3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2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K   </w:t>
            </w:r>
          </w:p>
        </w:tc>
      </w:tr>
      <w:tr w:rsidR="005C5E7B" w14:paraId="33D96265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2D2209E3" w14:textId="786AF95C" w:rsidR="005C5E7B" w:rsidRPr="00C20D93" w:rsidRDefault="005C5E7B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ICA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DE20B55" w14:textId="7D1432BA" w:rsidR="005C5E7B" w:rsidRPr="00170AAE" w:rsidRDefault="005C5E7B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13801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12FFC602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t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iza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te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4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á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5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4"/>
                <w:sz w:val="24"/>
                <w:szCs w:val="24"/>
                <w:lang w:val="es-CO"/>
              </w:rPr>
              <w:t>m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4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11"/>
                <w:sz w:val="24"/>
                <w:szCs w:val="24"/>
                <w:lang w:val="es-CO"/>
              </w:rPr>
              <w:t>ó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5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u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e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lo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7DDDD1B2" w14:textId="366E4A60" w:rsidR="005C5E7B" w:rsidRPr="005C5E7B" w:rsidRDefault="005C5E7B" w:rsidP="005C5E7B">
            <w:pPr>
              <w:spacing w:before="6" w:line="280" w:lineRule="exact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CO"/>
              </w:rPr>
              <w:t>S</w:t>
            </w:r>
            <w:r w:rsidRPr="005C5E7B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aco polipropileno con bolsa </w:t>
            </w:r>
            <w:r w:rsidRPr="005C5E7B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interior</w:t>
            </w:r>
            <w:r w:rsidRPr="005C5E7B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de polietileno 10, 20, 25 y 50</w:t>
            </w:r>
            <w:r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</w:t>
            </w:r>
            <w:r w:rsidRPr="005C5E7B">
              <w:rPr>
                <w:rFonts w:ascii="Calibri" w:eastAsia="Calibri" w:hAnsi="Calibri" w:cs="Calibri"/>
                <w:sz w:val="24"/>
                <w:szCs w:val="24"/>
                <w:lang w:val="es-CO"/>
              </w:rPr>
              <w:t>kilogramos de peso neto.</w:t>
            </w:r>
          </w:p>
          <w:p w14:paraId="41C2A734" w14:textId="12FAAC05" w:rsidR="005C5E7B" w:rsidRPr="005C5E7B" w:rsidRDefault="005C5E7B" w:rsidP="005C5E7B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CO"/>
              </w:rPr>
              <w:t>B</w:t>
            </w:r>
            <w:r w:rsidRPr="005C5E7B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olsa polietileno 1 y 5 kilogramos de eso neto.</w:t>
            </w:r>
          </w:p>
          <w:p w14:paraId="2603745C" w14:textId="3BC56BCE" w:rsidR="00D21662" w:rsidRPr="00D21662" w:rsidRDefault="005C5E7B" w:rsidP="005C5E7B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CO"/>
              </w:rPr>
              <w:t>B</w:t>
            </w:r>
            <w:r w:rsidRPr="005C5E7B">
              <w:rPr>
                <w:rFonts w:ascii="Calibri" w:eastAsia="Calibri" w:hAnsi="Calibri" w:cs="Calibri"/>
                <w:sz w:val="24"/>
                <w:szCs w:val="24"/>
                <w:lang w:val="es-CO"/>
              </w:rPr>
              <w:t>ig bag polipropileno 700 y 1000 kilogramos de peso neto.</w:t>
            </w:r>
          </w:p>
        </w:tc>
      </w:tr>
    </w:tbl>
    <w:p w14:paraId="39F2EC55" w14:textId="3CB35319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  <w:gridCol w:w="2180"/>
        <w:gridCol w:w="1867"/>
      </w:tblGrid>
      <w:tr w:rsidR="00124061" w:rsidRPr="00170AAE" w14:paraId="283136BD" w14:textId="77777777" w:rsidTr="00092982">
        <w:trPr>
          <w:trHeight w:hRule="exact" w:val="286"/>
          <w:jc w:val="center"/>
        </w:trPr>
        <w:tc>
          <w:tcPr>
            <w:tcW w:w="81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092982" w14:paraId="18097873" w14:textId="77777777" w:rsidTr="00092982">
        <w:trPr>
          <w:trHeight w:hRule="exact" w:val="318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41264198" w:rsidR="00124061" w:rsidRPr="00092982" w:rsidRDefault="005C5E7B" w:rsidP="005C5E7B">
            <w:pPr>
              <w:spacing w:before="23"/>
              <w:ind w:left="55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S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I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-11"/>
                <w:sz w:val="22"/>
                <w:szCs w:val="22"/>
                <w:lang w:val="es-CO"/>
              </w:rPr>
              <w:t xml:space="preserve"> 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S</w:t>
            </w: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L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092982">
              <w:rPr>
                <w:rFonts w:ascii="Calibri" w:eastAsia="Calibri" w:hAnsi="Calibri" w:cs="Calibri"/>
                <w:spacing w:val="3"/>
                <w:sz w:val="22"/>
                <w:szCs w:val="22"/>
                <w:lang w:val="es-CO"/>
              </w:rPr>
              <w:t>B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L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09298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092982">
              <w:rPr>
                <w:rFonts w:ascii="Calibri" w:eastAsia="Calibri" w:hAnsi="Calibri" w:cs="Calibri"/>
                <w:spacing w:val="-4"/>
                <w:sz w:val="22"/>
                <w:szCs w:val="22"/>
                <w:lang w:val="es-CO"/>
              </w:rPr>
              <w:t>A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G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77777777" w:rsidR="00124061" w:rsidRPr="00092982" w:rsidRDefault="00C20D93" w:rsidP="00092982">
            <w:pPr>
              <w:spacing w:before="43"/>
              <w:ind w:left="444"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41DD6F1E" w:rsidR="00124061" w:rsidRPr="00092982" w:rsidRDefault="005C5E7B" w:rsidP="005C5E7B">
            <w:pPr>
              <w:spacing w:before="23"/>
              <w:ind w:left="405" w:right="65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28.76</w:t>
            </w:r>
            <w:r w:rsidR="00C20D93"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5C5E7B" w:rsidRPr="00092982" w14:paraId="212B1D25" w14:textId="77777777" w:rsidTr="00092982">
        <w:trPr>
          <w:trHeight w:hRule="exact" w:val="318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10289" w14:textId="24D2B849" w:rsidR="005C5E7B" w:rsidRPr="00092982" w:rsidRDefault="005C5E7B" w:rsidP="005C5E7B">
            <w:pPr>
              <w:spacing w:before="23"/>
              <w:ind w:left="55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CALCIO TOTAL 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AFFA9" w14:textId="641FF818" w:rsidR="005C5E7B" w:rsidRPr="00092982" w:rsidRDefault="005C5E7B" w:rsidP="00092982">
            <w:pPr>
              <w:spacing w:before="43"/>
              <w:ind w:left="444"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proofErr w:type="spellStart"/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CaO</w:t>
            </w:r>
            <w:proofErr w:type="spellEnd"/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530BA" w14:textId="77777777" w:rsidR="005C5E7B" w:rsidRPr="00092982" w:rsidRDefault="005C5E7B" w:rsidP="005C5E7B">
            <w:pPr>
              <w:spacing w:before="23"/>
              <w:ind w:left="405" w:right="654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2.84%</w:t>
            </w:r>
          </w:p>
          <w:p w14:paraId="6A2ED194" w14:textId="5EDA9BBB" w:rsidR="005C5E7B" w:rsidRPr="00092982" w:rsidRDefault="005C5E7B" w:rsidP="005C5E7B">
            <w:pPr>
              <w:spacing w:before="23"/>
              <w:ind w:left="405" w:right="654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</w:tr>
      <w:tr w:rsidR="00124061" w:rsidRPr="00092982" w14:paraId="7485D6F2" w14:textId="77777777" w:rsidTr="00092982">
        <w:trPr>
          <w:trHeight w:hRule="exact" w:val="301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5DE06512" w:rsidR="00124061" w:rsidRPr="00092982" w:rsidRDefault="005C5E7B" w:rsidP="005C5E7B">
            <w:pPr>
              <w:spacing w:before="5"/>
              <w:ind w:left="555" w:right="113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UF</w:t>
            </w:r>
            <w:r w:rsidRPr="00092982">
              <w:rPr>
                <w:rFonts w:ascii="Calibri" w:eastAsia="Calibri" w:hAnsi="Calibri" w:cs="Calibri"/>
                <w:spacing w:val="-6"/>
                <w:sz w:val="22"/>
                <w:szCs w:val="22"/>
                <w:lang w:val="es-CO"/>
              </w:rPr>
              <w:t>R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092982">
              <w:rPr>
                <w:rFonts w:ascii="Calibri" w:eastAsia="Calibri" w:hAnsi="Calibri" w:cs="Calibri"/>
                <w:spacing w:val="7"/>
                <w:sz w:val="22"/>
                <w:szCs w:val="22"/>
                <w:lang w:val="es-CO"/>
              </w:rPr>
              <w:t>T</w:t>
            </w: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AL 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77777777" w:rsidR="00124061" w:rsidRPr="00092982" w:rsidRDefault="00C20D93" w:rsidP="00092982">
            <w:pPr>
              <w:spacing w:before="5"/>
              <w:ind w:left="444" w:right="89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0AD46D65" w:rsidR="00124061" w:rsidRPr="00092982" w:rsidRDefault="00C20D93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5C5E7B"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42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5C5E7B" w:rsidRPr="00092982" w14:paraId="2DC8AB55" w14:textId="77777777" w:rsidTr="00092982">
        <w:trPr>
          <w:trHeight w:hRule="exact" w:val="301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12419" w14:textId="7A85B5AE" w:rsidR="005C5E7B" w:rsidRPr="00092982" w:rsidRDefault="005C5E7B" w:rsidP="005C5E7B">
            <w:pPr>
              <w:spacing w:before="5"/>
              <w:ind w:left="555" w:right="113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SODIO 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29791" w14:textId="31EEEAC2" w:rsidR="005C5E7B" w:rsidRPr="00092982" w:rsidRDefault="005C5E7B" w:rsidP="00092982">
            <w:pPr>
              <w:spacing w:before="5"/>
              <w:ind w:left="444" w:right="85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proofErr w:type="spellStart"/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Na</w:t>
            </w:r>
            <w:proofErr w:type="spellEnd"/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D7043" w14:textId="2901C8C0" w:rsidR="005C5E7B" w:rsidRPr="00092982" w:rsidRDefault="005C5E7B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0.31%</w:t>
            </w:r>
          </w:p>
        </w:tc>
      </w:tr>
      <w:tr w:rsidR="00124061" w:rsidRPr="00092982" w14:paraId="75162EA3" w14:textId="77777777" w:rsidTr="00092982">
        <w:trPr>
          <w:trHeight w:hRule="exact" w:val="301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63705B74" w:rsidR="00124061" w:rsidRPr="00092982" w:rsidRDefault="005C5E7B" w:rsidP="005C5E7B">
            <w:pPr>
              <w:spacing w:before="1"/>
              <w:ind w:left="555" w:right="119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I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I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CI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3458722B" w:rsidR="00124061" w:rsidRPr="00092982" w:rsidRDefault="00124061" w:rsidP="00092982">
            <w:pPr>
              <w:spacing w:before="13"/>
              <w:ind w:left="44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4020B503" w:rsidR="00124061" w:rsidRPr="00092982" w:rsidRDefault="00C20D93" w:rsidP="005C5E7B">
            <w:pPr>
              <w:spacing w:before="1"/>
              <w:ind w:left="405" w:right="65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092982" w14:paraId="611BF849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51CBB1B7" w:rsidR="00124061" w:rsidRPr="00092982" w:rsidRDefault="005C5E7B" w:rsidP="005C5E7B">
            <w:pPr>
              <w:spacing w:before="5"/>
              <w:ind w:left="55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092982">
              <w:rPr>
                <w:rFonts w:ascii="Calibri" w:eastAsia="Calibri" w:hAnsi="Calibri" w:cs="Calibri"/>
                <w:spacing w:val="-10"/>
                <w:sz w:val="22"/>
                <w:szCs w:val="22"/>
                <w:lang w:val="es-CO"/>
              </w:rPr>
              <w:t>R</w:t>
            </w:r>
            <w:r w:rsidRPr="00092982">
              <w:rPr>
                <w:rFonts w:ascii="Calibri" w:eastAsia="Calibri" w:hAnsi="Calibri" w:cs="Calibri"/>
                <w:spacing w:val="3"/>
                <w:sz w:val="22"/>
                <w:szCs w:val="22"/>
                <w:lang w:val="es-CO"/>
              </w:rPr>
              <w:t>B</w:t>
            </w: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092982">
              <w:rPr>
                <w:rFonts w:ascii="Calibri" w:eastAsia="Calibri" w:hAnsi="Calibri" w:cs="Calibri"/>
                <w:spacing w:val="4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-10"/>
                <w:sz w:val="22"/>
                <w:szCs w:val="22"/>
                <w:lang w:val="es-CO"/>
              </w:rPr>
              <w:t>R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G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I</w:t>
            </w:r>
            <w:r w:rsidRPr="00092982">
              <w:rPr>
                <w:rFonts w:ascii="Calibri" w:eastAsia="Calibri" w:hAnsi="Calibri" w:cs="Calibri"/>
                <w:spacing w:val="4"/>
                <w:sz w:val="22"/>
                <w:szCs w:val="22"/>
                <w:lang w:val="es-CO"/>
              </w:rPr>
              <w:t>C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092982">
              <w:rPr>
                <w:rFonts w:ascii="Calibri" w:eastAsia="Calibri" w:hAnsi="Calibri" w:cs="Calibri"/>
                <w:spacing w:val="-10"/>
                <w:sz w:val="22"/>
                <w:szCs w:val="22"/>
                <w:lang w:val="es-CO"/>
              </w:rPr>
              <w:t>O</w:t>
            </w:r>
            <w:r w:rsidRPr="00092982">
              <w:rPr>
                <w:rFonts w:ascii="Calibri" w:eastAsia="Calibri" w:hAnsi="Calibri" w:cs="Calibri"/>
                <w:spacing w:val="6"/>
                <w:sz w:val="22"/>
                <w:szCs w:val="22"/>
                <w:lang w:val="es-CO"/>
              </w:rPr>
              <w:t>X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I</w:t>
            </w: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092982">
              <w:rPr>
                <w:rFonts w:ascii="Calibri" w:eastAsia="Calibri" w:hAnsi="Calibri" w:cs="Calibri"/>
                <w:spacing w:val="3"/>
                <w:sz w:val="22"/>
                <w:szCs w:val="22"/>
                <w:lang w:val="es-CO"/>
              </w:rPr>
              <w:t>B</w:t>
            </w:r>
            <w:r w:rsidRPr="0009298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L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63F0AD95" w:rsidR="00124061" w:rsidRPr="00092982" w:rsidRDefault="00C20D93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</w:t>
            </w:r>
            <w:r w:rsidR="00170AAE"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C)</w:t>
            </w: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41CD0251" w:rsidR="00124061" w:rsidRPr="00092982" w:rsidRDefault="00C20D93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</w:t>
            </w:r>
            <w:r w:rsidRPr="0009298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5C5E7B"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7</w:t>
            </w:r>
            <w:r w:rsidRPr="0009298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5C5E7B" w:rsidRPr="00092982" w14:paraId="0B2880F2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8785D" w14:textId="4A8EF11B" w:rsidR="005C5E7B" w:rsidRPr="00092982" w:rsidRDefault="005C5E7B" w:rsidP="005C5E7B">
            <w:pPr>
              <w:spacing w:before="5"/>
              <w:ind w:left="55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pH EN SOLUCIÓN AL 10%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4ED1" w14:textId="77777777" w:rsidR="005C5E7B" w:rsidRPr="00092982" w:rsidRDefault="005C5E7B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28942" w14:textId="0A238B5B" w:rsidR="005C5E7B" w:rsidRPr="00092982" w:rsidRDefault="005C5E7B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6.31</w:t>
            </w:r>
          </w:p>
        </w:tc>
      </w:tr>
      <w:tr w:rsidR="005C5E7B" w:rsidRPr="00092982" w14:paraId="03239FB0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B1358" w14:textId="15CB3A60" w:rsidR="005C5E7B" w:rsidRPr="00092982" w:rsidRDefault="005C5E7B" w:rsidP="005C5E7B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CONDUCTIVIDAD ELÉCTRICA (1:100)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0F74" w14:textId="77777777" w:rsidR="005C5E7B" w:rsidRPr="00092982" w:rsidRDefault="005C5E7B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B1F9" w14:textId="7BC412CA" w:rsidR="005C5E7B" w:rsidRPr="00092982" w:rsidRDefault="005C5E7B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9,48 </w:t>
            </w:r>
            <w:proofErr w:type="spellStart"/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dS</w:t>
            </w:r>
            <w:proofErr w:type="spellEnd"/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/m</w:t>
            </w:r>
          </w:p>
        </w:tc>
      </w:tr>
      <w:tr w:rsidR="005C5E7B" w:rsidRPr="00092982" w14:paraId="4E6FB1C6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E36EB" w14:textId="295089F1" w:rsidR="005C5E7B" w:rsidRPr="00092982" w:rsidRDefault="005C5E7B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DB667" w14:textId="77777777" w:rsidR="005C5E7B" w:rsidRPr="00092982" w:rsidRDefault="005C5E7B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B6FDF" w14:textId="06DAF39A" w:rsidR="005C5E7B" w:rsidRPr="00092982" w:rsidRDefault="005C5E7B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1.5%</w:t>
            </w:r>
          </w:p>
        </w:tc>
      </w:tr>
      <w:tr w:rsidR="005C5E7B" w:rsidRPr="00092982" w14:paraId="19C57CC8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39CA9" w14:textId="1AA26359" w:rsidR="005C5E7B" w:rsidRPr="00092982" w:rsidRDefault="005C5E7B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DENSIDAD APARENTE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DD543" w14:textId="77777777" w:rsidR="005C5E7B" w:rsidRPr="00092982" w:rsidRDefault="005C5E7B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4B53" w14:textId="0E094D8D" w:rsidR="005C5E7B" w:rsidRPr="00092982" w:rsidRDefault="005C5E7B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0,77 g/cm3</w:t>
            </w:r>
          </w:p>
        </w:tc>
      </w:tr>
      <w:tr w:rsidR="005C5E7B" w:rsidRPr="00092982" w14:paraId="630D9D04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AEE4A" w14:textId="4F183F41" w:rsidR="005C5E7B" w:rsidRPr="00092982" w:rsidRDefault="00092982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Enterobacterias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445E7" w14:textId="77777777" w:rsidR="005C5E7B" w:rsidRPr="00092982" w:rsidRDefault="005C5E7B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A9186" w14:textId="5C3385A4" w:rsidR="005C5E7B" w:rsidRPr="00092982" w:rsidRDefault="00092982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&lt; 10 UFC/g</w:t>
            </w:r>
          </w:p>
        </w:tc>
      </w:tr>
      <w:tr w:rsidR="005C5E7B" w:rsidRPr="00092982" w14:paraId="694B7032" w14:textId="77777777" w:rsidTr="00092982">
        <w:trPr>
          <w:trHeight w:hRule="exact" w:val="305"/>
          <w:jc w:val="center"/>
        </w:trPr>
        <w:tc>
          <w:tcPr>
            <w:tcW w:w="4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69705" w14:textId="5321589C" w:rsidR="005C5E7B" w:rsidRPr="00092982" w:rsidRDefault="00092982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Salmonella</w:t>
            </w:r>
          </w:p>
        </w:tc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8AFD" w14:textId="77777777" w:rsidR="005C5E7B" w:rsidRPr="00092982" w:rsidRDefault="005C5E7B" w:rsidP="00092982">
            <w:pPr>
              <w:spacing w:before="13"/>
              <w:ind w:left="444" w:right="85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</w:p>
        </w:tc>
        <w:tc>
          <w:tcPr>
            <w:tcW w:w="1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CBC2A" w14:textId="339712E2" w:rsidR="005C5E7B" w:rsidRPr="00092982" w:rsidRDefault="00092982" w:rsidP="005C5E7B">
            <w:pPr>
              <w:spacing w:before="5"/>
              <w:ind w:left="405" w:right="654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 w:rsidRPr="0009298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Ausencia/25 g</w:t>
            </w:r>
          </w:p>
        </w:tc>
      </w:tr>
    </w:tbl>
    <w:p w14:paraId="0910EE0D" w14:textId="39F7DB05" w:rsidR="00124061" w:rsidRDefault="00092982">
      <w:pPr>
        <w:spacing w:before="9" w:line="180" w:lineRule="exact"/>
        <w:rPr>
          <w:lang w:val="es-CO"/>
        </w:rPr>
      </w:pPr>
      <w:r w:rsidRPr="00092982">
        <w:rPr>
          <w:lang w:val="es-CO"/>
        </w:rPr>
        <w:t>Metales pesados por debajo de los límites establecidos en la norma</w:t>
      </w:r>
      <w:r>
        <w:rPr>
          <w:lang w:val="es-CO"/>
        </w:rPr>
        <w:t>.</w:t>
      </w:r>
    </w:p>
    <w:p w14:paraId="01170F18" w14:textId="139A8147" w:rsidR="00092982" w:rsidRDefault="00092982">
      <w:pPr>
        <w:spacing w:before="9" w:line="180" w:lineRule="exact"/>
        <w:rPr>
          <w:lang w:val="es-CO"/>
        </w:rPr>
      </w:pPr>
    </w:p>
    <w:p w14:paraId="6B874914" w14:textId="7EC6F2DA" w:rsidR="00092982" w:rsidRDefault="00092982">
      <w:pPr>
        <w:spacing w:before="9" w:line="180" w:lineRule="exact"/>
        <w:rPr>
          <w:lang w:val="es-CO"/>
        </w:rPr>
      </w:pPr>
      <w:r>
        <w:rPr>
          <w:rFonts w:ascii="Calibri" w:eastAsia="Calibri" w:hAnsi="Calibri" w:cs="Calibri"/>
          <w:noProof/>
          <w:spacing w:val="1"/>
          <w:sz w:val="22"/>
          <w:szCs w:val="22"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EB8F7C7" wp14:editId="2EFFC7A1">
                <wp:simplePos x="0" y="0"/>
                <wp:positionH relativeFrom="page">
                  <wp:posOffset>426720</wp:posOffset>
                </wp:positionH>
                <wp:positionV relativeFrom="page">
                  <wp:posOffset>257810</wp:posOffset>
                </wp:positionV>
                <wp:extent cx="7069455" cy="9373870"/>
                <wp:effectExtent l="9525" t="1270" r="7620" b="6985"/>
                <wp:wrapNone/>
                <wp:docPr id="113" name="Grupo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9455" cy="9373870"/>
                          <a:chOff x="540" y="512"/>
                          <a:chExt cx="11133" cy="14762"/>
                        </a:xfrm>
                      </wpg:grpSpPr>
                      <wps:wsp>
                        <wps:cNvPr id="114" name="Freeform 10"/>
                        <wps:cNvSpPr>
                          <a:spLocks/>
                        </wps:cNvSpPr>
                        <wps:spPr bwMode="auto">
                          <a:xfrm>
                            <a:off x="570" y="541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1"/>
                        <wps:cNvSpPr>
                          <a:spLocks/>
                        </wps:cNvSpPr>
                        <wps:spPr bwMode="auto">
                          <a:xfrm>
                            <a:off x="555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2"/>
                        <wps:cNvSpPr>
                          <a:spLocks/>
                        </wps:cNvSpPr>
                        <wps:spPr bwMode="auto">
                          <a:xfrm>
                            <a:off x="11657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3"/>
                        <wps:cNvSpPr>
                          <a:spLocks/>
                        </wps:cNvSpPr>
                        <wps:spPr bwMode="auto">
                          <a:xfrm>
                            <a:off x="570" y="15243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BD24F" id="Grupo 113" o:spid="_x0000_s1026" style="position:absolute;margin-left:33.6pt;margin-top:20.3pt;width:556.65pt;height:738.1pt;z-index:-251656192;mso-position-horizontal-relative:page;mso-position-vertical-relative:page" coordorigin="540,512" coordsize="11133,1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">
                <v:shape id="Freeform 10" o:spid="_x0000_s1027" style="position:absolute;left:570;top:541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" path="m,l11073,e" filled="f" strokeweight="1.54pt">
                  <v:path arrowok="t" o:connecttype="custom" o:connectlocs="0,0;11073,0" o:connectangles="0,0"/>
                </v:shape>
                <v:shape id="Freeform 11" o:spid="_x0000_s1028" style="position:absolute;left:555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" path="m,l,14731e" filled="f" strokeweight="1.54pt">
                  <v:path arrowok="t" o:connecttype="custom" o:connectlocs="0,527;0,15258" o:connectangles="0,0"/>
                </v:shape>
                <v:shape id="Freeform 12" o:spid="_x0000_s1029" style="position:absolute;left:11657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" path="m,l,14731e" filled="f" strokeweight=".54325mm">
                  <v:path arrowok="t" o:connecttype="custom" o:connectlocs="0,527;0,15258" o:connectangles="0,0"/>
                </v:shape>
                <v:shape id="Freeform 13" o:spid="_x0000_s1030" style="position:absolute;left:570;top:15243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" path="m,l11073,e" filled="f" strokeweight=".54325mm">
                  <v:path arrowok="t" o:connecttype="custom" o:connectlocs="0,0;11073,0" o:connectangles="0,0"/>
                </v:shape>
                <w10:wrap anchorx="page" anchory="page"/>
              </v:group>
            </w:pict>
          </mc:Fallback>
        </mc:AlternateContent>
      </w: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5F46C7F3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682"/>
      </w:tblGrid>
      <w:tr w:rsidR="00C20D93" w14:paraId="7EC7E342" w14:textId="77777777" w:rsidTr="00071400">
        <w:tc>
          <w:tcPr>
            <w:tcW w:w="1980" w:type="dxa"/>
            <w:shd w:val="clear" w:color="auto" w:fill="F2F2F2" w:themeFill="background1" w:themeFillShade="F2"/>
          </w:tcPr>
          <w:p w14:paraId="6CDFD464" w14:textId="248C5160" w:rsidR="00C20D93" w:rsidRPr="00C20D93" w:rsidRDefault="00092982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09298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USO ESPECIFICO: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31448024" w14:textId="289D274E" w:rsidR="00092982" w:rsidRPr="00092982" w:rsidRDefault="00071400" w:rsidP="00092982">
            <w:pPr>
              <w:spacing w:before="6" w:line="280" w:lineRule="exact"/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F</w:t>
            </w:r>
            <w:r w:rsidRPr="00092982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ertilizante orgánico mineral para aplicación al suelo, según</w:t>
            </w:r>
          </w:p>
          <w:p w14:paraId="2BF4A059" w14:textId="15289A8B" w:rsidR="00092982" w:rsidRPr="00092982" w:rsidRDefault="00071400" w:rsidP="00092982">
            <w:pPr>
              <w:spacing w:before="6" w:line="280" w:lineRule="exact"/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</w:pPr>
            <w:r w:rsidRPr="00092982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recomendaciones de un ingeniero agrónomo, con base en el análisis de</w:t>
            </w:r>
          </w:p>
          <w:p w14:paraId="61E3E4A8" w14:textId="709D8D5B" w:rsidR="00C20D93" w:rsidRPr="00C20D93" w:rsidRDefault="00071400" w:rsidP="00092982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092982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suelos o del tejido foliar</w:t>
            </w:r>
          </w:p>
        </w:tc>
      </w:tr>
      <w:tr w:rsidR="00C20D93" w14:paraId="3E489068" w14:textId="77777777" w:rsidTr="00071400">
        <w:tc>
          <w:tcPr>
            <w:tcW w:w="1980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53855CDE" w14:textId="5F1F9EFB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</w:p>
        </w:tc>
      </w:tr>
      <w:tr w:rsidR="00C20D93" w14:paraId="3F5D5810" w14:textId="77777777" w:rsidTr="00071400">
        <w:tc>
          <w:tcPr>
            <w:tcW w:w="1980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17053F62" w14:textId="3ED7D7C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</w:p>
        </w:tc>
      </w:tr>
      <w:tr w:rsidR="00C20D93" w14:paraId="5AFD78EF" w14:textId="77777777" w:rsidTr="00071400">
        <w:tc>
          <w:tcPr>
            <w:tcW w:w="1980" w:type="dxa"/>
            <w:shd w:val="clear" w:color="auto" w:fill="F2F2F2" w:themeFill="background1" w:themeFillShade="F2"/>
          </w:tcPr>
          <w:p w14:paraId="7B082B66" w14:textId="5F980E0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0375D873" w14:textId="41F25E8F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7BF846F4" w:rsidR="00EA09C4" w:rsidRPr="00EA09C4" w:rsidRDefault="00B62676" w:rsidP="00EA09C4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Beneficios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li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za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e </w:t>
            </w:r>
            <w:r w:rsidR="00EA09C4"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rico</w:t>
            </w:r>
            <w:r w:rsidR="00EA09C4" w:rsidRPr="00C20D93">
              <w:rPr>
                <w:rFonts w:asciiTheme="minorHAnsi" w:eastAsia="Calibri" w:hAnsiTheme="minorHAnsi" w:cstheme="minorHAnsi"/>
                <w:spacing w:val="4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43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, 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Silicio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, </w:t>
            </w:r>
            <w:r w:rsidR="00EA09C4" w:rsidRPr="00C20D93">
              <w:rPr>
                <w:rFonts w:asciiTheme="minorHAnsi" w:eastAsia="Calibri" w:hAnsiTheme="minorHAnsi" w:cstheme="minorHAnsi"/>
                <w:spacing w:val="11"/>
                <w:sz w:val="24"/>
                <w:szCs w:val="24"/>
                <w:lang w:val="es-CO"/>
              </w:rPr>
              <w:t>Azufre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y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Carbono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orgánico</w:t>
            </w:r>
            <w:r w:rsidR="00EA09C4" w:rsidRPr="00C20D93">
              <w:rPr>
                <w:rFonts w:asciiTheme="minorHAnsi" w:eastAsia="Calibri" w:hAnsiTheme="minorHAnsi" w:cstheme="minorHAnsi"/>
                <w:spacing w:val="4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a uso edáfico,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te</w:t>
            </w:r>
            <w:r w:rsidR="00EA09C4" w:rsidRPr="00C20D93">
              <w:rPr>
                <w:rFonts w:asciiTheme="minorHAnsi" w:eastAsia="Calibri" w:hAnsiTheme="minorHAnsi" w:cstheme="minorHAnsi"/>
                <w:spacing w:val="18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2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s 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u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28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24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y</w:t>
            </w:r>
            <w:r w:rsidR="00EA09C4" w:rsidRPr="00C20D93">
              <w:rPr>
                <w:rFonts w:asciiTheme="minorHAnsi" w:eastAsia="Calibri" w:hAnsiTheme="minorHAnsi" w:cstheme="minorHAnsi"/>
                <w:spacing w:val="13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="00EA09C4"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,</w:t>
            </w:r>
            <w:r w:rsidR="00EA09C4" w:rsidRPr="00C20D93">
              <w:rPr>
                <w:rFonts w:asciiTheme="minorHAnsi" w:eastAsia="Calibri" w:hAnsiTheme="minorHAnsi" w:cstheme="minorHAnsi"/>
                <w:spacing w:val="2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pacing w:val="18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23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la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b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ó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8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me</w:t>
            </w:r>
            <w:r w:rsidR="00EA09C4" w:rsidRPr="00C20D93">
              <w:rPr>
                <w:rFonts w:asciiTheme="minorHAnsi" w:eastAsia="Calibri" w:hAnsiTheme="minorHAnsi" w:cstheme="minorHAnsi"/>
                <w:spacing w:val="5"/>
                <w:sz w:val="24"/>
                <w:szCs w:val="24"/>
                <w:lang w:val="es-CO"/>
              </w:rPr>
              <w:t>z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la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s 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f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í</w:t>
            </w:r>
            <w:r w:rsidR="00EA09C4"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s 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con</w:t>
            </w:r>
            <w:r w:rsidR="00EA09C4" w:rsidRPr="00C20D93">
              <w:rPr>
                <w:rFonts w:asciiTheme="minorHAnsi" w:eastAsia="Calibri" w:hAnsiTheme="minorHAnsi" w:cstheme="minorHAnsi"/>
                <w:spacing w:val="35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K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,</w:t>
            </w:r>
            <w:r w:rsidR="00EA09C4" w:rsidRPr="00C20D93">
              <w:rPr>
                <w:rFonts w:asciiTheme="minorHAnsi" w:eastAsia="Calibri" w:hAnsiTheme="minorHAnsi" w:cstheme="minorHAnsi"/>
                <w:spacing w:val="46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p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5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l para</w:t>
            </w:r>
            <w:r w:rsidR="00EA09C4" w:rsidRPr="00C20D93">
              <w:rPr>
                <w:rFonts w:asciiTheme="minorHAnsi" w:eastAsia="Calibri" w:hAnsiTheme="minorHAnsi" w:cstheme="minorHAnsi"/>
                <w:spacing w:val="51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5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-5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n </w:t>
            </w:r>
            <w:r w:rsidR="00EA09C4" w:rsidRPr="00C20D93">
              <w:rPr>
                <w:rFonts w:asciiTheme="minorHAnsi" w:eastAsia="Calibri" w:hAnsiTheme="minorHAnsi" w:cstheme="minorHAnsi"/>
                <w:spacing w:val="53"/>
                <w:sz w:val="24"/>
                <w:szCs w:val="24"/>
                <w:lang w:val="es-CO"/>
              </w:rPr>
              <w:t>de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51"/>
                <w:sz w:val="24"/>
                <w:szCs w:val="24"/>
                <w:lang w:val="es-CO"/>
              </w:rPr>
              <w:t>azúcares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.  </w:t>
            </w:r>
            <w:r w:rsidR="00EA09C4" w:rsidRPr="00C20D93">
              <w:rPr>
                <w:rFonts w:asciiTheme="minorHAnsi" w:eastAsia="Calibri" w:hAnsiTheme="minorHAnsi" w:cstheme="minorHAnsi"/>
                <w:spacing w:val="13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8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e  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s </w:t>
            </w:r>
            <w:r w:rsidR="00EA09C4" w:rsidRPr="00C20D93">
              <w:rPr>
                <w:rFonts w:asciiTheme="minorHAnsi" w:eastAsia="Calibri" w:hAnsiTheme="minorHAnsi" w:cstheme="minorHAnsi"/>
                <w:spacing w:val="53"/>
                <w:sz w:val="24"/>
                <w:szCs w:val="24"/>
                <w:lang w:val="es-CO"/>
              </w:rPr>
              <w:t>fúlvicos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y</w:t>
            </w:r>
            <w:r w:rsidR="00EA09C4" w:rsidRPr="00C20D93">
              <w:rPr>
                <w:rFonts w:asciiTheme="minorHAnsi" w:eastAsia="Calibri" w:hAnsiTheme="minorHAnsi" w:cstheme="minorHAnsi"/>
                <w:spacing w:val="21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h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ú</w:t>
            </w:r>
            <w:r w:rsidR="00EA09C4" w:rsidRPr="00C20D93">
              <w:rPr>
                <w:rFonts w:asciiTheme="minorHAnsi" w:eastAsia="Calibri" w:hAnsiTheme="minorHAnsi" w:cstheme="minorHAnsi"/>
                <w:spacing w:val="5"/>
                <w:sz w:val="24"/>
                <w:szCs w:val="24"/>
                <w:lang w:val="es-CO"/>
              </w:rPr>
              <w:t>m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pacing w:val="20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qu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22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y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19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pacing w:val="19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b</w:t>
            </w:r>
            <w:r w:rsidR="00EA09C4" w:rsidRPr="00C20D93">
              <w:rPr>
                <w:rFonts w:asciiTheme="minorHAnsi" w:eastAsia="Calibri" w:hAnsiTheme="minorHAnsi" w:cstheme="minorHAnsi"/>
                <w:spacing w:val="5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20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="00EA09C4"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5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ó</w:t>
            </w:r>
            <w:r w:rsidR="00EA09C4"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15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y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m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o</w:t>
            </w:r>
            <w:r w:rsidR="00EA09C4" w:rsidRPr="00C20D93">
              <w:rPr>
                <w:rFonts w:asciiTheme="minorHAnsi" w:eastAsia="Calibri" w:hAnsiTheme="minorHAnsi" w:cstheme="minorHAnsi"/>
                <w:spacing w:val="8"/>
                <w:sz w:val="24"/>
                <w:szCs w:val="24"/>
                <w:lang w:val="es-CO"/>
              </w:rPr>
              <w:t>v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za</w:t>
            </w:r>
            <w:r w:rsidR="00EA09C4" w:rsidRPr="00C20D93">
              <w:rPr>
                <w:rFonts w:asciiTheme="minorHAnsi" w:eastAsia="Calibri" w:hAnsiTheme="minorHAnsi" w:cstheme="minorHAnsi"/>
                <w:spacing w:val="-5"/>
                <w:sz w:val="24"/>
                <w:szCs w:val="24"/>
                <w:lang w:val="es-CO"/>
              </w:rPr>
              <w:t>c</w:t>
            </w:r>
            <w:r w:rsidR="00EA09C4"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i</w:t>
            </w:r>
            <w:r w:rsidR="00EA09C4"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d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 xml:space="preserve"> 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nu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="00EA09C4"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ie</w:t>
            </w:r>
            <w:r w:rsidR="00EA09C4"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t</w:t>
            </w:r>
            <w:r w:rsidR="00EA09C4"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e</w:t>
            </w:r>
            <w:r w:rsidR="00EA09C4"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="00EA09C4"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071400" w14:paraId="00E582BA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34B78DA7" w14:textId="77777777" w:rsidR="00071400" w:rsidRPr="00071400" w:rsidRDefault="00071400" w:rsidP="00071400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 w:rsidRPr="00071400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PRODUCIDO POR Y DISTRIBUIDO POR: CALFERQUIM S.A.S Vereda Montegrande,</w:t>
            </w:r>
          </w:p>
          <w:p w14:paraId="00C2091A" w14:textId="77777777" w:rsidR="00071400" w:rsidRPr="00071400" w:rsidRDefault="00071400" w:rsidP="00071400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 w:rsidRPr="00071400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Casa China, Bodega 1, Finca Villa Leti San Pedro, Valle del Cauca. info@calferquim.com</w:t>
            </w:r>
          </w:p>
          <w:p w14:paraId="196633FF" w14:textId="2EE3DE39" w:rsidR="00071400" w:rsidRDefault="00071400" w:rsidP="00071400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 w:rsidRPr="00071400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- www.calferquim.com Cel. 3222773876-3132447976</w:t>
            </w:r>
          </w:p>
        </w:tc>
      </w:tr>
    </w:tbl>
    <w:p w14:paraId="731D906C" w14:textId="5C26A4A2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4C37D33B" w:rsidR="00C20D93" w:rsidRDefault="00C20D93">
      <w:pPr>
        <w:spacing w:line="200" w:lineRule="exact"/>
      </w:pPr>
    </w:p>
    <w:p w14:paraId="26B1E12E" w14:textId="328D71A7" w:rsidR="00C20D93" w:rsidRDefault="00C20D93">
      <w:pPr>
        <w:spacing w:line="200" w:lineRule="exact"/>
      </w:pPr>
    </w:p>
    <w:p w14:paraId="6DDC405B" w14:textId="75E69623" w:rsidR="00C20D93" w:rsidRDefault="00C20D93">
      <w:pPr>
        <w:spacing w:line="200" w:lineRule="exact"/>
      </w:pPr>
    </w:p>
    <w:p w14:paraId="7A3CF3FD" w14:textId="7F282E49" w:rsidR="00E35BFB" w:rsidRDefault="00E35BFB" w:rsidP="00E35BFB">
      <w:pPr>
        <w:spacing w:before="5" w:line="240" w:lineRule="exact"/>
        <w:rPr>
          <w:sz w:val="24"/>
          <w:szCs w:val="24"/>
        </w:rPr>
      </w:pPr>
    </w:p>
    <w:p w14:paraId="6681D27F" w14:textId="230C6CB7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4076CA22" w14:textId="259A3119" w:rsidR="000B22BB" w:rsidRPr="000B22BB" w:rsidRDefault="004E1D4D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r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092982">
      <w:headerReference w:type="default" r:id="rId7"/>
      <w:footerReference w:type="default" r:id="rId8"/>
      <w:type w:val="continuous"/>
      <w:pgSz w:w="12240" w:h="15840"/>
      <w:pgMar w:top="1420" w:right="1620" w:bottom="0" w:left="1600" w:header="720" w:footer="3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3B165" w14:textId="77777777" w:rsidR="00092982" w:rsidRDefault="00092982" w:rsidP="00092982">
      <w:r>
        <w:separator/>
      </w:r>
    </w:p>
  </w:endnote>
  <w:endnote w:type="continuationSeparator" w:id="0">
    <w:p w14:paraId="622669B5" w14:textId="77777777" w:rsidR="00092982" w:rsidRDefault="00092982" w:rsidP="00092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E678B" w14:textId="38FAB690" w:rsidR="00092982" w:rsidRDefault="00092982">
    <w:pPr>
      <w:pStyle w:val="Piedepgina"/>
    </w:pPr>
    <w:r w:rsidRPr="00092982">
      <w:drawing>
        <wp:anchor distT="0" distB="0" distL="114300" distR="114300" simplePos="0" relativeHeight="251662336" behindDoc="1" locked="0" layoutInCell="1" allowOverlap="1" wp14:anchorId="053A8244" wp14:editId="1E313645">
          <wp:simplePos x="0" y="0"/>
          <wp:positionH relativeFrom="column">
            <wp:posOffset>1719580</wp:posOffset>
          </wp:positionH>
          <wp:positionV relativeFrom="paragraph">
            <wp:posOffset>1431290</wp:posOffset>
          </wp:positionV>
          <wp:extent cx="2598420" cy="708085"/>
          <wp:effectExtent l="0" t="0" r="0" b="0"/>
          <wp:wrapNone/>
          <wp:docPr id="112" name="Imagen 1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8420" cy="708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426016F" wp14:editId="2F0E3EC1">
              <wp:simplePos x="0" y="0"/>
              <wp:positionH relativeFrom="column">
                <wp:posOffset>-635000</wp:posOffset>
              </wp:positionH>
              <wp:positionV relativeFrom="paragraph">
                <wp:posOffset>1263650</wp:posOffset>
              </wp:positionV>
              <wp:extent cx="7011670" cy="0"/>
              <wp:effectExtent l="38100" t="38100" r="74930" b="952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167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2FA933" id="Conector recto 3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pt,99.5pt" to="502.1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" strokecolor="#9bbb59 [3206]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1C12AF44" wp14:editId="0F198601">
          <wp:simplePos x="0" y="0"/>
          <wp:positionH relativeFrom="column">
            <wp:posOffset>4881880</wp:posOffset>
          </wp:positionH>
          <wp:positionV relativeFrom="paragraph">
            <wp:posOffset>318770</wp:posOffset>
          </wp:positionV>
          <wp:extent cx="1854835" cy="2310130"/>
          <wp:effectExtent l="0" t="0" r="0" b="0"/>
          <wp:wrapNone/>
          <wp:docPr id="111" name="Imagen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4932" b="98129" l="3564" r="98416">
                                <a14:foregroundMark x1="26535" y1="94218" x2="26535" y2="94218"/>
                                <a14:foregroundMark x1="81188" y1="89116" x2="89109" y2="68367"/>
                                <a14:foregroundMark x1="89109" y1="72279" x2="89109" y2="33503"/>
                                <a14:foregroundMark x1="89901" y1="69728" x2="88317" y2="94898"/>
                                <a14:foregroundMark x1="70693" y1="89626" x2="42574" y2="96769"/>
                                <a14:foregroundMark x1="24158" y1="91667" x2="44950" y2="97449"/>
                                <a14:foregroundMark x1="8911" y1="96088" x2="41188" y2="97449"/>
                                <a14:foregroundMark x1="41188" y1="97449" x2="69109" y2="96769"/>
                                <a14:foregroundMark x1="93267" y1="97449" x2="94851" y2="25170"/>
                                <a14:foregroundMark x1="68317" y1="64456" x2="68317" y2="64456"/>
                                <a14:foregroundMark x1="95644" y1="21939" x2="95644" y2="21939"/>
                                <a14:foregroundMark x1="98416" y1="5102" x2="98416" y2="5102"/>
                                <a14:foregroundMark x1="3564" y1="98129" x2="3564" y2="98129"/>
                                <a14:foregroundMark x1="61584" y1="56633" x2="61584" y2="56633"/>
                                <a14:foregroundMark x1="68317" y1="56633" x2="53663" y2="67517"/>
                                <a14:foregroundMark x1="47723" y1="71939" x2="76040" y2="45918"/>
                                <a14:foregroundMark x1="63564" y1="75680" x2="82970" y2="62075"/>
                                <a14:foregroundMark x1="82970" y1="62075" x2="88317" y2="54762"/>
                                <a14:foregroundMark x1="48515" y1="81463" x2="69703" y2="51361"/>
                                <a14:foregroundMark x1="69703" y1="51361" x2="73267" y2="38946"/>
                                <a14:foregroundMark x1="74851" y1="58333" x2="87525" y2="52211"/>
                                <a14:foregroundMark x1="45347" y1="72449" x2="68317" y2="85204"/>
                                <a14:foregroundMark x1="45743" y1="76020" x2="51683" y2="8928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35" cy="231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97226" w14:textId="77777777" w:rsidR="00092982" w:rsidRDefault="00092982" w:rsidP="00092982">
      <w:r>
        <w:separator/>
      </w:r>
    </w:p>
  </w:footnote>
  <w:footnote w:type="continuationSeparator" w:id="0">
    <w:p w14:paraId="4F5AE46E" w14:textId="77777777" w:rsidR="00092982" w:rsidRDefault="00092982" w:rsidP="00092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2471" w14:textId="59A73117" w:rsidR="00092982" w:rsidRDefault="00092982">
    <w:pPr>
      <w:pStyle w:val="Encabezado"/>
    </w:pPr>
    <w:r>
      <w:rPr>
        <w:noProof/>
        <w:lang w:val="es-CO"/>
      </w:rPr>
      <w:drawing>
        <wp:inline distT="0" distB="0" distL="0" distR="0" wp14:anchorId="0B8C267C" wp14:editId="538C4BAE">
          <wp:extent cx="2849880" cy="746760"/>
          <wp:effectExtent l="0" t="0" r="7620" b="0"/>
          <wp:docPr id="110" name="Imagen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988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71400"/>
    <w:rsid w:val="00092982"/>
    <w:rsid w:val="000B22BB"/>
    <w:rsid w:val="00124061"/>
    <w:rsid w:val="00170AAE"/>
    <w:rsid w:val="001C0AD1"/>
    <w:rsid w:val="004E1D4D"/>
    <w:rsid w:val="005C5E7B"/>
    <w:rsid w:val="00B62676"/>
    <w:rsid w:val="00C20D93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929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2982"/>
  </w:style>
  <w:style w:type="paragraph" w:styleId="Piedepgina">
    <w:name w:val="footer"/>
    <w:basedOn w:val="Normal"/>
    <w:link w:val="PiedepginaCar"/>
    <w:uiPriority w:val="99"/>
    <w:unhideWhenUsed/>
    <w:rsid w:val="000929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8</cp:revision>
  <dcterms:created xsi:type="dcterms:W3CDTF">2022-08-17T14:58:00Z</dcterms:created>
  <dcterms:modified xsi:type="dcterms:W3CDTF">2024-10-01T16:15:00Z</dcterms:modified>
</cp:coreProperties>
</file>