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658AE826" w:rsidR="00124061" w:rsidRPr="00170AAE" w:rsidRDefault="003E2089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</w:p>
    <w:p w14:paraId="42C124DF" w14:textId="1CF8E627" w:rsidR="00124061" w:rsidRDefault="00124061">
      <w:pPr>
        <w:spacing w:line="200" w:lineRule="exact"/>
        <w:rPr>
          <w:lang w:val="es-CO"/>
        </w:rPr>
      </w:pPr>
    </w:p>
    <w:p w14:paraId="2802A7E8" w14:textId="77777777" w:rsidR="003E2089" w:rsidRPr="00170AAE" w:rsidRDefault="003E2089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1D97E960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proofErr w:type="spellStart"/>
            <w:r w:rsidR="003E2089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ZUELOCa</w:t>
            </w:r>
            <w:proofErr w:type="spellEnd"/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747"/>
      </w:tblGrid>
      <w:tr w:rsidR="00983E20" w14:paraId="7B8AF125" w14:textId="77777777" w:rsidTr="002F38E9">
        <w:tc>
          <w:tcPr>
            <w:tcW w:w="9010" w:type="dxa"/>
            <w:gridSpan w:val="2"/>
            <w:shd w:val="clear" w:color="auto" w:fill="F2F2F2" w:themeFill="background1" w:themeFillShade="F2"/>
          </w:tcPr>
          <w:p w14:paraId="7688DCC9" w14:textId="4DBAD67E" w:rsidR="00983E20" w:rsidRPr="00983E20" w:rsidRDefault="00983E20" w:rsidP="00983E20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</w:t>
            </w:r>
            <w:r w:rsidRPr="001372D7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condicionador utilizado en agricultura con importantes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1372D7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beneficios para el suelo. Consiste principalmente de sulfat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o </w:t>
            </w:r>
            <w:r w:rsidRPr="001372D7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calcio di hidratado (CaSO4.2H2O), Boros, Dolomitas.  sus componentes son de rápida disponibilidad para las plantas, aun cuando su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1372D7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solubilidad en agua es inferior respecto de otros sulfatos. </w:t>
            </w:r>
          </w:p>
        </w:tc>
      </w:tr>
      <w:tr w:rsidR="00D21662" w14:paraId="0CDA8B5D" w14:textId="77777777" w:rsidTr="001372D7">
        <w:tc>
          <w:tcPr>
            <w:tcW w:w="2263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747" w:type="dxa"/>
            <w:shd w:val="clear" w:color="auto" w:fill="F2F2F2" w:themeFill="background1" w:themeFillShade="F2"/>
          </w:tcPr>
          <w:p w14:paraId="102F97AD" w14:textId="4CD9F400" w:rsidR="00D21662" w:rsidRDefault="00AB705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proofErr w:type="spellStart"/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ZUELOCa</w:t>
            </w:r>
            <w:proofErr w:type="spellEnd"/>
            <w:r w:rsidR="00215A69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</w:t>
            </w:r>
          </w:p>
        </w:tc>
      </w:tr>
      <w:tr w:rsidR="00AB7052" w14:paraId="7AB489F4" w14:textId="77777777" w:rsidTr="001372D7">
        <w:tc>
          <w:tcPr>
            <w:tcW w:w="2263" w:type="dxa"/>
            <w:shd w:val="clear" w:color="auto" w:fill="F2F2F2" w:themeFill="background1" w:themeFillShade="F2"/>
          </w:tcPr>
          <w:p w14:paraId="7BB38DE9" w14:textId="25C150D7" w:rsidR="00AB7052" w:rsidRPr="00C20D93" w:rsidRDefault="00AB7052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ICA</w:t>
            </w:r>
          </w:p>
        </w:tc>
        <w:tc>
          <w:tcPr>
            <w:tcW w:w="6747" w:type="dxa"/>
            <w:shd w:val="clear" w:color="auto" w:fill="F2F2F2" w:themeFill="background1" w:themeFillShade="F2"/>
          </w:tcPr>
          <w:p w14:paraId="325825F2" w14:textId="73B7758E" w:rsidR="00AB7052" w:rsidRDefault="00AB7052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13702</w:t>
            </w:r>
          </w:p>
        </w:tc>
      </w:tr>
      <w:tr w:rsidR="00D21662" w14:paraId="11FE879E" w14:textId="77777777" w:rsidTr="001372D7">
        <w:tc>
          <w:tcPr>
            <w:tcW w:w="2263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747" w:type="dxa"/>
            <w:shd w:val="clear" w:color="auto" w:fill="F2F2F2" w:themeFill="background1" w:themeFillShade="F2"/>
          </w:tcPr>
          <w:p w14:paraId="0B352CA6" w14:textId="7F9A6463" w:rsidR="00D21662" w:rsidRDefault="00983E20" w:rsidP="001372D7">
            <w:pPr>
              <w:spacing w:before="6" w:line="280" w:lineRule="exact"/>
              <w:jc w:val="both"/>
              <w:rPr>
                <w:sz w:val="28"/>
                <w:szCs w:val="28"/>
                <w:lang w:val="es-CO"/>
              </w:rPr>
            </w:pPr>
            <w:r w:rsidRPr="006D6F9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para aplicación al suelo</w:t>
            </w:r>
          </w:p>
        </w:tc>
      </w:tr>
      <w:tr w:rsidR="00D21662" w14:paraId="0AD42469" w14:textId="77777777" w:rsidTr="001372D7">
        <w:tc>
          <w:tcPr>
            <w:tcW w:w="2263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747" w:type="dxa"/>
            <w:shd w:val="clear" w:color="auto" w:fill="F2F2F2" w:themeFill="background1" w:themeFillShade="F2"/>
          </w:tcPr>
          <w:p w14:paraId="211702D3" w14:textId="7305615C" w:rsidR="00D21662" w:rsidRDefault="001372D7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372D7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Polvo y granulado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1372D7">
        <w:tc>
          <w:tcPr>
            <w:tcW w:w="2263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747" w:type="dxa"/>
            <w:shd w:val="clear" w:color="auto" w:fill="F2F2F2" w:themeFill="background1" w:themeFillShade="F2"/>
          </w:tcPr>
          <w:p w14:paraId="07CD694B" w14:textId="49C065E7" w:rsidR="00AB7052" w:rsidRPr="00AB7052" w:rsidRDefault="00AB7052" w:rsidP="00AB705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AB705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aco de polipropileno con bolsa interior de polietileno por 10, 20, 25, 50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AB705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kilogramos de peso neto, bolsa polietileno por 1 y 5 kilogramos de peso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AB705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neto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.</w:t>
            </w:r>
          </w:p>
          <w:p w14:paraId="2603745C" w14:textId="77852917" w:rsidR="00D21662" w:rsidRPr="00D21662" w:rsidRDefault="00AB7052" w:rsidP="00AB705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</w:t>
            </w:r>
            <w:r w:rsidRPr="00AB705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ig bag </w:t>
            </w:r>
            <w:proofErr w:type="spellStart"/>
            <w:r w:rsidRPr="00AB705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polipropieno</w:t>
            </w:r>
            <w:proofErr w:type="spellEnd"/>
            <w:r w:rsidRPr="00AB705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por 700 y 1.000 kilogramos de peso neto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.</w:t>
            </w:r>
          </w:p>
        </w:tc>
      </w:tr>
    </w:tbl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3"/>
        <w:gridCol w:w="2412"/>
        <w:gridCol w:w="2065"/>
      </w:tblGrid>
      <w:tr w:rsidR="00124061" w:rsidRPr="00170AAE" w14:paraId="283136BD" w14:textId="77777777" w:rsidTr="003E2089">
        <w:trPr>
          <w:trHeight w:hRule="exact" w:val="308"/>
          <w:jc w:val="center"/>
        </w:trPr>
        <w:tc>
          <w:tcPr>
            <w:tcW w:w="83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3E2089">
        <w:trPr>
          <w:trHeight w:hRule="exact" w:val="342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13281920" w:rsidR="00124061" w:rsidRPr="00D21662" w:rsidRDefault="00AB7052" w:rsidP="00AB7052">
            <w:pPr>
              <w:spacing w:before="23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 SOLUBLE EN AGUA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66DB913E" w:rsidR="00124061" w:rsidRPr="00D21662" w:rsidRDefault="00AB7052" w:rsidP="003E2089">
            <w:pPr>
              <w:spacing w:before="4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(K2O)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077281AD" w:rsidR="00124061" w:rsidRPr="00D21662" w:rsidRDefault="00AB7052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375FE2A1" w:rsidR="00124061" w:rsidRPr="00D21662" w:rsidRDefault="00AB7052" w:rsidP="00AB7052">
            <w:pPr>
              <w:spacing w:before="5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49972" w14:textId="29D236BC" w:rsidR="00124061" w:rsidRDefault="00AB7052" w:rsidP="003E2089">
            <w:pPr>
              <w:spacing w:before="5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proofErr w:type="spellStart"/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CaO</w:t>
            </w:r>
            <w:proofErr w:type="spellEnd"/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*</w:t>
            </w:r>
          </w:p>
          <w:p w14:paraId="4FD8A7D9" w14:textId="181F510A" w:rsidR="00AB7052" w:rsidRPr="00D21662" w:rsidRDefault="00AB7052" w:rsidP="003E2089">
            <w:pPr>
              <w:spacing w:before="5"/>
              <w:ind w:left="684" w:right="298" w:hanging="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046F9892" w:rsidR="00124061" w:rsidRPr="00D21662" w:rsidRDefault="00AB7052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27.22%</w:t>
            </w:r>
          </w:p>
        </w:tc>
      </w:tr>
      <w:tr w:rsidR="00124061" w:rsidRPr="00D21662" w14:paraId="75162EA3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52F9B8CE" w:rsidR="00124061" w:rsidRPr="00D21662" w:rsidRDefault="00AB7052" w:rsidP="00AB7052">
            <w:pPr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CALCIO SOLUBLE EN AGUA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5700FBDC" w:rsidR="00124061" w:rsidRPr="00D2166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proofErr w:type="spellStart"/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CaO</w:t>
            </w:r>
            <w:proofErr w:type="spellEnd"/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055E7399" w:rsidR="00124061" w:rsidRPr="00D2166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4.59%</w:t>
            </w:r>
          </w:p>
        </w:tc>
      </w:tr>
      <w:tr w:rsidR="001372D7" w:rsidRPr="00D21662" w14:paraId="612218A8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08835" w14:textId="07D193A4" w:rsidR="001372D7" w:rsidRDefault="00AB7052" w:rsidP="00AB7052">
            <w:pPr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MAGNESIO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3F62" w14:textId="2C7230A2" w:rsidR="001372D7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(MgO)*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A5C41" w14:textId="0F233FE5" w:rsidR="001372D7" w:rsidRPr="00D2166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11.54%</w:t>
            </w:r>
          </w:p>
        </w:tc>
      </w:tr>
      <w:tr w:rsidR="001372D7" w:rsidRPr="00D21662" w14:paraId="642B5A6F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7920" w14:textId="7BBBAE85" w:rsidR="001372D7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MAGNESIO SOLUBLE EN AGUA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283C3" w14:textId="5E9392C9" w:rsidR="001372D7" w:rsidRDefault="001372D7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A018" w14:textId="642ECEDD" w:rsidR="001372D7" w:rsidRPr="00D2166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1.61%</w:t>
            </w:r>
          </w:p>
        </w:tc>
      </w:tr>
      <w:tr w:rsidR="00AB7052" w:rsidRPr="00D21662" w14:paraId="6B95007F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F46EB" w14:textId="0DCFEA9D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0A98B" w14:textId="77C201F3" w:rsid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52339" w14:textId="2B0ABE6C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3.61%</w:t>
            </w:r>
          </w:p>
        </w:tc>
      </w:tr>
      <w:tr w:rsidR="00AB7052" w:rsidRPr="00D21662" w14:paraId="1A9716A7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8DE74" w14:textId="21719346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 SOLUBLE EN AGUA (S)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AFFA8" w14:textId="4E3B1686" w:rsid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E78A5" w14:textId="173FB3A8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3.06%</w:t>
            </w:r>
          </w:p>
        </w:tc>
      </w:tr>
      <w:tr w:rsidR="00AB7052" w:rsidRPr="00D21662" w14:paraId="1324D894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94C22" w14:textId="5E16AA01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BORO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A8054" w14:textId="623B3EAF" w:rsid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(B)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9F766" w14:textId="3756E9B9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0.19%</w:t>
            </w:r>
          </w:p>
        </w:tc>
      </w:tr>
      <w:tr w:rsidR="00AB7052" w:rsidRPr="00D21662" w14:paraId="72B55F79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97A72" w14:textId="709A53D2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SILICIO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B4B25" w14:textId="17E996FB" w:rsid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(SiO</w:t>
            </w:r>
            <w:proofErr w:type="gramStart"/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2)*</w:t>
            </w:r>
            <w:proofErr w:type="gramEnd"/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9B37" w14:textId="0948B30F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3.47%</w:t>
            </w:r>
          </w:p>
        </w:tc>
      </w:tr>
      <w:tr w:rsidR="00AB7052" w:rsidRPr="00D21662" w14:paraId="30303BF0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6B53C" w14:textId="6B99C289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SILICIO SOLUBLE EN AGUA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3B1FA" w14:textId="77777777" w:rsidR="00AB7052" w:rsidRP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(SiO2</w:t>
            </w:r>
          </w:p>
          <w:p w14:paraId="16037FEA" w14:textId="1E0FC8F8" w:rsidR="00AB7052" w:rsidRP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EE191" w14:textId="167307C8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0.36%</w:t>
            </w:r>
          </w:p>
        </w:tc>
      </w:tr>
      <w:tr w:rsidR="00AB7052" w:rsidRPr="00D21662" w14:paraId="578888BA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0629B" w14:textId="558CD13D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pH EN SOLUCIÓN AL 10 %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3B39F" w14:textId="77777777" w:rsidR="00AB7052" w:rsidRP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E9009" w14:textId="39A2BDC3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9.14</w:t>
            </w:r>
          </w:p>
        </w:tc>
      </w:tr>
      <w:tr w:rsidR="00AB7052" w:rsidRPr="00D21662" w14:paraId="6ECCF262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F632E" w14:textId="2CE7C83E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CONDUCTIVIDAD ELÉCTRICA (1:100</w:t>
            </w:r>
            <w:r w:rsidR="003E208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CD459" w14:textId="77777777" w:rsidR="00AB7052" w:rsidRP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B1EE3" w14:textId="0F1F4C6D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2.51 </w:t>
            </w:r>
            <w:proofErr w:type="spellStart"/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dS</w:t>
            </w:r>
            <w:proofErr w:type="spellEnd"/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/m</w:t>
            </w:r>
          </w:p>
        </w:tc>
      </w:tr>
      <w:tr w:rsidR="00AB7052" w:rsidRPr="00D21662" w14:paraId="21E0EBAA" w14:textId="77777777" w:rsidTr="003E2089">
        <w:trPr>
          <w:trHeight w:hRule="exact" w:val="324"/>
          <w:jc w:val="center"/>
        </w:trPr>
        <w:tc>
          <w:tcPr>
            <w:tcW w:w="3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6F45D" w14:textId="2FB999BA" w:rsidR="00AB7052" w:rsidRPr="00AB7052" w:rsidRDefault="00AB7052" w:rsidP="00AB7052">
            <w:pPr>
              <w:tabs>
                <w:tab w:val="center" w:pos="1740"/>
                <w:tab w:val="left" w:pos="2400"/>
              </w:tabs>
              <w:spacing w:before="1"/>
              <w:ind w:left="130" w:right="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97DF5" w14:textId="77777777" w:rsidR="00AB7052" w:rsidRPr="00AB7052" w:rsidRDefault="00AB7052" w:rsidP="003E2089">
            <w:pPr>
              <w:spacing w:before="13"/>
              <w:ind w:left="684" w:right="298" w:hanging="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2089A" w14:textId="411E57AA" w:rsidR="00AB7052" w:rsidRPr="00AB7052" w:rsidRDefault="00AB7052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AB705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1.5%</w:t>
            </w:r>
          </w:p>
        </w:tc>
      </w:tr>
    </w:tbl>
    <w:p w14:paraId="0910EE0D" w14:textId="105FE572" w:rsidR="00124061" w:rsidRDefault="00124061">
      <w:pPr>
        <w:spacing w:before="9" w:line="180" w:lineRule="exact"/>
        <w:rPr>
          <w:lang w:val="es-CO"/>
        </w:rPr>
      </w:pPr>
    </w:p>
    <w:p w14:paraId="49F20BCC" w14:textId="720D743E" w:rsidR="003E2089" w:rsidRDefault="003E2089">
      <w:pPr>
        <w:spacing w:before="9" w:line="180" w:lineRule="exact"/>
        <w:rPr>
          <w:lang w:val="es-CO"/>
        </w:rPr>
      </w:pPr>
      <w:r>
        <w:t>*</w:t>
      </w:r>
      <w:proofErr w:type="spellStart"/>
      <w:r>
        <w:t>Elementos</w:t>
      </w:r>
      <w:proofErr w:type="spellEnd"/>
      <w:r>
        <w:t xml:space="preserve"> de baja solubilidad</w:t>
      </w:r>
    </w:p>
    <w:p w14:paraId="6327F0C2" w14:textId="0E4C1D85" w:rsidR="003E2089" w:rsidRDefault="003E2089">
      <w:pPr>
        <w:spacing w:before="9" w:line="180" w:lineRule="exact"/>
        <w:rPr>
          <w:lang w:val="es-CO"/>
        </w:rPr>
      </w:pPr>
    </w:p>
    <w:p w14:paraId="19151F08" w14:textId="5A5433B9" w:rsidR="003E2089" w:rsidRDefault="003E2089">
      <w:pPr>
        <w:spacing w:before="9" w:line="180" w:lineRule="exact"/>
        <w:rPr>
          <w:lang w:val="es-CO"/>
        </w:rPr>
      </w:pPr>
    </w:p>
    <w:p w14:paraId="6B51146D" w14:textId="208979BC" w:rsidR="003E2089" w:rsidRDefault="003E2089">
      <w:pPr>
        <w:spacing w:before="9" w:line="180" w:lineRule="exact"/>
        <w:rPr>
          <w:lang w:val="es-CO"/>
        </w:rPr>
      </w:pPr>
    </w:p>
    <w:p w14:paraId="550FD692" w14:textId="5BA77E7F" w:rsidR="003E2089" w:rsidRDefault="003E2089">
      <w:pPr>
        <w:spacing w:before="9" w:line="180" w:lineRule="exact"/>
        <w:rPr>
          <w:lang w:val="es-CO"/>
        </w:rPr>
      </w:pPr>
    </w:p>
    <w:p w14:paraId="43ACB7B6" w14:textId="54109855" w:rsidR="003E2089" w:rsidRDefault="003E2089">
      <w:pPr>
        <w:spacing w:before="9" w:line="180" w:lineRule="exact"/>
        <w:rPr>
          <w:lang w:val="es-CO"/>
        </w:rPr>
      </w:pPr>
    </w:p>
    <w:p w14:paraId="1BB0DF34" w14:textId="6B6F9E10" w:rsidR="003E2089" w:rsidRDefault="003E2089">
      <w:pPr>
        <w:spacing w:before="9" w:line="180" w:lineRule="exact"/>
        <w:rPr>
          <w:lang w:val="es-CO"/>
        </w:rPr>
      </w:pPr>
    </w:p>
    <w:p w14:paraId="340FB34A" w14:textId="595DF1E0" w:rsidR="003E2089" w:rsidRDefault="003E2089">
      <w:pPr>
        <w:spacing w:before="9" w:line="180" w:lineRule="exact"/>
        <w:rPr>
          <w:lang w:val="es-CO"/>
        </w:rPr>
      </w:pPr>
    </w:p>
    <w:p w14:paraId="04150FF8" w14:textId="37125EA8" w:rsidR="003E2089" w:rsidRDefault="003E2089">
      <w:pPr>
        <w:spacing w:before="9" w:line="180" w:lineRule="exact"/>
        <w:rPr>
          <w:lang w:val="es-CO"/>
        </w:rPr>
      </w:pPr>
    </w:p>
    <w:p w14:paraId="56C62A66" w14:textId="0B555CF4" w:rsidR="003E2089" w:rsidRDefault="003E2089">
      <w:pPr>
        <w:spacing w:before="9" w:line="180" w:lineRule="exact"/>
        <w:rPr>
          <w:lang w:val="es-CO"/>
        </w:rPr>
      </w:pPr>
    </w:p>
    <w:p w14:paraId="64DBC492" w14:textId="5E10FD43" w:rsidR="003E2089" w:rsidRDefault="003E2089">
      <w:pPr>
        <w:spacing w:before="9" w:line="180" w:lineRule="exact"/>
        <w:rPr>
          <w:lang w:val="es-CO"/>
        </w:rPr>
      </w:pPr>
    </w:p>
    <w:p w14:paraId="4CD0E694" w14:textId="77777777" w:rsidR="003E2089" w:rsidRDefault="003E2089">
      <w:pPr>
        <w:spacing w:before="9" w:line="180" w:lineRule="exact"/>
        <w:rPr>
          <w:lang w:val="es-CO"/>
        </w:rPr>
      </w:pPr>
    </w:p>
    <w:p w14:paraId="4FD0D4ED" w14:textId="77777777" w:rsidR="003E2089" w:rsidRDefault="003E2089">
      <w:pPr>
        <w:spacing w:before="9" w:line="180" w:lineRule="exact"/>
        <w:rPr>
          <w:lang w:val="es-CO"/>
        </w:rPr>
      </w:pPr>
    </w:p>
    <w:p w14:paraId="2D168558" w14:textId="540649E0" w:rsidR="003E2089" w:rsidRDefault="003E2089">
      <w:pPr>
        <w:spacing w:before="9" w:line="180" w:lineRule="exact"/>
        <w:rPr>
          <w:lang w:val="es-CO"/>
        </w:rPr>
      </w:pPr>
    </w:p>
    <w:p w14:paraId="104CE61A" w14:textId="7124311C" w:rsidR="003E2089" w:rsidRDefault="003E2089">
      <w:pPr>
        <w:spacing w:before="9" w:line="180" w:lineRule="exact"/>
        <w:rPr>
          <w:lang w:val="es-CO"/>
        </w:rPr>
      </w:pPr>
    </w:p>
    <w:p w14:paraId="147CEBD2" w14:textId="4E7878AC" w:rsidR="003E2089" w:rsidRDefault="003E2089">
      <w:pPr>
        <w:spacing w:before="9" w:line="180" w:lineRule="exact"/>
        <w:rPr>
          <w:lang w:val="es-CO"/>
        </w:rPr>
      </w:pPr>
      <w:r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EB8F7C7" wp14:editId="6ED2415F">
                <wp:simplePos x="0" y="0"/>
                <wp:positionH relativeFrom="page">
                  <wp:posOffset>363855</wp:posOffset>
                </wp:positionH>
                <wp:positionV relativeFrom="page">
                  <wp:posOffset>208280</wp:posOffset>
                </wp:positionV>
                <wp:extent cx="7069455" cy="9373870"/>
                <wp:effectExtent l="9525" t="1270" r="7620" b="6985"/>
                <wp:wrapNone/>
                <wp:docPr id="6" name="Grup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9455" cy="9373870"/>
                          <a:chOff x="540" y="512"/>
                          <a:chExt cx="11133" cy="14762"/>
                        </a:xfrm>
                      </wpg:grpSpPr>
                      <wps:wsp>
                        <wps:cNvPr id="7" name="Freeform 10"/>
                        <wps:cNvSpPr>
                          <a:spLocks/>
                        </wps:cNvSpPr>
                        <wps:spPr bwMode="auto">
                          <a:xfrm>
                            <a:off x="570" y="541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1"/>
                        <wps:cNvSpPr>
                          <a:spLocks/>
                        </wps:cNvSpPr>
                        <wps:spPr bwMode="auto">
                          <a:xfrm>
                            <a:off x="555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2"/>
                        <wps:cNvSpPr>
                          <a:spLocks/>
                        </wps:cNvSpPr>
                        <wps:spPr bwMode="auto">
                          <a:xfrm>
                            <a:off x="11657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3"/>
                        <wps:cNvSpPr>
                          <a:spLocks/>
                        </wps:cNvSpPr>
                        <wps:spPr bwMode="auto">
                          <a:xfrm>
                            <a:off x="570" y="15243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B8A5ED" id="Grupo 6" o:spid="_x0000_s1026" style="position:absolute;margin-left:28.65pt;margin-top:16.4pt;width:556.65pt;height:738.1pt;z-index:-251657216;mso-position-horizontal-relative:page;mso-position-vertical-relative:page" coordorigin="540,512" coordsize="11133,1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">
                <v:shape id="Freeform 10" o:spid="_x0000_s1027" style="position:absolute;left:570;top:541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" path="m,l11073,e" filled="f" strokeweight="1.54pt">
                  <v:path arrowok="t" o:connecttype="custom" o:connectlocs="0,0;11073,0" o:connectangles="0,0"/>
                </v:shape>
                <v:shape id="Freeform 11" o:spid="_x0000_s1028" style="position:absolute;left:555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" path="m,l,14731e" filled="f" strokeweight="1.54pt">
                  <v:path arrowok="t" o:connecttype="custom" o:connectlocs="0,527;0,15258" o:connectangles="0,0"/>
                </v:shape>
                <v:shape id="Freeform 12" o:spid="_x0000_s1029" style="position:absolute;left:11657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" path="m,l,14731e" filled="f" strokeweight=".54325mm">
                  <v:path arrowok="t" o:connecttype="custom" o:connectlocs="0,527;0,15258" o:connectangles="0,0"/>
                </v:shape>
                <v:shape id="Freeform 13" o:spid="_x0000_s1030" style="position:absolute;left:570;top:15243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" path="m,l11073,e" filled="f" strokeweight=".54325mm">
                  <v:path arrowok="t" o:connecttype="custom" o:connectlocs="0,0;11073,0" o:connectangles="0,0"/>
                </v:shape>
                <w10:wrap anchorx="page" anchory="page"/>
              </v:group>
            </w:pict>
          </mc:Fallback>
        </mc:AlternateContent>
      </w:r>
    </w:p>
    <w:p w14:paraId="2F5EB987" w14:textId="60004755" w:rsidR="003E2089" w:rsidRDefault="003E2089">
      <w:pPr>
        <w:spacing w:before="9" w:line="180" w:lineRule="exact"/>
        <w:rPr>
          <w:lang w:val="es-CO"/>
        </w:rPr>
      </w:pPr>
    </w:p>
    <w:p w14:paraId="05BD792D" w14:textId="50DE5909" w:rsidR="003E2089" w:rsidRDefault="003E2089">
      <w:pPr>
        <w:spacing w:before="9" w:line="180" w:lineRule="exact"/>
        <w:rPr>
          <w:lang w:val="es-CO"/>
        </w:rPr>
      </w:pPr>
    </w:p>
    <w:p w14:paraId="7D0A961E" w14:textId="1A2DF3AA" w:rsidR="003E2089" w:rsidRDefault="003E2089">
      <w:pPr>
        <w:spacing w:before="9" w:line="180" w:lineRule="exact"/>
        <w:rPr>
          <w:lang w:val="es-CO"/>
        </w:rPr>
      </w:pPr>
    </w:p>
    <w:p w14:paraId="6FE9707C" w14:textId="698D39EF" w:rsidR="003E2089" w:rsidRDefault="003E2089">
      <w:pPr>
        <w:spacing w:before="9" w:line="180" w:lineRule="exact"/>
        <w:rPr>
          <w:lang w:val="es-CO"/>
        </w:rPr>
      </w:pPr>
    </w:p>
    <w:p w14:paraId="69F46D73" w14:textId="6117B6A2" w:rsidR="003E2089" w:rsidRDefault="003E2089">
      <w:pPr>
        <w:spacing w:before="9" w:line="180" w:lineRule="exact"/>
        <w:rPr>
          <w:lang w:val="es-CO"/>
        </w:rPr>
      </w:pPr>
    </w:p>
    <w:p w14:paraId="65C6473B" w14:textId="02A78F3C" w:rsidR="003E2089" w:rsidRDefault="003E2089">
      <w:pPr>
        <w:spacing w:before="9" w:line="18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09050CE9" w:rsidR="00C20D93" w:rsidRPr="00C20D93" w:rsidRDefault="001372D7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1372D7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Polvo- Granulado (2 mm – 4 mm)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549A2B1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="00215A69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o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2215D8F8" w:rsidR="00C20D93" w:rsidRPr="00C20D93" w:rsidRDefault="001372D7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Beige y gris</w:t>
            </w:r>
          </w:p>
        </w:tc>
      </w:tr>
      <w:tr w:rsidR="001372D7" w14:paraId="0062F77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ACBB996" w14:textId="0CF46533" w:rsidR="001372D7" w:rsidRPr="00C20D93" w:rsidRDefault="001372D7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249B99AB" w14:textId="582C4FFE" w:rsidR="001372D7" w:rsidRDefault="001372D7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Neutro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726B9968" w:rsidR="00EA09C4" w:rsidRPr="00983E20" w:rsidRDefault="003E2089" w:rsidP="003E2089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3E2089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 específic</w:t>
            </w: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 </w:t>
            </w:r>
            <w:r w:rsidRPr="003E2089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</w:t>
            </w:r>
            <w:r w:rsidRPr="003E2089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ertilizante simple k, para aplicación al suelo, según recomendaciones</w:t>
            </w:r>
            <w:r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3E2089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de un ingeniero agrónomo, con base en el análisis de suelos o del tejido</w:t>
            </w:r>
            <w:r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3E2089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foliar.</w:t>
            </w:r>
          </w:p>
        </w:tc>
      </w:tr>
    </w:tbl>
    <w:p w14:paraId="7A3CF3FD" w14:textId="6917137B" w:rsidR="00E35BFB" w:rsidRPr="001372D7" w:rsidRDefault="00E35BFB" w:rsidP="001372D7">
      <w:pPr>
        <w:spacing w:line="200" w:lineRule="exact"/>
      </w:pPr>
    </w:p>
    <w:p w14:paraId="6681D27F" w14:textId="2D2BF7F2" w:rsid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0AD3D4EF" w14:textId="7B9C9C61" w:rsidR="001372D7" w:rsidRDefault="001372D7" w:rsidP="00E35BFB">
      <w:pPr>
        <w:spacing w:before="5" w:line="240" w:lineRule="exact"/>
        <w:rPr>
          <w:sz w:val="24"/>
          <w:szCs w:val="24"/>
          <w:lang w:val="es-CO"/>
        </w:rPr>
      </w:pPr>
    </w:p>
    <w:p w14:paraId="422820FC" w14:textId="77777777" w:rsidR="001372D7" w:rsidRPr="00E35BFB" w:rsidRDefault="001372D7" w:rsidP="00E35BFB">
      <w:pPr>
        <w:spacing w:before="5" w:line="240" w:lineRule="exact"/>
        <w:rPr>
          <w:sz w:val="24"/>
          <w:szCs w:val="24"/>
          <w:lang w:val="es-CO"/>
        </w:rPr>
      </w:pPr>
    </w:p>
    <w:p w14:paraId="4076CA22" w14:textId="3553525E" w:rsidR="000B22BB" w:rsidRPr="000B22BB" w:rsidRDefault="000B22BB" w:rsidP="003E2089">
      <w:pPr>
        <w:spacing w:before="5" w:line="240" w:lineRule="exact"/>
        <w:jc w:val="center"/>
        <w:rPr>
          <w:rFonts w:asciiTheme="minorHAnsi" w:eastAsia="Verdana" w:hAnsiTheme="minorHAnsi" w:cstheme="minorHAnsi"/>
        </w:rPr>
      </w:pP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1372D7">
      <w:headerReference w:type="default" r:id="rId7"/>
      <w:footerReference w:type="default" r:id="rId8"/>
      <w:type w:val="continuous"/>
      <w:pgSz w:w="12240" w:h="15840"/>
      <w:pgMar w:top="851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5EC58" w14:textId="77777777" w:rsidR="00560C84" w:rsidRDefault="00560C84" w:rsidP="001372D7">
      <w:r>
        <w:separator/>
      </w:r>
    </w:p>
  </w:endnote>
  <w:endnote w:type="continuationSeparator" w:id="0">
    <w:p w14:paraId="1B948C16" w14:textId="77777777" w:rsidR="00560C84" w:rsidRDefault="00560C84" w:rsidP="0013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0108B" w14:textId="1147362C" w:rsidR="003E2089" w:rsidRDefault="003E2089">
    <w:pPr>
      <w:pStyle w:val="Piedepgina"/>
    </w:pPr>
    <w:r w:rsidRPr="003E2089">
      <w:drawing>
        <wp:anchor distT="0" distB="0" distL="114300" distR="114300" simplePos="0" relativeHeight="251662336" behindDoc="1" locked="0" layoutInCell="1" allowOverlap="1" wp14:anchorId="73F5DE5E" wp14:editId="131504AD">
          <wp:simplePos x="0" y="0"/>
          <wp:positionH relativeFrom="column">
            <wp:posOffset>1498600</wp:posOffset>
          </wp:positionH>
          <wp:positionV relativeFrom="paragraph">
            <wp:posOffset>-516890</wp:posOffset>
          </wp:positionV>
          <wp:extent cx="2681797" cy="648272"/>
          <wp:effectExtent l="0" t="0" r="444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1797" cy="648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0C2DFB" wp14:editId="7AFF2DBC">
              <wp:simplePos x="0" y="0"/>
              <wp:positionH relativeFrom="column">
                <wp:posOffset>-647700</wp:posOffset>
              </wp:positionH>
              <wp:positionV relativeFrom="paragraph">
                <wp:posOffset>-739140</wp:posOffset>
              </wp:positionV>
              <wp:extent cx="7011670" cy="0"/>
              <wp:effectExtent l="38100" t="38100" r="74930" b="952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167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7F744B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-58.2pt" to="501.1pt,-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" strokecolor="#9bbb59 [3206]" strokeweight="2pt">
              <v:shadow on="t" color="black" opacity="24903f" origin=",.5" offset="0,.55556mm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8729D0F" wp14:editId="636AEA2B">
          <wp:simplePos x="0" y="0"/>
          <wp:positionH relativeFrom="column">
            <wp:posOffset>4897120</wp:posOffset>
          </wp:positionH>
          <wp:positionV relativeFrom="paragraph">
            <wp:posOffset>-1690370</wp:posOffset>
          </wp:positionV>
          <wp:extent cx="1854835" cy="231013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4932" b="98129" l="3564" r="98416">
                                <a14:foregroundMark x1="26535" y1="94218" x2="26535" y2="94218"/>
                                <a14:foregroundMark x1="81188" y1="89116" x2="89109" y2="68367"/>
                                <a14:foregroundMark x1="89109" y1="72279" x2="89109" y2="33503"/>
                                <a14:foregroundMark x1="89901" y1="69728" x2="88317" y2="94898"/>
                                <a14:foregroundMark x1="70693" y1="89626" x2="42574" y2="96769"/>
                                <a14:foregroundMark x1="24158" y1="91667" x2="44950" y2="97449"/>
                                <a14:foregroundMark x1="8911" y1="96088" x2="41188" y2="97449"/>
                                <a14:foregroundMark x1="41188" y1="97449" x2="69109" y2="96769"/>
                                <a14:foregroundMark x1="93267" y1="97449" x2="94851" y2="25170"/>
                                <a14:foregroundMark x1="68317" y1="64456" x2="68317" y2="64456"/>
                                <a14:foregroundMark x1="95644" y1="21939" x2="95644" y2="21939"/>
                                <a14:foregroundMark x1="98416" y1="5102" x2="98416" y2="5102"/>
                                <a14:foregroundMark x1="3564" y1="98129" x2="3564" y2="98129"/>
                                <a14:foregroundMark x1="61584" y1="56633" x2="61584" y2="56633"/>
                                <a14:foregroundMark x1="68317" y1="56633" x2="53663" y2="67517"/>
                                <a14:foregroundMark x1="47723" y1="71939" x2="76040" y2="45918"/>
                                <a14:foregroundMark x1="63564" y1="75680" x2="82970" y2="62075"/>
                                <a14:foregroundMark x1="82970" y1="62075" x2="88317" y2="54762"/>
                                <a14:foregroundMark x1="48515" y1="81463" x2="69703" y2="51361"/>
                                <a14:foregroundMark x1="69703" y1="51361" x2="73267" y2="38946"/>
                                <a14:foregroundMark x1="74851" y1="58333" x2="87525" y2="52211"/>
                                <a14:foregroundMark x1="45347" y1="72449" x2="68317" y2="85204"/>
                                <a14:foregroundMark x1="45743" y1="76020" x2="51683" y2="8928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835" cy="2310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BB68D" w14:textId="77777777" w:rsidR="00560C84" w:rsidRDefault="00560C84" w:rsidP="001372D7">
      <w:r>
        <w:separator/>
      </w:r>
    </w:p>
  </w:footnote>
  <w:footnote w:type="continuationSeparator" w:id="0">
    <w:p w14:paraId="56CCACFC" w14:textId="77777777" w:rsidR="00560C84" w:rsidRDefault="00560C84" w:rsidP="0013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37C0" w14:textId="1EF54EE6" w:rsidR="003E2089" w:rsidRDefault="003E2089">
    <w:pPr>
      <w:pStyle w:val="Encabezado"/>
    </w:pPr>
    <w:r>
      <w:rPr>
        <w:noProof/>
        <w:lang w:val="es-CO"/>
      </w:rPr>
      <w:drawing>
        <wp:anchor distT="0" distB="0" distL="114300" distR="114300" simplePos="0" relativeHeight="251663360" behindDoc="1" locked="0" layoutInCell="1" allowOverlap="1" wp14:anchorId="3E0830A5" wp14:editId="33BFF0F0">
          <wp:simplePos x="0" y="0"/>
          <wp:positionH relativeFrom="column">
            <wp:posOffset>-2540</wp:posOffset>
          </wp:positionH>
          <wp:positionV relativeFrom="paragraph">
            <wp:posOffset>0</wp:posOffset>
          </wp:positionV>
          <wp:extent cx="2849880" cy="739140"/>
          <wp:effectExtent l="0" t="0" r="7620" b="381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9880" cy="739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372D7"/>
    <w:rsid w:val="00170AAE"/>
    <w:rsid w:val="00215A69"/>
    <w:rsid w:val="003E2089"/>
    <w:rsid w:val="004E1D4D"/>
    <w:rsid w:val="00560C84"/>
    <w:rsid w:val="00983E20"/>
    <w:rsid w:val="00AB7052"/>
    <w:rsid w:val="00C20D93"/>
    <w:rsid w:val="00D21662"/>
    <w:rsid w:val="00D85FCD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372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72D7"/>
  </w:style>
  <w:style w:type="paragraph" w:styleId="Piedepgina">
    <w:name w:val="footer"/>
    <w:basedOn w:val="Normal"/>
    <w:link w:val="PiedepginaCar"/>
    <w:uiPriority w:val="99"/>
    <w:unhideWhenUsed/>
    <w:rsid w:val="001372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2D7"/>
  </w:style>
  <w:style w:type="character" w:styleId="Refdecomentario">
    <w:name w:val="annotation reference"/>
    <w:basedOn w:val="Fuentedeprrafopredeter"/>
    <w:uiPriority w:val="99"/>
    <w:semiHidden/>
    <w:unhideWhenUsed/>
    <w:rsid w:val="00983E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83E20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83E20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3E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3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USUARIO</cp:lastModifiedBy>
  <cp:revision>9</cp:revision>
  <cp:lastPrinted>2022-08-22T17:08:00Z</cp:lastPrinted>
  <dcterms:created xsi:type="dcterms:W3CDTF">2022-08-17T14:58:00Z</dcterms:created>
  <dcterms:modified xsi:type="dcterms:W3CDTF">2024-10-01T16:37:00Z</dcterms:modified>
</cp:coreProperties>
</file>