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84C40" w14:textId="089F3C17" w:rsidR="00F63013" w:rsidRPr="003359D7" w:rsidRDefault="000D1B4D" w:rsidP="00F63013">
      <w:pPr>
        <w:rPr>
          <w:rFonts w:ascii="Arial" w:hAnsi="Arial" w:cs="Arial"/>
        </w:rPr>
      </w:pPr>
      <w:bookmarkStart w:id="0" w:name="_Hlk178167938"/>
      <w:r w:rsidRPr="000D1B4D">
        <w:rPr>
          <w:rFonts w:ascii="Arial" w:hAnsi="Arial" w:cs="Arial"/>
        </w:rPr>
        <w:t>San Pedro</w:t>
      </w:r>
      <w:r w:rsidR="00F63013" w:rsidRPr="003359D7">
        <w:rPr>
          <w:rFonts w:ascii="Arial" w:hAnsi="Arial" w:cs="Arial"/>
        </w:rPr>
        <w:t xml:space="preserve">, </w:t>
      </w:r>
      <w:r w:rsidR="0005549B">
        <w:rPr>
          <w:rFonts w:ascii="Arial" w:hAnsi="Arial" w:cs="Arial"/>
        </w:rPr>
        <w:t>Abril</w:t>
      </w:r>
      <w:r w:rsidR="00F63013" w:rsidRPr="003359D7">
        <w:rPr>
          <w:rFonts w:ascii="Arial" w:hAnsi="Arial" w:cs="Arial"/>
        </w:rPr>
        <w:t xml:space="preserve"> </w:t>
      </w:r>
      <w:r w:rsidR="00870206">
        <w:rPr>
          <w:rFonts w:ascii="Arial" w:hAnsi="Arial" w:cs="Arial"/>
        </w:rPr>
        <w:t>25</w:t>
      </w:r>
      <w:r w:rsidR="0005549B">
        <w:rPr>
          <w:rFonts w:ascii="Arial" w:hAnsi="Arial" w:cs="Arial"/>
        </w:rPr>
        <w:t xml:space="preserve"> </w:t>
      </w:r>
      <w:r w:rsidR="00F63013" w:rsidRPr="003359D7">
        <w:rPr>
          <w:rFonts w:ascii="Arial" w:hAnsi="Arial" w:cs="Arial"/>
        </w:rPr>
        <w:t>de 202</w:t>
      </w:r>
      <w:r w:rsidR="0005549B">
        <w:rPr>
          <w:rFonts w:ascii="Arial" w:hAnsi="Arial" w:cs="Arial"/>
        </w:rPr>
        <w:t>5</w:t>
      </w:r>
    </w:p>
    <w:p w14:paraId="79B88742" w14:textId="5C4DDC2C" w:rsidR="00423058" w:rsidRPr="00423058" w:rsidRDefault="00423058" w:rsidP="00423058">
      <w:pPr>
        <w:spacing w:after="0"/>
        <w:rPr>
          <w:rFonts w:ascii="Arial" w:hAnsi="Arial" w:cs="Arial"/>
        </w:rPr>
      </w:pPr>
      <w:r w:rsidRPr="00423058">
        <w:rPr>
          <w:rFonts w:ascii="Arial" w:hAnsi="Arial" w:cs="Arial"/>
        </w:rPr>
        <w:t>Señor</w:t>
      </w:r>
      <w:r w:rsidR="000D1B4D">
        <w:rPr>
          <w:rFonts w:ascii="Arial" w:hAnsi="Arial" w:cs="Arial"/>
        </w:rPr>
        <w:t>es</w:t>
      </w:r>
    </w:p>
    <w:p w14:paraId="31A9AE19" w14:textId="744C614B" w:rsidR="00423058" w:rsidRPr="00423058" w:rsidRDefault="000D1B4D" w:rsidP="000D1B4D">
      <w:pPr>
        <w:rPr>
          <w:rFonts w:ascii="Arial" w:hAnsi="Arial" w:cs="Arial"/>
        </w:rPr>
      </w:pPr>
      <w:r w:rsidRPr="000D1B4D">
        <w:rPr>
          <w:rFonts w:ascii="Arial" w:hAnsi="Arial" w:cs="Arial"/>
        </w:rPr>
        <w:t>LABORATORIO DOCTOR CALDERON LTDA.</w:t>
      </w:r>
      <w:r>
        <w:rPr>
          <w:rFonts w:ascii="Arial" w:hAnsi="Arial" w:cs="Arial"/>
        </w:rPr>
        <w:br/>
      </w:r>
      <w:r w:rsidRPr="000D1B4D">
        <w:rPr>
          <w:rFonts w:ascii="Arial" w:hAnsi="Arial" w:cs="Arial"/>
        </w:rPr>
        <w:t>Atención: Señora Deisy Liliana Traslaviña</w:t>
      </w:r>
      <w:r>
        <w:rPr>
          <w:rFonts w:ascii="Arial" w:hAnsi="Arial" w:cs="Arial"/>
        </w:rPr>
        <w:br/>
      </w:r>
      <w:r w:rsidRPr="000D1B4D">
        <w:rPr>
          <w:rFonts w:ascii="Arial" w:hAnsi="Arial" w:cs="Arial"/>
        </w:rPr>
        <w:t xml:space="preserve">Avenida Carrera 20 </w:t>
      </w:r>
      <w:proofErr w:type="spellStart"/>
      <w:r w:rsidRPr="000D1B4D">
        <w:rPr>
          <w:rFonts w:ascii="Arial" w:hAnsi="Arial" w:cs="Arial"/>
        </w:rPr>
        <w:t>N°</w:t>
      </w:r>
      <w:proofErr w:type="spellEnd"/>
      <w:r w:rsidRPr="000D1B4D">
        <w:rPr>
          <w:rFonts w:ascii="Arial" w:hAnsi="Arial" w:cs="Arial"/>
        </w:rPr>
        <w:t xml:space="preserve"> 87-81</w:t>
      </w:r>
      <w:r>
        <w:rPr>
          <w:rFonts w:ascii="Arial" w:hAnsi="Arial" w:cs="Arial"/>
        </w:rPr>
        <w:br/>
      </w:r>
      <w:r w:rsidRPr="000D1B4D">
        <w:rPr>
          <w:rFonts w:ascii="Arial" w:hAnsi="Arial" w:cs="Arial"/>
        </w:rPr>
        <w:t>Bogotá D.C.</w:t>
      </w:r>
    </w:p>
    <w:p w14:paraId="11CD96B3" w14:textId="77777777" w:rsidR="00681F63" w:rsidRDefault="00681F63" w:rsidP="00D10B42">
      <w:pPr>
        <w:jc w:val="both"/>
        <w:rPr>
          <w:rFonts w:ascii="Arial" w:hAnsi="Arial" w:cs="Arial"/>
        </w:rPr>
      </w:pPr>
    </w:p>
    <w:p w14:paraId="212A30ED" w14:textId="6670C6DB" w:rsidR="00D10B42" w:rsidRDefault="00D10B42" w:rsidP="00D10B42">
      <w:pPr>
        <w:jc w:val="both"/>
        <w:rPr>
          <w:rFonts w:ascii="Arial" w:hAnsi="Arial" w:cs="Arial"/>
        </w:rPr>
      </w:pPr>
      <w:r w:rsidRPr="00D10B42">
        <w:rPr>
          <w:rFonts w:ascii="Arial" w:hAnsi="Arial" w:cs="Arial"/>
        </w:rPr>
        <w:t>Referencia: Solicitud de análisis físico químico</w:t>
      </w:r>
    </w:p>
    <w:bookmarkEnd w:id="0"/>
    <w:p w14:paraId="4C9650FA" w14:textId="77777777" w:rsidR="00D10B42" w:rsidRPr="00D10B42" w:rsidRDefault="00D10B42" w:rsidP="00D10B42">
      <w:pPr>
        <w:jc w:val="both"/>
        <w:rPr>
          <w:rFonts w:ascii="Arial" w:hAnsi="Arial" w:cs="Arial"/>
        </w:rPr>
      </w:pPr>
      <w:r w:rsidRPr="00D10B42">
        <w:rPr>
          <w:rFonts w:ascii="Arial" w:hAnsi="Arial" w:cs="Arial"/>
        </w:rPr>
        <w:t>Cordial saludo señora Traslaviña,</w:t>
      </w:r>
    </w:p>
    <w:p w14:paraId="2CC08CB7" w14:textId="74881C64" w:rsidR="00D10B42" w:rsidRDefault="00D10B42" w:rsidP="00D10B42">
      <w:pPr>
        <w:jc w:val="both"/>
        <w:rPr>
          <w:rFonts w:ascii="Arial" w:hAnsi="Arial" w:cs="Arial"/>
        </w:rPr>
      </w:pPr>
      <w:r w:rsidRPr="00D10B42">
        <w:rPr>
          <w:rFonts w:ascii="Arial" w:hAnsi="Arial" w:cs="Arial"/>
        </w:rPr>
        <w:t xml:space="preserve">De la manera más atenta, le estamos solicitando a ustedes el análisis Físico Químico </w:t>
      </w:r>
      <w:r w:rsidR="00C47C3F">
        <w:rPr>
          <w:rFonts w:ascii="Arial" w:hAnsi="Arial" w:cs="Arial"/>
        </w:rPr>
        <w:t>para las siguientes materias primas y productos terminados</w:t>
      </w:r>
      <w:r>
        <w:rPr>
          <w:rFonts w:ascii="Arial" w:hAnsi="Arial" w:cs="Arial"/>
        </w:rPr>
        <w:t xml:space="preserve">, </w:t>
      </w:r>
      <w:r w:rsidRPr="00D10B42">
        <w:rPr>
          <w:rFonts w:ascii="Arial" w:hAnsi="Arial" w:cs="Arial"/>
        </w:rPr>
        <w:t>que estamos enviando con la presente solicitud</w:t>
      </w:r>
      <w:r>
        <w:rPr>
          <w:rFonts w:ascii="Arial" w:hAnsi="Arial" w:cs="Arial"/>
        </w:rPr>
        <w:t>. L</w:t>
      </w:r>
      <w:r w:rsidRPr="00D10B42">
        <w:rPr>
          <w:rFonts w:ascii="Arial" w:hAnsi="Arial" w:cs="Arial"/>
        </w:rPr>
        <w:t>os parámetros a realizar son:</w:t>
      </w:r>
    </w:p>
    <w:p w14:paraId="1775F0A1" w14:textId="77777777" w:rsidR="00C9257A" w:rsidRDefault="00C9257A" w:rsidP="00D10B42">
      <w:pPr>
        <w:jc w:val="both"/>
        <w:rPr>
          <w:rFonts w:ascii="Arial" w:hAnsi="Arial" w:cs="Arial"/>
        </w:rPr>
      </w:pPr>
    </w:p>
    <w:p w14:paraId="50BBB3B6" w14:textId="01F99E2D" w:rsidR="00C47C3F" w:rsidRPr="00870206" w:rsidRDefault="00C47C3F" w:rsidP="00C47C3F">
      <w:pPr>
        <w:rPr>
          <w:rFonts w:ascii="Arial" w:hAnsi="Arial" w:cs="Arial"/>
          <w:sz w:val="20"/>
          <w:szCs w:val="20"/>
        </w:rPr>
      </w:pPr>
      <w:r w:rsidRPr="00C47C3F">
        <w:rPr>
          <w:rFonts w:ascii="Arial" w:hAnsi="Arial" w:cs="Arial"/>
          <w:b/>
          <w:bCs/>
          <w:sz w:val="20"/>
          <w:szCs w:val="20"/>
        </w:rPr>
        <w:t xml:space="preserve">MP Sulfato de Amonio </w:t>
      </w:r>
      <w:proofErr w:type="spellStart"/>
      <w:r w:rsidRPr="00C47C3F">
        <w:rPr>
          <w:rFonts w:ascii="Arial" w:hAnsi="Arial" w:cs="Arial"/>
          <w:b/>
          <w:bCs/>
          <w:sz w:val="20"/>
          <w:szCs w:val="20"/>
        </w:rPr>
        <w:t>Precisagro</w:t>
      </w:r>
      <w:proofErr w:type="spellEnd"/>
      <w:r w:rsidRPr="00C47C3F">
        <w:rPr>
          <w:rFonts w:ascii="Arial" w:hAnsi="Arial" w:cs="Arial"/>
          <w:b/>
          <w:bCs/>
          <w:sz w:val="20"/>
          <w:szCs w:val="20"/>
        </w:rPr>
        <w:t xml:space="preserve"> 140425 - Granulado -</w:t>
      </w:r>
      <w:r w:rsidR="00870206">
        <w:rPr>
          <w:rFonts w:ascii="Arial" w:hAnsi="Arial" w:cs="Arial"/>
          <w:b/>
          <w:bCs/>
          <w:sz w:val="20"/>
          <w:szCs w:val="20"/>
        </w:rPr>
        <w:t xml:space="preserve"> </w:t>
      </w:r>
      <w:r w:rsidR="00870206" w:rsidRPr="00C47C3F">
        <w:rPr>
          <w:rFonts w:ascii="Arial" w:hAnsi="Arial" w:cs="Arial"/>
          <w:b/>
          <w:bCs/>
          <w:sz w:val="20"/>
          <w:szCs w:val="20"/>
        </w:rPr>
        <w:t>Parámetros a analizar</w:t>
      </w:r>
      <w:r w:rsidR="00870206" w:rsidRPr="00870206">
        <w:rPr>
          <w:rFonts w:ascii="Arial" w:hAnsi="Arial" w:cs="Arial"/>
          <w:sz w:val="20"/>
          <w:szCs w:val="20"/>
        </w:rPr>
        <w:t xml:space="preserve">: </w:t>
      </w:r>
      <w:r w:rsidRPr="00870206">
        <w:rPr>
          <w:rFonts w:ascii="Arial" w:hAnsi="Arial" w:cs="Arial"/>
          <w:sz w:val="20"/>
          <w:szCs w:val="20"/>
        </w:rPr>
        <w:t xml:space="preserve"> Nitrógeno total, Nitrógeno amoniacal, Azufre total. Solubilidad, PH 10%, Conductividad Eléctrica (1:100), Humedad, Densidad.</w:t>
      </w:r>
    </w:p>
    <w:p w14:paraId="731B9D32" w14:textId="19D467A7" w:rsidR="00C47C3F" w:rsidRPr="00870206" w:rsidRDefault="00C47C3F" w:rsidP="00C47C3F">
      <w:pPr>
        <w:rPr>
          <w:rFonts w:ascii="Arial" w:hAnsi="Arial" w:cs="Arial"/>
          <w:sz w:val="20"/>
          <w:szCs w:val="20"/>
        </w:rPr>
      </w:pPr>
      <w:r w:rsidRPr="00C47C3F">
        <w:rPr>
          <w:rFonts w:ascii="Arial" w:hAnsi="Arial" w:cs="Arial"/>
          <w:b/>
          <w:bCs/>
          <w:sz w:val="20"/>
          <w:szCs w:val="20"/>
        </w:rPr>
        <w:t xml:space="preserve">MP </w:t>
      </w:r>
      <w:proofErr w:type="spellStart"/>
      <w:r w:rsidRPr="00C47C3F">
        <w:rPr>
          <w:rFonts w:ascii="Arial" w:hAnsi="Arial" w:cs="Arial"/>
          <w:b/>
          <w:bCs/>
          <w:sz w:val="20"/>
          <w:szCs w:val="20"/>
        </w:rPr>
        <w:t>Patenkali</w:t>
      </w:r>
      <w:proofErr w:type="spellEnd"/>
      <w:r w:rsidRPr="00C47C3F">
        <w:rPr>
          <w:rFonts w:ascii="Arial" w:hAnsi="Arial" w:cs="Arial"/>
          <w:b/>
          <w:bCs/>
          <w:sz w:val="20"/>
          <w:szCs w:val="20"/>
        </w:rPr>
        <w:t xml:space="preserve"> Disan 140425 - Granulado - </w:t>
      </w:r>
      <w:r w:rsidR="00870206" w:rsidRPr="00C47C3F">
        <w:rPr>
          <w:rFonts w:ascii="Arial" w:hAnsi="Arial" w:cs="Arial"/>
          <w:b/>
          <w:bCs/>
          <w:sz w:val="20"/>
          <w:szCs w:val="20"/>
        </w:rPr>
        <w:t>Parámetros a analizar:</w:t>
      </w:r>
      <w:r w:rsidR="00870206">
        <w:rPr>
          <w:rFonts w:ascii="Arial" w:hAnsi="Arial" w:cs="Arial"/>
          <w:b/>
          <w:bCs/>
          <w:sz w:val="20"/>
          <w:szCs w:val="20"/>
        </w:rPr>
        <w:t xml:space="preserve"> </w:t>
      </w:r>
      <w:r w:rsidRPr="00870206">
        <w:rPr>
          <w:rFonts w:ascii="Arial" w:hAnsi="Arial" w:cs="Arial"/>
          <w:sz w:val="20"/>
          <w:szCs w:val="20"/>
        </w:rPr>
        <w:t>Potasio total, Potasio soluble en agua, magnesio total, azufre total. Solubilidad, PH 10%, Conductividad Eléctrica (1:100), Humedad, Densidad.</w:t>
      </w:r>
    </w:p>
    <w:p w14:paraId="61D81E7A" w14:textId="55346B24" w:rsidR="00C47C3F" w:rsidRPr="00C47C3F" w:rsidRDefault="00C47C3F" w:rsidP="00C47C3F">
      <w:pPr>
        <w:rPr>
          <w:rFonts w:ascii="Arial" w:hAnsi="Arial" w:cs="Arial"/>
          <w:b/>
          <w:bCs/>
          <w:sz w:val="20"/>
          <w:szCs w:val="20"/>
        </w:rPr>
      </w:pPr>
      <w:r w:rsidRPr="00C47C3F">
        <w:rPr>
          <w:rFonts w:ascii="Arial" w:hAnsi="Arial" w:cs="Arial"/>
          <w:b/>
          <w:bCs/>
          <w:sz w:val="20"/>
          <w:szCs w:val="20"/>
        </w:rPr>
        <w:t xml:space="preserve">MP Carbonato de Calcio </w:t>
      </w:r>
      <w:proofErr w:type="spellStart"/>
      <w:r w:rsidRPr="00C47C3F">
        <w:rPr>
          <w:rFonts w:ascii="Arial" w:hAnsi="Arial" w:cs="Arial"/>
          <w:b/>
          <w:bCs/>
          <w:sz w:val="20"/>
          <w:szCs w:val="20"/>
        </w:rPr>
        <w:t>Agrocales</w:t>
      </w:r>
      <w:proofErr w:type="spellEnd"/>
      <w:r w:rsidRPr="00C47C3F">
        <w:rPr>
          <w:rFonts w:ascii="Arial" w:hAnsi="Arial" w:cs="Arial"/>
          <w:b/>
          <w:bCs/>
          <w:sz w:val="20"/>
          <w:szCs w:val="20"/>
        </w:rPr>
        <w:t xml:space="preserve"> 140425 - Polvo - </w:t>
      </w:r>
      <w:r w:rsidR="00870206" w:rsidRPr="00C47C3F">
        <w:rPr>
          <w:rFonts w:ascii="Arial" w:hAnsi="Arial" w:cs="Arial"/>
          <w:b/>
          <w:bCs/>
          <w:sz w:val="20"/>
          <w:szCs w:val="20"/>
        </w:rPr>
        <w:t>Parámetros a analizar:</w:t>
      </w:r>
      <w:r w:rsidR="00870206">
        <w:rPr>
          <w:rFonts w:ascii="Arial" w:hAnsi="Arial" w:cs="Arial"/>
          <w:b/>
          <w:bCs/>
          <w:sz w:val="20"/>
          <w:szCs w:val="20"/>
        </w:rPr>
        <w:t xml:space="preserve"> </w:t>
      </w:r>
      <w:r w:rsidRPr="00870206">
        <w:rPr>
          <w:rFonts w:ascii="Arial" w:hAnsi="Arial" w:cs="Arial"/>
          <w:sz w:val="20"/>
          <w:szCs w:val="20"/>
        </w:rPr>
        <w:t>Calcio Total. Solubilidad, PH 10%, Conductividad Eléctrica (1:100), Humedad, Densidad</w:t>
      </w:r>
      <w:r w:rsidRPr="00C47C3F">
        <w:rPr>
          <w:rFonts w:ascii="Arial" w:hAnsi="Arial" w:cs="Arial"/>
          <w:b/>
          <w:bCs/>
          <w:sz w:val="20"/>
          <w:szCs w:val="20"/>
        </w:rPr>
        <w:t>.</w:t>
      </w:r>
    </w:p>
    <w:p w14:paraId="5C82422B" w14:textId="16664FD2" w:rsidR="00C47C3F" w:rsidRPr="00870206" w:rsidRDefault="00C47C3F" w:rsidP="00C47C3F">
      <w:pPr>
        <w:rPr>
          <w:rFonts w:ascii="Arial" w:hAnsi="Arial" w:cs="Arial"/>
          <w:sz w:val="20"/>
          <w:szCs w:val="20"/>
        </w:rPr>
      </w:pPr>
      <w:r w:rsidRPr="00C47C3F">
        <w:rPr>
          <w:rFonts w:ascii="Arial" w:hAnsi="Arial" w:cs="Arial"/>
          <w:b/>
          <w:bCs/>
          <w:sz w:val="20"/>
          <w:szCs w:val="20"/>
        </w:rPr>
        <w:t>MP Fosfato Monoam</w:t>
      </w:r>
      <w:r>
        <w:rPr>
          <w:rFonts w:ascii="Arial" w:hAnsi="Arial" w:cs="Arial"/>
          <w:b/>
          <w:bCs/>
          <w:sz w:val="20"/>
          <w:szCs w:val="20"/>
        </w:rPr>
        <w:t>ón</w:t>
      </w:r>
      <w:r w:rsidRPr="00C47C3F">
        <w:rPr>
          <w:rFonts w:ascii="Arial" w:hAnsi="Arial" w:cs="Arial"/>
          <w:b/>
          <w:bCs/>
          <w:sz w:val="20"/>
          <w:szCs w:val="20"/>
        </w:rPr>
        <w:t xml:space="preserve">ico </w:t>
      </w:r>
      <w:proofErr w:type="spellStart"/>
      <w:r w:rsidRPr="00C47C3F">
        <w:rPr>
          <w:rFonts w:ascii="Arial" w:hAnsi="Arial" w:cs="Arial"/>
          <w:b/>
          <w:bCs/>
          <w:sz w:val="20"/>
          <w:szCs w:val="20"/>
        </w:rPr>
        <w:t>Precisagro</w:t>
      </w:r>
      <w:proofErr w:type="spellEnd"/>
      <w:r w:rsidRPr="00C47C3F">
        <w:rPr>
          <w:rFonts w:ascii="Arial" w:hAnsi="Arial" w:cs="Arial"/>
          <w:b/>
          <w:bCs/>
          <w:sz w:val="20"/>
          <w:szCs w:val="20"/>
        </w:rPr>
        <w:t xml:space="preserve"> 140425- Granulado - </w:t>
      </w:r>
      <w:r w:rsidR="00870206" w:rsidRPr="00C47C3F">
        <w:rPr>
          <w:rFonts w:ascii="Arial" w:hAnsi="Arial" w:cs="Arial"/>
          <w:b/>
          <w:bCs/>
          <w:sz w:val="20"/>
          <w:szCs w:val="20"/>
        </w:rPr>
        <w:t>Parámetros a analizar:</w:t>
      </w:r>
      <w:r w:rsidR="00870206">
        <w:rPr>
          <w:rFonts w:ascii="Arial" w:hAnsi="Arial" w:cs="Arial"/>
          <w:b/>
          <w:bCs/>
          <w:sz w:val="20"/>
          <w:szCs w:val="20"/>
        </w:rPr>
        <w:t xml:space="preserve"> </w:t>
      </w:r>
      <w:r w:rsidRPr="00870206">
        <w:rPr>
          <w:rFonts w:ascii="Arial" w:hAnsi="Arial" w:cs="Arial"/>
          <w:sz w:val="20"/>
          <w:szCs w:val="20"/>
        </w:rPr>
        <w:t xml:space="preserve">Nitrógeno total, nitrógeno amoniacal, Fósforo Total, Fósforo asimilable. Solubilidad, PH 10%, Conductividad Eléctrica (1:100), Humedad, Densidad. </w:t>
      </w:r>
    </w:p>
    <w:p w14:paraId="5DFCBB17" w14:textId="248E30EF" w:rsidR="00C47C3F" w:rsidRPr="00870206" w:rsidRDefault="00C47C3F" w:rsidP="00C47C3F">
      <w:pPr>
        <w:rPr>
          <w:rFonts w:ascii="Arial" w:hAnsi="Arial" w:cs="Arial"/>
          <w:sz w:val="20"/>
          <w:szCs w:val="20"/>
        </w:rPr>
      </w:pPr>
      <w:r w:rsidRPr="00C47C3F">
        <w:rPr>
          <w:rFonts w:ascii="Arial" w:hAnsi="Arial" w:cs="Arial"/>
          <w:b/>
          <w:bCs/>
          <w:sz w:val="20"/>
          <w:szCs w:val="20"/>
        </w:rPr>
        <w:t>MP Sulfato de Calcio 140425 - Polvo.</w:t>
      </w:r>
      <w:r w:rsidR="00870206">
        <w:rPr>
          <w:rFonts w:ascii="Arial" w:hAnsi="Arial" w:cs="Arial"/>
          <w:b/>
          <w:bCs/>
          <w:sz w:val="20"/>
          <w:szCs w:val="20"/>
        </w:rPr>
        <w:t xml:space="preserve"> </w:t>
      </w:r>
      <w:r w:rsidR="00870206" w:rsidRPr="00C47C3F">
        <w:rPr>
          <w:rFonts w:ascii="Arial" w:hAnsi="Arial" w:cs="Arial"/>
          <w:b/>
          <w:bCs/>
          <w:sz w:val="20"/>
          <w:szCs w:val="20"/>
        </w:rPr>
        <w:t>Parámetros a analizar</w:t>
      </w:r>
      <w:r w:rsidR="00870206" w:rsidRPr="00870206">
        <w:rPr>
          <w:rFonts w:ascii="Arial" w:hAnsi="Arial" w:cs="Arial"/>
          <w:sz w:val="20"/>
          <w:szCs w:val="20"/>
        </w:rPr>
        <w:t xml:space="preserve">: </w:t>
      </w:r>
      <w:r w:rsidRPr="00870206">
        <w:rPr>
          <w:rFonts w:ascii="Arial" w:hAnsi="Arial" w:cs="Arial"/>
          <w:sz w:val="20"/>
          <w:szCs w:val="20"/>
        </w:rPr>
        <w:t xml:space="preserve">  Calcio total Calcio soluble azufre total. Solubilidad, PH 10%, Conductividad Eléctrica (1:100), Humedad, Densidad.</w:t>
      </w:r>
    </w:p>
    <w:p w14:paraId="4629AC45" w14:textId="095A8E79" w:rsidR="00C47C3F" w:rsidRPr="00870206" w:rsidRDefault="00C47C3F" w:rsidP="00C47C3F">
      <w:pPr>
        <w:rPr>
          <w:rFonts w:ascii="Arial" w:hAnsi="Arial" w:cs="Arial"/>
          <w:sz w:val="20"/>
          <w:szCs w:val="20"/>
        </w:rPr>
      </w:pPr>
      <w:r w:rsidRPr="00C47C3F">
        <w:rPr>
          <w:rFonts w:ascii="Arial" w:hAnsi="Arial" w:cs="Arial"/>
          <w:b/>
          <w:bCs/>
          <w:sz w:val="20"/>
          <w:szCs w:val="20"/>
        </w:rPr>
        <w:t>MP Azufre Malla 100 140425 -</w:t>
      </w:r>
      <w:r w:rsidR="00870206">
        <w:rPr>
          <w:rFonts w:ascii="Arial" w:hAnsi="Arial" w:cs="Arial"/>
          <w:b/>
          <w:bCs/>
          <w:sz w:val="20"/>
          <w:szCs w:val="20"/>
        </w:rPr>
        <w:t xml:space="preserve"> </w:t>
      </w:r>
      <w:r w:rsidR="00870206" w:rsidRPr="00C47C3F">
        <w:rPr>
          <w:rFonts w:ascii="Arial" w:hAnsi="Arial" w:cs="Arial"/>
          <w:b/>
          <w:bCs/>
          <w:sz w:val="20"/>
          <w:szCs w:val="20"/>
        </w:rPr>
        <w:t>Parámetros a analizar</w:t>
      </w:r>
      <w:r w:rsidR="00870206" w:rsidRPr="00870206">
        <w:rPr>
          <w:rFonts w:ascii="Arial" w:hAnsi="Arial" w:cs="Arial"/>
          <w:sz w:val="20"/>
          <w:szCs w:val="20"/>
        </w:rPr>
        <w:t xml:space="preserve">: </w:t>
      </w:r>
      <w:r w:rsidRPr="00870206">
        <w:rPr>
          <w:rFonts w:ascii="Arial" w:hAnsi="Arial" w:cs="Arial"/>
          <w:sz w:val="20"/>
          <w:szCs w:val="20"/>
        </w:rPr>
        <w:t xml:space="preserve"> Azufre total. Solubilidad, PH 10%, Conductividad Eléctrica (1:100), Humedad, Densidad.</w:t>
      </w:r>
    </w:p>
    <w:p w14:paraId="2031AAB7" w14:textId="02E5D6B1" w:rsidR="00C47C3F" w:rsidRPr="00870206" w:rsidRDefault="00C47C3F" w:rsidP="00C47C3F">
      <w:pPr>
        <w:rPr>
          <w:rFonts w:ascii="Arial" w:hAnsi="Arial" w:cs="Arial"/>
          <w:sz w:val="20"/>
          <w:szCs w:val="20"/>
        </w:rPr>
      </w:pPr>
      <w:r w:rsidRPr="00C47C3F">
        <w:rPr>
          <w:rFonts w:ascii="Arial" w:hAnsi="Arial" w:cs="Arial"/>
          <w:b/>
          <w:bCs/>
          <w:sz w:val="20"/>
          <w:szCs w:val="20"/>
        </w:rPr>
        <w:t xml:space="preserve">MP KCl Granulado 140425 SQM - </w:t>
      </w:r>
      <w:r w:rsidR="00870206" w:rsidRPr="00C47C3F">
        <w:rPr>
          <w:rFonts w:ascii="Arial" w:hAnsi="Arial" w:cs="Arial"/>
          <w:b/>
          <w:bCs/>
          <w:sz w:val="20"/>
          <w:szCs w:val="20"/>
        </w:rPr>
        <w:t>Parámetros a analizar:</w:t>
      </w:r>
      <w:r w:rsidR="00870206">
        <w:rPr>
          <w:rFonts w:ascii="Arial" w:hAnsi="Arial" w:cs="Arial"/>
          <w:b/>
          <w:bCs/>
          <w:sz w:val="20"/>
          <w:szCs w:val="20"/>
        </w:rPr>
        <w:t xml:space="preserve"> </w:t>
      </w:r>
      <w:r w:rsidRPr="00870206">
        <w:rPr>
          <w:rFonts w:ascii="Arial" w:hAnsi="Arial" w:cs="Arial"/>
          <w:sz w:val="20"/>
          <w:szCs w:val="20"/>
        </w:rPr>
        <w:t xml:space="preserve">Potasio total, Potasio soluble. Solubilidad, PH 10%, Conductividad Eléctrica (1:100), Humedad, Densidad. </w:t>
      </w:r>
    </w:p>
    <w:p w14:paraId="2C6EEC99" w14:textId="77777777" w:rsidR="00C47C3F" w:rsidRPr="00C47C3F" w:rsidRDefault="00C47C3F" w:rsidP="00C47C3F">
      <w:pPr>
        <w:rPr>
          <w:rFonts w:ascii="Arial" w:hAnsi="Arial" w:cs="Arial"/>
          <w:b/>
          <w:bCs/>
          <w:sz w:val="20"/>
          <w:szCs w:val="20"/>
        </w:rPr>
      </w:pPr>
    </w:p>
    <w:p w14:paraId="36777350" w14:textId="385A08A4" w:rsidR="00C47C3F" w:rsidRPr="00C47C3F" w:rsidRDefault="00C47C3F" w:rsidP="00C47C3F">
      <w:pPr>
        <w:rPr>
          <w:rFonts w:ascii="Arial" w:hAnsi="Arial" w:cs="Arial"/>
          <w:b/>
          <w:bCs/>
          <w:sz w:val="20"/>
          <w:szCs w:val="20"/>
        </w:rPr>
      </w:pPr>
      <w:r w:rsidRPr="00C47C3F">
        <w:rPr>
          <w:rFonts w:ascii="Arial" w:hAnsi="Arial" w:cs="Arial"/>
          <w:b/>
          <w:bCs/>
          <w:sz w:val="20"/>
          <w:szCs w:val="20"/>
        </w:rPr>
        <w:t xml:space="preserve">MP Sulfato de Amonio Estándar Nutrición de plantas 140425 - Cristales - </w:t>
      </w:r>
      <w:r w:rsidR="00870206" w:rsidRPr="00C47C3F">
        <w:rPr>
          <w:rFonts w:ascii="Arial" w:hAnsi="Arial" w:cs="Arial"/>
          <w:b/>
          <w:bCs/>
          <w:sz w:val="20"/>
          <w:szCs w:val="20"/>
        </w:rPr>
        <w:t>Parámetros a analizar:</w:t>
      </w:r>
      <w:r w:rsidR="00870206">
        <w:rPr>
          <w:rFonts w:ascii="Arial" w:hAnsi="Arial" w:cs="Arial"/>
          <w:b/>
          <w:bCs/>
          <w:sz w:val="20"/>
          <w:szCs w:val="20"/>
        </w:rPr>
        <w:t xml:space="preserve"> </w:t>
      </w:r>
      <w:r w:rsidR="00870206">
        <w:rPr>
          <w:rFonts w:ascii="Arial" w:hAnsi="Arial" w:cs="Arial"/>
          <w:sz w:val="20"/>
          <w:szCs w:val="20"/>
        </w:rPr>
        <w:t>N</w:t>
      </w:r>
      <w:r w:rsidRPr="00870206">
        <w:rPr>
          <w:rFonts w:ascii="Arial" w:hAnsi="Arial" w:cs="Arial"/>
          <w:sz w:val="20"/>
          <w:szCs w:val="20"/>
        </w:rPr>
        <w:t xml:space="preserve">itrógeno total, </w:t>
      </w:r>
      <w:r w:rsidR="00870206">
        <w:rPr>
          <w:rFonts w:ascii="Arial" w:hAnsi="Arial" w:cs="Arial"/>
          <w:sz w:val="20"/>
          <w:szCs w:val="20"/>
        </w:rPr>
        <w:t>N</w:t>
      </w:r>
      <w:r w:rsidRPr="00870206">
        <w:rPr>
          <w:rFonts w:ascii="Arial" w:hAnsi="Arial" w:cs="Arial"/>
          <w:sz w:val="20"/>
          <w:szCs w:val="20"/>
        </w:rPr>
        <w:t xml:space="preserve">itrógeno amoniacal, azufre total. Solubilidad, PH 10%, Conductividad Eléctrica (1:100), Humedad, Densidad. </w:t>
      </w:r>
    </w:p>
    <w:p w14:paraId="62228A2D" w14:textId="5621EA77" w:rsidR="00C47C3F" w:rsidRPr="00870206" w:rsidRDefault="00C47C3F" w:rsidP="00C47C3F">
      <w:pPr>
        <w:rPr>
          <w:rFonts w:ascii="Arial" w:hAnsi="Arial" w:cs="Arial"/>
          <w:sz w:val="20"/>
          <w:szCs w:val="20"/>
        </w:rPr>
      </w:pPr>
      <w:r w:rsidRPr="00C47C3F">
        <w:rPr>
          <w:rFonts w:ascii="Arial" w:hAnsi="Arial" w:cs="Arial"/>
          <w:b/>
          <w:bCs/>
          <w:sz w:val="20"/>
          <w:szCs w:val="20"/>
        </w:rPr>
        <w:lastRenderedPageBreak/>
        <w:t xml:space="preserve">MP Fosfato Diamónico 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E</w:t>
      </w:r>
      <w:r w:rsidRPr="00C47C3F">
        <w:rPr>
          <w:rFonts w:ascii="Arial" w:hAnsi="Arial" w:cs="Arial"/>
          <w:b/>
          <w:bCs/>
          <w:sz w:val="20"/>
          <w:szCs w:val="20"/>
        </w:rPr>
        <w:t>voagro</w:t>
      </w:r>
      <w:proofErr w:type="spellEnd"/>
      <w:r w:rsidRPr="00C47C3F">
        <w:rPr>
          <w:rFonts w:ascii="Arial" w:hAnsi="Arial" w:cs="Arial"/>
          <w:b/>
          <w:bCs/>
          <w:sz w:val="20"/>
          <w:szCs w:val="20"/>
        </w:rPr>
        <w:t xml:space="preserve"> 140425 -</w:t>
      </w:r>
      <w:r w:rsidR="00870206">
        <w:rPr>
          <w:rFonts w:ascii="Arial" w:hAnsi="Arial" w:cs="Arial"/>
          <w:b/>
          <w:bCs/>
          <w:sz w:val="20"/>
          <w:szCs w:val="20"/>
        </w:rPr>
        <w:t xml:space="preserve"> </w:t>
      </w:r>
      <w:r w:rsidR="00870206" w:rsidRPr="00C47C3F">
        <w:rPr>
          <w:rFonts w:ascii="Arial" w:hAnsi="Arial" w:cs="Arial"/>
          <w:b/>
          <w:bCs/>
          <w:sz w:val="20"/>
          <w:szCs w:val="20"/>
        </w:rPr>
        <w:t>Parámetros a analizar</w:t>
      </w:r>
      <w:r w:rsidR="00870206" w:rsidRPr="00870206">
        <w:rPr>
          <w:rFonts w:ascii="Arial" w:hAnsi="Arial" w:cs="Arial"/>
          <w:sz w:val="20"/>
          <w:szCs w:val="20"/>
        </w:rPr>
        <w:t>:</w:t>
      </w:r>
      <w:r w:rsidRPr="00870206">
        <w:rPr>
          <w:rFonts w:ascii="Arial" w:hAnsi="Arial" w:cs="Arial"/>
          <w:sz w:val="20"/>
          <w:szCs w:val="20"/>
        </w:rPr>
        <w:t xml:space="preserve"> Nitrógeno total, nitrógeno amoniacal, Fósforo Total, Fósforo asimilable. Solubilidad, PH 10%, Conductividad Eléctrica (1:100), Humedad, Densidad. </w:t>
      </w:r>
    </w:p>
    <w:p w14:paraId="60322D89" w14:textId="5419E584" w:rsidR="00C47C3F" w:rsidRPr="00870206" w:rsidRDefault="00C47C3F" w:rsidP="00C47C3F">
      <w:pPr>
        <w:rPr>
          <w:rFonts w:ascii="Arial" w:hAnsi="Arial" w:cs="Arial"/>
          <w:sz w:val="20"/>
          <w:szCs w:val="20"/>
        </w:rPr>
      </w:pPr>
      <w:r w:rsidRPr="00C47C3F">
        <w:rPr>
          <w:rFonts w:ascii="Arial" w:hAnsi="Arial" w:cs="Arial"/>
          <w:b/>
          <w:bCs/>
          <w:sz w:val="20"/>
          <w:szCs w:val="20"/>
        </w:rPr>
        <w:t>MP Bentonita Roja 140425 - Polvo -</w:t>
      </w:r>
      <w:r w:rsidR="00870206">
        <w:rPr>
          <w:rFonts w:ascii="Arial" w:hAnsi="Arial" w:cs="Arial"/>
          <w:b/>
          <w:bCs/>
          <w:sz w:val="20"/>
          <w:szCs w:val="20"/>
        </w:rPr>
        <w:t xml:space="preserve"> </w:t>
      </w:r>
      <w:r w:rsidR="00870206" w:rsidRPr="00C47C3F">
        <w:rPr>
          <w:rFonts w:ascii="Arial" w:hAnsi="Arial" w:cs="Arial"/>
          <w:b/>
          <w:bCs/>
          <w:sz w:val="20"/>
          <w:szCs w:val="20"/>
        </w:rPr>
        <w:t>Parámetros a analizar</w:t>
      </w:r>
      <w:r w:rsidR="00870206" w:rsidRPr="00870206">
        <w:rPr>
          <w:rFonts w:ascii="Arial" w:hAnsi="Arial" w:cs="Arial"/>
          <w:sz w:val="20"/>
          <w:szCs w:val="20"/>
        </w:rPr>
        <w:t>:</w:t>
      </w:r>
      <w:r w:rsidRPr="00870206">
        <w:rPr>
          <w:rFonts w:ascii="Arial" w:hAnsi="Arial" w:cs="Arial"/>
          <w:sz w:val="20"/>
          <w:szCs w:val="20"/>
        </w:rPr>
        <w:t xml:space="preserve"> Hierro total, Silicio total. Solubilidad, PH 10%, Conductividad Eléctrica (1:100), Humedad, Densidad. </w:t>
      </w:r>
    </w:p>
    <w:p w14:paraId="142D66B1" w14:textId="48A8921D" w:rsidR="00C47C3F" w:rsidRPr="00C47C3F" w:rsidRDefault="00C47C3F" w:rsidP="00C47C3F">
      <w:pPr>
        <w:rPr>
          <w:rFonts w:ascii="Arial" w:hAnsi="Arial" w:cs="Arial"/>
          <w:sz w:val="20"/>
          <w:szCs w:val="20"/>
        </w:rPr>
      </w:pPr>
      <w:r w:rsidRPr="00C47C3F">
        <w:rPr>
          <w:rFonts w:ascii="Arial" w:hAnsi="Arial" w:cs="Arial"/>
          <w:b/>
          <w:bCs/>
          <w:sz w:val="20"/>
          <w:szCs w:val="20"/>
        </w:rPr>
        <w:t xml:space="preserve">Boro Granulado 123060225- Fertilizante inorgánico - Parámetros a analizar: </w:t>
      </w:r>
      <w:r w:rsidRPr="00C47C3F">
        <w:rPr>
          <w:rFonts w:ascii="Arial" w:hAnsi="Arial" w:cs="Arial"/>
          <w:sz w:val="20"/>
          <w:szCs w:val="20"/>
        </w:rPr>
        <w:t>Boro total, Boro soluble en agua. Solubilidad, PH 10%, Conductividad Eléctrica (1:100), Humedad, Densidad. Metales Pesados (Arsénico, Cadmio, Cromo, Mercurio, Plomo</w:t>
      </w:r>
      <w:r w:rsidR="00FE5A85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FE5A85">
        <w:rPr>
          <w:rFonts w:ascii="Arial" w:hAnsi="Arial" w:cs="Arial"/>
          <w:sz w:val="20"/>
          <w:szCs w:val="20"/>
        </w:rPr>
        <w:t>Niquel</w:t>
      </w:r>
      <w:proofErr w:type="spellEnd"/>
      <w:r w:rsidRPr="00C47C3F">
        <w:rPr>
          <w:rFonts w:ascii="Arial" w:hAnsi="Arial" w:cs="Arial"/>
          <w:sz w:val="20"/>
          <w:szCs w:val="20"/>
        </w:rPr>
        <w:t>).</w:t>
      </w:r>
    </w:p>
    <w:p w14:paraId="7D190B17" w14:textId="48B0165A" w:rsidR="00C47C3F" w:rsidRPr="00C47C3F" w:rsidRDefault="00C47C3F" w:rsidP="00C47C3F">
      <w:pPr>
        <w:rPr>
          <w:rFonts w:ascii="Arial" w:hAnsi="Arial" w:cs="Arial"/>
          <w:b/>
          <w:bCs/>
          <w:sz w:val="20"/>
          <w:szCs w:val="20"/>
        </w:rPr>
      </w:pPr>
      <w:r w:rsidRPr="00C47C3F">
        <w:rPr>
          <w:rFonts w:ascii="Arial" w:hAnsi="Arial" w:cs="Arial"/>
          <w:b/>
          <w:bCs/>
          <w:sz w:val="20"/>
          <w:szCs w:val="20"/>
        </w:rPr>
        <w:t xml:space="preserve">Núcleo </w:t>
      </w:r>
      <w:proofErr w:type="spellStart"/>
      <w:r w:rsidRPr="00C47C3F">
        <w:rPr>
          <w:rFonts w:ascii="Arial" w:hAnsi="Arial" w:cs="Arial"/>
          <w:b/>
          <w:bCs/>
          <w:sz w:val="20"/>
          <w:szCs w:val="20"/>
        </w:rPr>
        <w:t>Camasi</w:t>
      </w:r>
      <w:proofErr w:type="spellEnd"/>
      <w:r w:rsidRPr="00C47C3F">
        <w:rPr>
          <w:rFonts w:ascii="Arial" w:hAnsi="Arial" w:cs="Arial"/>
          <w:b/>
          <w:bCs/>
          <w:sz w:val="20"/>
          <w:szCs w:val="20"/>
        </w:rPr>
        <w:t xml:space="preserve"> rojo 452 070325 - Fertilizante inorgánico granulado -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C47C3F">
        <w:rPr>
          <w:rFonts w:ascii="Arial" w:hAnsi="Arial" w:cs="Arial"/>
          <w:b/>
          <w:bCs/>
          <w:sz w:val="20"/>
          <w:szCs w:val="20"/>
        </w:rPr>
        <w:t xml:space="preserve">Parámetros a analizar: </w:t>
      </w:r>
      <w:r w:rsidRPr="00C47C3F">
        <w:rPr>
          <w:rFonts w:ascii="Arial" w:hAnsi="Arial" w:cs="Arial"/>
          <w:sz w:val="20"/>
          <w:szCs w:val="20"/>
        </w:rPr>
        <w:t>Calcio total, Magnesio Total, Azufre, Silicio total. Solubilidad, PH 10%, Conductividad Eléctrica (1:100), Humedad, Densidad. Metales Pesados (Arsénico, Cadmio, Cromo, Mercurio, Plomo</w:t>
      </w:r>
      <w:r w:rsidR="00FE5A85">
        <w:rPr>
          <w:rFonts w:ascii="Arial" w:hAnsi="Arial" w:cs="Arial"/>
          <w:sz w:val="20"/>
          <w:szCs w:val="20"/>
        </w:rPr>
        <w:t xml:space="preserve">, </w:t>
      </w:r>
      <w:proofErr w:type="spellStart"/>
      <w:proofErr w:type="gramStart"/>
      <w:r w:rsidR="00FE5A85">
        <w:rPr>
          <w:rFonts w:ascii="Arial" w:hAnsi="Arial" w:cs="Arial"/>
          <w:sz w:val="20"/>
          <w:szCs w:val="20"/>
        </w:rPr>
        <w:t>Niquel</w:t>
      </w:r>
      <w:proofErr w:type="spellEnd"/>
      <w:r w:rsidR="00FE5A85">
        <w:rPr>
          <w:rFonts w:ascii="Arial" w:hAnsi="Arial" w:cs="Arial"/>
          <w:sz w:val="20"/>
          <w:szCs w:val="20"/>
        </w:rPr>
        <w:t xml:space="preserve"> </w:t>
      </w:r>
      <w:r w:rsidRPr="00C47C3F">
        <w:rPr>
          <w:rFonts w:ascii="Arial" w:hAnsi="Arial" w:cs="Arial"/>
          <w:sz w:val="20"/>
          <w:szCs w:val="20"/>
        </w:rPr>
        <w:t>)</w:t>
      </w:r>
      <w:proofErr w:type="gramEnd"/>
      <w:r w:rsidRPr="00C47C3F">
        <w:rPr>
          <w:rFonts w:ascii="Arial" w:hAnsi="Arial" w:cs="Arial"/>
          <w:sz w:val="20"/>
          <w:szCs w:val="20"/>
        </w:rPr>
        <w:t>.</w:t>
      </w:r>
    </w:p>
    <w:p w14:paraId="23D55448" w14:textId="6AD9CBA3" w:rsidR="00C47C3F" w:rsidRPr="00C47C3F" w:rsidRDefault="00C47C3F" w:rsidP="00C47C3F">
      <w:pPr>
        <w:rPr>
          <w:rFonts w:ascii="Arial" w:hAnsi="Arial" w:cs="Arial"/>
          <w:b/>
          <w:bCs/>
          <w:sz w:val="20"/>
          <w:szCs w:val="20"/>
        </w:rPr>
      </w:pPr>
      <w:r w:rsidRPr="00C47C3F">
        <w:rPr>
          <w:rFonts w:ascii="Arial" w:hAnsi="Arial" w:cs="Arial"/>
          <w:b/>
          <w:bCs/>
          <w:sz w:val="20"/>
          <w:szCs w:val="20"/>
        </w:rPr>
        <w:t>Núcleo fósforo 1 574260325 - Fertilizante inorgánico granulado - Parámetros a analizar:</w:t>
      </w:r>
      <w:r w:rsidRPr="00C47C3F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F</w:t>
      </w:r>
      <w:r w:rsidRPr="00C47C3F">
        <w:rPr>
          <w:rFonts w:ascii="Arial" w:hAnsi="Arial" w:cs="Arial"/>
          <w:sz w:val="20"/>
          <w:szCs w:val="20"/>
        </w:rPr>
        <w:t>ósforo total</w:t>
      </w:r>
      <w:r>
        <w:rPr>
          <w:rFonts w:ascii="Arial" w:hAnsi="Arial" w:cs="Arial"/>
          <w:sz w:val="20"/>
          <w:szCs w:val="20"/>
        </w:rPr>
        <w:t>,</w:t>
      </w:r>
      <w:r w:rsidRPr="00C47C3F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F</w:t>
      </w:r>
      <w:r w:rsidRPr="00C47C3F">
        <w:rPr>
          <w:rFonts w:ascii="Arial" w:hAnsi="Arial" w:cs="Arial"/>
          <w:sz w:val="20"/>
          <w:szCs w:val="20"/>
        </w:rPr>
        <w:t>ósforo asimilable. Solubilidad, PH 10%, Conductividad Eléctrica (1:100), Humedad, Densidad. Metales Pesados (Arsénico, Cadmio, Cromo, Mercurio, Plomo</w:t>
      </w:r>
      <w:r w:rsidR="00FE5A85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FE5A85">
        <w:rPr>
          <w:rFonts w:ascii="Arial" w:hAnsi="Arial" w:cs="Arial"/>
          <w:sz w:val="20"/>
          <w:szCs w:val="20"/>
        </w:rPr>
        <w:t>Niquel</w:t>
      </w:r>
      <w:proofErr w:type="spellEnd"/>
      <w:r w:rsidRPr="00C47C3F">
        <w:rPr>
          <w:rFonts w:ascii="Arial" w:hAnsi="Arial" w:cs="Arial"/>
          <w:sz w:val="20"/>
          <w:szCs w:val="20"/>
        </w:rPr>
        <w:t>).</w:t>
      </w:r>
      <w:r w:rsidRPr="00C47C3F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2FE2314A" w14:textId="4066297F" w:rsidR="00C47C3F" w:rsidRPr="00C47C3F" w:rsidRDefault="00C47C3F" w:rsidP="00C47C3F">
      <w:pPr>
        <w:rPr>
          <w:rFonts w:ascii="Arial" w:hAnsi="Arial" w:cs="Arial"/>
          <w:b/>
          <w:bCs/>
          <w:sz w:val="20"/>
          <w:szCs w:val="20"/>
        </w:rPr>
      </w:pPr>
      <w:r w:rsidRPr="00C47C3F">
        <w:rPr>
          <w:rFonts w:ascii="Arial" w:hAnsi="Arial" w:cs="Arial"/>
          <w:b/>
          <w:bCs/>
          <w:sz w:val="20"/>
          <w:szCs w:val="20"/>
        </w:rPr>
        <w:t xml:space="preserve">K2K 300270225 - Fertilizante Orgánico Mineral - Parámetros a </w:t>
      </w:r>
      <w:proofErr w:type="spellStart"/>
      <w:proofErr w:type="gramStart"/>
      <w:r w:rsidRPr="00C47C3F">
        <w:rPr>
          <w:rFonts w:ascii="Arial" w:hAnsi="Arial" w:cs="Arial"/>
          <w:b/>
          <w:bCs/>
          <w:sz w:val="20"/>
          <w:szCs w:val="20"/>
        </w:rPr>
        <w:t>analizar:</w:t>
      </w:r>
      <w:r w:rsidRPr="00C47C3F">
        <w:rPr>
          <w:rFonts w:ascii="Arial" w:hAnsi="Arial" w:cs="Arial"/>
          <w:sz w:val="20"/>
          <w:szCs w:val="20"/>
        </w:rPr>
        <w:t>Potasio</w:t>
      </w:r>
      <w:proofErr w:type="spellEnd"/>
      <w:proofErr w:type="gramEnd"/>
      <w:r w:rsidRPr="00C47C3F">
        <w:rPr>
          <w:rFonts w:ascii="Arial" w:hAnsi="Arial" w:cs="Arial"/>
          <w:sz w:val="20"/>
          <w:szCs w:val="20"/>
        </w:rPr>
        <w:t xml:space="preserve"> Total, Potasio Soluble en Agua, Calcio Total, Azufre total, Magnesio Total, Silicio Total, Carbono Orgánico Oxidable, CIC, Solubilidad, PH 10%, Conductividad Eléctrica, Humedad, Densidad, Cenizas, Perdidas por volatilización, Capacidad de Retención de Humedad y Residuo Insoluble en ácido. Calcio soluble en agua, Magnesio soluble en agua, Azufre soluble en agua, Silicio soluble en agua, Sodio Total. Metales Pesados: Arsénico, Cadmio, Cromo, Níquel, Mercurio y Plomo y Análisis de Microbiología de Enterobacterias y Salmonella </w:t>
      </w:r>
      <w:proofErr w:type="spellStart"/>
      <w:r w:rsidRPr="00C47C3F">
        <w:rPr>
          <w:rFonts w:ascii="Arial" w:hAnsi="Arial" w:cs="Arial"/>
          <w:sz w:val="20"/>
          <w:szCs w:val="20"/>
        </w:rPr>
        <w:t>sp</w:t>
      </w:r>
      <w:proofErr w:type="spellEnd"/>
      <w:r w:rsidRPr="00C47C3F">
        <w:rPr>
          <w:rFonts w:ascii="Arial" w:hAnsi="Arial" w:cs="Arial"/>
          <w:sz w:val="20"/>
          <w:szCs w:val="20"/>
        </w:rPr>
        <w:t>. Coliformes totales y Huevos de Helmintos</w:t>
      </w:r>
      <w:r w:rsidR="00FE5A85">
        <w:rPr>
          <w:rFonts w:ascii="Arial" w:hAnsi="Arial" w:cs="Arial"/>
          <w:sz w:val="20"/>
          <w:szCs w:val="20"/>
        </w:rPr>
        <w:t>.</w:t>
      </w:r>
    </w:p>
    <w:p w14:paraId="471FA618" w14:textId="2A52BB97" w:rsidR="00C47C3F" w:rsidRPr="00C47C3F" w:rsidRDefault="00C47C3F" w:rsidP="00C47C3F">
      <w:pPr>
        <w:rPr>
          <w:rFonts w:ascii="Arial" w:hAnsi="Arial" w:cs="Arial"/>
          <w:sz w:val="20"/>
          <w:szCs w:val="20"/>
        </w:rPr>
      </w:pPr>
      <w:proofErr w:type="spellStart"/>
      <w:r w:rsidRPr="00C47C3F">
        <w:rPr>
          <w:rFonts w:ascii="Arial" w:hAnsi="Arial" w:cs="Arial"/>
          <w:b/>
          <w:bCs/>
          <w:sz w:val="20"/>
          <w:szCs w:val="20"/>
        </w:rPr>
        <w:t>ZueloCA</w:t>
      </w:r>
      <w:proofErr w:type="spellEnd"/>
      <w:r w:rsidRPr="00C47C3F">
        <w:rPr>
          <w:rFonts w:ascii="Arial" w:hAnsi="Arial" w:cs="Arial"/>
          <w:b/>
          <w:bCs/>
          <w:sz w:val="20"/>
          <w:szCs w:val="20"/>
        </w:rPr>
        <w:t xml:space="preserve"> 161 100225 - Fertilizante inorgánico - Parámetros a analizar: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C47C3F">
        <w:rPr>
          <w:rFonts w:ascii="Arial" w:hAnsi="Arial" w:cs="Arial"/>
          <w:sz w:val="20"/>
          <w:szCs w:val="20"/>
        </w:rPr>
        <w:t>Potasio Total, Potasio Soluble en Agua, Calcio Total, Azufre total, Magnesio Total, Silicio Total,</w:t>
      </w:r>
      <w:r>
        <w:rPr>
          <w:rFonts w:ascii="Arial" w:hAnsi="Arial" w:cs="Arial"/>
          <w:sz w:val="20"/>
          <w:szCs w:val="20"/>
        </w:rPr>
        <w:t xml:space="preserve"> </w:t>
      </w:r>
      <w:r w:rsidRPr="00C47C3F">
        <w:rPr>
          <w:rFonts w:ascii="Arial" w:hAnsi="Arial" w:cs="Arial"/>
          <w:sz w:val="20"/>
          <w:szCs w:val="20"/>
        </w:rPr>
        <w:t>Boro, Solubilidad, PH 10%, Conductividad Eléctrica, Humedad, Densidad, Calcio soluble en agua, Magnesio soluble en agua, Azufre soluble en agua, Silicio soluble en agua, Sodio Total. Metales Pesados: Arsénico, Cadmio, Cromo, Níquel, Mercurio y Plomo</w:t>
      </w:r>
      <w:r w:rsidR="00FE5A85">
        <w:rPr>
          <w:rFonts w:ascii="Arial" w:hAnsi="Arial" w:cs="Arial"/>
          <w:sz w:val="20"/>
          <w:szCs w:val="20"/>
        </w:rPr>
        <w:t>.</w:t>
      </w:r>
    </w:p>
    <w:p w14:paraId="736E7D17" w14:textId="3820C720" w:rsidR="00C47C3F" w:rsidRPr="00C47C3F" w:rsidRDefault="00C47C3F" w:rsidP="00C47C3F">
      <w:pPr>
        <w:rPr>
          <w:rFonts w:ascii="Arial" w:hAnsi="Arial" w:cs="Arial"/>
          <w:sz w:val="20"/>
          <w:szCs w:val="20"/>
        </w:rPr>
      </w:pPr>
      <w:r w:rsidRPr="00C47C3F">
        <w:rPr>
          <w:rFonts w:ascii="Arial" w:hAnsi="Arial" w:cs="Arial"/>
          <w:b/>
          <w:bCs/>
          <w:sz w:val="20"/>
          <w:szCs w:val="20"/>
        </w:rPr>
        <w:t>Núcleo Magnesio-S - 208-190225 - Fertilizante Inorgánico simple sólido</w:t>
      </w:r>
      <w:r>
        <w:rPr>
          <w:rFonts w:ascii="Arial" w:hAnsi="Arial" w:cs="Arial"/>
          <w:b/>
          <w:bCs/>
          <w:sz w:val="20"/>
          <w:szCs w:val="20"/>
        </w:rPr>
        <w:t>.</w:t>
      </w:r>
      <w:r w:rsidRPr="00C47C3F">
        <w:rPr>
          <w:rFonts w:ascii="Arial" w:hAnsi="Arial" w:cs="Arial"/>
          <w:b/>
          <w:bCs/>
          <w:sz w:val="20"/>
          <w:szCs w:val="20"/>
        </w:rPr>
        <w:t xml:space="preserve"> Parámetros a analizar: </w:t>
      </w:r>
      <w:r w:rsidRPr="00C47C3F">
        <w:rPr>
          <w:rFonts w:ascii="Arial" w:hAnsi="Arial" w:cs="Arial"/>
          <w:sz w:val="20"/>
          <w:szCs w:val="20"/>
        </w:rPr>
        <w:t>Magnesio Total, Azufre Total, Solubilidad, PH 10%, Conductividad Eléctrica (1:100), Humedad, Densidad, Metales Pesados (Arsénico, Cadmio, Cromo, Mercurio, Plomo</w:t>
      </w:r>
      <w:r w:rsidR="00DD29F3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DD29F3">
        <w:rPr>
          <w:rFonts w:ascii="Arial" w:hAnsi="Arial" w:cs="Arial"/>
          <w:sz w:val="20"/>
          <w:szCs w:val="20"/>
        </w:rPr>
        <w:t>Niquel</w:t>
      </w:r>
      <w:proofErr w:type="spellEnd"/>
      <w:r w:rsidRPr="00C47C3F">
        <w:rPr>
          <w:rFonts w:ascii="Arial" w:hAnsi="Arial" w:cs="Arial"/>
          <w:sz w:val="20"/>
          <w:szCs w:val="20"/>
        </w:rPr>
        <w:t>).</w:t>
      </w:r>
    </w:p>
    <w:p w14:paraId="54145C88" w14:textId="12D5C6F1" w:rsidR="00C47C3F" w:rsidRPr="00C47C3F" w:rsidRDefault="00C47C3F" w:rsidP="00C47C3F">
      <w:pPr>
        <w:rPr>
          <w:rFonts w:ascii="Arial" w:hAnsi="Arial" w:cs="Arial"/>
          <w:sz w:val="20"/>
          <w:szCs w:val="20"/>
        </w:rPr>
      </w:pPr>
      <w:r w:rsidRPr="00C47C3F">
        <w:rPr>
          <w:rFonts w:ascii="Arial" w:hAnsi="Arial" w:cs="Arial"/>
          <w:b/>
          <w:bCs/>
          <w:sz w:val="20"/>
          <w:szCs w:val="20"/>
        </w:rPr>
        <w:t>Núcleo fósforo 10 679080425 - Fertilizante inorgánico simple sólido</w:t>
      </w:r>
      <w:r>
        <w:rPr>
          <w:rFonts w:ascii="Arial" w:hAnsi="Arial" w:cs="Arial"/>
          <w:b/>
          <w:bCs/>
          <w:sz w:val="20"/>
          <w:szCs w:val="20"/>
        </w:rPr>
        <w:t xml:space="preserve">. </w:t>
      </w:r>
      <w:r w:rsidRPr="00C47C3F">
        <w:rPr>
          <w:rFonts w:ascii="Arial" w:hAnsi="Arial" w:cs="Arial"/>
          <w:b/>
          <w:bCs/>
          <w:sz w:val="20"/>
          <w:szCs w:val="20"/>
        </w:rPr>
        <w:t>Parámetros a analizar:</w:t>
      </w:r>
      <w:r w:rsidRPr="00C47C3F">
        <w:rPr>
          <w:rFonts w:ascii="Arial" w:hAnsi="Arial" w:cs="Arial"/>
          <w:sz w:val="20"/>
          <w:szCs w:val="20"/>
        </w:rPr>
        <w:t xml:space="preserve"> Fósforo Total, Fósforo asimilable, Potasio Total, Potasio asimilable, Calcio Total, Magnesio Total, Azufre Total, Solubilidad, PH 10%, Conductividad Eléctrica (1:100), Humedad, Densidad. Metales Pesados (Arsénico, Cadmio, Cromo, Mercurio, Plomo</w:t>
      </w:r>
      <w:r w:rsidR="00DD29F3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DD29F3">
        <w:rPr>
          <w:rFonts w:ascii="Arial" w:hAnsi="Arial" w:cs="Arial"/>
          <w:sz w:val="20"/>
          <w:szCs w:val="20"/>
        </w:rPr>
        <w:t>Niquel</w:t>
      </w:r>
      <w:proofErr w:type="spellEnd"/>
      <w:r w:rsidRPr="00C47C3F">
        <w:rPr>
          <w:rFonts w:ascii="Arial" w:hAnsi="Arial" w:cs="Arial"/>
          <w:sz w:val="20"/>
          <w:szCs w:val="20"/>
        </w:rPr>
        <w:t>).</w:t>
      </w:r>
    </w:p>
    <w:p w14:paraId="158AE549" w14:textId="0CD20176" w:rsidR="00C47C3F" w:rsidRPr="00C47C3F" w:rsidRDefault="00C47C3F" w:rsidP="00C47C3F">
      <w:pPr>
        <w:rPr>
          <w:rFonts w:ascii="Arial" w:hAnsi="Arial" w:cs="Arial"/>
          <w:b/>
          <w:bCs/>
          <w:sz w:val="20"/>
          <w:szCs w:val="20"/>
        </w:rPr>
      </w:pPr>
      <w:r w:rsidRPr="00C47C3F">
        <w:rPr>
          <w:rFonts w:ascii="Arial" w:hAnsi="Arial" w:cs="Arial"/>
          <w:b/>
          <w:bCs/>
          <w:sz w:val="20"/>
          <w:szCs w:val="20"/>
        </w:rPr>
        <w:t>Núcleo Magnesio Silicio 558020425 - Fertilizante inorgánico granulado</w:t>
      </w:r>
      <w:r>
        <w:rPr>
          <w:rFonts w:ascii="Arial" w:hAnsi="Arial" w:cs="Arial"/>
          <w:b/>
          <w:bCs/>
          <w:sz w:val="20"/>
          <w:szCs w:val="20"/>
        </w:rPr>
        <w:t xml:space="preserve">. </w:t>
      </w:r>
      <w:r w:rsidRPr="00C47C3F">
        <w:rPr>
          <w:rFonts w:ascii="Arial" w:hAnsi="Arial" w:cs="Arial"/>
          <w:b/>
          <w:bCs/>
          <w:sz w:val="20"/>
          <w:szCs w:val="20"/>
        </w:rPr>
        <w:t xml:space="preserve">Parámetros a analizar: </w:t>
      </w:r>
      <w:r w:rsidRPr="00C47C3F">
        <w:rPr>
          <w:rFonts w:ascii="Arial" w:hAnsi="Arial" w:cs="Arial"/>
          <w:sz w:val="20"/>
          <w:szCs w:val="20"/>
        </w:rPr>
        <w:t>Magnesio total, Azufre Total, Silicio total. Solubilidad, PH 10%, Conductividad Eléctrica (1:100), Humedad, Densidad. Metales Pesados (Arsénico, Cadmio, Cromo, Mercurio, Plomo</w:t>
      </w:r>
      <w:r w:rsidR="00DD29F3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DD29F3">
        <w:rPr>
          <w:rFonts w:ascii="Arial" w:hAnsi="Arial" w:cs="Arial"/>
          <w:sz w:val="20"/>
          <w:szCs w:val="20"/>
        </w:rPr>
        <w:t>Niquel</w:t>
      </w:r>
      <w:proofErr w:type="spellEnd"/>
      <w:r w:rsidRPr="00C47C3F">
        <w:rPr>
          <w:rFonts w:ascii="Arial" w:hAnsi="Arial" w:cs="Arial"/>
          <w:sz w:val="20"/>
          <w:szCs w:val="20"/>
        </w:rPr>
        <w:t>).</w:t>
      </w:r>
    </w:p>
    <w:p w14:paraId="4CC1C857" w14:textId="22446666" w:rsidR="00C47C3F" w:rsidRPr="00C47C3F" w:rsidRDefault="00C47C3F" w:rsidP="00C47C3F">
      <w:pPr>
        <w:rPr>
          <w:rFonts w:ascii="Arial" w:hAnsi="Arial" w:cs="Arial"/>
          <w:b/>
          <w:bCs/>
          <w:sz w:val="20"/>
          <w:szCs w:val="20"/>
        </w:rPr>
      </w:pPr>
      <w:proofErr w:type="spellStart"/>
      <w:r w:rsidRPr="00C47C3F">
        <w:rPr>
          <w:rFonts w:ascii="Arial" w:hAnsi="Arial" w:cs="Arial"/>
          <w:b/>
          <w:bCs/>
          <w:sz w:val="20"/>
          <w:szCs w:val="20"/>
        </w:rPr>
        <w:t>Calferzinc</w:t>
      </w:r>
      <w:proofErr w:type="spellEnd"/>
      <w:r w:rsidRPr="00C47C3F">
        <w:rPr>
          <w:rFonts w:ascii="Arial" w:hAnsi="Arial" w:cs="Arial"/>
          <w:b/>
          <w:bCs/>
          <w:sz w:val="20"/>
          <w:szCs w:val="20"/>
        </w:rPr>
        <w:t xml:space="preserve"> P - P - 140425 - Fertilizante Inorgánico simple sólido</w:t>
      </w:r>
      <w:r>
        <w:rPr>
          <w:rFonts w:ascii="Arial" w:hAnsi="Arial" w:cs="Arial"/>
          <w:b/>
          <w:bCs/>
          <w:sz w:val="20"/>
          <w:szCs w:val="20"/>
        </w:rPr>
        <w:t>.</w:t>
      </w:r>
      <w:r w:rsidRPr="00C47C3F">
        <w:rPr>
          <w:rFonts w:ascii="Arial" w:hAnsi="Arial" w:cs="Arial"/>
          <w:b/>
          <w:bCs/>
          <w:sz w:val="20"/>
          <w:szCs w:val="20"/>
        </w:rPr>
        <w:t xml:space="preserve"> Parámetros a analizar: Fósforo Total Fósforo soluble, Azufre Total, Zinc Total, Solubilidad, PH 10%, Conductividad Eléctrica (1:100), Humedad, Densidad, Metales Pesados (Arsénico, Cadmio, Cromo, Mercurio, Plomo</w:t>
      </w:r>
      <w:r w:rsidR="00DD29F3">
        <w:rPr>
          <w:rFonts w:ascii="Arial" w:hAnsi="Arial" w:cs="Arial"/>
          <w:b/>
          <w:bCs/>
          <w:sz w:val="20"/>
          <w:szCs w:val="20"/>
        </w:rPr>
        <w:t xml:space="preserve">, </w:t>
      </w:r>
      <w:proofErr w:type="spellStart"/>
      <w:r w:rsidR="00DD29F3">
        <w:rPr>
          <w:rFonts w:ascii="Arial" w:hAnsi="Arial" w:cs="Arial"/>
          <w:b/>
          <w:bCs/>
          <w:sz w:val="20"/>
          <w:szCs w:val="20"/>
        </w:rPr>
        <w:t>Niquel</w:t>
      </w:r>
      <w:proofErr w:type="spellEnd"/>
      <w:r w:rsidRPr="00C47C3F">
        <w:rPr>
          <w:rFonts w:ascii="Arial" w:hAnsi="Arial" w:cs="Arial"/>
          <w:b/>
          <w:bCs/>
          <w:sz w:val="20"/>
          <w:szCs w:val="20"/>
        </w:rPr>
        <w:t>).</w:t>
      </w:r>
    </w:p>
    <w:p w14:paraId="59CB91A7" w14:textId="1D0F52DF" w:rsidR="00C47C3F" w:rsidRPr="00C47C3F" w:rsidRDefault="00C47C3F" w:rsidP="00C47C3F">
      <w:pPr>
        <w:rPr>
          <w:rFonts w:ascii="Arial" w:hAnsi="Arial" w:cs="Arial"/>
          <w:b/>
          <w:bCs/>
          <w:sz w:val="20"/>
          <w:szCs w:val="20"/>
        </w:rPr>
      </w:pPr>
      <w:r w:rsidRPr="00C47C3F">
        <w:rPr>
          <w:rFonts w:ascii="Arial" w:hAnsi="Arial" w:cs="Arial"/>
          <w:b/>
          <w:bCs/>
          <w:sz w:val="20"/>
          <w:szCs w:val="20"/>
        </w:rPr>
        <w:t xml:space="preserve">Núcleo </w:t>
      </w:r>
      <w:proofErr w:type="spellStart"/>
      <w:r w:rsidRPr="00C47C3F">
        <w:rPr>
          <w:rFonts w:ascii="Arial" w:hAnsi="Arial" w:cs="Arial"/>
          <w:b/>
          <w:bCs/>
          <w:sz w:val="20"/>
          <w:szCs w:val="20"/>
        </w:rPr>
        <w:t>Camasi</w:t>
      </w:r>
      <w:proofErr w:type="spellEnd"/>
      <w:r w:rsidRPr="00C47C3F">
        <w:rPr>
          <w:rFonts w:ascii="Arial" w:hAnsi="Arial" w:cs="Arial"/>
          <w:b/>
          <w:bCs/>
          <w:sz w:val="20"/>
          <w:szCs w:val="20"/>
        </w:rPr>
        <w:t xml:space="preserve"> Yara </w:t>
      </w:r>
      <w:r>
        <w:rPr>
          <w:rFonts w:ascii="Arial" w:hAnsi="Arial" w:cs="Arial"/>
          <w:b/>
          <w:bCs/>
          <w:sz w:val="20"/>
          <w:szCs w:val="20"/>
        </w:rPr>
        <w:t>–</w:t>
      </w:r>
      <w:r w:rsidRPr="00C47C3F">
        <w:rPr>
          <w:rFonts w:ascii="Arial" w:hAnsi="Arial" w:cs="Arial"/>
          <w:b/>
          <w:bCs/>
          <w:sz w:val="20"/>
          <w:szCs w:val="20"/>
        </w:rPr>
        <w:t xml:space="preserve"> 491070425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C47C3F">
        <w:rPr>
          <w:rFonts w:ascii="Arial" w:hAnsi="Arial" w:cs="Arial"/>
          <w:b/>
          <w:bCs/>
          <w:sz w:val="20"/>
          <w:szCs w:val="20"/>
        </w:rPr>
        <w:t>- Fertilizante Inorgánico</w:t>
      </w:r>
      <w:r>
        <w:rPr>
          <w:rFonts w:ascii="Arial" w:hAnsi="Arial" w:cs="Arial"/>
          <w:b/>
          <w:bCs/>
          <w:sz w:val="20"/>
          <w:szCs w:val="20"/>
        </w:rPr>
        <w:t xml:space="preserve"> Granulado. </w:t>
      </w:r>
      <w:r w:rsidRPr="00C47C3F">
        <w:rPr>
          <w:rFonts w:ascii="Arial" w:hAnsi="Arial" w:cs="Arial"/>
          <w:b/>
          <w:bCs/>
          <w:sz w:val="20"/>
          <w:szCs w:val="20"/>
        </w:rPr>
        <w:t xml:space="preserve">Parámetros a analizar: </w:t>
      </w:r>
      <w:r w:rsidRPr="00C47C3F">
        <w:rPr>
          <w:rFonts w:ascii="Arial" w:hAnsi="Arial" w:cs="Arial"/>
          <w:sz w:val="20"/>
          <w:szCs w:val="20"/>
        </w:rPr>
        <w:t>Calcio total, Magnesio total, Azufre Total, Silicio total. Solubilidad, PH 10%, Conductividad Eléctrica (1:100), Humedad, Densidad. Metales Pesados (Arsénico, Cadmio, Cromo, Mercurio, Plomo</w:t>
      </w:r>
      <w:r w:rsidR="00DD29F3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DD29F3">
        <w:rPr>
          <w:rFonts w:ascii="Arial" w:hAnsi="Arial" w:cs="Arial"/>
          <w:sz w:val="20"/>
          <w:szCs w:val="20"/>
        </w:rPr>
        <w:t>Niquel</w:t>
      </w:r>
      <w:proofErr w:type="spellEnd"/>
      <w:r w:rsidRPr="00C47C3F">
        <w:rPr>
          <w:rFonts w:ascii="Arial" w:hAnsi="Arial" w:cs="Arial"/>
          <w:sz w:val="20"/>
          <w:szCs w:val="20"/>
        </w:rPr>
        <w:t>).</w:t>
      </w:r>
    </w:p>
    <w:p w14:paraId="67C4F138" w14:textId="77777777" w:rsidR="00C47C3F" w:rsidRPr="00C47C3F" w:rsidRDefault="00C47C3F" w:rsidP="00C47C3F">
      <w:pPr>
        <w:rPr>
          <w:rFonts w:ascii="Arial" w:hAnsi="Arial" w:cs="Arial"/>
          <w:b/>
          <w:bCs/>
          <w:sz w:val="20"/>
          <w:szCs w:val="20"/>
        </w:rPr>
      </w:pPr>
    </w:p>
    <w:p w14:paraId="69D329EA" w14:textId="77777777" w:rsidR="00C47C3F" w:rsidRPr="00C47C3F" w:rsidRDefault="00C47C3F" w:rsidP="00C47C3F">
      <w:pPr>
        <w:rPr>
          <w:rFonts w:ascii="Arial" w:hAnsi="Arial" w:cs="Arial"/>
          <w:b/>
          <w:bCs/>
          <w:sz w:val="20"/>
          <w:szCs w:val="20"/>
        </w:rPr>
      </w:pPr>
    </w:p>
    <w:p w14:paraId="62B56C5A" w14:textId="6EF22266" w:rsidR="00FA0F83" w:rsidRDefault="00FA0F83" w:rsidP="00FA0F83">
      <w:pPr>
        <w:rPr>
          <w:rFonts w:ascii="Arial" w:hAnsi="Arial" w:cs="Arial"/>
        </w:rPr>
      </w:pPr>
      <w:r w:rsidRPr="00FA0F83">
        <w:rPr>
          <w:rFonts w:ascii="Arial" w:hAnsi="Arial" w:cs="Arial"/>
        </w:rPr>
        <w:lastRenderedPageBreak/>
        <w:t>Agradeciendo de antemano la atención prestada,</w:t>
      </w:r>
    </w:p>
    <w:p w14:paraId="5A1E9E03" w14:textId="77777777" w:rsidR="00FA0F83" w:rsidRPr="00FA0F83" w:rsidRDefault="00FA0F83" w:rsidP="00FA0F83">
      <w:pPr>
        <w:rPr>
          <w:rFonts w:ascii="Arial" w:hAnsi="Arial" w:cs="Arial"/>
        </w:rPr>
      </w:pPr>
    </w:p>
    <w:p w14:paraId="1B751A17" w14:textId="2ED60709" w:rsidR="0018496E" w:rsidRDefault="00FA0F83" w:rsidP="00FA0F83">
      <w:pPr>
        <w:rPr>
          <w:rFonts w:ascii="Arial" w:hAnsi="Arial" w:cs="Arial"/>
        </w:rPr>
      </w:pPr>
      <w:bookmarkStart w:id="1" w:name="_Hlk204615174"/>
      <w:r w:rsidRPr="00FA0F83">
        <w:rPr>
          <w:rFonts w:ascii="Arial" w:hAnsi="Arial" w:cs="Arial"/>
        </w:rPr>
        <w:t>Cordialmente,</w:t>
      </w:r>
    </w:p>
    <w:p w14:paraId="63D8C2AD" w14:textId="77777777" w:rsidR="00FA0F83" w:rsidRPr="003359D7" w:rsidRDefault="00FA0F83" w:rsidP="00FA0F83">
      <w:pPr>
        <w:rPr>
          <w:rFonts w:ascii="Arial" w:hAnsi="Arial" w:cs="Arial"/>
        </w:rPr>
      </w:pPr>
    </w:p>
    <w:p w14:paraId="0C6D0F9E" w14:textId="6458698C" w:rsidR="007A6CF5" w:rsidRPr="007A6CF5" w:rsidRDefault="00FA0F83" w:rsidP="00F31553">
      <w:pPr>
        <w:spacing w:after="0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</w:rPr>
        <w:t>WILSON R SALAS</w:t>
      </w:r>
      <w:r>
        <w:rPr>
          <w:rFonts w:ascii="Arial" w:hAnsi="Arial" w:cs="Arial"/>
        </w:rPr>
        <w:br/>
        <w:t>DIRECCION TÉCNICA LABORATORIO</w:t>
      </w:r>
      <w:r>
        <w:rPr>
          <w:rFonts w:ascii="Arial" w:hAnsi="Arial" w:cs="Arial"/>
        </w:rPr>
        <w:br/>
        <w:t>CALFERQUIM SAS</w:t>
      </w:r>
      <w:bookmarkEnd w:id="1"/>
    </w:p>
    <w:sectPr w:rsidR="007A6CF5" w:rsidRPr="007A6CF5" w:rsidSect="00BB6431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-1128" w:right="1418" w:bottom="1418" w:left="1418" w:header="0" w:footer="709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D5BA7" w14:textId="77777777" w:rsidR="00731F82" w:rsidRDefault="00731F82" w:rsidP="00383F21">
      <w:pPr>
        <w:spacing w:after="0" w:line="240" w:lineRule="auto"/>
      </w:pPr>
      <w:r>
        <w:separator/>
      </w:r>
    </w:p>
  </w:endnote>
  <w:endnote w:type="continuationSeparator" w:id="0">
    <w:p w14:paraId="71FA9E4A" w14:textId="77777777" w:rsidR="00731F82" w:rsidRDefault="00731F82" w:rsidP="00383F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</w:rPr>
      <w:drawing>
        <wp:inline distT="0" distB="0" distL="0" distR="0" wp14:anchorId="0F35EF8F" wp14:editId="2333EE5C">
          <wp:extent cx="2561580" cy="449909"/>
          <wp:effectExtent l="0" t="0" r="0" b="7620"/>
          <wp:docPr id="46" name="Imagen 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975BC6" w14:textId="77777777" w:rsidR="00731F82" w:rsidRDefault="00731F82" w:rsidP="00383F21">
      <w:pPr>
        <w:spacing w:after="0" w:line="240" w:lineRule="auto"/>
      </w:pPr>
      <w:r>
        <w:separator/>
      </w:r>
    </w:p>
  </w:footnote>
  <w:footnote w:type="continuationSeparator" w:id="0">
    <w:p w14:paraId="1E62FB1C" w14:textId="77777777" w:rsidR="00731F82" w:rsidRDefault="00731F82" w:rsidP="00383F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13B94806" w:rsidR="00240DE7" w:rsidRDefault="00000000">
    <w:pPr>
      <w:pStyle w:val="Encabezado"/>
    </w:pPr>
    <w:r>
      <w:rPr>
        <w:noProof/>
      </w:rPr>
      <w:pict w14:anchorId="460CC99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69" o:spid="_x0000_s1027" type="#_x0000_t75" style="position:absolute;margin-left:0;margin-top:0;width:441.8pt;height:502.15pt;z-index:-251656192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4BD9D210" w:rsidR="00383F21" w:rsidRDefault="0048477F" w:rsidP="00383F21">
    <w:pPr>
      <w:pStyle w:val="Encabezado"/>
      <w:jc w:val="right"/>
    </w:pPr>
    <w:r>
      <w:rPr>
        <w:noProof/>
      </w:rPr>
      <w:drawing>
        <wp:anchor distT="0" distB="0" distL="114300" distR="114300" simplePos="0" relativeHeight="251662336" behindDoc="0" locked="0" layoutInCell="1" allowOverlap="1" wp14:anchorId="71C610E6" wp14:editId="179DD583">
          <wp:simplePos x="0" y="0"/>
          <wp:positionH relativeFrom="margin">
            <wp:align>center</wp:align>
          </wp:positionH>
          <wp:positionV relativeFrom="paragraph">
            <wp:posOffset>293370</wp:posOffset>
          </wp:positionV>
          <wp:extent cx="7132320" cy="1614805"/>
          <wp:effectExtent l="0" t="0" r="0" b="4445"/>
          <wp:wrapSquare wrapText="bothSides"/>
          <wp:docPr id="45" name="Imagen 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2320" cy="16148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00000">
      <w:rPr>
        <w:noProof/>
      </w:rPr>
      <w:pict w14:anchorId="2E517A3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70" o:spid="_x0000_s1028" type="#_x0000_t75" style="position:absolute;left:0;text-align:left;margin-left:0;margin-top:0;width:441.8pt;height:502.15pt;z-index:-251655168;mso-position-horizontal:center;mso-position-horizontal-relative:margin;mso-position-vertical:center;mso-position-vertical-relative:margin" o:allowincell="f">
          <v:imagedata r:id="rId2" o:title="LOGO" gain="19661f" blacklevel="22938f"/>
          <w10:wrap anchorx="margin" anchory="margin"/>
        </v:shape>
      </w:pict>
    </w:r>
  </w:p>
  <w:p w14:paraId="7DD4B232" w14:textId="06642B32" w:rsidR="00383F21" w:rsidRDefault="00383F21" w:rsidP="00383F21">
    <w:pPr>
      <w:pStyle w:val="Encabezado"/>
      <w:tabs>
        <w:tab w:val="left" w:pos="5996"/>
      </w:tabs>
    </w:pPr>
    <w:r>
      <w:t xml:space="preserve"> </w:t>
    </w:r>
  </w:p>
  <w:p w14:paraId="1C180201" w14:textId="52861DCB" w:rsidR="00383F21" w:rsidRDefault="00383F21" w:rsidP="00383F21">
    <w:pPr>
      <w:pStyle w:val="Encabezado"/>
      <w:tabs>
        <w:tab w:val="left" w:pos="5996"/>
      </w:tabs>
    </w:pPr>
  </w:p>
  <w:p w14:paraId="7A450DD6" w14:textId="32095291" w:rsidR="00240DE7" w:rsidRDefault="00383F21" w:rsidP="00383F21">
    <w:pPr>
      <w:pStyle w:val="Encabezado"/>
      <w:tabs>
        <w:tab w:val="clear" w:pos="4419"/>
        <w:tab w:val="clear" w:pos="8838"/>
      </w:tabs>
      <w:ind w:right="-234"/>
      <w:jc w:val="right"/>
    </w:pPr>
    <w:r>
      <w:t xml:space="preserve">                                                                                                                                          </w:t>
    </w:r>
    <w:r w:rsidR="00240DE7">
      <w:t xml:space="preserve">                     </w:t>
    </w:r>
  </w:p>
  <w:p w14:paraId="593462BE" w14:textId="77777777" w:rsidR="00240DE7" w:rsidRDefault="00240DE7" w:rsidP="00383F21">
    <w:pPr>
      <w:pStyle w:val="Encabezado"/>
      <w:tabs>
        <w:tab w:val="clear" w:pos="4419"/>
        <w:tab w:val="clear" w:pos="8838"/>
      </w:tabs>
      <w:ind w:right="-234"/>
      <w:jc w:val="right"/>
    </w:pPr>
  </w:p>
  <w:p w14:paraId="5FBFEDA0" w14:textId="3A1BD7D9" w:rsidR="00383F21" w:rsidRPr="00383F21" w:rsidRDefault="00383F21" w:rsidP="00383F21">
    <w:pPr>
      <w:pStyle w:val="Encabezado"/>
      <w:tabs>
        <w:tab w:val="clear" w:pos="4419"/>
        <w:tab w:val="clear" w:pos="8838"/>
      </w:tabs>
      <w:ind w:right="-234"/>
      <w:jc w:val="right"/>
      <w:rPr>
        <w:b/>
        <w:bCs/>
      </w:rPr>
    </w:pPr>
    <w:r>
      <w:t xml:space="preserve">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27803C93" w:rsidR="00240DE7" w:rsidRDefault="00000000">
    <w:pPr>
      <w:pStyle w:val="Encabezado"/>
    </w:pPr>
    <w:r>
      <w:rPr>
        <w:noProof/>
      </w:rPr>
      <w:pict w14:anchorId="7DA08F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68" o:spid="_x0000_s1026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708A8"/>
    <w:multiLevelType w:val="hybridMultilevel"/>
    <w:tmpl w:val="C3BEDDA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96997"/>
    <w:multiLevelType w:val="hybridMultilevel"/>
    <w:tmpl w:val="BDCEFB0E"/>
    <w:lvl w:ilvl="0" w:tplc="65803F32">
      <w:numFmt w:val="bullet"/>
      <w:lvlText w:val="•"/>
      <w:lvlJc w:val="left"/>
      <w:pPr>
        <w:ind w:left="1068" w:hanging="708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642290"/>
    <w:multiLevelType w:val="hybridMultilevel"/>
    <w:tmpl w:val="181C3B0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24E1E"/>
    <w:multiLevelType w:val="hybridMultilevel"/>
    <w:tmpl w:val="3D00718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EE64ED"/>
    <w:multiLevelType w:val="hybridMultilevel"/>
    <w:tmpl w:val="3A9CBB9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BE09EB"/>
    <w:multiLevelType w:val="hybridMultilevel"/>
    <w:tmpl w:val="6AE8A4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9000D1"/>
    <w:multiLevelType w:val="hybridMultilevel"/>
    <w:tmpl w:val="218674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B6143A"/>
    <w:multiLevelType w:val="hybridMultilevel"/>
    <w:tmpl w:val="491893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C546AC"/>
    <w:multiLevelType w:val="hybridMultilevel"/>
    <w:tmpl w:val="E1BC635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993383"/>
    <w:multiLevelType w:val="hybridMultilevel"/>
    <w:tmpl w:val="CA1E98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4E4A70"/>
    <w:multiLevelType w:val="hybridMultilevel"/>
    <w:tmpl w:val="03622270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677499"/>
    <w:multiLevelType w:val="hybridMultilevel"/>
    <w:tmpl w:val="C81E9F0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E46DCD"/>
    <w:multiLevelType w:val="hybridMultilevel"/>
    <w:tmpl w:val="203878B8"/>
    <w:lvl w:ilvl="0" w:tplc="65803F32">
      <w:numFmt w:val="bullet"/>
      <w:lvlText w:val="•"/>
      <w:lvlJc w:val="left"/>
      <w:pPr>
        <w:ind w:left="1068" w:hanging="708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8404105">
    <w:abstractNumId w:val="10"/>
  </w:num>
  <w:num w:numId="2" w16cid:durableId="1845705901">
    <w:abstractNumId w:val="7"/>
  </w:num>
  <w:num w:numId="3" w16cid:durableId="797797551">
    <w:abstractNumId w:val="5"/>
  </w:num>
  <w:num w:numId="4" w16cid:durableId="1763186305">
    <w:abstractNumId w:val="1"/>
  </w:num>
  <w:num w:numId="5" w16cid:durableId="208953676">
    <w:abstractNumId w:val="12"/>
  </w:num>
  <w:num w:numId="6" w16cid:durableId="2131508292">
    <w:abstractNumId w:val="6"/>
  </w:num>
  <w:num w:numId="7" w16cid:durableId="1791896855">
    <w:abstractNumId w:val="4"/>
  </w:num>
  <w:num w:numId="8" w16cid:durableId="510603259">
    <w:abstractNumId w:val="9"/>
  </w:num>
  <w:num w:numId="9" w16cid:durableId="543953923">
    <w:abstractNumId w:val="11"/>
  </w:num>
  <w:num w:numId="10" w16cid:durableId="463084500">
    <w:abstractNumId w:val="8"/>
  </w:num>
  <w:num w:numId="11" w16cid:durableId="529956040">
    <w:abstractNumId w:val="2"/>
  </w:num>
  <w:num w:numId="12" w16cid:durableId="255746876">
    <w:abstractNumId w:val="3"/>
  </w:num>
  <w:num w:numId="13" w16cid:durableId="388961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5549B"/>
    <w:rsid w:val="000D1B4D"/>
    <w:rsid w:val="00121AB0"/>
    <w:rsid w:val="001351DB"/>
    <w:rsid w:val="00151937"/>
    <w:rsid w:val="00164FAA"/>
    <w:rsid w:val="0018496E"/>
    <w:rsid w:val="001B2A75"/>
    <w:rsid w:val="00212C8F"/>
    <w:rsid w:val="002216E0"/>
    <w:rsid w:val="00240DE7"/>
    <w:rsid w:val="002B2270"/>
    <w:rsid w:val="002F5924"/>
    <w:rsid w:val="00313430"/>
    <w:rsid w:val="00324B60"/>
    <w:rsid w:val="00347F07"/>
    <w:rsid w:val="003516B4"/>
    <w:rsid w:val="00383F21"/>
    <w:rsid w:val="003C452C"/>
    <w:rsid w:val="00423058"/>
    <w:rsid w:val="00434C3E"/>
    <w:rsid w:val="00446014"/>
    <w:rsid w:val="004479F0"/>
    <w:rsid w:val="00464F9D"/>
    <w:rsid w:val="0048477F"/>
    <w:rsid w:val="00493690"/>
    <w:rsid w:val="004C4091"/>
    <w:rsid w:val="004D4E51"/>
    <w:rsid w:val="005002D8"/>
    <w:rsid w:val="00500ECF"/>
    <w:rsid w:val="00534FDB"/>
    <w:rsid w:val="00535D45"/>
    <w:rsid w:val="005C3D2D"/>
    <w:rsid w:val="005C402D"/>
    <w:rsid w:val="005F0A91"/>
    <w:rsid w:val="0065014D"/>
    <w:rsid w:val="006763B6"/>
    <w:rsid w:val="00681F63"/>
    <w:rsid w:val="006A05E2"/>
    <w:rsid w:val="006B2017"/>
    <w:rsid w:val="006C4536"/>
    <w:rsid w:val="006F6079"/>
    <w:rsid w:val="00731F82"/>
    <w:rsid w:val="007663DA"/>
    <w:rsid w:val="00772FF7"/>
    <w:rsid w:val="0078421D"/>
    <w:rsid w:val="007A6CF5"/>
    <w:rsid w:val="007C1B80"/>
    <w:rsid w:val="008017C9"/>
    <w:rsid w:val="0081517D"/>
    <w:rsid w:val="00831A5A"/>
    <w:rsid w:val="008534D9"/>
    <w:rsid w:val="008558C6"/>
    <w:rsid w:val="00861C02"/>
    <w:rsid w:val="00870206"/>
    <w:rsid w:val="008A5187"/>
    <w:rsid w:val="009461DE"/>
    <w:rsid w:val="00970E57"/>
    <w:rsid w:val="0097780E"/>
    <w:rsid w:val="00992D32"/>
    <w:rsid w:val="009A2119"/>
    <w:rsid w:val="009B3281"/>
    <w:rsid w:val="009D5215"/>
    <w:rsid w:val="009E3529"/>
    <w:rsid w:val="00A02173"/>
    <w:rsid w:val="00A17899"/>
    <w:rsid w:val="00A23BB8"/>
    <w:rsid w:val="00A244EF"/>
    <w:rsid w:val="00A907A8"/>
    <w:rsid w:val="00A92E0F"/>
    <w:rsid w:val="00AC3B19"/>
    <w:rsid w:val="00B527D2"/>
    <w:rsid w:val="00B5370B"/>
    <w:rsid w:val="00B56BD6"/>
    <w:rsid w:val="00B66DD0"/>
    <w:rsid w:val="00B92F03"/>
    <w:rsid w:val="00B93038"/>
    <w:rsid w:val="00BB3DAF"/>
    <w:rsid w:val="00BB6431"/>
    <w:rsid w:val="00BC3789"/>
    <w:rsid w:val="00C4774B"/>
    <w:rsid w:val="00C47C3F"/>
    <w:rsid w:val="00C61C5B"/>
    <w:rsid w:val="00C9257A"/>
    <w:rsid w:val="00C97F3F"/>
    <w:rsid w:val="00CB0D18"/>
    <w:rsid w:val="00D03212"/>
    <w:rsid w:val="00D10B42"/>
    <w:rsid w:val="00D34FA8"/>
    <w:rsid w:val="00D57F74"/>
    <w:rsid w:val="00D775A8"/>
    <w:rsid w:val="00D77DB2"/>
    <w:rsid w:val="00DD29F3"/>
    <w:rsid w:val="00DD4E0A"/>
    <w:rsid w:val="00E80FC0"/>
    <w:rsid w:val="00E81E8A"/>
    <w:rsid w:val="00E941B4"/>
    <w:rsid w:val="00E96C9B"/>
    <w:rsid w:val="00EB0F79"/>
    <w:rsid w:val="00EB7034"/>
    <w:rsid w:val="00EF00B5"/>
    <w:rsid w:val="00EF2EA9"/>
    <w:rsid w:val="00F00311"/>
    <w:rsid w:val="00F06885"/>
    <w:rsid w:val="00F251D7"/>
    <w:rsid w:val="00F31553"/>
    <w:rsid w:val="00F543D3"/>
    <w:rsid w:val="00F63013"/>
    <w:rsid w:val="00F66C35"/>
    <w:rsid w:val="00F714FA"/>
    <w:rsid w:val="00F95B82"/>
    <w:rsid w:val="00FA0F83"/>
    <w:rsid w:val="00FE5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21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table" w:styleId="Tablaconcuadrcula">
    <w:name w:val="Table Grid"/>
    <w:basedOn w:val="Tablanormal"/>
    <w:uiPriority w:val="39"/>
    <w:rsid w:val="00347F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F2E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6458E7-3BF4-4133-84A2-D95B849134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890</Words>
  <Characters>4901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4</cp:revision>
  <cp:lastPrinted>2024-10-10T20:53:00Z</cp:lastPrinted>
  <dcterms:created xsi:type="dcterms:W3CDTF">2025-05-02T13:02:00Z</dcterms:created>
  <dcterms:modified xsi:type="dcterms:W3CDTF">2025-07-28T22:58:00Z</dcterms:modified>
</cp:coreProperties>
</file>