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BD9ED" w14:textId="52A77EEF" w:rsidR="00083D89" w:rsidRDefault="00083D89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89E6014" w14:textId="77777777" w:rsidR="00FB149A" w:rsidRDefault="00FB149A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0D49A50A" w14:textId="77777777" w:rsidR="000F5454" w:rsidRPr="000F5454" w:rsidRDefault="000F5454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 w:val="6"/>
          <w:szCs w:val="6"/>
        </w:rPr>
      </w:pPr>
    </w:p>
    <w:p w14:paraId="33B2D087" w14:textId="452343D6" w:rsidR="000F5454" w:rsidRDefault="00467142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b/>
          <w:bCs/>
          <w:szCs w:val="28"/>
        </w:rPr>
      </w:pPr>
      <w:r w:rsidRPr="00467142">
        <w:rPr>
          <w:rFonts w:ascii="Albertus Extra Bold" w:hAnsi="Albertus Extra Bold" w:cstheme="majorHAnsi"/>
          <w:b/>
          <w:bCs/>
          <w:szCs w:val="28"/>
        </w:rPr>
        <w:t>CERTIFICADO DE CONTROL INTERNO DE CALIDAD</w:t>
      </w:r>
    </w:p>
    <w:p w14:paraId="71F0C90B" w14:textId="6BA6165A" w:rsidR="000F5454" w:rsidRPr="000F5454" w:rsidRDefault="00DE485B" w:rsidP="000F5454">
      <w:pPr>
        <w:shd w:val="clear" w:color="auto" w:fill="DBDBDB" w:themeFill="accent3" w:themeFillTint="66"/>
        <w:jc w:val="center"/>
        <w:rPr>
          <w:rFonts w:ascii="Albertus Extra Bold" w:hAnsi="Albertus Extra Bold" w:cstheme="majorHAnsi"/>
          <w:i/>
          <w:iCs/>
          <w:sz w:val="16"/>
          <w:szCs w:val="16"/>
        </w:rPr>
      </w:pPr>
      <w:r>
        <w:rPr>
          <w:rFonts w:ascii="Albertus Extra Bold" w:hAnsi="Albertus Extra Bold" w:cstheme="majorHAnsi"/>
          <w:i/>
          <w:iCs/>
          <w:sz w:val="16"/>
          <w:szCs w:val="16"/>
        </w:rPr>
        <w:t>ID:</w:t>
      </w:r>
      <w:r w:rsidR="000F5454" w:rsidRPr="000F5454">
        <w:rPr>
          <w:rFonts w:ascii="Albertus Extra Bold" w:hAnsi="Albertus Extra Bold" w:cstheme="majorHAnsi"/>
          <w:i/>
          <w:iCs/>
          <w:sz w:val="16"/>
          <w:szCs w:val="16"/>
        </w:rPr>
        <w:t>(RC-SI16) V.0</w:t>
      </w:r>
    </w:p>
    <w:p w14:paraId="661A7F37" w14:textId="218F54D2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2B5CF17" w14:textId="63D64DD1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2F742810" w14:textId="77777777" w:rsidR="00467142" w:rsidRDefault="00467142" w:rsidP="00467142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5FD9EAF6" w14:textId="6185951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PRODUCTO:</w:t>
      </w:r>
      <w:r w:rsidRPr="00AD6781">
        <w:rPr>
          <w:rFonts w:asciiTheme="minorHAnsi" w:hAnsiTheme="minorHAnsi" w:cstheme="minorHAnsi"/>
          <w:sz w:val="22"/>
          <w:szCs w:val="22"/>
        </w:rPr>
        <w:t xml:space="preserve"> 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 xml:space="preserve">Núcleo </w:t>
      </w:r>
      <w:proofErr w:type="spellStart"/>
      <w:r>
        <w:rPr>
          <w:rFonts w:asciiTheme="minorHAnsi" w:hAnsiTheme="minorHAnsi" w:cstheme="minorHAnsi"/>
          <w:sz w:val="22"/>
          <w:szCs w:val="22"/>
        </w:rPr>
        <w:t>Camasi</w:t>
      </w:r>
      <w:proofErr w:type="spellEnd"/>
      <w:r w:rsidRPr="00AD6781">
        <w:rPr>
          <w:rFonts w:asciiTheme="minorHAnsi" w:hAnsiTheme="minorHAnsi" w:cstheme="minorHAnsi"/>
          <w:sz w:val="22"/>
          <w:szCs w:val="22"/>
        </w:rPr>
        <w:t xml:space="preserve"> (Aquí ingresamos el producto que se va a certificar)</w:t>
      </w:r>
    </w:p>
    <w:p w14:paraId="26FDC174" w14:textId="77777777" w:rsidR="002F52CB" w:rsidRDefault="002F52CB" w:rsidP="00083D8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5BD85F3" w14:textId="58A487F6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LOTE: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62</w:t>
      </w:r>
      <w:r w:rsidRPr="00AD6781">
        <w:rPr>
          <w:rFonts w:asciiTheme="minorHAnsi" w:hAnsiTheme="minorHAnsi" w:cstheme="minorHAnsi"/>
          <w:sz w:val="22"/>
          <w:szCs w:val="22"/>
        </w:rPr>
        <w:t xml:space="preserve">-290824-2 </w:t>
      </w:r>
      <w:r>
        <w:rPr>
          <w:rFonts w:asciiTheme="minorHAnsi" w:hAnsiTheme="minorHAnsi" w:cstheme="minorHAnsi"/>
          <w:sz w:val="22"/>
          <w:szCs w:val="22"/>
        </w:rPr>
        <w:t xml:space="preserve">(Aquí </w:t>
      </w:r>
      <w:r w:rsidRPr="009F4CF7">
        <w:rPr>
          <w:rFonts w:asciiTheme="minorHAnsi" w:hAnsiTheme="minorHAnsi" w:cstheme="minorHAnsi"/>
          <w:sz w:val="22"/>
          <w:szCs w:val="22"/>
        </w:rPr>
        <w:t>Ingresamos el lote de la siguiente manera: primero, el código del producto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177811716"/>
      <w:r>
        <w:rPr>
          <w:rFonts w:asciiTheme="minorHAnsi" w:hAnsiTheme="minorHAnsi" w:cstheme="minorHAnsi"/>
          <w:sz w:val="22"/>
          <w:szCs w:val="22"/>
        </w:rPr>
        <w:t>ejemplo (62)</w:t>
      </w:r>
      <w:r w:rsidRPr="009F4CF7">
        <w:rPr>
          <w:rFonts w:asciiTheme="minorHAnsi" w:hAnsiTheme="minorHAnsi" w:cstheme="minorHAnsi"/>
          <w:sz w:val="22"/>
          <w:szCs w:val="22"/>
        </w:rPr>
        <w:t xml:space="preserve">; </w:t>
      </w:r>
      <w:bookmarkEnd w:id="0"/>
      <w:r w:rsidRPr="009F4CF7">
        <w:rPr>
          <w:rFonts w:asciiTheme="minorHAnsi" w:hAnsiTheme="minorHAnsi" w:cstheme="minorHAnsi"/>
          <w:sz w:val="22"/>
          <w:szCs w:val="22"/>
        </w:rPr>
        <w:t>luego, separado por un guion, la fecha en formato día/mes/año (por ejemplo, 29/08/24); y, por último, seguido de un guion, el número de turno, que puede ser 1, 2 o 3 (por ejemplo: -1, -2, -3).</w:t>
      </w:r>
    </w:p>
    <w:p w14:paraId="6AAFCDEC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1078F2B5" w14:textId="7777777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APARIENCIA: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Granulado</w:t>
      </w:r>
      <w:r>
        <w:rPr>
          <w:rFonts w:asciiTheme="minorHAnsi" w:hAnsiTheme="minorHAnsi" w:cstheme="minorHAnsi"/>
          <w:sz w:val="22"/>
          <w:szCs w:val="22"/>
        </w:rPr>
        <w:t xml:space="preserve"> (especificar si el producto es granulado, ovalado, etc.)</w:t>
      </w:r>
    </w:p>
    <w:p w14:paraId="41E84690" w14:textId="77777777" w:rsidR="002F52CB" w:rsidRDefault="002F52CB" w:rsidP="006639BA">
      <w:pPr>
        <w:tabs>
          <w:tab w:val="left" w:pos="2835"/>
        </w:tabs>
        <w:rPr>
          <w:rFonts w:asciiTheme="minorHAnsi" w:hAnsiTheme="minorHAnsi" w:cstheme="minorHAnsi"/>
          <w:b/>
          <w:bCs/>
          <w:sz w:val="22"/>
          <w:szCs w:val="22"/>
        </w:rPr>
      </w:pPr>
    </w:p>
    <w:p w14:paraId="097C8441" w14:textId="530525B8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COLOR: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ab/>
        <w:t xml:space="preserve">              Grisáceo</w:t>
      </w:r>
      <w:r>
        <w:rPr>
          <w:rFonts w:asciiTheme="minorHAnsi" w:hAnsiTheme="minorHAnsi" w:cstheme="minorHAnsi"/>
          <w:sz w:val="22"/>
          <w:szCs w:val="22"/>
        </w:rPr>
        <w:t xml:space="preserve"> (especificar color del producto)</w:t>
      </w:r>
    </w:p>
    <w:p w14:paraId="0784F464" w14:textId="77777777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</w:p>
    <w:p w14:paraId="06BD9C61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FABRICACIÓN:</w:t>
      </w:r>
      <w:r w:rsidRPr="00AD6781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AD6781">
        <w:rPr>
          <w:rFonts w:asciiTheme="minorHAnsi" w:hAnsiTheme="minorHAnsi" w:cstheme="minorHAnsi"/>
          <w:sz w:val="22"/>
          <w:szCs w:val="22"/>
        </w:rPr>
        <w:t>29/08/2024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F4CF7">
        <w:rPr>
          <w:rFonts w:asciiTheme="minorHAnsi" w:hAnsiTheme="minorHAnsi" w:cstheme="minorHAnsi"/>
          <w:sz w:val="22"/>
          <w:szCs w:val="22"/>
        </w:rPr>
        <w:t>Ingresamos la fecha en que se elaboró el producto, utilizando el formato día/mes/año (por ejemplo, 29/08/24).</w:t>
      </w:r>
    </w:p>
    <w:p w14:paraId="3324E4AB" w14:textId="77777777" w:rsidR="002F52CB" w:rsidRPr="00AD6781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29654D23" w14:textId="29A20E95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  <w:r w:rsidRPr="00AD6781">
        <w:rPr>
          <w:rFonts w:asciiTheme="minorHAnsi" w:hAnsiTheme="minorHAnsi" w:cstheme="minorHAnsi"/>
          <w:b/>
          <w:bCs/>
          <w:sz w:val="22"/>
          <w:szCs w:val="22"/>
        </w:rPr>
        <w:t>FECHA EXPEDICIÓN:</w:t>
      </w:r>
      <w:r w:rsidRPr="00AD678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01</w:t>
      </w:r>
      <w:r w:rsidRPr="00AD6781">
        <w:rPr>
          <w:rFonts w:asciiTheme="minorHAnsi" w:hAnsiTheme="minorHAnsi" w:cstheme="minorHAnsi"/>
          <w:sz w:val="22"/>
          <w:szCs w:val="22"/>
        </w:rPr>
        <w:t>/0</w:t>
      </w:r>
      <w:r>
        <w:rPr>
          <w:rFonts w:asciiTheme="minorHAnsi" w:hAnsiTheme="minorHAnsi" w:cstheme="minorHAnsi"/>
          <w:sz w:val="22"/>
          <w:szCs w:val="22"/>
        </w:rPr>
        <w:t>9</w:t>
      </w:r>
      <w:r w:rsidRPr="00AD6781">
        <w:rPr>
          <w:rFonts w:asciiTheme="minorHAnsi" w:hAnsiTheme="minorHAnsi" w:cstheme="minorHAnsi"/>
          <w:sz w:val="22"/>
          <w:szCs w:val="22"/>
        </w:rPr>
        <w:t>/2024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 w:rsidRPr="009F4CF7">
        <w:rPr>
          <w:rFonts w:asciiTheme="minorHAnsi" w:hAnsiTheme="minorHAnsi" w:cstheme="minorHAnsi"/>
          <w:sz w:val="22"/>
          <w:szCs w:val="22"/>
        </w:rPr>
        <w:t>Ingresamos la fecha de creación de este certificado del producto, utilizando el formato día/mes/año (por ejemplo, 01/09/24).</w:t>
      </w:r>
    </w:p>
    <w:p w14:paraId="49163C1A" w14:textId="5E8075D6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013583AA" w14:textId="7D08B9F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52D33530" w14:textId="77777777" w:rsidR="002F52CB" w:rsidRDefault="002F52CB" w:rsidP="002F52CB">
      <w:pPr>
        <w:ind w:left="2832" w:hanging="2832"/>
        <w:rPr>
          <w:rFonts w:asciiTheme="minorHAnsi" w:hAnsiTheme="minorHAnsi" w:cstheme="minorHAnsi"/>
          <w:sz w:val="22"/>
          <w:szCs w:val="22"/>
        </w:rPr>
      </w:pPr>
    </w:p>
    <w:p w14:paraId="43E23E7F" w14:textId="7C47BA2B" w:rsidR="002F52CB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En la siguiente tabla presentamos los resultados obtenidos en la prueba final de granulometría realizada en laboratorio los cuales han sido diligenciados en el formato RC-SIO2 de Control de Calidad en Productos Granulados.</w:t>
      </w:r>
      <w:bookmarkStart w:id="1" w:name="_Hlk177813364"/>
      <w:r w:rsidR="0045437E">
        <w:rPr>
          <w:rFonts w:asciiTheme="minorHAnsi" w:hAnsiTheme="minorHAnsi" w:cstheme="minorHAnsi"/>
          <w:sz w:val="22"/>
          <w:szCs w:val="22"/>
        </w:rPr>
        <w:t xml:space="preserve"> Se completarán los campos de el ítem resultado con valores porcentuales.</w:t>
      </w:r>
      <w:bookmarkEnd w:id="1"/>
    </w:p>
    <w:p w14:paraId="5984705E" w14:textId="77777777" w:rsidR="002F52CB" w:rsidRPr="009F4CF7" w:rsidRDefault="002F52CB" w:rsidP="002F52CB">
      <w:pPr>
        <w:rPr>
          <w:rFonts w:asciiTheme="minorHAnsi" w:hAnsiTheme="minorHAnsi" w:cstheme="minorHAnsi"/>
          <w:sz w:val="22"/>
          <w:szCs w:val="22"/>
        </w:rPr>
      </w:pPr>
    </w:p>
    <w:p w14:paraId="48D7A502" w14:textId="223DF44B" w:rsidR="002F52CB" w:rsidRPr="009F4CF7" w:rsidRDefault="002F52CB" w:rsidP="002F52CB">
      <w:pPr>
        <w:rPr>
          <w:rFonts w:asciiTheme="minorHAnsi" w:hAnsiTheme="minorHAnsi" w:cstheme="minorHAnsi"/>
          <w:sz w:val="22"/>
          <w:szCs w:val="22"/>
        </w:rPr>
      </w:pPr>
      <w:r w:rsidRPr="009F4CF7">
        <w:rPr>
          <w:rFonts w:asciiTheme="minorHAnsi" w:hAnsiTheme="minorHAnsi" w:cstheme="minorHAnsi"/>
          <w:sz w:val="22"/>
          <w:szCs w:val="22"/>
        </w:rPr>
        <w:t>Es importante señalar que este certificado se emite para la empresa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PRECISAGRO</w:t>
      </w:r>
      <w:r w:rsidRPr="009F4CF7">
        <w:rPr>
          <w:rFonts w:asciiTheme="minorHAnsi" w:hAnsiTheme="minorHAnsi" w:cstheme="minorHAnsi"/>
          <w:sz w:val="22"/>
          <w:szCs w:val="22"/>
        </w:rPr>
        <w:t xml:space="preserve">. Para este ensayo, utilizamos los tamices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9F4CF7">
        <w:rPr>
          <w:rFonts w:asciiTheme="minorHAnsi" w:hAnsiTheme="minorHAnsi" w:cstheme="minorHAnsi"/>
          <w:sz w:val="22"/>
          <w:szCs w:val="22"/>
        </w:rPr>
        <w:t xml:space="preserve"> (4.</w:t>
      </w:r>
      <w:r>
        <w:rPr>
          <w:rFonts w:asciiTheme="minorHAnsi" w:hAnsiTheme="minorHAnsi" w:cstheme="minorHAnsi"/>
          <w:sz w:val="22"/>
          <w:szCs w:val="22"/>
        </w:rPr>
        <w:t>00</w:t>
      </w:r>
      <w:r w:rsidRPr="009F4CF7">
        <w:rPr>
          <w:rFonts w:asciiTheme="minorHAnsi" w:hAnsiTheme="minorHAnsi" w:cstheme="minorHAnsi"/>
          <w:sz w:val="22"/>
          <w:szCs w:val="22"/>
        </w:rPr>
        <w:t xml:space="preserve"> mm),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10 (2.00 mm)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F4CF7">
        <w:rPr>
          <w:rFonts w:asciiTheme="minorHAnsi" w:hAnsiTheme="minorHAnsi" w:cstheme="minorHAnsi"/>
          <w:sz w:val="22"/>
          <w:szCs w:val="22"/>
        </w:rPr>
        <w:t>N°</w:t>
      </w:r>
      <w:proofErr w:type="spellEnd"/>
      <w:r w:rsidRPr="009F4CF7">
        <w:rPr>
          <w:rFonts w:asciiTheme="minorHAnsi" w:hAnsiTheme="minorHAnsi" w:cstheme="minorHAnsi"/>
          <w:sz w:val="22"/>
          <w:szCs w:val="22"/>
        </w:rPr>
        <w:t xml:space="preserve"> 1</w:t>
      </w:r>
      <w:r>
        <w:rPr>
          <w:rFonts w:asciiTheme="minorHAnsi" w:hAnsiTheme="minorHAnsi" w:cstheme="minorHAnsi"/>
          <w:sz w:val="22"/>
          <w:szCs w:val="22"/>
        </w:rPr>
        <w:t>8</w:t>
      </w:r>
      <w:r w:rsidRPr="009F4CF7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1</w:t>
      </w:r>
      <w:r w:rsidRPr="009F4CF7">
        <w:rPr>
          <w:rFonts w:asciiTheme="minorHAnsi" w:hAnsiTheme="minorHAnsi" w:cstheme="minorHAnsi"/>
          <w:sz w:val="22"/>
          <w:szCs w:val="22"/>
        </w:rPr>
        <w:t>.00 mm) y, por último, una bandeja para la recolección de las fracciones de finos.</w:t>
      </w:r>
    </w:p>
    <w:p w14:paraId="26CB6EB9" w14:textId="6E3C9E4C" w:rsidR="00467142" w:rsidRPr="004B1E01" w:rsidRDefault="00467142" w:rsidP="00083D8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13EDC" w:rsidRPr="004B1E01" w14:paraId="3A651B4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46F18416" w14:textId="43C1BB62" w:rsidR="00F13EDC" w:rsidRPr="004B1E01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ANALISIS DE GRA</w:t>
            </w:r>
            <w:r w:rsidR="007D1251"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N</w:t>
            </w: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ULOMETRIA</w:t>
            </w:r>
          </w:p>
        </w:tc>
      </w:tr>
      <w:tr w:rsidR="00AB0222" w:rsidRPr="004B1E01" w14:paraId="6996CC2C" w14:textId="77777777" w:rsidTr="009474F3">
        <w:tc>
          <w:tcPr>
            <w:tcW w:w="1554" w:type="dxa"/>
            <w:vMerge w:val="restart"/>
            <w:shd w:val="clear" w:color="auto" w:fill="D5DCE4" w:themeFill="text2" w:themeFillTint="33"/>
          </w:tcPr>
          <w:p w14:paraId="385826C9" w14:textId="529C7D87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 de Tamices</w:t>
            </w:r>
          </w:p>
        </w:tc>
        <w:tc>
          <w:tcPr>
            <w:tcW w:w="1276" w:type="dxa"/>
          </w:tcPr>
          <w:p w14:paraId="28D4AE0F" w14:textId="778378A8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5</w:t>
            </w:r>
          </w:p>
        </w:tc>
        <w:tc>
          <w:tcPr>
            <w:tcW w:w="2126" w:type="dxa"/>
          </w:tcPr>
          <w:p w14:paraId="02264268" w14:textId="0EDE12DB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10</w:t>
            </w:r>
          </w:p>
        </w:tc>
        <w:tc>
          <w:tcPr>
            <w:tcW w:w="1843" w:type="dxa"/>
          </w:tcPr>
          <w:p w14:paraId="10CE31CD" w14:textId="4CD89CF6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Tamiz 18</w:t>
            </w:r>
          </w:p>
        </w:tc>
        <w:tc>
          <w:tcPr>
            <w:tcW w:w="2268" w:type="dxa"/>
          </w:tcPr>
          <w:p w14:paraId="51594AC8" w14:textId="05FC525B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Bandeja</w:t>
            </w:r>
          </w:p>
        </w:tc>
      </w:tr>
      <w:tr w:rsidR="009474F3" w:rsidRPr="004B1E01" w14:paraId="55CCE953" w14:textId="77777777" w:rsidTr="009474F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92394F1" w14:textId="59049974" w:rsidR="009474F3" w:rsidRPr="004B1E01" w:rsidRDefault="009474F3" w:rsidP="009474F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15BD0A" w14:textId="6137008B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≥4 mm</w:t>
            </w:r>
          </w:p>
        </w:tc>
        <w:tc>
          <w:tcPr>
            <w:tcW w:w="2126" w:type="dxa"/>
          </w:tcPr>
          <w:p w14:paraId="6E01FA27" w14:textId="68EB01C9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2.00 mm – 3.99 mm</w:t>
            </w:r>
          </w:p>
        </w:tc>
        <w:tc>
          <w:tcPr>
            <w:tcW w:w="1843" w:type="dxa"/>
          </w:tcPr>
          <w:p w14:paraId="5CE69BFC" w14:textId="7E9D73C2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 mm – 1.99 mm</w:t>
            </w:r>
          </w:p>
        </w:tc>
        <w:tc>
          <w:tcPr>
            <w:tcW w:w="2268" w:type="dxa"/>
          </w:tcPr>
          <w:p w14:paraId="15FAE918" w14:textId="296B9EF2" w:rsidR="009474F3" w:rsidRPr="004B1E01" w:rsidRDefault="009474F3" w:rsidP="009474F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&lt;1 mm</w:t>
            </w:r>
          </w:p>
        </w:tc>
      </w:tr>
      <w:tr w:rsidR="00AB0222" w:rsidRPr="004B1E01" w14:paraId="3C4665E9" w14:textId="77777777" w:rsidTr="009474F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31200A6B" w14:textId="13A747B3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</w:t>
            </w:r>
          </w:p>
        </w:tc>
        <w:tc>
          <w:tcPr>
            <w:tcW w:w="1276" w:type="dxa"/>
          </w:tcPr>
          <w:p w14:paraId="353C689D" w14:textId="3AD67C18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2126" w:type="dxa"/>
          </w:tcPr>
          <w:p w14:paraId="486763AD" w14:textId="72C1312F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80%</w:t>
            </w:r>
          </w:p>
        </w:tc>
        <w:tc>
          <w:tcPr>
            <w:tcW w:w="1843" w:type="dxa"/>
          </w:tcPr>
          <w:p w14:paraId="58F800C6" w14:textId="5AE6689F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  <w:tc>
          <w:tcPr>
            <w:tcW w:w="2268" w:type="dxa"/>
          </w:tcPr>
          <w:p w14:paraId="3D42871E" w14:textId="387B92E0" w:rsidR="00AB0222" w:rsidRPr="004B1E01" w:rsidRDefault="00AB0222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5%</w:t>
            </w:r>
          </w:p>
        </w:tc>
      </w:tr>
      <w:tr w:rsidR="00AB0222" w:rsidRPr="004B1E01" w14:paraId="24E57A68" w14:textId="77777777" w:rsidTr="009474F3">
        <w:tc>
          <w:tcPr>
            <w:tcW w:w="1554" w:type="dxa"/>
            <w:shd w:val="clear" w:color="auto" w:fill="D5DCE4" w:themeFill="text2" w:themeFillTint="33"/>
          </w:tcPr>
          <w:p w14:paraId="73C07794" w14:textId="278BC125" w:rsidR="00AB0222" w:rsidRPr="004B1E01" w:rsidRDefault="00AB0222" w:rsidP="00AB022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Resultado</w:t>
            </w:r>
          </w:p>
        </w:tc>
        <w:tc>
          <w:tcPr>
            <w:tcW w:w="1276" w:type="dxa"/>
          </w:tcPr>
          <w:p w14:paraId="39B86419" w14:textId="39A04636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2126" w:type="dxa"/>
          </w:tcPr>
          <w:p w14:paraId="71E4EC52" w14:textId="64139769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843" w:type="dxa"/>
          </w:tcPr>
          <w:p w14:paraId="764AEC70" w14:textId="6794ADF0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2268" w:type="dxa"/>
          </w:tcPr>
          <w:p w14:paraId="335D7F32" w14:textId="6904B505" w:rsidR="00AB0222" w:rsidRPr="004B1E01" w:rsidRDefault="0045437E" w:rsidP="00AB022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AB0222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</w:tr>
    </w:tbl>
    <w:p w14:paraId="7C4F0140" w14:textId="77777777" w:rsidR="0045437E" w:rsidRPr="007F32D4" w:rsidRDefault="0045437E" w:rsidP="0045437E">
      <w:p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lastRenderedPageBreak/>
        <w:t>En esta otra tabla presentamos los valores finales obtenidos en las pruebas de laboratorio, los cuales han sido completados en el formato RC-SIO2 de Control de Calidad en Productos Granulados. Se deberán completar los campos del ítem "resultado" con los valores de la siguiente manera:</w:t>
      </w:r>
    </w:p>
    <w:p w14:paraId="7DEFE16B" w14:textId="77777777" w:rsidR="0045437E" w:rsidRPr="007F32D4" w:rsidRDefault="0045437E" w:rsidP="0045437E">
      <w:pPr>
        <w:rPr>
          <w:rFonts w:asciiTheme="minorHAnsi" w:hAnsiTheme="minorHAnsi" w:cstheme="minorHAnsi"/>
          <w:sz w:val="22"/>
          <w:szCs w:val="22"/>
        </w:rPr>
      </w:pPr>
    </w:p>
    <w:p w14:paraId="76A7B8BC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Dureza: 3.21 Kg/f (se mide en kilogramos-fuerza).</w:t>
      </w:r>
    </w:p>
    <w:p w14:paraId="1B66EFAC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Humedad: 1.73% (se mide en valor porcentual).</w:t>
      </w:r>
    </w:p>
    <w:p w14:paraId="57055833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Abrasión: 0.40% (se mide en valor porcentual).</w:t>
      </w:r>
    </w:p>
    <w:p w14:paraId="031577A5" w14:textId="77777777" w:rsidR="0045437E" w:rsidRPr="007F32D4" w:rsidRDefault="0045437E" w:rsidP="0045437E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32D4">
        <w:rPr>
          <w:rFonts w:asciiTheme="minorHAnsi" w:hAnsiTheme="minorHAnsi" w:cstheme="minorHAnsi"/>
          <w:sz w:val="22"/>
          <w:szCs w:val="22"/>
        </w:rPr>
        <w:t>Temperatura: 37°C (se mide en grados centígrados).</w:t>
      </w:r>
    </w:p>
    <w:p w14:paraId="2DD89CA5" w14:textId="77777777" w:rsidR="002F52CB" w:rsidRPr="004B1E01" w:rsidRDefault="002F52CB" w:rsidP="00083D89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471"/>
        <w:gridCol w:w="1501"/>
        <w:gridCol w:w="3254"/>
        <w:gridCol w:w="1225"/>
        <w:gridCol w:w="1616"/>
      </w:tblGrid>
      <w:tr w:rsidR="00F13EDC" w:rsidRPr="004B1E01" w14:paraId="7ACC67E1" w14:textId="77777777" w:rsidTr="0019394F">
        <w:tc>
          <w:tcPr>
            <w:tcW w:w="9067" w:type="dxa"/>
            <w:gridSpan w:val="5"/>
            <w:shd w:val="clear" w:color="auto" w:fill="385623" w:themeFill="accent6" w:themeFillShade="80"/>
          </w:tcPr>
          <w:p w14:paraId="7EF0E69F" w14:textId="03B92524" w:rsidR="00F13EDC" w:rsidRPr="004B1E01" w:rsidRDefault="00F13EDC" w:rsidP="00F13EDC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2"/>
                <w:szCs w:val="22"/>
              </w:rPr>
              <w:t>OTROS ANALISIS</w:t>
            </w:r>
          </w:p>
        </w:tc>
      </w:tr>
      <w:tr w:rsidR="003822DF" w:rsidRPr="004B1E01" w14:paraId="53E14476" w14:textId="77777777" w:rsidTr="0045437E">
        <w:tc>
          <w:tcPr>
            <w:tcW w:w="1471" w:type="dxa"/>
            <w:vAlign w:val="center"/>
          </w:tcPr>
          <w:p w14:paraId="698DCEA5" w14:textId="1929B736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Parámetros</w:t>
            </w:r>
          </w:p>
        </w:tc>
        <w:tc>
          <w:tcPr>
            <w:tcW w:w="1501" w:type="dxa"/>
            <w:vAlign w:val="center"/>
          </w:tcPr>
          <w:p w14:paraId="003D850F" w14:textId="3C3C3BC0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DUREZA</w:t>
            </w:r>
          </w:p>
        </w:tc>
        <w:tc>
          <w:tcPr>
            <w:tcW w:w="3254" w:type="dxa"/>
            <w:vAlign w:val="center"/>
          </w:tcPr>
          <w:p w14:paraId="2D5D7478" w14:textId="77777777" w:rsidR="00DA7A69" w:rsidRPr="004B1E01" w:rsidRDefault="00DA7A69" w:rsidP="00DA7A6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HUMEDAD</w:t>
            </w:r>
          </w:p>
          <w:p w14:paraId="53264041" w14:textId="50B5EAC2" w:rsidR="003822DF" w:rsidRPr="004B1E01" w:rsidRDefault="00DA7A69" w:rsidP="00DA7A69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(EQUIPO AXIS ATS 210, </w:t>
            </w:r>
            <w:r w:rsidR="002A0E02"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</w:t>
            </w: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gr de muestra a 1</w:t>
            </w:r>
            <w:r w:rsidR="00397781"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05</w:t>
            </w: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°C)</w:t>
            </w:r>
          </w:p>
        </w:tc>
        <w:tc>
          <w:tcPr>
            <w:tcW w:w="1225" w:type="dxa"/>
            <w:vAlign w:val="center"/>
          </w:tcPr>
          <w:p w14:paraId="7D7BD31B" w14:textId="52ACDEA4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ABRASIÓN</w:t>
            </w:r>
          </w:p>
        </w:tc>
        <w:tc>
          <w:tcPr>
            <w:tcW w:w="1616" w:type="dxa"/>
            <w:vAlign w:val="center"/>
          </w:tcPr>
          <w:p w14:paraId="003F41D6" w14:textId="7777777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TEMPERATURA</w:t>
            </w:r>
          </w:p>
          <w:p w14:paraId="125EA4B4" w14:textId="0BE3FC2E" w:rsidR="00872C4D" w:rsidRPr="004B1E01" w:rsidRDefault="00872C4D" w:rsidP="003822D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 DESPACHO</w:t>
            </w:r>
          </w:p>
        </w:tc>
      </w:tr>
      <w:tr w:rsidR="003822DF" w:rsidRPr="004B1E01" w14:paraId="10C3A537" w14:textId="77777777" w:rsidTr="0045437E">
        <w:tc>
          <w:tcPr>
            <w:tcW w:w="1471" w:type="dxa"/>
          </w:tcPr>
          <w:p w14:paraId="040C501E" w14:textId="5BB5651F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Especificación</w:t>
            </w:r>
          </w:p>
        </w:tc>
        <w:tc>
          <w:tcPr>
            <w:tcW w:w="1501" w:type="dxa"/>
          </w:tcPr>
          <w:p w14:paraId="676A3BEE" w14:textId="0C9A3C0E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A06D57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 – 4</w:t>
            </w:r>
            <w:r w:rsidR="00A06D57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0 Kg/f</w:t>
            </w:r>
          </w:p>
        </w:tc>
        <w:tc>
          <w:tcPr>
            <w:tcW w:w="3254" w:type="dxa"/>
          </w:tcPr>
          <w:p w14:paraId="7189F9AB" w14:textId="0153D05F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Max. 5%</w:t>
            </w:r>
          </w:p>
        </w:tc>
        <w:tc>
          <w:tcPr>
            <w:tcW w:w="1225" w:type="dxa"/>
          </w:tcPr>
          <w:p w14:paraId="553BF7A7" w14:textId="752750D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Max 2%</w:t>
            </w:r>
          </w:p>
        </w:tc>
        <w:tc>
          <w:tcPr>
            <w:tcW w:w="1616" w:type="dxa"/>
          </w:tcPr>
          <w:p w14:paraId="7898961C" w14:textId="77777777" w:rsidR="003822DF" w:rsidRPr="004B1E01" w:rsidRDefault="003822DF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822DF" w:rsidRPr="004B1E01" w14:paraId="5DD5F07E" w14:textId="77777777" w:rsidTr="0045437E">
        <w:tc>
          <w:tcPr>
            <w:tcW w:w="1471" w:type="dxa"/>
          </w:tcPr>
          <w:p w14:paraId="3CA5D7F7" w14:textId="5660B59C" w:rsidR="003822DF" w:rsidRPr="004B1E01" w:rsidRDefault="003822DF" w:rsidP="003822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Resultado</w:t>
            </w:r>
          </w:p>
        </w:tc>
        <w:tc>
          <w:tcPr>
            <w:tcW w:w="1501" w:type="dxa"/>
          </w:tcPr>
          <w:p w14:paraId="415B0648" w14:textId="328A3DD7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792A8D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4B1E01">
              <w:rPr>
                <w:rFonts w:asciiTheme="minorHAnsi" w:hAnsiTheme="minorHAnsi" w:cstheme="minorHAnsi"/>
                <w:sz w:val="22"/>
                <w:szCs w:val="22"/>
              </w:rPr>
              <w:t>17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 xml:space="preserve"> Kg/f</w:t>
            </w:r>
          </w:p>
        </w:tc>
        <w:tc>
          <w:tcPr>
            <w:tcW w:w="3254" w:type="dxa"/>
          </w:tcPr>
          <w:p w14:paraId="5C0CD30B" w14:textId="54010DA9" w:rsidR="003822DF" w:rsidRPr="004B1E01" w:rsidRDefault="004B1E01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91744B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="004C7439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225" w:type="dxa"/>
          </w:tcPr>
          <w:p w14:paraId="7309337F" w14:textId="6BF6C417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F134FB" w:rsidRPr="004B1E0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4B1E0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861EC" w:rsidRPr="004B1E0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>%</w:t>
            </w:r>
          </w:p>
        </w:tc>
        <w:tc>
          <w:tcPr>
            <w:tcW w:w="1616" w:type="dxa"/>
          </w:tcPr>
          <w:p w14:paraId="43097B8F" w14:textId="580581B4" w:rsidR="003822DF" w:rsidRPr="004B1E01" w:rsidRDefault="00A55685" w:rsidP="003822D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B1E01">
              <w:rPr>
                <w:rFonts w:asciiTheme="minorHAnsi" w:hAnsiTheme="minorHAnsi" w:cstheme="minorHAnsi"/>
                <w:sz w:val="22"/>
                <w:szCs w:val="22"/>
              </w:rPr>
              <w:t>36</w:t>
            </w:r>
            <w:r w:rsidR="003822DF" w:rsidRPr="004B1E01">
              <w:rPr>
                <w:rFonts w:asciiTheme="minorHAnsi" w:hAnsiTheme="minorHAnsi" w:cstheme="minorHAnsi"/>
                <w:sz w:val="22"/>
                <w:szCs w:val="22"/>
              </w:rPr>
              <w:t>°C</w:t>
            </w:r>
          </w:p>
        </w:tc>
      </w:tr>
    </w:tbl>
    <w:p w14:paraId="72CBD625" w14:textId="0EDFA167" w:rsidR="00787D77" w:rsidRPr="004B1E01" w:rsidRDefault="007B3866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</w:p>
    <w:p w14:paraId="20CD3C0C" w14:textId="36AF42D1" w:rsidR="001675EA" w:rsidRPr="004B1E01" w:rsidRDefault="001675EA" w:rsidP="005627CC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6A7D2AD" w14:textId="0A141DC5" w:rsidR="00F32028" w:rsidRPr="004B1E01" w:rsidRDefault="00F92361" w:rsidP="00F32028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B1E01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6FF3905C" w14:textId="77777777" w:rsidR="002F52CB" w:rsidRPr="00772CDC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6DF61161" w14:textId="77777777" w:rsidR="002F52C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noProof/>
          <w:sz w:val="18"/>
          <w:szCs w:val="18"/>
        </w:rPr>
      </w:pPr>
    </w:p>
    <w:p w14:paraId="1405AF1A" w14:textId="77777777" w:rsidR="002F52CB" w:rsidRDefault="002F52CB" w:rsidP="002F52C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>
        <w:rPr>
          <w:rFonts w:asciiTheme="minorHAnsi" w:hAnsiTheme="minorHAnsi" w:cstheme="minorHAnsi"/>
          <w:b/>
          <w:bCs/>
          <w:noProof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Ingresar aquí firma digital y/o </w:t>
      </w:r>
    </w:p>
    <w:p w14:paraId="391B2B79" w14:textId="4FB95C88" w:rsidR="002F52CB" w:rsidRPr="00D9670B" w:rsidRDefault="002F52CB" w:rsidP="002F52CB">
      <w:pPr>
        <w:tabs>
          <w:tab w:val="left" w:pos="1900"/>
        </w:tabs>
        <w:ind w:left="4956" w:hanging="4956"/>
        <w:jc w:val="both"/>
        <w:rPr>
          <w:rFonts w:asciiTheme="minorHAnsi" w:hAnsiTheme="minorHAnsi" w:cstheme="minorHAnsi"/>
          <w:b/>
          <w:bCs/>
          <w:noProof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imprimir y </w:t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>firmar</w:t>
      </w:r>
      <w:r w:rsidR="00335F4B">
        <w:rPr>
          <w:rFonts w:asciiTheme="minorHAnsi" w:hAnsiTheme="minorHAnsi" w:cstheme="minorHAnsi"/>
          <w:b/>
          <w:bCs/>
          <w:noProof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noProof/>
          <w:sz w:val="22"/>
          <w:szCs w:val="22"/>
        </w:rPr>
        <w:tab/>
        <w:t xml:space="preserve">En este lado va el sello de la empresa </w:t>
      </w:r>
    </w:p>
    <w:p w14:paraId="625F8F2E" w14:textId="77777777" w:rsidR="002F52CB" w:rsidRPr="00D9670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704C9D5" w14:textId="77777777" w:rsidR="002F52CB" w:rsidRPr="00D9670B" w:rsidRDefault="002F52CB" w:rsidP="002F52CB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noProof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15EDBC1C" wp14:editId="5C5631B9">
            <wp:simplePos x="0" y="0"/>
            <wp:positionH relativeFrom="margin">
              <wp:posOffset>3161665</wp:posOffset>
            </wp:positionH>
            <wp:positionV relativeFrom="paragraph">
              <wp:posOffset>3175</wp:posOffset>
            </wp:positionV>
            <wp:extent cx="2109470" cy="1049655"/>
            <wp:effectExtent l="0" t="0" r="5080" b="0"/>
            <wp:wrapNone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88A2ECF5-10C6-452F-8F40-84EEF7B99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88A2ECF5-10C6-452F-8F40-84EEF7B990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BBBCBE"/>
                        </a:clrFrom>
                        <a:clrTo>
                          <a:srgbClr val="BBBCB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F95FE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______________________                                                               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</w:t>
      </w:r>
    </w:p>
    <w:p w14:paraId="19EA1229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3C75D0D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Nombre de la persona que realiza las </w:t>
      </w:r>
    </w:p>
    <w:p w14:paraId="5249915D" w14:textId="77777777" w:rsidR="002F52CB" w:rsidRPr="00D9670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>pruebas de laboratorio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p w14:paraId="6B5A8E39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C0F2110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*</w:t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 xml:space="preserve">Cargo        </w:t>
      </w:r>
    </w:p>
    <w:p w14:paraId="3B741C22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0681C77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518F272" w14:textId="77777777" w:rsidR="002F52CB" w:rsidRDefault="002F52CB" w:rsidP="002F52CB">
      <w:pPr>
        <w:tabs>
          <w:tab w:val="left" w:pos="1900"/>
        </w:tabs>
        <w:ind w:left="4248" w:hanging="4248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919EAF1" w14:textId="77777777" w:rsidR="002F52CB" w:rsidRPr="0020376F" w:rsidRDefault="002F52CB" w:rsidP="002F52CB">
      <w:pPr>
        <w:rPr>
          <w:rFonts w:asciiTheme="minorHAnsi" w:hAnsiTheme="minorHAnsi" w:cstheme="minorHAnsi"/>
          <w:sz w:val="22"/>
          <w:szCs w:val="16"/>
        </w:rPr>
      </w:pPr>
    </w:p>
    <w:p w14:paraId="000BE89B" w14:textId="3E68E71B" w:rsidR="007F5064" w:rsidRPr="0045437E" w:rsidRDefault="002F52CB" w:rsidP="007F506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4D3A30">
        <w:rPr>
          <w:rFonts w:asciiTheme="minorHAnsi" w:hAnsiTheme="minorHAnsi" w:cstheme="minorHAnsi"/>
          <w:sz w:val="22"/>
          <w:szCs w:val="16"/>
        </w:rPr>
        <w:t xml:space="preserve">Nota: Los productos para los cuales se puede emitir este certificado son el </w:t>
      </w:r>
      <w:r>
        <w:rPr>
          <w:rFonts w:asciiTheme="minorHAnsi" w:hAnsiTheme="minorHAnsi" w:cstheme="minorHAnsi"/>
          <w:sz w:val="22"/>
          <w:szCs w:val="16"/>
        </w:rPr>
        <w:t xml:space="preserve">Núcleo </w:t>
      </w:r>
      <w:proofErr w:type="spellStart"/>
      <w:r>
        <w:rPr>
          <w:rFonts w:asciiTheme="minorHAnsi" w:hAnsiTheme="minorHAnsi" w:cstheme="minorHAnsi"/>
          <w:sz w:val="22"/>
          <w:szCs w:val="16"/>
        </w:rPr>
        <w:t>Camasi</w:t>
      </w:r>
      <w:proofErr w:type="spellEnd"/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6</w:t>
      </w:r>
      <w:r>
        <w:rPr>
          <w:rFonts w:asciiTheme="minorHAnsi" w:hAnsiTheme="minorHAnsi" w:cstheme="minorHAnsi"/>
          <w:sz w:val="22"/>
          <w:szCs w:val="16"/>
        </w:rPr>
        <w:t>2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el Sulfato de Calcio (código del producto </w:t>
      </w:r>
      <w:r>
        <w:rPr>
          <w:rFonts w:asciiTheme="minorHAnsi" w:hAnsiTheme="minorHAnsi" w:cstheme="minorHAnsi"/>
          <w:sz w:val="22"/>
          <w:szCs w:val="16"/>
        </w:rPr>
        <w:t>141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 Núcleo Magnesio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208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>,</w:t>
      </w:r>
      <w:r w:rsidRPr="004D3A30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>Sulfato de Zinc al 22%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550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>
        <w:rPr>
          <w:rFonts w:asciiTheme="minorHAnsi" w:hAnsiTheme="minorHAnsi" w:cstheme="minorHAnsi"/>
          <w:sz w:val="22"/>
          <w:szCs w:val="16"/>
        </w:rPr>
        <w:t xml:space="preserve">, </w:t>
      </w:r>
      <w:r w:rsidRPr="004D3A30">
        <w:rPr>
          <w:rFonts w:asciiTheme="minorHAnsi" w:hAnsiTheme="minorHAnsi" w:cstheme="minorHAnsi"/>
          <w:sz w:val="22"/>
          <w:szCs w:val="16"/>
        </w:rPr>
        <w:t xml:space="preserve">  </w:t>
      </w:r>
      <w:r>
        <w:rPr>
          <w:rFonts w:asciiTheme="minorHAnsi" w:hAnsiTheme="minorHAnsi" w:cstheme="minorHAnsi"/>
          <w:sz w:val="22"/>
          <w:szCs w:val="16"/>
        </w:rPr>
        <w:t>Sulfato de Zinc al 31%</w:t>
      </w:r>
      <w:r w:rsidRPr="004D3A30">
        <w:rPr>
          <w:rFonts w:asciiTheme="minorHAnsi" w:hAnsiTheme="minorHAnsi" w:cstheme="minorHAnsi"/>
          <w:sz w:val="22"/>
          <w:szCs w:val="16"/>
        </w:rPr>
        <w:t xml:space="preserve"> (código del producto </w:t>
      </w:r>
      <w:r>
        <w:rPr>
          <w:rFonts w:asciiTheme="minorHAnsi" w:hAnsiTheme="minorHAnsi" w:cstheme="minorHAnsi"/>
          <w:sz w:val="22"/>
          <w:szCs w:val="16"/>
        </w:rPr>
        <w:t>564</w:t>
      </w:r>
      <w:r w:rsidRPr="004D3A30">
        <w:rPr>
          <w:rFonts w:asciiTheme="minorHAnsi" w:hAnsiTheme="minorHAnsi" w:cstheme="minorHAnsi"/>
          <w:sz w:val="22"/>
          <w:szCs w:val="16"/>
        </w:rPr>
        <w:t>)</w:t>
      </w:r>
      <w:r w:rsidR="00E860B3">
        <w:rPr>
          <w:rFonts w:asciiTheme="minorHAnsi" w:hAnsiTheme="minorHAnsi" w:cstheme="minorHAnsi"/>
          <w:sz w:val="22"/>
          <w:szCs w:val="16"/>
        </w:rPr>
        <w:t>,</w:t>
      </w:r>
      <w:r>
        <w:rPr>
          <w:rFonts w:asciiTheme="minorHAnsi" w:hAnsiTheme="minorHAnsi" w:cstheme="minorHAnsi"/>
          <w:sz w:val="22"/>
          <w:szCs w:val="16"/>
        </w:rPr>
        <w:t xml:space="preserve"> </w:t>
      </w:r>
      <w:r w:rsidR="00E860B3" w:rsidRPr="004D3A30">
        <w:rPr>
          <w:rFonts w:asciiTheme="minorHAnsi" w:hAnsiTheme="minorHAnsi" w:cstheme="minorHAnsi"/>
          <w:sz w:val="22"/>
          <w:szCs w:val="16"/>
        </w:rPr>
        <w:t>Núcleo 4 (código del producto 65)</w:t>
      </w:r>
      <w:r w:rsidR="00E860B3">
        <w:rPr>
          <w:rFonts w:asciiTheme="minorHAnsi" w:hAnsiTheme="minorHAnsi" w:cstheme="minorHAnsi"/>
          <w:sz w:val="22"/>
          <w:szCs w:val="16"/>
        </w:rPr>
        <w:t xml:space="preserve">, </w:t>
      </w:r>
      <w:r w:rsidR="00E860B3" w:rsidRPr="004D3A30">
        <w:rPr>
          <w:rFonts w:asciiTheme="minorHAnsi" w:hAnsiTheme="minorHAnsi" w:cstheme="minorHAnsi"/>
          <w:sz w:val="22"/>
          <w:szCs w:val="16"/>
        </w:rPr>
        <w:t>Sulfato de Calcio (código del producto 306)</w:t>
      </w:r>
      <w:r w:rsidR="00E860B3">
        <w:rPr>
          <w:rFonts w:asciiTheme="minorHAnsi" w:hAnsiTheme="minorHAnsi" w:cstheme="minorHAnsi"/>
          <w:sz w:val="22"/>
          <w:szCs w:val="16"/>
        </w:rPr>
        <w:t xml:space="preserve"> </w:t>
      </w:r>
      <w:r>
        <w:rPr>
          <w:rFonts w:asciiTheme="minorHAnsi" w:hAnsiTheme="minorHAnsi" w:cstheme="minorHAnsi"/>
          <w:sz w:val="22"/>
          <w:szCs w:val="16"/>
        </w:rPr>
        <w:t xml:space="preserve">y por último el Núcleo Manganeso </w:t>
      </w:r>
      <w:r w:rsidRPr="004D3A30">
        <w:rPr>
          <w:rFonts w:asciiTheme="minorHAnsi" w:hAnsiTheme="minorHAnsi" w:cstheme="minorHAnsi"/>
          <w:sz w:val="22"/>
          <w:szCs w:val="16"/>
        </w:rPr>
        <w:t>(</w:t>
      </w:r>
      <w:r w:rsidR="009951BD">
        <w:rPr>
          <w:rFonts w:asciiTheme="minorHAnsi" w:hAnsiTheme="minorHAnsi" w:cstheme="minorHAnsi"/>
          <w:sz w:val="22"/>
          <w:szCs w:val="16"/>
        </w:rPr>
        <w:t xml:space="preserve">por el momento no tiene </w:t>
      </w:r>
      <w:r w:rsidR="00E860B3">
        <w:rPr>
          <w:rFonts w:asciiTheme="minorHAnsi" w:hAnsiTheme="minorHAnsi" w:cstheme="minorHAnsi"/>
          <w:sz w:val="22"/>
          <w:szCs w:val="16"/>
        </w:rPr>
        <w:t>código</w:t>
      </w:r>
      <w:r w:rsidR="009951BD">
        <w:rPr>
          <w:rFonts w:asciiTheme="minorHAnsi" w:hAnsiTheme="minorHAnsi" w:cstheme="minorHAnsi"/>
          <w:sz w:val="22"/>
          <w:szCs w:val="16"/>
        </w:rPr>
        <w:t xml:space="preserve"> asignado en el sistema pero se identifica con las siglas Mn</w:t>
      </w:r>
      <w:r w:rsidRPr="004D3A30">
        <w:rPr>
          <w:rFonts w:asciiTheme="minorHAnsi" w:hAnsiTheme="minorHAnsi" w:cstheme="minorHAnsi"/>
          <w:sz w:val="22"/>
          <w:szCs w:val="16"/>
        </w:rPr>
        <w:t xml:space="preserve">). </w:t>
      </w:r>
      <w:r w:rsidR="007F5064" w:rsidRPr="007F5064">
        <w:rPr>
          <w:rFonts w:ascii="Albertus Medium" w:hAnsi="Albertus Medium"/>
          <w:b/>
          <w:bCs/>
          <w:sz w:val="18"/>
          <w:szCs w:val="18"/>
        </w:rPr>
        <w:t xml:space="preserve">                                                                                                          </w:t>
      </w:r>
    </w:p>
    <w:p w14:paraId="035180C3" w14:textId="43768036" w:rsidR="00787D77" w:rsidRDefault="007F5064" w:rsidP="007F5064">
      <w:pPr>
        <w:tabs>
          <w:tab w:val="left" w:pos="1900"/>
        </w:tabs>
        <w:jc w:val="both"/>
        <w:rPr>
          <w:rFonts w:ascii="Albertus Medium" w:hAnsi="Albertus Medium"/>
          <w:b/>
          <w:bCs/>
          <w:sz w:val="18"/>
          <w:szCs w:val="18"/>
        </w:rPr>
      </w:pP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</w:r>
      <w:r w:rsidRPr="007F5064">
        <w:rPr>
          <w:rFonts w:ascii="Albertus Medium" w:hAnsi="Albertus Medium"/>
          <w:b/>
          <w:bCs/>
          <w:sz w:val="18"/>
          <w:szCs w:val="18"/>
        </w:rPr>
        <w:tab/>
        <w:t xml:space="preserve">                      </w:t>
      </w:r>
    </w:p>
    <w:p w14:paraId="135E8B39" w14:textId="221FDB5C" w:rsidR="00A55685" w:rsidRDefault="00A55685" w:rsidP="00A55685">
      <w:pPr>
        <w:jc w:val="center"/>
        <w:rPr>
          <w:rFonts w:ascii="Albertus MT Lt" w:hAnsi="Albertus MT Lt" w:cstheme="majorHAnsi"/>
          <w:b/>
          <w:bCs/>
          <w:sz w:val="20"/>
        </w:rPr>
      </w:pPr>
    </w:p>
    <w:p w14:paraId="103953F0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255D94F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15BEDDD1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A2D6D">
        <w:rPr>
          <w:rFonts w:asciiTheme="minorHAnsi" w:hAnsiTheme="minorHAnsi" w:cstheme="minorHAnsi"/>
          <w:sz w:val="20"/>
        </w:rPr>
        <w:t>SULFATO DE AMONIO ESTÁNDAR GRANULADO</w:t>
      </w:r>
    </w:p>
    <w:p w14:paraId="50AADBFE" w14:textId="1647891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A2D6D">
        <w:rPr>
          <w:rFonts w:asciiTheme="minorHAnsi" w:hAnsiTheme="minorHAnsi" w:cstheme="minorHAnsi"/>
          <w:sz w:val="20"/>
        </w:rPr>
        <w:t>091024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482069F9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7A2D6D">
        <w:rPr>
          <w:rFonts w:asciiTheme="minorHAnsi" w:hAnsiTheme="minorHAnsi" w:cstheme="minorHAnsi"/>
          <w:sz w:val="20"/>
        </w:rPr>
        <w:t>09</w:t>
      </w:r>
      <w:r w:rsidRPr="008F27E3">
        <w:rPr>
          <w:rFonts w:asciiTheme="minorHAnsi" w:hAnsiTheme="minorHAnsi" w:cstheme="minorHAnsi"/>
          <w:sz w:val="20"/>
        </w:rPr>
        <w:t>/</w:t>
      </w:r>
      <w:r w:rsidR="007A2D6D">
        <w:rPr>
          <w:rFonts w:asciiTheme="minorHAnsi" w:hAnsiTheme="minorHAnsi" w:cstheme="minorHAnsi"/>
          <w:sz w:val="20"/>
        </w:rPr>
        <w:t>10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28E15F40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A2D6D">
        <w:rPr>
          <w:rFonts w:asciiTheme="minorHAnsi" w:hAnsiTheme="minorHAnsi" w:cstheme="minorHAnsi"/>
          <w:sz w:val="20"/>
        </w:rPr>
        <w:t>09</w:t>
      </w:r>
      <w:r w:rsidRPr="008F27E3">
        <w:rPr>
          <w:rFonts w:asciiTheme="minorHAnsi" w:hAnsiTheme="minorHAnsi" w:cstheme="minorHAnsi"/>
          <w:sz w:val="20"/>
        </w:rPr>
        <w:t>/</w:t>
      </w:r>
      <w:r w:rsidR="007A2D6D">
        <w:rPr>
          <w:rFonts w:asciiTheme="minorHAnsi" w:hAnsiTheme="minorHAnsi" w:cstheme="minorHAnsi"/>
          <w:sz w:val="20"/>
        </w:rPr>
        <w:t>10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590CF358" w14:textId="77777777" w:rsidTr="005A2AE3">
        <w:trPr>
          <w:trHeight w:val="316"/>
        </w:trPr>
        <w:tc>
          <w:tcPr>
            <w:tcW w:w="1554" w:type="dxa"/>
            <w:shd w:val="clear" w:color="auto" w:fill="D5DCE4" w:themeFill="text2" w:themeFillTint="33"/>
          </w:tcPr>
          <w:p w14:paraId="2E25AB3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276" w:type="dxa"/>
          </w:tcPr>
          <w:p w14:paraId="7625DD21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2126" w:type="dxa"/>
          </w:tcPr>
          <w:p w14:paraId="25A122C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80%</w:t>
            </w:r>
          </w:p>
        </w:tc>
        <w:tc>
          <w:tcPr>
            <w:tcW w:w="1843" w:type="dxa"/>
          </w:tcPr>
          <w:p w14:paraId="31BF82B5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2268" w:type="dxa"/>
          </w:tcPr>
          <w:p w14:paraId="1B063AD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038CE701" w:rsidR="00FA3276" w:rsidRPr="008F27E3" w:rsidRDefault="007A2D6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9.5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5763821A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7A2D6D">
              <w:rPr>
                <w:rFonts w:asciiTheme="minorHAnsi" w:hAnsiTheme="minorHAnsi" w:cstheme="minorHAnsi"/>
                <w:sz w:val="20"/>
              </w:rPr>
              <w:t>7.6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0037A1A1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A2D6D">
              <w:rPr>
                <w:rFonts w:asciiTheme="minorHAnsi" w:hAnsiTheme="minorHAnsi" w:cstheme="minorHAnsi"/>
                <w:sz w:val="20"/>
              </w:rPr>
              <w:t>.9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0C5C769B" w14:textId="68FE6BB7" w:rsidR="00FA3276" w:rsidRPr="008F27E3" w:rsidRDefault="007A2D6D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4D466731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7A2D6D">
              <w:rPr>
                <w:rFonts w:asciiTheme="minorHAnsi" w:hAnsiTheme="minorHAnsi" w:cstheme="minorHAnsi"/>
                <w:sz w:val="20"/>
              </w:rPr>
              <w:t>6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155B4DEB" w:rsidR="00FA3276" w:rsidRPr="008F27E3" w:rsidRDefault="007A2D6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4.3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7ADF53A5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7A2D6D">
              <w:rPr>
                <w:rFonts w:asciiTheme="minorHAnsi" w:hAnsiTheme="minorHAnsi" w:cstheme="minorHAnsi"/>
                <w:sz w:val="20"/>
              </w:rPr>
              <w:t>4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0FE0E43D" w:rsidR="00FA3276" w:rsidRPr="008F27E3" w:rsidRDefault="007A2D6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1000 kg/m</w:t>
            </w:r>
            <w:r w:rsidRPr="007A2D6D">
              <w:rPr>
                <w:rFonts w:asciiTheme="minorHAnsi" w:hAnsiTheme="minorHAnsi" w:cstheme="minorHAnsi"/>
                <w:sz w:val="20"/>
                <w:vertAlign w:val="superscript"/>
              </w:rPr>
              <w:t>3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7C46A06E" w:rsidR="00FA327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7A2D6D" w14:paraId="0ECD4987" w14:textId="77777777" w:rsidTr="007A2D6D">
        <w:trPr>
          <w:trHeight w:val="1191"/>
        </w:trPr>
        <w:tc>
          <w:tcPr>
            <w:tcW w:w="4414" w:type="dxa"/>
          </w:tcPr>
          <w:p w14:paraId="2F756897" w14:textId="77777777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C975CCD" wp14:editId="15CFFD1E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871B7EB" wp14:editId="7DA983E4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0F1E61" w14:textId="4F9CAA94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790D5044" w14:textId="38243242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FA8E604" wp14:editId="349AC827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A2D6D" w14:paraId="31F19B62" w14:textId="77777777" w:rsidTr="007A2D6D">
        <w:tc>
          <w:tcPr>
            <w:tcW w:w="4414" w:type="dxa"/>
          </w:tcPr>
          <w:p w14:paraId="0B386C61" w14:textId="77777777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748A673A" w14:textId="63638903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CA71C32" w14:textId="77777777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128FAFD8" w14:textId="618FB050" w:rsidR="00FA3276" w:rsidRPr="00D9670B" w:rsidRDefault="00FA3276" w:rsidP="007A2D6D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sectPr w:rsidR="00FA3276" w:rsidRPr="00D9670B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414F9" w14:textId="77777777" w:rsidR="00D10DC8" w:rsidRDefault="00D10DC8" w:rsidP="00383F21">
      <w:r>
        <w:separator/>
      </w:r>
    </w:p>
  </w:endnote>
  <w:endnote w:type="continuationSeparator" w:id="0">
    <w:p w14:paraId="5AF91A9D" w14:textId="77777777" w:rsidR="00D10DC8" w:rsidRDefault="00D10DC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MT L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bertus Extra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Albertus Medium">
    <w:altName w:val="Eras Medium ITC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76D32" w14:textId="77777777" w:rsidR="00D10DC8" w:rsidRDefault="00D10DC8" w:rsidP="00383F21">
      <w:r>
        <w:separator/>
      </w:r>
    </w:p>
  </w:footnote>
  <w:footnote w:type="continuationSeparator" w:id="0">
    <w:p w14:paraId="32FAC75D" w14:textId="77777777" w:rsidR="00D10DC8" w:rsidRDefault="00D10DC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10DC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0DC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10DC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2D6D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0DC8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641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2024-09-21T15:58:00Z</cp:lastPrinted>
  <dcterms:created xsi:type="dcterms:W3CDTF">2024-10-09T21:29:00Z</dcterms:created>
  <dcterms:modified xsi:type="dcterms:W3CDTF">2024-10-09T21:29:00Z</dcterms:modified>
</cp:coreProperties>
</file>