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0E59F72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53086C">
        <w:rPr>
          <w:rFonts w:asciiTheme="minorHAnsi" w:hAnsiTheme="minorHAnsi" w:cstheme="minorHAnsi"/>
          <w:sz w:val="20"/>
        </w:rPr>
        <w:t>Sulfato de Calcio P</w:t>
      </w:r>
    </w:p>
    <w:p w14:paraId="58620AC2" w14:textId="549475F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53086C">
        <w:rPr>
          <w:rFonts w:asciiTheme="minorHAnsi" w:hAnsiTheme="minorHAnsi" w:cstheme="minorHAnsi"/>
          <w:sz w:val="20"/>
        </w:rPr>
        <w:t>141-</w:t>
      </w:r>
      <w:r w:rsidR="00B840AF">
        <w:rPr>
          <w:rFonts w:asciiTheme="minorHAnsi" w:hAnsiTheme="minorHAnsi" w:cstheme="minorHAnsi"/>
          <w:sz w:val="20"/>
        </w:rPr>
        <w:t>21</w:t>
      </w:r>
      <w:r w:rsidR="0053086C">
        <w:rPr>
          <w:rFonts w:asciiTheme="minorHAnsi" w:hAnsiTheme="minorHAnsi" w:cstheme="minorHAnsi"/>
          <w:sz w:val="20"/>
        </w:rPr>
        <w:t>0325-2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6A89FF0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B840AF">
        <w:rPr>
          <w:rFonts w:asciiTheme="minorHAnsi" w:hAnsiTheme="minorHAnsi" w:cstheme="minorHAnsi"/>
          <w:sz w:val="20"/>
        </w:rPr>
        <w:t>21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53086C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667BA51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B840AF">
        <w:rPr>
          <w:rFonts w:asciiTheme="minorHAnsi" w:hAnsiTheme="minorHAnsi" w:cstheme="minorHAnsi"/>
          <w:sz w:val="20"/>
        </w:rPr>
        <w:t>21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53086C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129272EE" w:rsidR="0074238A" w:rsidRPr="00A65A26" w:rsidRDefault="00B840A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2559AB">
              <w:rPr>
                <w:rFonts w:asciiTheme="minorHAnsi" w:hAnsiTheme="minorHAnsi" w:cstheme="minorHAnsi"/>
                <w:sz w:val="20"/>
              </w:rPr>
              <w:t>.</w:t>
            </w:r>
            <w:r w:rsidR="0053086C">
              <w:rPr>
                <w:rFonts w:asciiTheme="minorHAnsi" w:hAnsiTheme="minorHAnsi" w:cstheme="minorHAnsi"/>
                <w:sz w:val="20"/>
              </w:rPr>
              <w:t>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45D793F8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B840AF">
              <w:rPr>
                <w:rFonts w:asciiTheme="minorHAnsi" w:hAnsiTheme="minorHAnsi" w:cstheme="minorHAnsi"/>
                <w:sz w:val="20"/>
              </w:rPr>
              <w:t>3.2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4462C5C3" w:rsidR="0074238A" w:rsidRDefault="00B840A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79.7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397C1AB3" w:rsidR="0074238A" w:rsidRPr="00A65A26" w:rsidRDefault="00B840A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3.8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6F4BB756" w:rsidR="0074238A" w:rsidRPr="00A65A26" w:rsidRDefault="00B840A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A521CFA" w:rsidR="00C80B5F" w:rsidRPr="00772CDC" w:rsidRDefault="007B6EE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53086C">
              <w:rPr>
                <w:rFonts w:asciiTheme="minorHAnsi" w:hAnsiTheme="minorHAnsi" w:cstheme="minorHAnsi"/>
                <w:sz w:val="20"/>
              </w:rPr>
              <w:t>.</w:t>
            </w:r>
            <w:r w:rsidR="00B840AF">
              <w:rPr>
                <w:rFonts w:asciiTheme="minorHAnsi" w:hAnsiTheme="minorHAnsi" w:cstheme="minorHAnsi"/>
                <w:sz w:val="20"/>
              </w:rPr>
              <w:t>29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417CC42A" w:rsidR="00C80B5F" w:rsidRPr="00772CDC" w:rsidRDefault="00B840AF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2.34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CAB6A74" w:rsidR="00C80B5F" w:rsidRPr="00772CDC" w:rsidRDefault="00B840A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E9BDC" w14:textId="77777777" w:rsidR="00657DAF" w:rsidRDefault="00657DAF" w:rsidP="00383F21">
      <w:r>
        <w:separator/>
      </w:r>
    </w:p>
  </w:endnote>
  <w:endnote w:type="continuationSeparator" w:id="0">
    <w:p w14:paraId="37CF8324" w14:textId="77777777" w:rsidR="00657DAF" w:rsidRDefault="00657DAF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E5E49" w14:textId="77777777" w:rsidR="00657DAF" w:rsidRDefault="00657DAF" w:rsidP="00383F21">
      <w:r>
        <w:separator/>
      </w:r>
    </w:p>
  </w:footnote>
  <w:footnote w:type="continuationSeparator" w:id="0">
    <w:p w14:paraId="32BA8B06" w14:textId="77777777" w:rsidR="00657DAF" w:rsidRDefault="00657DAF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657DAF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57DAF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657DAF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0520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47888"/>
    <w:rsid w:val="002559AB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086C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428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57DAF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B6EE3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9AC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0A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85B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106D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2024-12-19T15:47:00Z</cp:lastPrinted>
  <dcterms:created xsi:type="dcterms:W3CDTF">2025-03-22T14:00:00Z</dcterms:created>
  <dcterms:modified xsi:type="dcterms:W3CDTF">2025-03-22T14:00:00Z</dcterms:modified>
</cp:coreProperties>
</file>