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1584435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</w:t>
      </w:r>
      <w:r w:rsidR="00EA60E5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B57C2F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EA60E5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62DC40E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EA60E5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8FD0AFA" w:rsidR="0074238A" w:rsidRPr="00A65A26" w:rsidRDefault="00997A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08775ED" w:rsidR="0074238A" w:rsidRPr="00A65A26" w:rsidRDefault="00997A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22.3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B7B4657" w:rsidR="0074238A" w:rsidRDefault="00997A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51BBBC4" w:rsidR="0074238A" w:rsidRPr="00A65A26" w:rsidRDefault="00997A6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B14A01A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997A69"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17E39BA" w:rsidR="00C80B5F" w:rsidRPr="00772CDC" w:rsidRDefault="00997A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C578BAB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997A69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54EC91B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997A69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3678A" w14:textId="77777777" w:rsidR="00EC1F6A" w:rsidRDefault="00EC1F6A" w:rsidP="00383F21">
      <w:r>
        <w:separator/>
      </w:r>
    </w:p>
  </w:endnote>
  <w:endnote w:type="continuationSeparator" w:id="0">
    <w:p w14:paraId="610872AB" w14:textId="77777777" w:rsidR="00EC1F6A" w:rsidRDefault="00EC1F6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B0B12" w14:textId="77777777" w:rsidR="00EC1F6A" w:rsidRDefault="00EC1F6A" w:rsidP="00383F21">
      <w:r>
        <w:separator/>
      </w:r>
    </w:p>
  </w:footnote>
  <w:footnote w:type="continuationSeparator" w:id="0">
    <w:p w14:paraId="163E7FD8" w14:textId="77777777" w:rsidR="00EC1F6A" w:rsidRDefault="00EC1F6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C1F6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1F6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C1F6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2025-01-13T21:47:00Z</cp:lastPrinted>
  <dcterms:created xsi:type="dcterms:W3CDTF">2025-01-14T16:21:00Z</dcterms:created>
  <dcterms:modified xsi:type="dcterms:W3CDTF">2025-01-14T19:47:00Z</dcterms:modified>
</cp:coreProperties>
</file>