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lan-de-migración-sgc-calferquim"/>
    <w:p>
      <w:pPr>
        <w:pStyle w:val="Heading1"/>
      </w:pPr>
      <w:r>
        <w:t xml:space="preserve">Plan de Migración SGC CALFERQUIM</w:t>
      </w:r>
    </w:p>
    <w:bookmarkEnd w:id="9"/>
    <w:bookmarkStart w:id="45" w:name="X49f423a7da9908eb1af2f917d9271b818704023"/>
    <w:p>
      <w:pPr>
        <w:pStyle w:val="Heading1"/>
      </w:pPr>
      <w:r>
        <w:t xml:space="preserve">Estructura alineada a pv0 (propuesta resolución ICA)</w:t>
      </w:r>
    </w:p>
    <w:p>
      <w:r>
        <w:pict>
          <v:rect style="width:0;height:1.5pt" o:hralign="center" o:hrstd="t" o:hr="t"/>
        </w:pict>
      </w:r>
    </w:p>
    <w:bookmarkStart w:id="10" w:name="resumen-ejecutivo"/>
    <w:p>
      <w:pPr>
        <w:pStyle w:val="Heading2"/>
      </w:pPr>
      <w:r>
        <w:t xml:space="preserve">1. RESUMEN EJECUTIVO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262"/>
        <w:gridCol w:w="2101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 Actual</w:t>
            </w:r>
          </w:p>
        </w:tc>
        <w:tc>
          <w:tcPr/>
          <w:p>
            <w:pPr>
              <w:pStyle w:val="Compact"/>
            </w:pPr>
            <w:r>
              <w:t xml:space="preserve">Valor Final</w:t>
            </w:r>
          </w:p>
        </w:tc>
        <w:tc>
          <w:tcPr/>
          <w:p>
            <w:pPr>
              <w:pStyle w:val="Compac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archivos</w:t>
            </w:r>
          </w:p>
        </w:tc>
        <w:tc>
          <w:tcPr/>
          <w:p>
            <w:pPr>
              <w:pStyle w:val="Compact"/>
            </w:pPr>
            <w:r>
              <w:t xml:space="preserve">~2,043</w:t>
            </w:r>
          </w:p>
        </w:tc>
        <w:tc>
          <w:tcPr/>
          <w:p>
            <w:pPr>
              <w:pStyle w:val="Compact"/>
            </w:pPr>
            <w:r>
              <w:t xml:space="preserve">~800 útiles</w:t>
            </w:r>
          </w:p>
        </w:tc>
        <w:tc>
          <w:tcPr/>
          <w:p>
            <w:pPr>
              <w:pStyle w:val="Compact"/>
            </w:pPr>
            <w:r>
              <w:t xml:space="preserve">-1,243 eliminados/archivados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Carpetas principales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 + 1 Archivo</w:t>
            </w:r>
          </w:p>
        </w:tc>
        <w:tc>
          <w:tcPr/>
          <w:p>
            <w:pPr>
              <w:pStyle w:val="Compact"/>
            </w:pPr>
            <w:r>
              <w:t xml:space="preserve">Simplificación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 con dossier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Nuevos dossiers estructurados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Brechas documentales</w:t>
            </w:r>
          </w:p>
        </w:tc>
        <w:tc>
          <w:tcPr/>
          <w:p>
            <w:pPr>
              <w:pStyle w:val="Compact"/>
            </w:pPr>
            <w:r>
              <w:t xml:space="preserve">10 críticas</w:t>
            </w:r>
          </w:p>
        </w:tc>
        <w:tc>
          <w:tcPr/>
          <w:p>
            <w:pPr>
              <w:pStyle w:val="Compact"/>
            </w:pPr>
            <w:r>
              <w:t xml:space="preserve">5 por crear</w:t>
            </w:r>
          </w:p>
        </w:tc>
        <w:tc>
          <w:tcPr/>
          <w:p>
            <w:pPr>
              <w:pStyle w:val="Compact"/>
            </w:pPr>
            <w:r>
              <w:t xml:space="preserve">5 documentos nuevos requeridos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Duplicación</w:t>
            </w:r>
          </w:p>
        </w:tc>
        <w:tc>
          <w:tcPr/>
          <w:p>
            <w:pPr>
              <w:pStyle w:val="Compact"/>
            </w:pPr>
            <w:r>
              <w:t xml:space="preserve">Masiva (5-10 copias)</w:t>
            </w:r>
          </w:p>
        </w:tc>
        <w:tc>
          <w:tcPr/>
          <w:p>
            <w:pPr>
              <w:pStyle w:val="Compact"/>
            </w:pPr>
            <w:r>
              <w:t xml:space="preserve">0 (una versión activa)</w:t>
            </w:r>
          </w:p>
        </w:tc>
        <w:tc>
          <w:tcPr/>
          <w:p>
            <w:pPr>
              <w:pStyle w:val="Compact"/>
            </w:pPr>
            <w:r>
              <w:t xml:space="preserve">Limpieza completa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inventario-actual"/>
    <w:p>
      <w:pPr>
        <w:pStyle w:val="Heading2"/>
      </w:pPr>
      <w:r>
        <w:t xml:space="preserve">2. INVENTARIO ACTUAL</w:t>
      </w:r>
    </w:p>
    <w:bookmarkStart w:id="11" w:name="archivos-por-carpeta-principal"/>
    <w:p>
      <w:pPr>
        <w:pStyle w:val="Heading3"/>
      </w:pPr>
      <w:r>
        <w:t xml:space="preserve">2.1. Archivos por Carpeta Principal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262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 Hojas de Seguridad/</w:t>
            </w:r>
          </w:p>
        </w:tc>
        <w:tc>
          <w:tcPr/>
          <w:p>
            <w:pPr>
              <w:pStyle w:val="Compact"/>
            </w:pPr>
            <w:r>
              <w:t xml:space="preserve">152 (93 PT + 59 MP)</w:t>
            </w:r>
          </w:p>
        </w:tc>
        <w:tc>
          <w:tcPr/>
          <w:p>
            <w:pPr>
              <w:pStyle w:val="Compact"/>
            </w:pPr>
            <w:r>
              <w:t xml:space="preserve">Mezclados sin clasificar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 Registros ICA/</w:t>
            </w:r>
          </w:p>
        </w:tc>
        <w:tc>
          <w:tcPr/>
          <w:p>
            <w:pPr>
              <w:pStyle w:val="Compact"/>
            </w:pPr>
            <w:r>
              <w:t xml:space="preserve">544 (22 productos)</w:t>
            </w:r>
          </w:p>
        </w:tc>
        <w:tc>
          <w:tcPr/>
          <w:p>
            <w:pPr>
              <w:pStyle w:val="Compact"/>
            </w:pPr>
            <w:r>
              <w:t xml:space="preserve">Duplicados masivos entre subcarpetas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 Fichas Técnicas/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Extrema duplicación</w:t>
            </w:r>
            <w:r>
              <w:t xml:space="preserve">: cada producto 5-10 copias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Revisión/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SGC legacy completo, ZIPs respaldo, dispersos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Procedimientos seguros (PC-SI) + políticas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Calidad/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Documentos controlados activos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 Operación/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Procedimientos operativos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 Laboratorio/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Herramientas (VERIFICADOR, FORMULADOR)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 Resultados Externos/</w:t>
            </w:r>
          </w:p>
        </w:tc>
        <w:tc>
          <w:tcPr/>
          <w:p>
            <w:pPr>
              <w:pStyle w:val="Compact"/>
            </w:pPr>
            <w:r>
              <w:t xml:space="preserve">~70 PDFs</w:t>
            </w:r>
          </w:p>
        </w:tc>
        <w:tc>
          <w:tcPr/>
          <w:p>
            <w:pPr>
              <w:pStyle w:val="Compact"/>
            </w:pPr>
            <w:r>
              <w:t xml:space="preserve">Certificados de análisis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Otros (</w:t>
            </w:r>
            <w:r>
              <w:rPr>
                <w:rStyle w:val="VerbatimChar"/>
              </w:rPr>
              <w:t xml:space="preserve">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10-13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despachos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Variados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~2,043 archivos estimados</w:t>
      </w:r>
    </w:p>
    <w:bookmarkEnd w:id="11"/>
    <w:bookmarkStart w:id="12" w:name="productos-identificados-para-08_dossier"/>
    <w:p>
      <w:pPr>
        <w:pStyle w:val="Heading3"/>
      </w:pPr>
      <w:r>
        <w:t xml:space="preserve">2.2. 22 Productos Identificados para 08_Dossier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Registro 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FT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CALFERCORRECTIVO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CALFER FLORACION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(V1)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CALFER LLENADO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(como FT CALFER LLENADO)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CALFER MENORES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2-AVANCE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(FT 2 AVANCE)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1-CRECIMIENTO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(FT 1 CRECIMIENTO)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3-PRODUCTOR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(FT 3 PRODUCTOR)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TODERO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en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SOLURAIFOS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SULFAK 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B-ZINC 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en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identificada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FERTIMENORES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10-20-20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en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10-30-10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en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identificada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13-5-27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en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BIOCalfer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en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CALFER DESARROLLO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en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ZUELOCa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PRODUCCION 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identificada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K2K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CALFERZINC-P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RAIFOS 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estructura-final-propuesta"/>
    <w:p>
      <w:pPr>
        <w:pStyle w:val="Heading2"/>
      </w:pPr>
      <w:r>
        <w:t xml:space="preserve">3. ESTRUCTURA FINAL PROPUESTA</w:t>
      </w:r>
    </w:p>
    <w:p>
      <w:pPr>
        <w:pStyle w:val="SourceCode"/>
      </w:pPr>
      <w:r>
        <w:rPr>
          <w:rStyle w:val="VerbatimChar"/>
        </w:rPr>
        <w:t xml:space="preserve">SGC_CALFERQUIM/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00_Inbox_Pendientes/</w:t>
      </w:r>
      <w:r>
        <w:br/>
      </w:r>
      <w:r>
        <w:rPr>
          <w:rStyle w:val="VerbatimChar"/>
        </w:rPr>
        <w:t xml:space="preserve">│   └── [Archivos pendientes de clasificación]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01_Direccion_Tecnica_Legal/</w:t>
      </w:r>
      <w:r>
        <w:br/>
      </w:r>
      <w:r>
        <w:rPr>
          <w:rStyle w:val="VerbatimChar"/>
        </w:rPr>
        <w:t xml:space="preserve">│   ├── 01_Registro_Empresa_ICA/</w:t>
      </w:r>
      <w:r>
        <w:br/>
      </w:r>
      <w:r>
        <w:rPr>
          <w:rStyle w:val="VerbatimChar"/>
        </w:rPr>
        <w:t xml:space="preserve">│   │   ├── Resolución ICA 107688.pdf</w:t>
      </w:r>
      <w:r>
        <w:br/>
      </w:r>
      <w:r>
        <w:rPr>
          <w:rStyle w:val="VerbatimChar"/>
        </w:rPr>
        <w:t xml:space="preserve">│   │   ├── Resolución ICA 5783 2024.pdf</w:t>
      </w:r>
      <w:r>
        <w:br/>
      </w:r>
      <w:r>
        <w:rPr>
          <w:rStyle w:val="VerbatimChar"/>
        </w:rPr>
        <w:t xml:space="preserve">│   │   └── [Documentos para SimplifICA]</w:t>
      </w:r>
      <w:r>
        <w:br/>
      </w:r>
      <w:r>
        <w:rPr>
          <w:rStyle w:val="VerbatimChar"/>
        </w:rPr>
        <w:t xml:space="preserve">│   ├── 02_Asesor_Tecnico/</w:t>
      </w:r>
      <w:r>
        <w:br/>
      </w:r>
      <w:r>
        <w:rPr>
          <w:rStyle w:val="VerbatimChar"/>
        </w:rPr>
        <w:t xml:space="preserve">│   │   └── [FALTA] Contrato asesor técnico permanente</w:t>
      </w:r>
      <w:r>
        <w:br/>
      </w:r>
      <w:r>
        <w:rPr>
          <w:rStyle w:val="VerbatimChar"/>
        </w:rPr>
        <w:t xml:space="preserve">│   └── 03_Representacion_Legal/</w:t>
      </w:r>
      <w:r>
        <w:br/>
      </w:r>
      <w:r>
        <w:rPr>
          <w:rStyle w:val="VerbatimChar"/>
        </w:rPr>
        <w:t xml:space="preserve">│       ├── Cámara de Comercio CALFERQUIM SAS.pdf</w:t>
      </w:r>
      <w:r>
        <w:br/>
      </w:r>
      <w:r>
        <w:rPr>
          <w:rStyle w:val="VerbatimChar"/>
        </w:rPr>
        <w:t xml:space="preserve">│       ├── RUT CALFERQUIM SAS.pdf</w:t>
      </w:r>
      <w:r>
        <w:br/>
      </w:r>
      <w:r>
        <w:rPr>
          <w:rStyle w:val="VerbatimChar"/>
        </w:rPr>
        <w:t xml:space="preserve">│       └── Cédula Representante Legal.pdf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02_Gestion_Proveedores_Insumos/</w:t>
      </w:r>
      <w:r>
        <w:br/>
      </w:r>
      <w:r>
        <w:rPr>
          <w:rStyle w:val="VerbatimChar"/>
        </w:rPr>
        <w:t xml:space="preserve">│   ├── 01_Seleccion_Evaluacion/</w:t>
      </w:r>
      <w:r>
        <w:br/>
      </w:r>
      <w:r>
        <w:rPr>
          <w:rStyle w:val="VerbatimChar"/>
        </w:rPr>
        <w:t xml:space="preserve">│   │   ├── DC-SI26 Compras y Gestión de Proveedores.pdf</w:t>
      </w:r>
      <w:r>
        <w:br/>
      </w:r>
      <w:r>
        <w:rPr>
          <w:rStyle w:val="VerbatimChar"/>
        </w:rPr>
        <w:t xml:space="preserve">│   │   ├── RC-SI17 Seleccion de Proveedores.xlsx</w:t>
      </w:r>
      <w:r>
        <w:br/>
      </w:r>
      <w:r>
        <w:rPr>
          <w:rStyle w:val="VerbatimChar"/>
        </w:rPr>
        <w:t xml:space="preserve">│   │   ├── RC-SI35 Orden de Compra.xlsx</w:t>
      </w:r>
      <w:r>
        <w:br/>
      </w:r>
      <w:r>
        <w:rPr>
          <w:rStyle w:val="VerbatimChar"/>
        </w:rPr>
        <w:t xml:space="preserve">│   │   ├── RC-SI36 Vinculacion de Proveedores.pdf</w:t>
      </w:r>
      <w:r>
        <w:br/>
      </w:r>
      <w:r>
        <w:rPr>
          <w:rStyle w:val="VerbatimChar"/>
        </w:rPr>
        <w:t xml:space="preserve">│   │   └── RC-SI47 Desempeño de Proveedores.xlsx</w:t>
      </w:r>
      <w:r>
        <w:br/>
      </w:r>
      <w:r>
        <w:rPr>
          <w:rStyle w:val="VerbatimChar"/>
        </w:rPr>
        <w:t xml:space="preserve">│   ├── 02_Hojas_Seguridad_MP/</w:t>
      </w:r>
      <w:r>
        <w:br/>
      </w:r>
      <w:r>
        <w:rPr>
          <w:rStyle w:val="VerbatimChar"/>
        </w:rPr>
        <w:t xml:space="preserve">│   │   └── [59 HS de materias primas clasificadas]</w:t>
      </w:r>
      <w:r>
        <w:br/>
      </w:r>
      <w:r>
        <w:rPr>
          <w:rStyle w:val="VerbatimChar"/>
        </w:rPr>
        <w:t xml:space="preserve">│   ├── 03_Recepcion_Almacenamiento/</w:t>
      </w:r>
      <w:r>
        <w:br/>
      </w:r>
      <w:r>
        <w:rPr>
          <w:rStyle w:val="VerbatimChar"/>
        </w:rPr>
        <w:t xml:space="preserve">│   │   └── [FALTA] Procedimiento recepción y ubicación</w:t>
      </w:r>
      <w:r>
        <w:br/>
      </w:r>
      <w:r>
        <w:rPr>
          <w:rStyle w:val="VerbatimChar"/>
        </w:rPr>
        <w:t xml:space="preserve">│   └── 04_Fichas_Tecnicas_MP/</w:t>
      </w:r>
      <w:r>
        <w:br/>
      </w:r>
      <w:r>
        <w:rPr>
          <w:rStyle w:val="VerbatimChar"/>
        </w:rPr>
        <w:t xml:space="preserve">│       └── [~130 FT de materias primas de 99 Rev/203.10]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03_Produccion_Manufactura/</w:t>
      </w:r>
      <w:r>
        <w:br/>
      </w:r>
      <w:r>
        <w:rPr>
          <w:rStyle w:val="VerbatimChar"/>
        </w:rPr>
        <w:t xml:space="preserve">│   ├── 01_Ordenes_Produccion/</w:t>
      </w:r>
      <w:r>
        <w:br/>
      </w:r>
      <w:r>
        <w:rPr>
          <w:rStyle w:val="VerbatimChar"/>
        </w:rPr>
        <w:t xml:space="preserve">│   │   └── [~80 OPs de 99 Rev/203.7]</w:t>
      </w:r>
      <w:r>
        <w:br/>
      </w:r>
      <w:r>
        <w:rPr>
          <w:rStyle w:val="VerbatimChar"/>
        </w:rPr>
        <w:t xml:space="preserve">│   ├── 02_Procedimientos_POE/</w:t>
      </w:r>
      <w:r>
        <w:br/>
      </w:r>
      <w:r>
        <w:rPr>
          <w:rStyle w:val="VerbatimChar"/>
        </w:rPr>
        <w:t xml:space="preserve">│   │   ├── DC-SI04 Procedimiento de mezclas.pdf</w:t>
      </w:r>
      <w:r>
        <w:br/>
      </w:r>
      <w:r>
        <w:rPr>
          <w:rStyle w:val="VerbatimChar"/>
        </w:rPr>
        <w:t xml:space="preserve">│   │   ├── DC-SI05 Identificación y Control de Puntos Criticos.pdf</w:t>
      </w:r>
      <w:r>
        <w:br/>
      </w:r>
      <w:r>
        <w:rPr>
          <w:rStyle w:val="VerbatimChar"/>
        </w:rPr>
        <w:t xml:space="preserve">│   │   ├── DC-SI14 Procedimiento de Granulación.pdf</w:t>
      </w:r>
      <w:r>
        <w:br/>
      </w:r>
      <w:r>
        <w:rPr>
          <w:rStyle w:val="VerbatimChar"/>
        </w:rPr>
        <w:t xml:space="preserve">│   │   └── DC-SI22 Procedimiento Bloqueo y Etiquetado.pdf</w:t>
      </w:r>
      <w:r>
        <w:br/>
      </w:r>
      <w:r>
        <w:rPr>
          <w:rStyle w:val="VerbatimChar"/>
        </w:rPr>
        <w:t xml:space="preserve">│   ├── 03_Balance_Masas/</w:t>
      </w:r>
      <w:r>
        <w:br/>
      </w:r>
      <w:r>
        <w:rPr>
          <w:rStyle w:val="VerbatimChar"/>
        </w:rPr>
        <w:t xml:space="preserve">│   │   └── [PARCIAL] Hojas Excel por producto (actualizar procedimiento)</w:t>
      </w:r>
      <w:r>
        <w:br/>
      </w:r>
      <w:r>
        <w:rPr>
          <w:rStyle w:val="VerbatimChar"/>
        </w:rPr>
        <w:t xml:space="preserve">│   ├── 04_Envasado_Etiquetado/</w:t>
      </w:r>
      <w:r>
        <w:br/>
      </w:r>
      <w:r>
        <w:rPr>
          <w:rStyle w:val="VerbatimChar"/>
        </w:rPr>
        <w:t xml:space="preserve">│   │   ├── DC-SI22 Procedimiento Bloqueo y Etiquetado.pdf</w:t>
      </w:r>
      <w:r>
        <w:br/>
      </w:r>
      <w:r>
        <w:rPr>
          <w:rStyle w:val="VerbatimChar"/>
        </w:rPr>
        <w:t xml:space="preserve">│   │   ├── 6- PLANO PLANTA PRODUCCION.pdf</w:t>
      </w:r>
      <w:r>
        <w:br/>
      </w:r>
      <w:r>
        <w:rPr>
          <w:rStyle w:val="VerbatimChar"/>
        </w:rPr>
        <w:t xml:space="preserve">│   │   └── [Proyectos de etiquetado]</w:t>
      </w:r>
      <w:r>
        <w:br/>
      </w:r>
      <w:r>
        <w:rPr>
          <w:rStyle w:val="VerbatimChar"/>
        </w:rPr>
        <w:t xml:space="preserve">│   └── 05_Mantenimiento_Equipos/</w:t>
      </w:r>
      <w:r>
        <w:br/>
      </w:r>
      <w:r>
        <w:rPr>
          <w:rStyle w:val="VerbatimChar"/>
        </w:rPr>
        <w:t xml:space="preserve">│       ├── RC-SI55 Hoja de Vida y Mantenimientos de Maquinaria.xlsx</w:t>
      </w:r>
      <w:r>
        <w:br/>
      </w:r>
      <w:r>
        <w:rPr>
          <w:rStyle w:val="VerbatimChar"/>
        </w:rPr>
        <w:t xml:space="preserve">│       ├── RC-SI57 Inspeccion de Equipos en Planta de Granulacion.xlsx</w:t>
      </w:r>
      <w:r>
        <w:br/>
      </w:r>
      <w:r>
        <w:rPr>
          <w:rStyle w:val="VerbatimChar"/>
        </w:rPr>
        <w:t xml:space="preserve">│       └── [Evidencias mantenimiento]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04_Laboratorio_Control_Calidad/</w:t>
      </w:r>
      <w:r>
        <w:br/>
      </w:r>
      <w:r>
        <w:rPr>
          <w:rStyle w:val="VerbatimChar"/>
        </w:rPr>
        <w:t xml:space="preserve">│   ├── 01_Registro_Laboratorio/</w:t>
      </w:r>
      <w:r>
        <w:br/>
      </w:r>
      <w:r>
        <w:rPr>
          <w:rStyle w:val="VerbatimChar"/>
        </w:rPr>
        <w:t xml:space="preserve">│   │   ├── Contrato Laboratorio Dr Calderon.pdf</w:t>
      </w:r>
      <w:r>
        <w:br/>
      </w:r>
      <w:r>
        <w:rPr>
          <w:rStyle w:val="VerbatimChar"/>
        </w:rPr>
        <w:t xml:space="preserve">│   │   ├── Contrato Agrilab.pdf</w:t>
      </w:r>
      <w:r>
        <w:br/>
      </w:r>
      <w:r>
        <w:rPr>
          <w:rStyle w:val="VerbatimChar"/>
        </w:rPr>
        <w:t xml:space="preserve">│   │   ├── Contrato Campolab.pdf</w:t>
      </w:r>
      <w:r>
        <w:br/>
      </w:r>
      <w:r>
        <w:rPr>
          <w:rStyle w:val="VerbatimChar"/>
        </w:rPr>
        <w:t xml:space="preserve">│   │   └── [FALTA] Resolución laboratorio propio/contratado ICA</w:t>
      </w:r>
      <w:r>
        <w:br/>
      </w:r>
      <w:r>
        <w:rPr>
          <w:rStyle w:val="VerbatimChar"/>
        </w:rPr>
        <w:t xml:space="preserve">│   ├── 02_Plan_Muestreo/</w:t>
      </w:r>
      <w:r>
        <w:br/>
      </w:r>
      <w:r>
        <w:rPr>
          <w:rStyle w:val="VerbatimChar"/>
        </w:rPr>
        <w:t xml:space="preserve">│   │   ├── DC-SI12 Asignación de Lotes, Muestreo y Control de Calidad.pdf</w:t>
      </w:r>
      <w:r>
        <w:br/>
      </w:r>
      <w:r>
        <w:rPr>
          <w:rStyle w:val="VerbatimChar"/>
        </w:rPr>
        <w:t xml:space="preserve">│   │   ├── DC-SI34 Ensayos Fisicoquimicos en Laboratorio.pdf</w:t>
      </w:r>
      <w:r>
        <w:br/>
      </w:r>
      <w:r>
        <w:rPr>
          <w:rStyle w:val="VerbatimChar"/>
        </w:rPr>
        <w:t xml:space="preserve">│   │   ├── 20241102- SC-SI## Procedimiento Verificacion Formulaciones_V0.docx</w:t>
      </w:r>
      <w:r>
        <w:br/>
      </w:r>
      <w:r>
        <w:rPr>
          <w:rStyle w:val="VerbatimChar"/>
        </w:rPr>
        <w:t xml:space="preserve">│   │   ├── VERIFICADOR_V1.xlsm</w:t>
      </w:r>
      <w:r>
        <w:br/>
      </w:r>
      <w:r>
        <w:rPr>
          <w:rStyle w:val="VerbatimChar"/>
        </w:rPr>
        <w:t xml:space="preserve">│   │   ├── VERIFICADOR_FM2.xlsm</w:t>
      </w:r>
      <w:r>
        <w:br/>
      </w:r>
      <w:r>
        <w:rPr>
          <w:rStyle w:val="VerbatimChar"/>
        </w:rPr>
        <w:t xml:space="preserve">│   │   ├── VERIFICADOR_FM3.xlsm</w:t>
      </w:r>
      <w:r>
        <w:br/>
      </w:r>
      <w:r>
        <w:rPr>
          <w:rStyle w:val="VerbatimChar"/>
        </w:rPr>
        <w:t xml:space="preserve">│   │   └── FORMULADOR_V0.2.xlsm</w:t>
      </w:r>
      <w:r>
        <w:br/>
      </w:r>
      <w:r>
        <w:rPr>
          <w:rStyle w:val="VerbatimChar"/>
        </w:rPr>
        <w:t xml:space="preserve">│   ├── 03_Resultados_Analisis/</w:t>
      </w:r>
      <w:r>
        <w:br/>
      </w:r>
      <w:r>
        <w:rPr>
          <w:rStyle w:val="VerbatimChar"/>
        </w:rPr>
        <w:t xml:space="preserve">│   │   └── [~70 PDFs de 12 Resultados Externos]</w:t>
      </w:r>
      <w:r>
        <w:br/>
      </w:r>
      <w:r>
        <w:rPr>
          <w:rStyle w:val="VerbatimChar"/>
        </w:rPr>
        <w:t xml:space="preserve">│   ├── 04_Contramuestras/</w:t>
      </w:r>
      <w:r>
        <w:br/>
      </w:r>
      <w:r>
        <w:rPr>
          <w:rStyle w:val="VerbatimChar"/>
        </w:rPr>
        <w:t xml:space="preserve">│   │   └── [FALTA] Procedimiento contramuestras</w:t>
      </w:r>
      <w:r>
        <w:br/>
      </w:r>
      <w:r>
        <w:rPr>
          <w:rStyle w:val="VerbatimChar"/>
        </w:rPr>
        <w:t xml:space="preserve">│   └── 05_Verificacion_Equipos/</w:t>
      </w:r>
      <w:r>
        <w:br/>
      </w:r>
      <w:r>
        <w:rPr>
          <w:rStyle w:val="VerbatimChar"/>
        </w:rPr>
        <w:t xml:space="preserve">│       ├── [Certificados de pesas patrón]</w:t>
      </w:r>
      <w:r>
        <w:br/>
      </w:r>
      <w:r>
        <w:rPr>
          <w:rStyle w:val="VerbatimChar"/>
        </w:rPr>
        <w:t xml:space="preserve">│       └── [Registros calibración]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05_Trazabilidad_Liberacion/</w:t>
      </w:r>
      <w:r>
        <w:br/>
      </w:r>
      <w:r>
        <w:rPr>
          <w:rStyle w:val="VerbatimChar"/>
        </w:rPr>
        <w:t xml:space="preserve">│   ├── 01_Codificacion_Lotes/</w:t>
      </w:r>
      <w:r>
        <w:br/>
      </w:r>
      <w:r>
        <w:rPr>
          <w:rStyle w:val="VerbatimChar"/>
        </w:rPr>
        <w:t xml:space="preserve">│   │   ├── DC-SI12 Asignación de Lotes, Muestreo y Control de Calidad.pdf</w:t>
      </w:r>
      <w:r>
        <w:br/>
      </w:r>
      <w:r>
        <w:rPr>
          <w:rStyle w:val="VerbatimChar"/>
        </w:rPr>
        <w:t xml:space="preserve">│   │   └── [FALTA] Procedimiento específico loteado</w:t>
      </w:r>
      <w:r>
        <w:br/>
      </w:r>
      <w:r>
        <w:rPr>
          <w:rStyle w:val="VerbatimChar"/>
        </w:rPr>
        <w:t xml:space="preserve">│   ├── 02_Liberacion_Lotes/</w:t>
      </w:r>
      <w:r>
        <w:br/>
      </w:r>
      <w:r>
        <w:rPr>
          <w:rStyle w:val="VerbatimChar"/>
        </w:rPr>
        <w:t xml:space="preserve">│   │   ├── DC-SI10 Liberación de Lotes al Mercado.pdf</w:t>
      </w:r>
      <w:r>
        <w:br/>
      </w:r>
      <w:r>
        <w:rPr>
          <w:rStyle w:val="VerbatimChar"/>
        </w:rPr>
        <w:t xml:space="preserve">│   │   └── [Formatos de liberación cuarentena → aprobado]</w:t>
      </w:r>
      <w:r>
        <w:br/>
      </w:r>
      <w:r>
        <w:rPr>
          <w:rStyle w:val="VerbatimChar"/>
        </w:rPr>
        <w:t xml:space="preserve">│   └── 03_Trazabilidad_Ventas/</w:t>
      </w:r>
      <w:r>
        <w:br/>
      </w:r>
      <w:r>
        <w:rPr>
          <w:rStyle w:val="VerbatimChar"/>
        </w:rPr>
        <w:t xml:space="preserve">│       ├── RC-SI53 Traslado de Producto Terminado al Almacen.xlsx</w:t>
      </w:r>
      <w:r>
        <w:br/>
      </w:r>
      <w:r>
        <w:rPr>
          <w:rStyle w:val="VerbatimChar"/>
        </w:rPr>
        <w:t xml:space="preserve">│       ├── [~290 certificados calidad de 99 Rev/202.5]</w:t>
      </w:r>
      <w:r>
        <w:br/>
      </w:r>
      <w:r>
        <w:rPr>
          <w:rStyle w:val="VerbatimChar"/>
        </w:rPr>
        <w:t xml:space="preserve">│       └── [FALTA] Sistema trazabilidad ventas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06_Gestion_Residuos_Ambiental/</w:t>
      </w:r>
      <w:r>
        <w:br/>
      </w:r>
      <w:r>
        <w:rPr>
          <w:rStyle w:val="VerbatimChar"/>
        </w:rPr>
        <w:t xml:space="preserve">│   ├── 01_Disposicion_Barreduras/</w:t>
      </w:r>
      <w:r>
        <w:br/>
      </w:r>
      <w:r>
        <w:rPr>
          <w:rStyle w:val="VerbatimChar"/>
        </w:rPr>
        <w:t xml:space="preserve">│   │   └── [FALTA] Procedimiento manejo barreduras (prohibición reutilización)</w:t>
      </w:r>
      <w:r>
        <w:br/>
      </w:r>
      <w:r>
        <w:rPr>
          <w:rStyle w:val="VerbatimChar"/>
        </w:rPr>
        <w:t xml:space="preserve">│   ├── 02_Residuos_Liquidos/</w:t>
      </w:r>
      <w:r>
        <w:br/>
      </w:r>
      <w:r>
        <w:rPr>
          <w:rStyle w:val="VerbatimChar"/>
        </w:rPr>
        <w:t xml:space="preserve">│   │   └── [Contenido actual 02 Gestion Ambiental]</w:t>
      </w:r>
      <w:r>
        <w:br/>
      </w:r>
      <w:r>
        <w:rPr>
          <w:rStyle w:val="VerbatimChar"/>
        </w:rPr>
        <w:t xml:space="preserve">│   └── 03_Plan_Gestion_Ambiental/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07_Postventa_Servicio_Cliente/</w:t>
      </w:r>
      <w:r>
        <w:br/>
      </w:r>
      <w:r>
        <w:rPr>
          <w:rStyle w:val="VerbatimChar"/>
        </w:rPr>
        <w:t xml:space="preserve">│   ├── 01_PQRS/</w:t>
      </w:r>
      <w:r>
        <w:br/>
      </w:r>
      <w:r>
        <w:rPr>
          <w:rStyle w:val="VerbatimChar"/>
        </w:rPr>
        <w:t xml:space="preserve">│   │   ├── DC-SI07 Quejas y Reclamos.pdf</w:t>
      </w:r>
      <w:r>
        <w:br/>
      </w:r>
      <w:r>
        <w:rPr>
          <w:rStyle w:val="VerbatimChar"/>
        </w:rPr>
        <w:t xml:space="preserve">│   │   ├── DC-SI11 Servicio al Cliente.pdf</w:t>
      </w:r>
      <w:r>
        <w:br/>
      </w:r>
      <w:r>
        <w:rPr>
          <w:rStyle w:val="VerbatimChar"/>
        </w:rPr>
        <w:t xml:space="preserve">│   │   ├── DC-SI13 Politica Servicio al Cliente.pdf</w:t>
      </w:r>
      <w:r>
        <w:br/>
      </w:r>
      <w:r>
        <w:rPr>
          <w:rStyle w:val="VerbatimChar"/>
        </w:rPr>
        <w:t xml:space="preserve">│   │   ├── DC-SI15 Politica de Quejas y Reclamos.pdf</w:t>
      </w:r>
      <w:r>
        <w:br/>
      </w:r>
      <w:r>
        <w:rPr>
          <w:rStyle w:val="VerbatimChar"/>
        </w:rPr>
        <w:t xml:space="preserve">│   │   ├── RC-SI08 Formulario Control de Quejas y Reclamos.xlsx</w:t>
      </w:r>
      <w:r>
        <w:br/>
      </w:r>
      <w:r>
        <w:rPr>
          <w:rStyle w:val="VerbatimChar"/>
        </w:rPr>
        <w:t xml:space="preserve">│   │   └── [Registros respuesta reclamaciones]</w:t>
      </w:r>
      <w:r>
        <w:br/>
      </w:r>
      <w:r>
        <w:rPr>
          <w:rStyle w:val="VerbatimChar"/>
        </w:rPr>
        <w:t xml:space="preserve">│   └── 02_Retiro_Producto/</w:t>
      </w:r>
      <w:r>
        <w:br/>
      </w:r>
      <w:r>
        <w:rPr>
          <w:rStyle w:val="VerbatimChar"/>
        </w:rPr>
        <w:t xml:space="preserve">│       └── [FALTA] Procedimiento recall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08_Dossier_Productos_Registrados/</w:t>
      </w:r>
      <w:r>
        <w:br/>
      </w:r>
      <w:r>
        <w:rPr>
          <w:rStyle w:val="VerbatimChar"/>
        </w:rPr>
        <w:t xml:space="preserve">│   ├── 01_CALFERCORRECTIVO/</w:t>
      </w:r>
      <w:r>
        <w:br/>
      </w:r>
      <w:r>
        <w:rPr>
          <w:rStyle w:val="VerbatimChar"/>
        </w:rPr>
        <w:t xml:space="preserve">│   │   ├── 01_Registro_Venta/</w:t>
      </w:r>
      <w:r>
        <w:br/>
      </w:r>
      <w:r>
        <w:rPr>
          <w:rStyle w:val="VerbatimChar"/>
        </w:rPr>
        <w:t xml:space="preserve">│   │   ├── 02_Ficha_Tecnica/</w:t>
      </w:r>
      <w:r>
        <w:br/>
      </w:r>
      <w:r>
        <w:rPr>
          <w:rStyle w:val="VerbatimChar"/>
        </w:rPr>
        <w:t xml:space="preserve">│   │   ├── 03_Etiqueta_Aprobada/</w:t>
      </w:r>
      <w:r>
        <w:br/>
      </w:r>
      <w:r>
        <w:rPr>
          <w:rStyle w:val="VerbatimChar"/>
        </w:rPr>
        <w:t xml:space="preserve">│   │   ├── 04_Hoja_Seguridad/</w:t>
      </w:r>
      <w:r>
        <w:br/>
      </w:r>
      <w:r>
        <w:rPr>
          <w:rStyle w:val="VerbatimChar"/>
        </w:rPr>
        <w:t xml:space="preserve">│   │   └── 05_Soportes_Ensayo/</w:t>
      </w:r>
      <w:r>
        <w:br/>
      </w:r>
      <w:r>
        <w:rPr>
          <w:rStyle w:val="VerbatimChar"/>
        </w:rPr>
        <w:t xml:space="preserve">│   ├── 02_CALFER_FLORACION/</w:t>
      </w:r>
      <w:r>
        <w:br/>
      </w:r>
      <w:r>
        <w:rPr>
          <w:rStyle w:val="VerbatimChar"/>
        </w:rPr>
        <w:t xml:space="preserve">│   │   └── [misma estructura]</w:t>
      </w:r>
      <w:r>
        <w:br/>
      </w:r>
      <w:r>
        <w:rPr>
          <w:rStyle w:val="VerbatimChar"/>
        </w:rPr>
        <w:t xml:space="preserve">│   ├── ... (22 productos con misma estructura)</w:t>
      </w:r>
      <w:r>
        <w:br/>
      </w:r>
      <w:r>
        <w:rPr>
          <w:rStyle w:val="VerbatimChar"/>
        </w:rPr>
        <w:t xml:space="preserve">│   └── _Indice_HS/</w:t>
      </w:r>
      <w:r>
        <w:br/>
      </w:r>
      <w:r>
        <w:rPr>
          <w:rStyle w:val="VerbatimChar"/>
        </w:rPr>
        <w:t xml:space="preserve">│       └── Índice central de todas las HS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09_SST/</w:t>
      </w:r>
      <w:r>
        <w:br/>
      </w:r>
      <w:r>
        <w:rPr>
          <w:rStyle w:val="VerbatimChar"/>
        </w:rPr>
        <w:t xml:space="preserve">│   ├── Politicas/</w:t>
      </w:r>
      <w:r>
        <w:br/>
      </w:r>
      <w:r>
        <w:rPr>
          <w:rStyle w:val="VerbatimChar"/>
        </w:rPr>
        <w:t xml:space="preserve">│   │   └── DC-SI03 Politica y Objetivos V.0.pdf</w:t>
      </w:r>
      <w:r>
        <w:br/>
      </w:r>
      <w:r>
        <w:rPr>
          <w:rStyle w:val="VerbatimChar"/>
        </w:rPr>
        <w:t xml:space="preserve">│   ├── Procedimientos_Seguridad/</w:t>
      </w:r>
      <w:r>
        <w:br/>
      </w:r>
      <w:r>
        <w:rPr>
          <w:rStyle w:val="VerbatimChar"/>
        </w:rPr>
        <w:t xml:space="preserve">│   │   ├── PC-SI01 PROCESO DE MOLIDO.pdf</w:t>
      </w:r>
      <w:r>
        <w:br/>
      </w:r>
      <w:r>
        <w:rPr>
          <w:rStyle w:val="VerbatimChar"/>
        </w:rPr>
        <w:t xml:space="preserve">│   │   ├── PC-SI03 PROCESO DE MEZCLA.pdf</w:t>
      </w:r>
      <w:r>
        <w:br/>
      </w:r>
      <w:r>
        <w:rPr>
          <w:rStyle w:val="VerbatimChar"/>
        </w:rPr>
        <w:t xml:space="preserve">│   │   ├── PC-SI04 PROCESO DE GRANULACIÓN.pdf</w:t>
      </w:r>
      <w:r>
        <w:br/>
      </w:r>
      <w:r>
        <w:rPr>
          <w:rStyle w:val="VerbatimChar"/>
        </w:rPr>
        <w:t xml:space="preserve">│   │   ├── PC-SI05 PROCESO DE SECADO.pdf</w:t>
      </w:r>
      <w:r>
        <w:br/>
      </w:r>
      <w:r>
        <w:rPr>
          <w:rStyle w:val="VerbatimChar"/>
        </w:rPr>
        <w:t xml:space="preserve">│   │   ├── PC-SI06 PROCESO DE SEPARACIÓN DE FINOS.pdf</w:t>
      </w:r>
      <w:r>
        <w:br/>
      </w:r>
      <w:r>
        <w:rPr>
          <w:rStyle w:val="VerbatimChar"/>
        </w:rPr>
        <w:t xml:space="preserve">│   │   ├── PC-SI09 PROCESO DE ENFRIAMIENTO.pdf</w:t>
      </w:r>
      <w:r>
        <w:br/>
      </w:r>
      <w:r>
        <w:rPr>
          <w:rStyle w:val="VerbatimChar"/>
        </w:rPr>
        <w:t xml:space="preserve">│   │   ├── PC-SI10 PROCEDIMIENTO SEGURO DE DESATASCO DE MEZCLADORA.pdf</w:t>
      </w:r>
      <w:r>
        <w:br/>
      </w:r>
      <w:r>
        <w:rPr>
          <w:rStyle w:val="VerbatimChar"/>
        </w:rPr>
        <w:t xml:space="preserve">│   │   └── DC-SI22 Procedimiento de Bloqueo y Etiquetado.pdf</w:t>
      </w:r>
      <w:r>
        <w:br/>
      </w:r>
      <w:r>
        <w:rPr>
          <w:rStyle w:val="VerbatimChar"/>
        </w:rPr>
        <w:t xml:space="preserve">│   └── EPP_Bioseguridad/</w:t>
      </w:r>
      <w:r>
        <w:br/>
      </w:r>
      <w:r>
        <w:rPr>
          <w:rStyle w:val="VerbatimChar"/>
        </w:rPr>
        <w:t xml:space="preserve">│       ├── DC-SI16 Entrega y Reemplazo de EPP.pdf</w:t>
      </w:r>
      <w:r>
        <w:br/>
      </w:r>
      <w:r>
        <w:rPr>
          <w:rStyle w:val="VerbatimChar"/>
        </w:rPr>
        <w:t xml:space="preserve">│       ├── DC-SI30 Protocolo de Bioseguridad.pdf</w:t>
      </w:r>
      <w:r>
        <w:br/>
      </w:r>
      <w:r>
        <w:rPr>
          <w:rStyle w:val="VerbatimChar"/>
        </w:rPr>
        <w:t xml:space="preserve">│       └── DC-SI37 Procedimiento para el Almacenamiento Seguro y Conteo de Bultos.pdf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10_Base_Datos_Tecnica/</w:t>
      </w:r>
      <w:r>
        <w:br/>
      </w:r>
      <w:r>
        <w:rPr>
          <w:rStyle w:val="VerbatimChar"/>
        </w:rPr>
        <w:t xml:space="preserve">│   ├── Libros/</w:t>
      </w:r>
      <w:r>
        <w:br/>
      </w:r>
      <w:r>
        <w:rPr>
          <w:rStyle w:val="VerbatimChar"/>
        </w:rPr>
        <w:t xml:space="preserve">│   └── Articulos/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_Archivo/</w:t>
      </w:r>
      <w:r>
        <w:br/>
      </w:r>
      <w:r>
        <w:rPr>
          <w:rStyle w:val="VerbatimChar"/>
        </w:rPr>
        <w:t xml:space="preserve">    ├── SGC_Legacy/</w:t>
      </w:r>
      <w:r>
        <w:br/>
      </w:r>
      <w:r>
        <w:rPr>
          <w:rStyle w:val="VerbatimChar"/>
        </w:rPr>
        <w:t xml:space="preserve">    │   ├── RRHH/                          # DC-SI19, MF-SI01-29, formatos</w:t>
      </w:r>
      <w:r>
        <w:br/>
      </w:r>
      <w:r>
        <w:rPr>
          <w:rStyle w:val="VerbatimChar"/>
        </w:rPr>
        <w:t xml:space="preserve">    │   ├── Compras/</w:t>
      </w:r>
      <w:r>
        <w:br/>
      </w:r>
      <w:r>
        <w:rPr>
          <w:rStyle w:val="VerbatimChar"/>
        </w:rPr>
        <w:t xml:space="preserve">    │   ├── Calidad/</w:t>
      </w:r>
      <w:r>
        <w:br/>
      </w:r>
      <w:r>
        <w:rPr>
          <w:rStyle w:val="VerbatimChar"/>
        </w:rPr>
        <w:t xml:space="preserve">    │   ├── Operaciones/</w:t>
      </w:r>
      <w:r>
        <w:br/>
      </w:r>
      <w:r>
        <w:rPr>
          <w:rStyle w:val="VerbatimChar"/>
        </w:rPr>
        <w:t xml:space="preserve">    │   └── ZIP_Backups/</w:t>
      </w:r>
      <w:r>
        <w:br/>
      </w:r>
      <w:r>
        <w:rPr>
          <w:rStyle w:val="VerbatimChar"/>
        </w:rPr>
        <w:t xml:space="preserve">    ├── FT_Versiones_Anteriores/</w:t>
      </w:r>
      <w:r>
        <w:br/>
      </w:r>
      <w:r>
        <w:rPr>
          <w:rStyle w:val="VerbatimChar"/>
        </w:rPr>
        <w:t xml:space="preserve">    │   ├── V1_ya/                       # Versiones "ya" de 09 FT</w:t>
      </w:r>
      <w:r>
        <w:br/>
      </w:r>
      <w:r>
        <w:rPr>
          <w:rStyle w:val="VerbatimChar"/>
        </w:rPr>
        <w:t xml:space="preserve">    │   └── Nueva_carpeta/               # Set completo duplicado</w:t>
      </w:r>
      <w:r>
        <w:br/>
      </w:r>
      <w:r>
        <w:rPr>
          <w:rStyle w:val="VerbatimChar"/>
        </w:rPr>
        <w:t xml:space="preserve">    ├── HS_Versiones_Anteriores/</w:t>
      </w:r>
      <w:r>
        <w:br/>
      </w:r>
      <w:r>
        <w:rPr>
          <w:rStyle w:val="VerbatimChar"/>
        </w:rPr>
        <w:t xml:space="preserve">    │   └── [Versiones obsoletas de HS]</w:t>
      </w:r>
      <w:r>
        <w:br/>
      </w:r>
      <w:r>
        <w:rPr>
          <w:rStyle w:val="VerbatimChar"/>
        </w:rPr>
        <w:t xml:space="preserve">    └── Registros_ICA_Legacy/</w:t>
      </w:r>
      <w:r>
        <w:br/>
      </w:r>
      <w:r>
        <w:rPr>
          <w:rStyle w:val="VerbatimChar"/>
        </w:rPr>
        <w:t xml:space="preserve">        └── [Carpetas antiguas de 08 Registros ICA]</w:t>
      </w:r>
    </w:p>
    <w:bookmarkStart w:id="14" w:name="convención-de-nombres"/>
    <w:p>
      <w:pPr>
        <w:pStyle w:val="Heading3"/>
      </w:pPr>
      <w:r>
        <w:t xml:space="preserve">3.1. Convención de Nombres</w:t>
      </w:r>
    </w:p>
    <w:p>
      <w:pPr>
        <w:pStyle w:val="SourceCode"/>
      </w:pPr>
      <w:r>
        <w:rPr>
          <w:rStyle w:val="VerbatimChar"/>
        </w:rPr>
        <w:t xml:space="preserve">[CODIGO]-[Nombre_Descriptivo]_V[version].[ext]</w:t>
      </w:r>
      <w:r>
        <w:br/>
      </w:r>
      <w:r>
        <w:br/>
      </w:r>
      <w:r>
        <w:rPr>
          <w:rStyle w:val="VerbatimChar"/>
        </w:rPr>
        <w:t xml:space="preserve">Ejemplos:</w:t>
      </w:r>
      <w:r>
        <w:br/>
      </w:r>
      <w:r>
        <w:rPr>
          <w:rStyle w:val="VerbatimChar"/>
        </w:rPr>
        <w:t xml:space="preserve">- DC-SI04_Procedimiento_Mezclas_V1.pdf</w:t>
      </w:r>
      <w:r>
        <w:br/>
      </w:r>
      <w:r>
        <w:rPr>
          <w:rStyle w:val="VerbatimChar"/>
        </w:rPr>
        <w:t xml:space="preserve">- FT_CALFERCORRECTIVO_V2.pdf</w:t>
      </w:r>
      <w:r>
        <w:br/>
      </w:r>
      <w:r>
        <w:rPr>
          <w:rStyle w:val="VerbatimChar"/>
        </w:rPr>
        <w:t xml:space="preserve">- HS_SULFATO_ZINC_35_V1.pdf</w:t>
      </w:r>
      <w:r>
        <w:br/>
      </w:r>
      <w:r>
        <w:rPr>
          <w:rStyle w:val="VerbatimChar"/>
        </w:rPr>
        <w:t xml:space="preserve">- RC-SI08_Control_Quejas_Reclamos_V1.xlsx</w:t>
      </w:r>
      <w:r>
        <w:br/>
      </w:r>
      <w:r>
        <w:rPr>
          <w:rStyle w:val="VerbatimChar"/>
        </w:rPr>
        <w:t xml:space="preserve">- CERT_ANALISIS_SULFAK50_20251101.pdf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545dd5cef0ce3f7ba3aae81a42656badb0ad5f2"/>
    <w:p>
      <w:pPr>
        <w:pStyle w:val="Heading2"/>
      </w:pPr>
      <w:r>
        <w:t xml:space="preserve">4. BRECHAS DOCUMENTALES (Requisitos pv0 sin soporte)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1848"/>
        <w:gridCol w:w="2112"/>
        <w:gridCol w:w="2112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Requisito pv0</w:t>
            </w:r>
          </w:p>
        </w:tc>
        <w:tc>
          <w:tcPr/>
          <w:p>
            <w:pPr>
              <w:pStyle w:val="Compact"/>
            </w:pPr>
            <w:r>
              <w:t xml:space="preserve">Carpeta Destino</w:t>
            </w:r>
          </w:p>
        </w:tc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Contrato Asesor Técnico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01_.../02_Asesor_Tecnico/</w:t>
            </w:r>
          </w:p>
        </w:tc>
        <w:tc>
          <w:tcPr/>
          <w:p>
            <w:pPr>
              <w:pStyle w:val="Compact"/>
            </w:pPr>
            <w:r>
              <w:t xml:space="preserve">No encontrado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Procedimiento Balance de Masas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03_.../03_Balance_Masas/</w:t>
            </w:r>
          </w:p>
        </w:tc>
        <w:tc>
          <w:tcPr/>
          <w:p>
            <w:pPr>
              <w:pStyle w:val="Compact"/>
            </w:pPr>
            <w:r>
              <w:t xml:space="preserve">Solo hojas Excel por producto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Procedimiento Contramuestras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04_.../04_Contramuestras/</w:t>
            </w:r>
          </w:p>
        </w:tc>
        <w:tc>
          <w:tcPr/>
          <w:p>
            <w:pPr>
              <w:pStyle w:val="Compact"/>
            </w:pPr>
            <w:r>
              <w:t xml:space="preserve">No existe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Procedimiento Recall/Retiro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07_.../02_Retiro_Producto/</w:t>
            </w:r>
          </w:p>
        </w:tc>
        <w:tc>
          <w:tcPr/>
          <w:p>
            <w:pPr>
              <w:pStyle w:val="Compact"/>
            </w:pPr>
            <w:r>
              <w:t xml:space="preserve">No existe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Procedimiento Disposición Barreduras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06_.../01_Disposicion_Barreduras/</w:t>
            </w:r>
          </w:p>
        </w:tc>
        <w:tc>
          <w:tcPr/>
          <w:p>
            <w:pPr>
              <w:pStyle w:val="Compact"/>
            </w:pPr>
            <w:r>
              <w:t xml:space="preserve">No existe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Etiquetas Aprobadas por producto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08_.../03_Etiqueta_Aprobada/</w:t>
            </w:r>
          </w:p>
        </w:tc>
        <w:tc>
          <w:tcPr/>
          <w:p>
            <w:pPr>
              <w:pStyle w:val="Compact"/>
            </w:pPr>
            <w:r>
              <w:t xml:space="preserve">Parcial (solo algunos productos)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Procedimiento Codificación Lotes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05_.../01_Codificacion_Lotes/</w:t>
            </w:r>
          </w:p>
        </w:tc>
        <w:tc>
          <w:tcPr/>
          <w:p>
            <w:pPr>
              <w:pStyle w:val="Compact"/>
            </w:pPr>
            <w:r>
              <w:t xml:space="preserve">Solo DC-SI12 existente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 Ventas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05_.../03_Trazabilidad_Ventas/</w:t>
            </w:r>
          </w:p>
        </w:tc>
        <w:tc>
          <w:tcPr/>
          <w:p>
            <w:pPr>
              <w:pStyle w:val="Compact"/>
            </w:pPr>
            <w:r>
              <w:t xml:space="preserve">No existe formalmente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Recepción/Almacenamiento 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02_.../03_Recepcion_Almacenamiento/</w:t>
            </w:r>
          </w:p>
        </w:tc>
        <w:tc>
          <w:tcPr/>
          <w:p>
            <w:pPr>
              <w:pStyle w:val="Compact"/>
            </w:pPr>
            <w:r>
              <w:t xml:space="preserve">No existe procedimiento formal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Laboratorio registrado 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04_.../01_Registro_Laboratorio/</w:t>
            </w:r>
          </w:p>
        </w:tc>
        <w:tc>
          <w:tcPr/>
          <w:p>
            <w:pPr>
              <w:pStyle w:val="Compact"/>
            </w:pPr>
            <w:r>
              <w:t xml:space="preserve">Tiene contrato pero falta resolución lab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impieza-inmediata-archivos-a-eliminar"/>
    <w:p>
      <w:pPr>
        <w:pStyle w:val="Heading2"/>
      </w:pPr>
      <w:r>
        <w:t xml:space="preserve">5. LIMPIEZA INMEDIATA (Archivos a Eliminar)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245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temporales</w:t>
            </w:r>
            <w:r>
              <w:t xml:space="preserve"> </w:t>
            </w:r>
            <w:r>
              <w:rPr>
                <w:rStyle w:val="VerbatimChar"/>
              </w:rPr>
              <w:t xml:space="preserve">~$*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 Laboratorio/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09 Fichas Tecnicas/FICHAS_TECNICAS_V2/</w:t>
            </w:r>
          </w:p>
        </w:tc>
        <w:tc>
          <w:tcPr/>
          <w:p>
            <w:pPr>
              <w:pStyle w:val="Compact"/>
            </w:pPr>
            <w:r>
              <w:t xml:space="preserve">Lock files de Word/Excel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</w:t>
            </w:r>
            <w:r>
              <w:t xml:space="preserve"> </w:t>
            </w:r>
            <w:r>
              <w:rPr>
                <w:rStyle w:val="VerbatimChar"/>
              </w:rPr>
              <w:t xml:space="preserve">.tmp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 Fichas Tecnicas/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~WRL3668.tmp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</w:t>
            </w:r>
            <w:r>
              <w:t xml:space="preserve"> </w:t>
            </w:r>
            <w:r>
              <w:rPr>
                <w:rStyle w:val="VerbatimChar"/>
              </w:rPr>
              <w:t xml:space="preserve">.lnk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Revision/202.5_certificados/</w:t>
            </w:r>
          </w:p>
        </w:tc>
        <w:tc>
          <w:tcPr/>
          <w:p>
            <w:pPr>
              <w:pStyle w:val="Compact"/>
            </w:pPr>
            <w:r>
              <w:t xml:space="preserve">Acceso directo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no relacionados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Varias ubicaciones</w:t>
            </w:r>
          </w:p>
        </w:tc>
        <w:tc>
          <w:tcPr/>
          <w:p>
            <w:pPr>
              <w:pStyle w:val="Compact"/>
            </w:pPr>
            <w:r>
              <w:t xml:space="preserve">Video WhatsApp, paper académico,</w:t>
            </w:r>
            <w:r>
              <w:t xml:space="preserve"> </w:t>
            </w:r>
            <w:r>
              <w:rPr>
                <w:rStyle w:val="VerbatimChar"/>
              </w:rPr>
              <w:t xml:space="preserve">.shp</w:t>
            </w:r>
            <w:r>
              <w:t xml:space="preserve"> </w:t>
            </w:r>
            <w:r>
              <w:t xml:space="preserve">(GIS)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ZIPs de backup redundantes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Revision/203.8_sgc-ica/</w:t>
            </w:r>
          </w:p>
        </w:tc>
        <w:tc>
          <w:tcPr/>
          <w:p>
            <w:pPr>
              <w:pStyle w:val="Compact"/>
            </w:pPr>
            <w:r>
              <w:t xml:space="preserve">Backup de carpetas ya extraídas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Carpeta duplicada completa</w:t>
            </w:r>
          </w:p>
        </w:tc>
        <w:tc>
          <w:tcPr/>
          <w:p>
            <w:pPr>
              <w:pStyle w:val="Compact"/>
            </w:pPr>
            <w:r>
              <w:t xml:space="preserve">35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 Fichas Tecnicas/203.15_fichas-tecnicas_N/Nueva carpeta/FICHA TECNICA ZUELOCA/</w:t>
            </w:r>
          </w:p>
        </w:tc>
        <w:tc>
          <w:tcPr/>
          <w:p>
            <w:pPr>
              <w:pStyle w:val="Compact"/>
            </w:pPr>
            <w:r>
              <w:t xml:space="preserve">Copia casi idéntica de</w:t>
            </w:r>
            <w:r>
              <w:t xml:space="preserve"> </w:t>
            </w:r>
            <w:r>
              <w:rPr>
                <w:rStyle w:val="VerbatimChar"/>
              </w:rPr>
              <w:t xml:space="preserve">Nueva carpeta/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Copias explícitas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 Fichas Tecnicas/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 MFE 13-36-10 - copia.docx</w:t>
            </w:r>
            <w:r>
              <w:t xml:space="preserve">, etc.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estimado para limpieza: ~61 archivos</w:t>
      </w:r>
    </w:p>
    <w:p>
      <w:r>
        <w:pict>
          <v:rect style="width:0;height:1.5pt" o:hralign="center" o:hrstd="t" o:hr="t"/>
        </w:pict>
      </w:r>
    </w:p>
    <w:bookmarkEnd w:id="17"/>
    <w:bookmarkStart w:id="32" w:name="plan-de-ejecución-por-fases"/>
    <w:p>
      <w:pPr>
        <w:pStyle w:val="Heading2"/>
      </w:pPr>
      <w:r>
        <w:t xml:space="preserve">6. PLAN DE EJECUCIÓN POR FASES</w:t>
      </w:r>
    </w:p>
    <w:bookmarkStart w:id="18" w:name="fase-1-limpieza-archivos-a-eliminar-61"/>
    <w:p>
      <w:pPr>
        <w:pStyle w:val="Heading3"/>
      </w:pPr>
      <w:r>
        <w:t xml:space="preserve">Fase 1: Limpieza (Archivos a eliminar: ~61)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8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t xml:space="preserve">Archivos afectados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Eliminar temporales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~$VERIFICADOR_FM2.xlsm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~$VERIFICADOR_V1.xlsm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~$T BASE.docx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~WRL3668.tmp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Eliminar archivos basura</w:t>
            </w:r>
          </w:p>
        </w:tc>
        <w:tc>
          <w:tcPr/>
          <w:p>
            <w:pPr>
              <w:pStyle w:val="Compact"/>
            </w:pPr>
            <w:r>
              <w:t xml:space="preserve">Video WhatsApp, paper académico, shapefile GIS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Eliminar accesos directos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  <w:r>
              <w:t xml:space="preserve"> </w:t>
            </w:r>
            <w:r>
              <w:rPr>
                <w:rStyle w:val="VerbatimChar"/>
              </w:rPr>
              <w:t xml:space="preserve">.lnk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Eliminar ZIPs redundantes</w:t>
            </w:r>
          </w:p>
        </w:tc>
        <w:tc>
          <w:tcPr/>
          <w:p>
            <w:pPr>
              <w:pStyle w:val="Compact"/>
            </w:pPr>
            <w:r>
              <w:t xml:space="preserve">10 ZIP en</w:t>
            </w:r>
            <w:r>
              <w:t xml:space="preserve"> </w:t>
            </w:r>
            <w:r>
              <w:rPr>
                <w:rStyle w:val="VerbatimChar"/>
              </w:rPr>
              <w:t xml:space="preserve">99 Revision/203.8_sgc-ica/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Eliminar carpeta duplicada ZUELOCA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FICHA TECNICA ZUELOCA/</w:t>
            </w:r>
            <w:r>
              <w:t xml:space="preserve"> </w:t>
            </w:r>
            <w:r>
              <w:t xml:space="preserve">completa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 Eliminar copias explícitas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 - copia.*</w:t>
            </w:r>
            <w:r>
              <w:t xml:space="preserve">, versiones duplicadas obvias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Reporte de archivos eliminados</w:t>
      </w:r>
    </w:p>
    <w:p>
      <w:r>
        <w:pict>
          <v:rect style="width:0;height:1.5pt" o:hralign="center" o:hrstd="t" o:hr="t"/>
        </w:pict>
      </w:r>
    </w:p>
    <w:bookmarkEnd w:id="18"/>
    <w:bookmarkStart w:id="19" w:name="Xfee024f643aebda8e6f466f6df01759f86fa009"/>
    <w:p>
      <w:pPr>
        <w:pStyle w:val="Heading3"/>
      </w:pPr>
      <w:r>
        <w:t xml:space="preserve">Fase 2: Crear estructura (Nueva ubicación:</w:t>
      </w:r>
      <w:r>
        <w:t xml:space="preserve"> </w:t>
      </w:r>
      <w:r>
        <w:rPr>
          <w:rStyle w:val="VerbatimChar"/>
        </w:rPr>
        <w:t xml:space="preserve">/home/w182/w421/cfq_sgc/SGC_CALFERQUIM/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Carpetas a crear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Crear estructura vacía</w:t>
            </w:r>
          </w:p>
        </w:tc>
        <w:tc>
          <w:tcPr/>
          <w:p>
            <w:pPr>
              <w:pStyle w:val="Compact"/>
            </w:pPr>
            <w:r>
              <w:t xml:space="preserve">11 módulos principales + subcarpetas según árbol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Árbol de carpetas vacío listo para migración</w:t>
      </w:r>
    </w:p>
    <w:p>
      <w:r>
        <w:pict>
          <v:rect style="width:0;height:1.5pt" o:hralign="center" o:hrstd="t" o:hr="t"/>
        </w:pict>
      </w:r>
    </w:p>
    <w:bookmarkEnd w:id="19"/>
    <w:bookmarkStart w:id="20" w:name="fase-3-migrar-01_direccion_tecnica_legal"/>
    <w:p>
      <w:pPr>
        <w:pStyle w:val="Heading3"/>
      </w:pPr>
      <w:r>
        <w:t xml:space="preserve">Fase 3: Migrar 01_Direccion_Tecnica_Legal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Documentacion Legal/Cámara de Comercio CALFERQUIM SAS.pdf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03_Representacion_Legal/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Documentacion Legal/RUT CALFERQUIM SAS.pdf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03_Representacion_Legal/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Documentacion Legal/Cédula Representante Legal CALFERQUIM SAS.pdf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03_Representacion_Legal/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Documentacion Legal/Res ICA 107688 2021.pdf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01_Registro_Empresa_ICA/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Documentacion Legal/Res ICA 5783 2024.pdf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01_Registro_Empresa_ICA/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Documentacion Legal/Contrato Laboratorio Dr Calderon.pdf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04_Registro_Laboratorio/</w:t>
            </w:r>
          </w:p>
        </w:tc>
        <w:tc>
          <w:tcPr/>
          <w:p>
            <w:pPr>
              <w:pStyle w:val="Compact"/>
            </w:pPr>
            <w:r>
              <w:t xml:space="preserve">1 (revisar si es asesor o lab)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 Tramites ICA/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00_Inbox_Pendientes/</w:t>
            </w:r>
          </w:p>
        </w:tc>
        <w:tc>
          <w:tcPr/>
          <w:p>
            <w:pPr>
              <w:pStyle w:val="Compact"/>
            </w:pPr>
            <w:r>
              <w:t xml:space="preserve">Trámites pendientes 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~7 archivos</w:t>
      </w:r>
    </w:p>
    <w:p>
      <w:r>
        <w:pict>
          <v:rect style="width:0;height:1.5pt" o:hralign="center" o:hrstd="t" o:hr="t"/>
        </w:pict>
      </w:r>
    </w:p>
    <w:bookmarkEnd w:id="20"/>
    <w:bookmarkStart w:id="21" w:name="Xf471bbb977627eca58bbd088bf8afc04105e03d"/>
    <w:p>
      <w:pPr>
        <w:pStyle w:val="Heading3"/>
      </w:pPr>
      <w:r>
        <w:t xml:space="preserve">Fase 4: Migrar 02_Gestion_Proveedores_Insumos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 Hojas de Seguridad/</w:t>
            </w:r>
            <w:r>
              <w:t xml:space="preserve"> </w:t>
            </w:r>
            <w:r>
              <w:t xml:space="preserve">→ clasificar 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02_Hojas_Seguridad_MP/</w:t>
            </w:r>
          </w:p>
        </w:tc>
        <w:tc>
          <w:tcPr/>
          <w:p>
            <w:pPr>
              <w:pStyle w:val="Compact"/>
            </w:pPr>
            <w:r>
              <w:t xml:space="preserve">59 HS de materias primas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 Fichas Tecnicas/203.15_fichas-tecnicas_N/</w:t>
            </w:r>
            <w:r>
              <w:t xml:space="preserve"> </w:t>
            </w:r>
            <w:r>
              <w:t xml:space="preserve">(FT materias primas)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04_Fichas_Tecnicas_MP/</w:t>
            </w:r>
          </w:p>
        </w:tc>
        <w:tc>
          <w:tcPr/>
          <w:p>
            <w:pPr>
              <w:pStyle w:val="Compact"/>
            </w:pPr>
            <w:r>
              <w:t xml:space="preserve">~15 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Revision/203.10_fichas_tecnicas_mp/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04_Fichas_Tecnicas_MP/</w:t>
            </w:r>
          </w:p>
        </w:tc>
        <w:tc>
          <w:tcPr/>
          <w:p>
            <w:pPr>
              <w:pStyle w:val="Compact"/>
            </w:pPr>
            <w:r>
              <w:t xml:space="preserve">~130 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Revision/203.8_sgc-ica/1) SISTEMA DE CALIDAD/1. Compras/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01_Seleccion_Evaluacion/</w:t>
            </w:r>
          </w:p>
        </w:tc>
        <w:tc>
          <w:tcPr/>
          <w:p>
            <w:pPr>
              <w:pStyle w:val="Compact"/>
            </w:pPr>
            <w:r>
              <w:t xml:space="preserve">DC-SI26, RC-SI17, RC-SI35, RC-SI36, RC-SI47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~214 archivos</w:t>
      </w:r>
    </w:p>
    <w:p>
      <w:r>
        <w:pict>
          <v:rect style="width:0;height:1.5pt" o:hralign="center" o:hrstd="t" o:hr="t"/>
        </w:pict>
      </w:r>
    </w:p>
    <w:bookmarkEnd w:id="21"/>
    <w:bookmarkStart w:id="22" w:name="fase-5-migrar-03_produccion_manufactura"/>
    <w:p>
      <w:pPr>
        <w:pStyle w:val="Heading3"/>
      </w:pPr>
      <w:r>
        <w:t xml:space="preserve">Fase 5: Migrar 03_Produccion_Manufactura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 Operacion/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02_Procedimientos_POE/</w:t>
            </w:r>
          </w:p>
        </w:tc>
        <w:tc>
          <w:tcPr/>
          <w:p>
            <w:pPr>
              <w:pStyle w:val="Compact"/>
            </w:pPr>
            <w:r>
              <w:t xml:space="preserve">DC-SI04, DC-SI05, DC-SI14, DC-SI22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 Operacion/6- PLANO PLANTA PRODUCCION.pdf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05_Mantenimiento_Equipos/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Revision/203.7_orden_produccion/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01_Ordenes_Produccion/</w:t>
            </w:r>
          </w:p>
        </w:tc>
        <w:tc>
          <w:tcPr/>
          <w:p>
            <w:pPr>
              <w:pStyle w:val="Compact"/>
            </w:pPr>
            <w:r>
              <w:t xml:space="preserve">~80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Revision/203.7_orden_produccion/</w:t>
            </w:r>
            <w:r>
              <w:t xml:space="preserve"> </w:t>
            </w:r>
            <w:r>
              <w:t xml:space="preserve">(fórmulas, verificadores)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01_Ordenes_Produccion/</w:t>
            </w:r>
            <w:r>
              <w:t xml:space="preserve"> </w:t>
            </w:r>
            <w:r>
              <w:t xml:space="preserve">(herramientas)</w:t>
            </w:r>
          </w:p>
        </w:tc>
        <w:tc>
          <w:tcPr/>
          <w:p>
            <w:pPr>
              <w:pStyle w:val="Compact"/>
            </w:pPr>
            <w:r>
              <w:t xml:space="preserve">~6 archivos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Revision/203.8_sgc-ica/3. Operaciones/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02_Procedimientos_POE/</w:t>
            </w:r>
          </w:p>
        </w:tc>
        <w:tc>
          <w:tcPr/>
          <w:p>
            <w:pPr>
              <w:pStyle w:val="Compact"/>
            </w:pPr>
            <w:r>
              <w:t xml:space="preserve">DC-SI04, DC-SI05, DC-SI10, DC-SI14, RC-SI01, RC-SI44, RC-SI51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 Registros ICA/</w:t>
            </w:r>
            <w:r>
              <w:t xml:space="preserve"> </w:t>
            </w:r>
            <w:r>
              <w:t xml:space="preserve">(balances masas por producto)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03_Balance_Masas/</w:t>
            </w:r>
          </w:p>
        </w:tc>
        <w:tc>
          <w:tcPr/>
          <w:p>
            <w:pPr>
              <w:pStyle w:val="Compact"/>
            </w:pPr>
            <w:r>
              <w:t xml:space="preserve">~22 hojas 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~90 archivos</w:t>
      </w:r>
    </w:p>
    <w:p>
      <w:r>
        <w:pict>
          <v:rect style="width:0;height:1.5pt" o:hralign="center" o:hrstd="t" o:hr="t"/>
        </w:pict>
      </w:r>
    </w:p>
    <w:bookmarkEnd w:id="22"/>
    <w:bookmarkStart w:id="23" w:name="X6283fb3e49b9da06195591eec9d363fc639c465"/>
    <w:p>
      <w:pPr>
        <w:pStyle w:val="Heading3"/>
      </w:pPr>
      <w:r>
        <w:t xml:space="preserve">Fase 6: Migrar 04_Laboratorio_Control_Calidad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 Laboratorio/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02_Plan_Muestreo/</w:t>
            </w:r>
          </w:p>
        </w:tc>
        <w:tc>
          <w:tcPr/>
          <w:p>
            <w:pPr>
              <w:pStyle w:val="Compact"/>
            </w:pPr>
            <w:r>
              <w:t xml:space="preserve">DC-SI34, procedimiento verificación, VERIFICADOR*.xlsm, FORMULADOR.xlsm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 Laboratorios Externos/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01_Registro_Laboratorio/</w:t>
            </w:r>
          </w:p>
        </w:tc>
        <w:tc>
          <w:tcPr/>
          <w:p>
            <w:pPr>
              <w:pStyle w:val="Compact"/>
            </w:pPr>
            <w:r>
              <w:t xml:space="preserve">Contratos Dr Calderon, Agrilab, Campolab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 Resultados Externos/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03_Resultados_Analisis/</w:t>
            </w:r>
          </w:p>
        </w:tc>
        <w:tc>
          <w:tcPr/>
          <w:p>
            <w:pPr>
              <w:pStyle w:val="Compact"/>
            </w:pPr>
            <w:r>
              <w:t xml:space="preserve">~70 PDFs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Revision/202.5_certificados/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03_Trazabilidad_Ventas/</w:t>
            </w:r>
            <w:r>
              <w:t xml:space="preserve"> </w:t>
            </w:r>
            <w:r>
              <w:t xml:space="preserve">(certificados calidad) o</w:t>
            </w:r>
            <w:r>
              <w:t xml:space="preserve"> </w:t>
            </w:r>
            <w:r>
              <w:rPr>
                <w:rStyle w:val="VerbatimChar"/>
              </w:rPr>
              <w:t xml:space="preserve">05_Verificacion_Equipos/</w:t>
            </w:r>
            <w:r>
              <w:t xml:space="preserve"> </w:t>
            </w:r>
            <w:r>
              <w:t xml:space="preserve">(calibración)</w:t>
            </w:r>
          </w:p>
        </w:tc>
        <w:tc>
          <w:tcPr/>
          <w:p>
            <w:pPr>
              <w:pStyle w:val="Compact"/>
            </w:pPr>
            <w:r>
              <w:t xml:space="preserve">~290 certificados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~85 archivos</w:t>
      </w:r>
    </w:p>
    <w:p>
      <w:r>
        <w:pict>
          <v:rect style="width:0;height:1.5pt" o:hralign="center" o:hrstd="t" o:hr="t"/>
        </w:pict>
      </w:r>
    </w:p>
    <w:bookmarkEnd w:id="23"/>
    <w:bookmarkStart w:id="24" w:name="fase-7-migrar-05_trazabilidad_liberacion"/>
    <w:p>
      <w:pPr>
        <w:pStyle w:val="Heading3"/>
      </w:pPr>
      <w:r>
        <w:t xml:space="preserve">Fase 7: Migrar 05_Trazabilidad_Liberacion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Calidad/DC-SI10 Liberación de Lotes al Mercado.pdf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02_Liberacion_Lotes/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Calidad/DC-SI12 Asignación de Lotes...pdf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01_Codificacion_Lotes/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despachos/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03_Trazabilidad_Ventas/</w:t>
            </w:r>
          </w:p>
        </w:tc>
        <w:tc>
          <w:tcPr/>
          <w:p>
            <w:pPr>
              <w:pStyle w:val="Compact"/>
            </w:pPr>
            <w:r>
              <w:t xml:space="preserve">Certificados, FT, HS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~20 archivos</w:t>
      </w:r>
    </w:p>
    <w:p>
      <w:r>
        <w:pict>
          <v:rect style="width:0;height:1.5pt" o:hralign="center" o:hrstd="t" o:hr="t"/>
        </w:pict>
      </w:r>
    </w:p>
    <w:bookmarkEnd w:id="24"/>
    <w:bookmarkStart w:id="25" w:name="X4387cd9daef0afef9f7d420c824d726c9622cef"/>
    <w:p>
      <w:pPr>
        <w:pStyle w:val="Heading3"/>
      </w:pPr>
      <w:r>
        <w:t xml:space="preserve">Fase 8: Migrar 06_Gestion_Residuos_Ambiental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 Gestion Ambiental/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06_Gestion_Residuos_Ambiental/</w:t>
            </w:r>
          </w:p>
        </w:tc>
        <w:tc>
          <w:tcPr/>
          <w:p>
            <w:pPr>
              <w:pStyle w:val="Compact"/>
            </w:pPr>
            <w:r>
              <w:t xml:space="preserve">~5 archivos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~5 archivos</w:t>
      </w:r>
    </w:p>
    <w:p>
      <w:r>
        <w:pict>
          <v:rect style="width:0;height:1.5pt" o:hralign="center" o:hrstd="t" o:hr="t"/>
        </w:pict>
      </w:r>
    </w:p>
    <w:bookmarkEnd w:id="25"/>
    <w:bookmarkStart w:id="26" w:name="X8632532679f9f13c24fa0358ed8219584c1657a"/>
    <w:p>
      <w:pPr>
        <w:pStyle w:val="Heading3"/>
      </w:pPr>
      <w:r>
        <w:t xml:space="preserve">Fase 9: Migrar 07_Postventa_Servicio_Cliente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Calidad/DC-SI07 Quejas y Reclamos.pdf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01_PQRS/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Calidad/DC-SI11 Servicio al Cliente.pdf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01_PQRS/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Calidad/DC-SI13 Politica Servicio al Cliente.pdf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01_PQRS/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Calidad/DC-SI15 Politica de Quejas y Reclamos.pdf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01_PQRS/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Revision/203.8_sgc-ica/2. Gestion Calidad/3. Registros/1) Respuesta a Reclamaciones/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01_PQRS/</w:t>
            </w:r>
          </w:p>
        </w:tc>
        <w:tc>
          <w:tcPr/>
          <w:p>
            <w:pPr>
              <w:pStyle w:val="Compact"/>
            </w:pPr>
            <w:r>
              <w:t xml:space="preserve">~7 registros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Revision/203.8_sgc-ica/2. Gestion Calidad/3. Registros/3) Reportes de Problema de Calidad/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01_PQRS/</w:t>
            </w:r>
          </w:p>
        </w:tc>
        <w:tc>
          <w:tcPr/>
          <w:p>
            <w:pPr>
              <w:pStyle w:val="Compact"/>
            </w:pPr>
            <w:r>
              <w:t xml:space="preserve">~11 reportes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~20 archivos</w:t>
      </w:r>
    </w:p>
    <w:p>
      <w:r>
        <w:pict>
          <v:rect style="width:0;height:1.5pt" o:hralign="center" o:hrstd="t" o:hr="t"/>
        </w:pict>
      </w:r>
    </w:p>
    <w:bookmarkEnd w:id="26"/>
    <w:bookmarkStart w:id="27" w:name="Xb104cfc0d2b8c4566e9494f51812e8da4a8863a"/>
    <w:p>
      <w:pPr>
        <w:pStyle w:val="Heading3"/>
      </w:pPr>
      <w:r>
        <w:t xml:space="preserve">Fase 10: Crear 08_Dossier_Productos_Registrados (CRÍTICA)</w:t>
      </w:r>
    </w:p>
    <w:p>
      <w:pPr>
        <w:pStyle w:val="FirstParagraph"/>
      </w:pPr>
      <w:r>
        <w:t xml:space="preserve">Para cada uno de los 22 productos: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 Crear carpeta producto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08_Dossier_Productos_Registrados/[NOMBRE_PRODUCTO]/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 Migrar Registro Venta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08 Registros ICA/[producto]/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99 Revision/IVA/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01_Registro_Venta/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 Migrar Ficha Técnica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09 Fichas Tecnicas/FICHAS_TECNICAS_V2/</w:t>
            </w:r>
            <w:r>
              <w:t xml:space="preserve"> </w:t>
            </w:r>
            <w:r>
              <w:t xml:space="preserve">(V2 más reciente) →</w:t>
            </w:r>
            <w:r>
              <w:t xml:space="preserve"> </w:t>
            </w:r>
            <w:r>
              <w:rPr>
                <w:rStyle w:val="VerbatimChar"/>
              </w:rPr>
              <w:t xml:space="preserve">02_Ficha_Tecnica/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 Migrar Etiqueta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08 Registros ICA/[producto]/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despachos/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03_Etiqueta_Aprobada/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 Migrar Hoja Seguridad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07 Hojas de Seguridad/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04_Hoja_Seguridad/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 Migrar Soportes Ensayo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08 Registros ICA/[producto]/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05_Soportes_Ensayo/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estimado:</w:t>
      </w:r>
      <w:r>
        <w:t xml:space="preserve"> </w:t>
      </w:r>
      <w:r>
        <w:t xml:space="preserve">~450 archivos (22 productos × ~20 archivos promedio)</w:t>
      </w:r>
    </w:p>
    <w:p>
      <w:r>
        <w:pict>
          <v:rect style="width:0;height:1.5pt" o:hralign="center" o:hrstd="t" o:hr="t"/>
        </w:pict>
      </w:r>
    </w:p>
    <w:bookmarkEnd w:id="27"/>
    <w:bookmarkStart w:id="28" w:name="fase-11-migrar-09_sst"/>
    <w:p>
      <w:pPr>
        <w:pStyle w:val="Heading3"/>
      </w:pPr>
      <w:r>
        <w:t xml:space="preserve">Fase 11: Migrar 09_SST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SST/DC-SI03 Politica y Objetivos V.0.pdf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01_Politicas/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SST/PC-SI01 PROCESO DE MOLIDO.pdf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02_Procedimientos_Seguridad/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SST/PC-SI03 PROCESO DE MEZCLA.pdf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02_Procedimientos_Seguridad/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SST/PC-SI04 PROCESO DE GRANULACIÓN.pdf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02_Procedimientos_Seguridad/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SST/PC-SI05 PROCESO DE SECADO.pdf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02_Procedimientos_Seguridad/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SST/PC-SI06 PROCESO DE SEPARACIÓN DE FINOS.pdf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02_Procedimientos_Seguridad/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SST/PC-SI09 PROCESO DE ENFRIAMIENTO.pdf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02_Procedimientos_Seguridad/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SST/PC-SI10 PROCEDIMIENTO SEGURO DE DESATASCO...pdf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02_Procedimientos_Seguridad/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SST/DC-SI16 Entrega y Reemplazo de EPP.pdf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03_EPP_Bioseguridad/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SST/DC-SI22 Procedimiento Bloqueo y Etiquetado.pdf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03_EPP_Bioseguridad/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SST/DC-SI30 Protocolo de Bioseguridad.pdf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03_EPP_Bioseguridad/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 SST/DC-SI37 Procedimiento para el Almacenamiento Seguro...pdf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03_EPP_Bioseguridad/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13 archivos</w:t>
      </w:r>
    </w:p>
    <w:p>
      <w:r>
        <w:pict>
          <v:rect style="width:0;height:1.5pt" o:hralign="center" o:hrstd="t" o:hr="t"/>
        </w:pict>
      </w:r>
    </w:p>
    <w:bookmarkEnd w:id="28"/>
    <w:bookmarkStart w:id="29" w:name="fase-12-migrar-10_base_datos_tecnica"/>
    <w:p>
      <w:pPr>
        <w:pStyle w:val="Heading3"/>
      </w:pPr>
      <w:r>
        <w:t xml:space="preserve">Fase 12: Migrar 10_Base_Datos_Tecnica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 Base Datos/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10_Base_Datos_Tecnica/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ase-13-crear-índice-hs-central"/>
    <w:p>
      <w:pPr>
        <w:pStyle w:val="Heading3"/>
      </w:pPr>
      <w:r>
        <w:t xml:space="preserve">Fase 13: Crear índice HS central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 Extraer todas las HS de productos terminados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07 Hojas de Seguridad/</w:t>
            </w:r>
            <w:r>
              <w:t xml:space="preserve"> </w:t>
            </w:r>
            <w:r>
              <w:t xml:space="preserve">(93 archivos clasificados como 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 Crear índice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08_Dossier_Productos_Registrados/_Indice_HS/Indice_Hojas_Seguridad.xlsx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13.3 Vincular</w:t>
            </w:r>
          </w:p>
        </w:tc>
        <w:tc>
          <w:tcPr/>
          <w:p>
            <w:pPr>
              <w:pStyle w:val="Compact"/>
            </w:pPr>
            <w:r>
              <w:t xml:space="preserve">Cada HS apunta a su ubicación en el dossier del producto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ase-14-archivar-versiones-anteriores"/>
    <w:p>
      <w:pPr>
        <w:pStyle w:val="Heading3"/>
      </w:pPr>
      <w:r>
        <w:t xml:space="preserve">Fase 14: Archivar versiones anteriores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 Fichas Tecnicas/203.15_fichas-tecnicas_N/</w:t>
            </w:r>
            <w:r>
              <w:t xml:space="preserve"> </w:t>
            </w:r>
            <w:r>
              <w:t xml:space="preserve">(V1 y</w:t>
            </w:r>
            <w:r>
              <w:t xml:space="preserve"> </w:t>
            </w:r>
            <w:r>
              <w:t xml:space="preserve">“ya”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_Archivo/FT_Versiones_Anteriores/</w:t>
            </w:r>
          </w:p>
        </w:tc>
        <w:tc>
          <w:tcPr/>
          <w:p>
            <w:pPr>
              <w:pStyle w:val="Compact"/>
            </w:pPr>
            <w:r>
              <w:t xml:space="preserve">~53 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 Fichas Tecnicas/203.15_fichas-tecnicas_N/Nueva carpeta/</w:t>
            </w:r>
            <w:r>
              <w:t xml:space="preserve"> </w:t>
            </w:r>
            <w:r>
              <w:t xml:space="preserve">(duplicada </w:t>
            </w:r>
            <w:r>
              <w:rPr>
                <w:rFonts w:hint="eastAsia"/>
              </w:rPr>
              <w:t xml:space="preserve">ZUELOCA除外)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_Archivo/FT_Versiones_Anteriores/</w:t>
            </w:r>
          </w:p>
        </w:tc>
        <w:tc>
          <w:tcPr/>
          <w:p>
            <w:pPr>
              <w:pStyle w:val="Compact"/>
            </w:pPr>
            <w:r>
              <w:t xml:space="preserve">~40 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 Registros ICA/</w:t>
            </w:r>
            <w:r>
              <w:t xml:space="preserve"> </w:t>
            </w:r>
            <w:r>
              <w:t xml:space="preserve">(carpetas antiguas)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_Archivo/Registros_ICA_Legacy/</w:t>
            </w:r>
          </w:p>
        </w:tc>
        <w:tc>
          <w:tcPr/>
          <w:p>
            <w:pPr>
              <w:pStyle w:val="Compact"/>
            </w:pPr>
            <w:r>
              <w:t xml:space="preserve">Versiones anteriores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Revision/203.8_sgc-ica/</w:t>
            </w:r>
            <w:r>
              <w:t xml:space="preserve"> </w:t>
            </w:r>
            <w:r>
              <w:t xml:space="preserve">(SGC legacy completo)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_Archivo/SGC_Legacy/</w:t>
            </w:r>
          </w:p>
        </w:tc>
        <w:tc>
          <w:tcPr/>
          <w:p>
            <w:pPr>
              <w:pStyle w:val="Compact"/>
            </w:pPr>
            <w:r>
              <w:t xml:space="preserve">Todo el contenido ~800 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 Revision/203.8_sgc-ica/4. Gestion de Recursos Humanos/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_Archivo/SGC_Legacy/RRHH/</w:t>
            </w:r>
          </w:p>
        </w:tc>
        <w:tc>
          <w:tcPr/>
          <w:p>
            <w:pPr>
              <w:pStyle w:val="Compact"/>
            </w:pPr>
            <w:r>
              <w:t xml:space="preserve">~30 archivos (DC-SI19, MF-SI01-29, formatos)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estimado:</w:t>
      </w:r>
      <w:r>
        <w:t xml:space="preserve"> </w:t>
      </w:r>
      <w:r>
        <w:t xml:space="preserve">~500 archivos archivados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verificación-post-migración"/>
    <w:p>
      <w:pPr>
        <w:pStyle w:val="Heading2"/>
      </w:pPr>
      <w:r>
        <w:t xml:space="preserve">7. VERIFICACIÓN POST-MIGRACIÓN</w:t>
      </w:r>
    </w:p>
    <w:bookmarkStart w:id="33" w:name="checklist-por-módulo"/>
    <w:p>
      <w:pPr>
        <w:pStyle w:val="Heading3"/>
      </w:pPr>
      <w:r>
        <w:t xml:space="preserve">7.1. Checklist por módulo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01_Direccion_Tecnica_Legal</w:t>
            </w:r>
          </w:p>
        </w:tc>
        <w:tc>
          <w:tcPr/>
          <w:p>
            <w:pPr>
              <w:pStyle w:val="Compact"/>
            </w:pPr>
            <w:r>
              <w:t xml:space="preserve">5 archivos activos + 1 carpeta vacía (FALTA)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02_Gestion_Proveedores_Insumos</w:t>
            </w:r>
          </w:p>
        </w:tc>
        <w:tc>
          <w:tcPr/>
          <w:p>
            <w:pPr>
              <w:pStyle w:val="Compact"/>
            </w:pPr>
            <w:r>
              <w:t xml:space="preserve">214 archivos activos + 1 carpeta vacía (FALTA)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03_Produccion_Manufactura</w:t>
            </w:r>
          </w:p>
        </w:tc>
        <w:tc>
          <w:tcPr/>
          <w:p>
            <w:pPr>
              <w:pStyle w:val="Compact"/>
            </w:pPr>
            <w:r>
              <w:t xml:space="preserve">90 archivos activos + 1 carpeta parcial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04_Laboratorio_Control_Calidad</w:t>
            </w:r>
          </w:p>
        </w:tc>
        <w:tc>
          <w:tcPr/>
          <w:p>
            <w:pPr>
              <w:pStyle w:val="Compact"/>
            </w:pPr>
            <w:r>
              <w:t xml:space="preserve">85 archivos activos + 1 carpeta vacía (FALTA)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05_Trazabilidad_Liberacion</w:t>
            </w:r>
          </w:p>
        </w:tc>
        <w:tc>
          <w:tcPr/>
          <w:p>
            <w:pPr>
              <w:pStyle w:val="Compact"/>
            </w:pPr>
            <w:r>
              <w:t xml:space="preserve">20 archivos activos + 1 carpeta vacía (FALTA)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06_Gestion_Residuos_Ambiental</w:t>
            </w:r>
          </w:p>
        </w:tc>
        <w:tc>
          <w:tcPr/>
          <w:p>
            <w:pPr>
              <w:pStyle w:val="Compact"/>
            </w:pPr>
            <w:r>
              <w:t xml:space="preserve">5 archivos activos + 2 carpetas vacías (FALTA)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07_Postventa_Servicio_Cliente</w:t>
            </w:r>
          </w:p>
        </w:tc>
        <w:tc>
          <w:tcPr/>
          <w:p>
            <w:pPr>
              <w:pStyle w:val="Compact"/>
            </w:pPr>
            <w:r>
              <w:t xml:space="preserve">20 archivos activos + 1 carpeta vacía (FALTA)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08_Dossier_Productos_Registrados</w:t>
            </w:r>
          </w:p>
        </w:tc>
        <w:tc>
          <w:tcPr/>
          <w:p>
            <w:pPr>
              <w:pStyle w:val="Compact"/>
            </w:pPr>
            <w:r>
              <w:t xml:space="preserve">22 carpetas × 5 subcarpetas = 110 ubicaciones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09_SST</w:t>
            </w:r>
          </w:p>
        </w:tc>
        <w:tc>
          <w:tcPr/>
          <w:p>
            <w:pPr>
              <w:pStyle w:val="Compact"/>
            </w:pPr>
            <w:r>
              <w:t xml:space="preserve">13 archivos activos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10_Base_Datos_Tecnica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</w:t>
            </w:r>
          </w:p>
        </w:tc>
        <w:tc>
          <w:tcPr/>
          <w:p>
            <w:pPr>
              <w:pStyle w:val="Compact"/>
            </w:pPr>
            <w:r>
              <w:t xml:space="preserve">~500 archivos versiones anteriores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3"/>
    <w:bookmarkStart w:id="34" w:name="documentos-faltantes-por-crear"/>
    <w:p>
      <w:pPr>
        <w:pStyle w:val="Heading3"/>
      </w:pPr>
      <w:r>
        <w:t xml:space="preserve">7.2. Documentos faltantes por crear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715"/>
        <w:gridCol w:w="2036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Contrato Asesor Técnico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01_.../02_Asesor_Tecnico/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Procedimiento Balance de Masas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03_.../03_Balance_Masas/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Procedimiento Contramuestras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04_.../04_Contramuestras/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Procedimiento Recall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07_.../02_Retiro_Producto/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Procedimiento Disposición Barreduras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06_.../01_Disposicion_Barreduras/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riesgos-y-mitigación"/>
    <w:p>
      <w:pPr>
        <w:pStyle w:val="Heading2"/>
      </w:pPr>
      <w:r>
        <w:t xml:space="preserve">8. RIESGOS Y MITIGACIÓN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Pérdida de datos al eliminar duplicados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Verificar contenido antes de eliminar; mantener en</w:t>
            </w:r>
            <w:r>
              <w:t xml:space="preserve"> </w:t>
            </w:r>
            <w:r>
              <w:rPr>
                <w:rStyle w:val="VerbatimChar"/>
              </w:rPr>
              <w:t xml:space="preserve">_Archivo/</w:t>
            </w:r>
            <w:r>
              <w:t xml:space="preserve"> </w:t>
            </w:r>
            <w:r>
              <w:t xml:space="preserve">por 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en clasificación HS MP vs PT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Revisar manualmente las 59 HS de MP; validar contra lista proveedores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Dossiers incompletos por productos sin FT V2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Usar V1 más reciente; marcar para actualización futura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 faltantes para ICA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Priorizar creación de 5 documentos críticos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excesivo en Fase 10 (dossiers)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Automatizar donde posible; procesar por lote de productos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stimación-de-tiempo"/>
    <w:p>
      <w:pPr>
        <w:pStyle w:val="Heading2"/>
      </w:pPr>
      <w:r>
        <w:t xml:space="preserve">9. ESTIMACIÓN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Tiempo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Limpieza de archivos basura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Crear estructura vacía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3-9</w:t>
            </w:r>
          </w:p>
        </w:tc>
        <w:tc>
          <w:tcPr/>
          <w:p>
            <w:pPr>
              <w:pStyle w:val="Compact"/>
            </w:pPr>
            <w:r>
              <w:t xml:space="preserve">Migración módulos 1-7</w:t>
            </w:r>
          </w:p>
        </w:tc>
        <w:tc>
          <w:tcPr/>
          <w:p>
            <w:pPr>
              <w:pStyle w:val="Compact"/>
            </w:pPr>
            <w:r>
              <w:t xml:space="preserve">2-3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Crear dossiers por producto (22 × 6 subcarpetas)</w:t>
            </w:r>
          </w:p>
        </w:tc>
        <w:tc>
          <w:tcPr/>
          <w:p>
            <w:pPr>
              <w:pStyle w:val="Compact"/>
            </w:pPr>
            <w:r>
              <w:t xml:space="preserve">3-4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Migrar SST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12-14</w:t>
            </w:r>
          </w:p>
        </w:tc>
        <w:tc>
          <w:tcPr/>
          <w:p>
            <w:pPr>
              <w:pStyle w:val="Compact"/>
            </w:pPr>
            <w:r>
              <w:t xml:space="preserve">Migrar Base Datos + archivar</w:t>
            </w:r>
          </w:p>
        </w:tc>
        <w:tc>
          <w:tcPr/>
          <w:p>
            <w:pPr>
              <w:pStyle w:val="Compact"/>
            </w:pPr>
            <w:r>
              <w:t xml:space="preserve">1-2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Validación final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estimado:</w:t>
      </w:r>
      <w:r>
        <w:t xml:space="preserve"> </w:t>
      </w:r>
      <w:r>
        <w:t xml:space="preserve">8-11 horas (puede dividirse en 2-3 sesiones)</w:t>
      </w:r>
    </w:p>
    <w:p>
      <w:r>
        <w:pict>
          <v:rect style="width:0;height:1.5pt" o:hralign="center" o:hrstd="t" o:hr="t"/>
        </w:pict>
      </w:r>
    </w:p>
    <w:bookmarkEnd w:id="37"/>
    <w:bookmarkStart w:id="39" w:name="documentación-y-entregables"/>
    <w:p>
      <w:pPr>
        <w:pStyle w:val="Heading2"/>
      </w:pPr>
      <w:r>
        <w:t xml:space="preserve">10. DOCUMENTACIÓN Y ENTREGABLES</w:t>
      </w:r>
    </w:p>
    <w:bookmarkStart w:id="38" w:name="al-finalizar-migración"/>
    <w:p>
      <w:pPr>
        <w:pStyle w:val="Heading3"/>
      </w:pPr>
      <w:r>
        <w:t xml:space="preserve">10.1. Al finalizar migración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Reporte de migración</w:t>
      </w:r>
      <w:r>
        <w:t xml:space="preserve"> </w:t>
      </w:r>
      <w:r>
        <w:t xml:space="preserve">- Archivos movidos, eliminados, archivados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de mapeo</w:t>
      </w:r>
      <w:r>
        <w:t xml:space="preserve"> </w:t>
      </w:r>
      <w:r>
        <w:t xml:space="preserve">- Archivo origen → destino (Excel para trazabilidad)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Índice de productos</w:t>
      </w:r>
      <w:r>
        <w:t xml:space="preserve"> </w:t>
      </w:r>
      <w:r>
        <w:t xml:space="preserve">- Lista de 22 productos con ubicación de dossier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Índice HS</w:t>
      </w:r>
      <w:r>
        <w:t xml:space="preserve"> </w:t>
      </w:r>
      <w:r>
        <w:t xml:space="preserve">- Hojas de seguridad centralizadas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Lista de pendientes</w:t>
      </w:r>
      <w:r>
        <w:t xml:space="preserve"> </w:t>
      </w:r>
      <w:r>
        <w:t xml:space="preserve">- 5 documentos por crear + 10 mejoras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a3e7a37223ea516b9c980ceecea6e2ce3fb07b9"/>
    <w:p>
      <w:pPr>
        <w:pStyle w:val="Heading2"/>
      </w:pPr>
      <w:r>
        <w:t xml:space="preserve">11. DECISIONES TOMADAS (CONFIRMADAS POR USUARIO)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qms_new.md</w:t>
            </w:r>
            <w:r>
              <w:t xml:space="preserve"> </w:t>
            </w:r>
            <w:r>
              <w:t xml:space="preserve">(alineada a pv0)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</w:t>
            </w:r>
          </w:p>
        </w:tc>
        <w:tc>
          <w:tcPr/>
          <w:p>
            <w:pPr>
              <w:pStyle w:val="Compact"/>
            </w:pPr>
            <w:r>
              <w:t xml:space="preserve">Mantener como carpeta separada</w:t>
            </w:r>
            <w:r>
              <w:t xml:space="preserve"> </w:t>
            </w:r>
            <w:r>
              <w:rPr>
                <w:rStyle w:val="VerbatimChar"/>
              </w:rPr>
              <w:t xml:space="preserve">09_SST/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 productos terminados</w:t>
            </w:r>
          </w:p>
        </w:tc>
        <w:tc>
          <w:tcPr/>
          <w:p>
            <w:pPr>
              <w:pStyle w:val="Compact"/>
            </w:pPr>
            <w:r>
              <w:t xml:space="preserve">Por producto + índice central en</w:t>
            </w:r>
            <w:r>
              <w:t xml:space="preserve"> </w:t>
            </w:r>
            <w:r>
              <w:rPr>
                <w:rStyle w:val="VerbatimChar"/>
              </w:rPr>
              <w:t xml:space="preserve">08_Dossier/_Indice_HS/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Convención de nombres</w:t>
            </w:r>
          </w:p>
        </w:tc>
        <w:tc>
          <w:tcPr/>
          <w:p>
            <w:pPr>
              <w:pStyle w:val="Compact"/>
            </w:pPr>
            <w:r>
              <w:t xml:space="preserve">Código primero:</w:t>
            </w:r>
            <w:r>
              <w:t xml:space="preserve"> </w:t>
            </w:r>
            <w:r>
              <w:rPr>
                <w:rStyle w:val="VerbatimChar"/>
              </w:rPr>
              <w:t xml:space="preserve">[CODIGO]-[Nombre]_V[version]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histórico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  <w:r>
              <w:t xml:space="preserve"> </w:t>
            </w:r>
            <w:r>
              <w:rPr>
                <w:rStyle w:val="VerbatimChar"/>
              </w:rPr>
              <w:t xml:space="preserve">_Archivo/</w:t>
            </w:r>
            <w:r>
              <w:t xml:space="preserve"> </w:t>
            </w:r>
            <w:r>
              <w:t xml:space="preserve">con versiones anteriores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RRHH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crear módulo activo → archivar en</w:t>
            </w:r>
            <w:r>
              <w:t xml:space="preserve"> </w:t>
            </w:r>
            <w:r>
              <w:rPr>
                <w:rStyle w:val="VerbatimChar"/>
              </w:rPr>
              <w:t xml:space="preserve">_Archivo/SGC_Legacy/RRHH/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técnica</w:t>
            </w:r>
          </w:p>
        </w:tc>
        <w:tc>
          <w:tcPr/>
          <w:p>
            <w:pPr>
              <w:pStyle w:val="Compact"/>
            </w:pPr>
            <w:r>
              <w:t xml:space="preserve">Mantener como</w:t>
            </w:r>
            <w:r>
              <w:t xml:space="preserve"> </w:t>
            </w:r>
            <w:r>
              <w:rPr>
                <w:rStyle w:val="VerbatimChar"/>
              </w:rPr>
              <w:t xml:space="preserve">10_Base_Datos_Tecnica/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anexo-clasificación-hojas-de-seguridad"/>
    <w:p>
      <w:pPr>
        <w:pStyle w:val="Heading2"/>
      </w:pPr>
      <w:r>
        <w:t xml:space="preserve">12. ANEXO: CLASIFICACIÓN HOJAS DE SEGURIDAD</w:t>
      </w:r>
    </w:p>
    <w:bookmarkStart w:id="41" w:name="productos-terminados-pt---93-archivos"/>
    <w:p>
      <w:pPr>
        <w:pStyle w:val="Heading3"/>
      </w:pPr>
      <w:r>
        <w:t xml:space="preserve">12.1. Productos Terminados (PT) - 93 archivos</w:t>
      </w:r>
    </w:p>
    <w:p>
      <w:pPr>
        <w:pStyle w:val="FirstParagraph"/>
      </w:pPr>
      <w:r>
        <w:t xml:space="preserve">Van a</w:t>
      </w:r>
      <w:r>
        <w:t xml:space="preserve"> </w:t>
      </w:r>
      <w:r>
        <w:rPr>
          <w:rStyle w:val="VerbatimChar"/>
        </w:rPr>
        <w:t xml:space="preserve">08_Dossier_Productos_Registrados/[PRODUCTO]/04_Hoja_Seguridad/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CALFERCORRECTIVO, CALFER FLORACIÓN, CALFER LLENADO, CALFER MENORES</w:t>
      </w:r>
    </w:p>
    <w:p>
      <w:pPr>
        <w:pStyle w:val="Compact"/>
        <w:numPr>
          <w:ilvl w:val="0"/>
          <w:numId w:val="1002"/>
        </w:numPr>
      </w:pPr>
      <w:r>
        <w:t xml:space="preserve">2-AVANCE, 1-CRECIMIENTO, 3-PRODUCTOR, TODERO</w:t>
      </w:r>
    </w:p>
    <w:p>
      <w:pPr>
        <w:pStyle w:val="Compact"/>
        <w:numPr>
          <w:ilvl w:val="0"/>
          <w:numId w:val="1002"/>
        </w:numPr>
      </w:pPr>
      <w:r>
        <w:t xml:space="preserve">SOLURAIFOS, SULFAK 50</w:t>
      </w:r>
    </w:p>
    <w:p>
      <w:pPr>
        <w:pStyle w:val="Compact"/>
        <w:numPr>
          <w:ilvl w:val="0"/>
          <w:numId w:val="1002"/>
        </w:numPr>
      </w:pPr>
      <w:r>
        <w:t xml:space="preserve">BORO CALFERQUIM, CALFERCOBRE, CALFERMAGNESIO, CALFERZINC-P</w:t>
      </w:r>
    </w:p>
    <w:p>
      <w:pPr>
        <w:pStyle w:val="Compact"/>
        <w:numPr>
          <w:ilvl w:val="0"/>
          <w:numId w:val="1002"/>
        </w:numPr>
      </w:pPr>
      <w:r>
        <w:t xml:space="preserve">FERTICORRECTIVO, FERTIMENORES</w:t>
      </w:r>
    </w:p>
    <w:p>
      <w:pPr>
        <w:pStyle w:val="Compact"/>
        <w:numPr>
          <w:ilvl w:val="0"/>
          <w:numId w:val="1002"/>
        </w:numPr>
      </w:pPr>
      <w:r>
        <w:t xml:space="preserve">K2K, MAGNE-3, MICRON-C, MICRON CS</w:t>
      </w:r>
    </w:p>
    <w:p>
      <w:pPr>
        <w:pStyle w:val="Compact"/>
        <w:numPr>
          <w:ilvl w:val="0"/>
          <w:numId w:val="1002"/>
        </w:numPr>
      </w:pPr>
      <w:r>
        <w:t xml:space="preserve">NUCLEO 4, NUCLEO CAMASI, NUCLEO FOSFORO-1, NUCLEO MAGNE3</w:t>
      </w:r>
    </w:p>
    <w:p>
      <w:pPr>
        <w:pStyle w:val="Compact"/>
        <w:numPr>
          <w:ilvl w:val="0"/>
          <w:numId w:val="1002"/>
        </w:numPr>
      </w:pPr>
      <w:r>
        <w:t xml:space="preserve">NUCLEO MAGNESIO-SILICIO, NUCLEO MAGNESIO-S, NUCLEO N</w:t>
      </w:r>
    </w:p>
    <w:p>
      <w:pPr>
        <w:pStyle w:val="Compact"/>
        <w:numPr>
          <w:ilvl w:val="0"/>
          <w:numId w:val="1002"/>
        </w:numPr>
      </w:pPr>
      <w:r>
        <w:t xml:space="preserve">RAIFOS 20, R-VITAL 17, SILIMAGRAN</w:t>
      </w:r>
    </w:p>
    <w:p>
      <w:pPr>
        <w:pStyle w:val="Compact"/>
        <w:numPr>
          <w:ilvl w:val="0"/>
          <w:numId w:val="1002"/>
        </w:numPr>
      </w:pPr>
      <w:r>
        <w:t xml:space="preserve">SOLURaiFOS, SUELO-Ca, SUELO CA</w:t>
      </w:r>
    </w:p>
    <w:p>
      <w:pPr>
        <w:pStyle w:val="Compact"/>
        <w:numPr>
          <w:ilvl w:val="0"/>
          <w:numId w:val="1002"/>
        </w:numPr>
      </w:pPr>
      <w:r>
        <w:t xml:space="preserve">SULFA K 50, SULFATO DE POTASIO, SULFATO DE ZINC AL 35%</w:t>
      </w:r>
    </w:p>
    <w:p>
      <w:pPr>
        <w:pStyle w:val="Compact"/>
        <w:numPr>
          <w:ilvl w:val="0"/>
          <w:numId w:val="1002"/>
        </w:numPr>
      </w:pPr>
      <w:r>
        <w:t xml:space="preserve">SulfatoZinc22, YESO EN POLVO, YESO GRANULADO, ZUELOCa</w:t>
      </w:r>
    </w:p>
    <w:bookmarkEnd w:id="41"/>
    <w:bookmarkStart w:id="42" w:name="materias-primas-mp---59-archivos"/>
    <w:p>
      <w:pPr>
        <w:pStyle w:val="Heading3"/>
      </w:pPr>
      <w:r>
        <w:t xml:space="preserve">12.2. Materias Primas (MP) - 59 archivos</w:t>
      </w:r>
    </w:p>
    <w:p>
      <w:pPr>
        <w:pStyle w:val="FirstParagraph"/>
      </w:pPr>
      <w:r>
        <w:t xml:space="preserve">Van a</w:t>
      </w:r>
      <w:r>
        <w:t xml:space="preserve"> </w:t>
      </w:r>
      <w:r>
        <w:rPr>
          <w:rStyle w:val="VerbatimChar"/>
        </w:rPr>
        <w:t xml:space="preserve">02_Gestion_Proveedores_Insumos/02_Hojas_Seguridad_MP/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Proveedores: CIAMSA, CONAGRAN, JADESI, YARA, PQP, HELVECIA, INGREDION, SUCRO, Ingeol, Romeral, ASUAGRO, APDR, MAXIMO, Santa Rosa, TIERRA SA, CALES RIO CLARO</w:t>
      </w:r>
    </w:p>
    <w:p>
      <w:pPr>
        <w:pStyle w:val="Compact"/>
        <w:numPr>
          <w:ilvl w:val="0"/>
          <w:numId w:val="1003"/>
        </w:numPr>
      </w:pPr>
      <w:r>
        <w:t xml:space="preserve">Productos: DAP, MAP, KCL, Urea, Acido Borico, Cloruro de Potasio, Silicato de Sodio/Magnesio, Sulfato de Amonio/Calcio/Cobre/Cobalto/Ferroso/Magnesio/Manganeso/Potasio/Zinc, Ulexita, Kieserita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89840db717a0c200cd012b548b8d3f60f156f22"/>
    <w:p>
      <w:pPr>
        <w:pStyle w:val="Heading2"/>
      </w:pPr>
      <w:r>
        <w:t xml:space="preserve">13. ANEXO: LISTADO COMPLETO DE PRODUCTOS PARA DOSSIER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Registro 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FT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1-CRECIMIENTO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2-AVANCE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3-PRODUCTOR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10-20-20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10-30-10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identificada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13-5-27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15-15-15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17-6-18-2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18-18-18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25-4-24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AFOSK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AZUFREA MALLA 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B-ZINC 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identificada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BIOCalfer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BORO GRANULADO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CALCOBRE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CALCORRECTIVO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CAL DESARROLLO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CALFER FLORACION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CALFER LLENADO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CALFER MAGNESIO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CALFER MENORES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CALFERZINC-P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FERTIMENORES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FERTICORRECTIVO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FOLLAJE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FOSFORITA NEIVA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GANADERO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K2K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KIESERITA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MAGNE-3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MAGNE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MICRON-C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MICRON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NUCLEO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NUCLEO CAMASI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NUCLEO CAMASI YARA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NUCLEO FOSFORO-1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NUCLEO MAGNE3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NUCLEO MAGNESIO-AZUFRE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NUCLEO MAGNESIO-SILICIO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NUCLEO MAGNESIO-S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NUCLEO 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PRODUCCION 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identificada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RAIFOS 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R-VITAL 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SILICATO DE MAGNESIO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SILIMAGRAM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SOLURaiFOS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SUELO-Ca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SULFA K 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SULFATO DE POTASIO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SULFATO DE ZINC AL 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SULFATO ZINC 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TODERO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YESO EN POLVO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YESO GRANULADO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ZUELOCa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PLAN DE MIGRACIÓN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2026-02-10T05:17:06Z</dcterms:created>
  <dcterms:modified xsi:type="dcterms:W3CDTF">2026-02-10T05:17:06Z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