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55D5E" w14:textId="1F0ADE59" w:rsidR="00C45BA3" w:rsidRDefault="006D3767">
      <w:pPr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11486" behindDoc="0" locked="0" layoutInCell="1" allowOverlap="1" wp14:anchorId="28B2644F" wp14:editId="4F0EC676">
            <wp:simplePos x="0" y="0"/>
            <wp:positionH relativeFrom="page">
              <wp:posOffset>581026</wp:posOffset>
            </wp:positionH>
            <wp:positionV relativeFrom="paragraph">
              <wp:posOffset>-99695</wp:posOffset>
            </wp:positionV>
            <wp:extent cx="1352550" cy="771525"/>
            <wp:effectExtent l="0" t="0" r="0" b="9525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" r="1"/>
                    <a:stretch/>
                  </pic:blipFill>
                  <pic:spPr bwMode="auto">
                    <a:xfrm>
                      <a:off x="0" y="0"/>
                      <a:ext cx="135255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3020">
        <w:rPr>
          <w:noProof/>
        </w:rPr>
        <mc:AlternateContent>
          <mc:Choice Requires="wps">
            <w:drawing>
              <wp:anchor distT="0" distB="0" distL="114300" distR="114300" simplePos="0" relativeHeight="251707390" behindDoc="0" locked="0" layoutInCell="1" allowOverlap="1" wp14:anchorId="3C14FD29" wp14:editId="61C9109A">
                <wp:simplePos x="0" y="0"/>
                <wp:positionH relativeFrom="page">
                  <wp:posOffset>-76200</wp:posOffset>
                </wp:positionH>
                <wp:positionV relativeFrom="paragraph">
                  <wp:posOffset>-876300</wp:posOffset>
                </wp:positionV>
                <wp:extent cx="7820025" cy="431165"/>
                <wp:effectExtent l="0" t="0" r="28575" b="2603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43116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9000">
                              <a:schemeClr val="accent6">
                                <a:lumMod val="75000"/>
                              </a:schemeClr>
                            </a:gs>
                            <a:gs pos="76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7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ect w14:anchorId="29A3A772" id="Rectángulo 17" o:spid="_x0000_s1026" style="position:absolute;margin-left:-6pt;margin-top:-69pt;width:615.75pt;height:33.95pt;z-index:25170739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" fillcolor="#f6f8fc [180]" strokecolor="#a8d08d [1945]" strokeweight="1pt">
                <v:fill color2="#538135 [2409]" colors="0 #f6f8fc;5898f #548235;49807f #c5e0b4;1 #548235" focus="100%" type="gradient"/>
                <w10:wrap anchorx="page"/>
              </v:rect>
            </w:pict>
          </mc:Fallback>
        </mc:AlternateContent>
      </w:r>
      <w:r w:rsidR="00D85D42">
        <w:rPr>
          <w:noProof/>
        </w:rPr>
        <mc:AlternateContent>
          <mc:Choice Requires="wps">
            <w:drawing>
              <wp:anchor distT="0" distB="0" distL="114300" distR="114300" simplePos="0" relativeHeight="251709438" behindDoc="0" locked="0" layoutInCell="1" allowOverlap="1" wp14:anchorId="5FFC04A9" wp14:editId="474086EC">
                <wp:simplePos x="0" y="0"/>
                <wp:positionH relativeFrom="margin">
                  <wp:posOffset>4558665</wp:posOffset>
                </wp:positionH>
                <wp:positionV relativeFrom="paragraph">
                  <wp:posOffset>-137795</wp:posOffset>
                </wp:positionV>
                <wp:extent cx="1524000" cy="381000"/>
                <wp:effectExtent l="0" t="0" r="0" b="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44A295" w14:textId="77777777" w:rsidR="00F032C4" w:rsidRPr="00D85D42" w:rsidRDefault="00F032C4" w:rsidP="00F032C4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FICHA TÉCNICA</w:t>
                            </w:r>
                          </w:p>
                          <w:p w14:paraId="601DF0BD" w14:textId="77777777" w:rsidR="00F032C4" w:rsidRPr="00D85D42" w:rsidRDefault="00F032C4" w:rsidP="00F032C4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C04A9" id="Rectángulo 22" o:spid="_x0000_s1026" style="position:absolute;margin-left:358.95pt;margin-top:-10.85pt;width:120pt;height:30pt;z-index:2517094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" filled="f" stroked="f" strokeweight="1pt">
                <v:textbox>
                  <w:txbxContent>
                    <w:p w14:paraId="2C44A295" w14:textId="77777777" w:rsidR="00F032C4" w:rsidRPr="00D85D42" w:rsidRDefault="00F032C4" w:rsidP="00F032C4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FICHA TÉCNICA</w:t>
                      </w:r>
                    </w:p>
                    <w:p w14:paraId="601DF0BD" w14:textId="77777777" w:rsidR="00F032C4" w:rsidRPr="00D85D42" w:rsidRDefault="00F032C4" w:rsidP="00F032C4">
                      <w:pP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C2D2BDB" w14:textId="699BF4CA" w:rsidR="00F032C4" w:rsidRDefault="00F70A8D">
      <w:pPr>
        <w:rPr>
          <w:color w:val="000000" w:themeColor="text1"/>
        </w:rPr>
      </w:pPr>
      <w:r>
        <w:rPr>
          <w:color w:val="000000" w:themeColor="text1"/>
        </w:rPr>
        <w:t xml:space="preserve">  </w:t>
      </w:r>
    </w:p>
    <w:p w14:paraId="70F46995" w14:textId="5CA34EFB" w:rsidR="00F032C4" w:rsidRDefault="000D27A4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38" behindDoc="0" locked="0" layoutInCell="1" allowOverlap="1" wp14:anchorId="2BD69B29" wp14:editId="0E959830">
                <wp:simplePos x="0" y="0"/>
                <wp:positionH relativeFrom="margin">
                  <wp:posOffset>-118110</wp:posOffset>
                </wp:positionH>
                <wp:positionV relativeFrom="paragraph">
                  <wp:posOffset>3853179</wp:posOffset>
                </wp:positionV>
                <wp:extent cx="6038850" cy="3743325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3743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2047DE" w14:textId="5E091F7B" w:rsidR="00455C39" w:rsidRPr="007B61D7" w:rsidRDefault="006F73D1" w:rsidP="00455C39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         </w:t>
                            </w:r>
                            <w:r w:rsidR="00455C39"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COMPOSICIÓN GARANTIZADA</w:t>
                            </w:r>
                          </w:p>
                          <w:tbl>
                            <w:tblPr>
                              <w:tblStyle w:val="Tablaconcuadrcula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971A8A" w:rsidRPr="006E5B02" w14:paraId="30194C8C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4546F0B6" w14:textId="77777777" w:rsidR="00971A8A" w:rsidRPr="00C45BA3" w:rsidRDefault="00971A8A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  <w:t>Elemento Nutricional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D8D4577" w14:textId="77777777" w:rsidR="00971A8A" w:rsidRPr="00C45BA3" w:rsidRDefault="00971A8A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  <w:t>Porcentaje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3FAECDC8" w14:textId="77777777" w:rsidR="00971A8A" w:rsidRPr="00C45BA3" w:rsidRDefault="00971A8A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  <w:t>Método analítico</w:t>
                                  </w:r>
                                </w:p>
                              </w:tc>
                            </w:tr>
                            <w:tr w:rsidR="00701ECD" w:rsidRPr="006E5B02" w14:paraId="0686D18D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559A56FF" w14:textId="650D0270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Nitrógeno Total (N)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1D08610F" w14:textId="242785D8" w:rsidR="00701ECD" w:rsidRPr="00C45BA3" w:rsidRDefault="00E0112F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  <w:r w:rsidR="000D27A4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0D27A4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65804FEB" w14:textId="2FDE2FEE" w:rsidR="00701ECD" w:rsidRPr="00C45BA3" w:rsidRDefault="00002846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Suma de Nitrógenos</w:t>
                                  </w:r>
                                </w:p>
                              </w:tc>
                            </w:tr>
                            <w:tr w:rsidR="00701ECD" w:rsidRPr="006E5B02" w14:paraId="7AE4D855" w14:textId="77777777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D21C644" w14:textId="687C4B37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Nitrógeno Amoniacal (N) 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13C019D0" w14:textId="77B31F8C" w:rsidR="00701ECD" w:rsidRPr="00C45BA3" w:rsidRDefault="0087316B" w:rsidP="00E0112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</w:t>
                                  </w:r>
                                  <w:r w:rsidR="00E756A5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2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F870F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="000D27A4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BAB04D2" w14:textId="7D03D369" w:rsidR="00701ECD" w:rsidRPr="00C45BA3" w:rsidRDefault="00DA7A9C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211 - </w:t>
                                  </w:r>
                                  <w:r w:rsidR="00002846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Destilación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701ECD" w:rsidRPr="006E5B02" w14:paraId="756BCD63" w14:textId="77777777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43657F44" w14:textId="4755BBE4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Nitrógeno </w:t>
                                  </w:r>
                                  <w:r w:rsidR="00E0112F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Nítrico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(N) 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27D038EF" w14:textId="007A1956" w:rsidR="00701ECD" w:rsidRPr="00C45BA3" w:rsidRDefault="0087316B" w:rsidP="00E0112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</w:t>
                                  </w:r>
                                  <w:r w:rsidR="008874A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0D27A4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7A24EB82" w14:textId="3C4FFE8D" w:rsidR="00701ECD" w:rsidRPr="00C45BA3" w:rsidRDefault="00DA7A9C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209 - </w:t>
                                  </w:r>
                                  <w:r w:rsidR="00002846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Devarda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 </w:t>
                                  </w:r>
                                </w:p>
                              </w:tc>
                            </w:tr>
                            <w:tr w:rsidR="00701ECD" w:rsidRPr="006E5B02" w14:paraId="1EFB4FED" w14:textId="77777777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2333E6E6" w14:textId="5AA84C84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Nitrógeno </w:t>
                                  </w:r>
                                  <w:r w:rsidR="008874A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U</w:t>
                                  </w:r>
                                  <w:r w:rsidR="00002846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r</w:t>
                                  </w:r>
                                  <w:r w:rsidR="008874A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eico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(N)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192DBD4E" w14:textId="2D52452E" w:rsidR="00701ECD" w:rsidRPr="00C45BA3" w:rsidRDefault="00E756A5" w:rsidP="00E0112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2</w:t>
                                  </w:r>
                                  <w:r w:rsidR="000D27A4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0D27A4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0AC41236" w14:textId="247EB286" w:rsidR="00701ECD" w:rsidRPr="00C45BA3" w:rsidRDefault="00451252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451252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370 - Volumetría</w:t>
                                  </w:r>
                                </w:p>
                              </w:tc>
                            </w:tr>
                            <w:tr w:rsidR="00701ECD" w:rsidRPr="006E5B02" w14:paraId="580484F2" w14:textId="77777777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27443C64" w14:textId="7204B9BF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Fósforo Asimilable (P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5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7FCDA2B0" w14:textId="337CA137" w:rsidR="00701ECD" w:rsidRPr="00C45BA3" w:rsidRDefault="0087316B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</w:t>
                                  </w:r>
                                  <w:r w:rsidR="00F870F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F64782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</w:t>
                                  </w:r>
                                  <w:r w:rsidR="000D27A4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0EE73C64" w14:textId="7C74B596" w:rsidR="00701ECD" w:rsidRPr="00C45BA3" w:rsidRDefault="00DA7A9C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234 - 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Colorimetría </w:t>
                                  </w:r>
                                </w:p>
                              </w:tc>
                            </w:tr>
                            <w:tr w:rsidR="00701ECD" w:rsidRPr="006E5B02" w14:paraId="4584D860" w14:textId="77777777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DE9263C" w14:textId="0BE4C0F0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Potasio soluble en agua (K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46CB24D" w14:textId="1DB87ED9" w:rsidR="00701ECD" w:rsidRPr="00C45BA3" w:rsidRDefault="00701ECD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</w:t>
                                  </w:r>
                                  <w:r w:rsidR="000D27A4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F64782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</w:t>
                                  </w:r>
                                  <w:r w:rsidR="000D27A4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900FA08" w14:textId="08A58807" w:rsidR="00701ECD" w:rsidRPr="00C45BA3" w:rsidRDefault="00DA7A9C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202 - 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Emisión Atómica</w:t>
                                  </w:r>
                                </w:p>
                              </w:tc>
                            </w:tr>
                            <w:tr w:rsidR="00F870F6" w:rsidRPr="006E5B02" w14:paraId="26642F33" w14:textId="77777777" w:rsidTr="00A329D3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FFFFFF" w:themeFill="background1"/>
                                </w:tcPr>
                                <w:p w14:paraId="5E2FFD4A" w14:textId="48E6724C" w:rsidR="00F870F6" w:rsidRPr="00C45BA3" w:rsidRDefault="00F870F6" w:rsidP="00F870F6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Magnesio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soluble en agua 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(MgO)*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</w:t>
                                  </w:r>
                                  <w:r w:rsidR="004A5AAC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6</w:t>
                                  </w:r>
                                  <w:r w:rsidR="000D27A4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7214E363" w14:textId="692496BD" w:rsidR="00F870F6" w:rsidRPr="00C45BA3" w:rsidRDefault="00F870F6" w:rsidP="00701ECD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701ECD" w:rsidRPr="006E5B02" w14:paraId="3E252826" w14:textId="77777777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6C737019" w14:textId="63E87BB0" w:rsidR="00701ECD" w:rsidRPr="00C45BA3" w:rsidRDefault="00496069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Azufre </w:t>
                                  </w:r>
                                  <w:r w:rsidR="00F870F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soluble en agua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(S)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23A04E3E" w14:textId="77031E81" w:rsidR="00701ECD" w:rsidRPr="00C45BA3" w:rsidRDefault="00E756A5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0</w:t>
                                  </w:r>
                                  <w:r w:rsidR="00496069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C85FFC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58</w:t>
                                  </w:r>
                                  <w:r w:rsidR="00496069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57E66E5F" w14:textId="5029B1EC" w:rsidR="00701ECD" w:rsidRPr="00C45BA3" w:rsidRDefault="00496069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1154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- </w:t>
                                  </w: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Turbidimetría</w:t>
                                  </w:r>
                                </w:p>
                              </w:tc>
                            </w:tr>
                            <w:tr w:rsidR="00996EDA" w:rsidRPr="006E5B02" w14:paraId="28FB0891" w14:textId="77777777" w:rsidTr="00291A99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auto"/>
                                </w:tcPr>
                                <w:p w14:paraId="4227D971" w14:textId="20A6A6A6" w:rsidR="00996EDA" w:rsidRDefault="00996EDA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Boro</w:t>
                                  </w:r>
                                  <w:r w:rsidR="00F870F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soluble en agua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(B)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auto"/>
                                </w:tcPr>
                                <w:p w14:paraId="0DCDA7B5" w14:textId="03E2274B" w:rsidR="00996EDA" w:rsidRDefault="00996EDA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0.0</w:t>
                                  </w:r>
                                  <w:r w:rsidR="00F870F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20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auto"/>
                                </w:tcPr>
                                <w:p w14:paraId="25A7948F" w14:textId="29192B4E" w:rsidR="00996EDA" w:rsidRPr="00FC0C16" w:rsidRDefault="00AE1F33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430304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1860 - Colorimetría</w:t>
                                  </w:r>
                                </w:p>
                              </w:tc>
                            </w:tr>
                            <w:tr w:rsidR="000D27A4" w:rsidRPr="006E5B02" w14:paraId="08B1D902" w14:textId="77777777" w:rsidTr="000D27A4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25110ADB" w14:textId="6E6BA8D6" w:rsidR="000D27A4" w:rsidRDefault="000D27A4" w:rsidP="000D27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Cobalto soluble en agua (Co)*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19DA45D5" w14:textId="4628A8FF" w:rsidR="000D27A4" w:rsidRDefault="000D27A4" w:rsidP="000D27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0.00</w:t>
                                  </w:r>
                                  <w:r w:rsidR="0015287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65B5C0C9" w14:textId="2D9A2DA2" w:rsidR="000D27A4" w:rsidRPr="00430304" w:rsidRDefault="000D27A4" w:rsidP="000D27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5167–Absorción Atómica</w:t>
                                  </w:r>
                                </w:p>
                              </w:tc>
                            </w:tr>
                            <w:tr w:rsidR="000D27A4" w:rsidRPr="006E5B02" w14:paraId="353DB87A" w14:textId="77777777" w:rsidTr="000D27A4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508392E7" w14:textId="4CF9CFD7" w:rsidR="000D27A4" w:rsidRDefault="000D27A4" w:rsidP="000D27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Cobre soluble en agua (Cu)*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62A7844E" w14:textId="5920B2F1" w:rsidR="000D27A4" w:rsidRDefault="000D27A4" w:rsidP="000D27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0.020 %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4F8B7CC0" w14:textId="0AFA3204" w:rsidR="000D27A4" w:rsidRPr="00FC0C16" w:rsidRDefault="000D27A4" w:rsidP="000D27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0D27A4" w:rsidRPr="006E5B02" w14:paraId="1222386C" w14:textId="77777777" w:rsidTr="000D27A4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55D1EDF1" w14:textId="01CFC7AD" w:rsidR="000D27A4" w:rsidRPr="00C45BA3" w:rsidRDefault="000D27A4" w:rsidP="000D27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Hierro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soluble en agua 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(Fe)*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71A20CF1" w14:textId="2C07321D" w:rsidR="000D27A4" w:rsidRPr="00C45BA3" w:rsidRDefault="000D27A4" w:rsidP="000D27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05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0D763F2" w14:textId="19FCACBE" w:rsidR="000D27A4" w:rsidRPr="00C45BA3" w:rsidRDefault="000D27A4" w:rsidP="000D27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0D27A4" w:rsidRPr="006E5B02" w14:paraId="5B4A9663" w14:textId="77777777" w:rsidTr="000D27A4">
                              <w:trPr>
                                <w:trHeight w:val="250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FFFFFF" w:themeFill="background1"/>
                                </w:tcPr>
                                <w:p w14:paraId="7EB276FF" w14:textId="66638B39" w:rsidR="000D27A4" w:rsidRPr="00C45BA3" w:rsidRDefault="000D27A4" w:rsidP="000D27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Manganeso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soluble en agua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(Mn)*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0.0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1F8C0FE5" w14:textId="0D7BA37B" w:rsidR="000D27A4" w:rsidRPr="00C45BA3" w:rsidRDefault="000D27A4" w:rsidP="000D27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0D27A4" w:rsidRPr="006E5B02" w14:paraId="428BC78A" w14:textId="77777777" w:rsidTr="001827D8">
                              <w:trPr>
                                <w:trHeight w:val="250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0E481EE3" w14:textId="47FB4FFC" w:rsidR="000D27A4" w:rsidRPr="00C45BA3" w:rsidRDefault="000D27A4" w:rsidP="000D27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Molibdeno soluble en agua (Mo)                  0.005 %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FD5A79A" w14:textId="0F384D64" w:rsidR="000D27A4" w:rsidRPr="00C45BA3" w:rsidRDefault="000D27A4" w:rsidP="000D27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5167–Absorción Atómica</w:t>
                                  </w:r>
                                </w:p>
                              </w:tc>
                            </w:tr>
                            <w:tr w:rsidR="000D27A4" w:rsidRPr="006E5B02" w14:paraId="5CBCA321" w14:textId="77777777" w:rsidTr="006D3767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auto"/>
                                </w:tcPr>
                                <w:p w14:paraId="4588EE7E" w14:textId="432F83EB" w:rsidR="000D27A4" w:rsidRPr="00C45BA3" w:rsidRDefault="000D27A4" w:rsidP="000D27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Zinc soluble en agua (Zn)*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auto"/>
                                </w:tcPr>
                                <w:p w14:paraId="31323A88" w14:textId="2CBE4767" w:rsidR="000D27A4" w:rsidRPr="00C45BA3" w:rsidRDefault="000D27A4" w:rsidP="000D27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0.020 %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auto"/>
                                </w:tcPr>
                                <w:p w14:paraId="6EFC3651" w14:textId="051ED5BC" w:rsidR="000D27A4" w:rsidRPr="00C45BA3" w:rsidRDefault="000D27A4" w:rsidP="000D27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0D27A4" w:rsidRPr="006E5B02" w14:paraId="2F2B00F9" w14:textId="77777777" w:rsidTr="000D27A4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5AB1F480" w14:textId="21EF5BDB" w:rsidR="000D27A4" w:rsidRPr="00496069" w:rsidRDefault="000D27A4" w:rsidP="000D27A4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496069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>* Quelatados con EDTA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77FDC74F" w14:textId="56C43D20" w:rsidR="000D27A4" w:rsidRPr="00C45BA3" w:rsidRDefault="000D27A4" w:rsidP="000D27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5DD428B8" w14:textId="56E97F44" w:rsidR="000D27A4" w:rsidRPr="00C45BA3" w:rsidRDefault="000D27A4" w:rsidP="000D27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0D27A4" w:rsidRPr="006E5B02" w14:paraId="07E3B813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32821A63" w14:textId="780F8AF2" w:rsidR="000D27A4" w:rsidRPr="00C45BA3" w:rsidRDefault="000D27A4" w:rsidP="000D27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443B26F9" w14:textId="54FC8F3A" w:rsidR="000D27A4" w:rsidRPr="00C45BA3" w:rsidRDefault="000D27A4" w:rsidP="000D27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2C530496" w14:textId="465F66EE" w:rsidR="000D27A4" w:rsidRPr="00C45BA3" w:rsidRDefault="000D27A4" w:rsidP="000D27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0D27A4" w:rsidRPr="006E5B02" w14:paraId="5A3A87AE" w14:textId="6F61A948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BFFEBD9" w14:textId="39C23C6F" w:rsidR="000D27A4" w:rsidRPr="00C45BA3" w:rsidRDefault="000D27A4" w:rsidP="000D27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2407CC6F" w14:textId="7BA666CA" w:rsidR="000D27A4" w:rsidRPr="00C45BA3" w:rsidRDefault="000D27A4" w:rsidP="000D27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10A81716" w14:textId="07524ED1" w:rsidR="000D27A4" w:rsidRPr="00C45BA3" w:rsidRDefault="000D27A4" w:rsidP="000D27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0D27A4" w:rsidRPr="006E5B02" w14:paraId="4B9D05D5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065D7D4F" w14:textId="17F4B5CE" w:rsidR="000D27A4" w:rsidRPr="00C45BA3" w:rsidRDefault="000D27A4" w:rsidP="000D27A4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0D27A4" w:rsidRPr="006E5B02" w14:paraId="6287009C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2B2917E9" w14:textId="77777777" w:rsidR="000D27A4" w:rsidRPr="00C45BA3" w:rsidRDefault="000D27A4" w:rsidP="000D27A4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0D27A4" w:rsidRPr="006E5B02" w14:paraId="795DDD68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62BAFC6C" w14:textId="305F8DF2" w:rsidR="000D27A4" w:rsidRPr="00C45BA3" w:rsidRDefault="000D27A4" w:rsidP="000D27A4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>Contenido de patógenos: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A72A5C8" w14:textId="3DD63425" w:rsidR="000D27A4" w:rsidRPr="00C45BA3" w:rsidRDefault="000D27A4" w:rsidP="000D27A4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5B4ECEBC" w14:textId="21831C02" w:rsidR="000D27A4" w:rsidRPr="00C45BA3" w:rsidRDefault="000D27A4" w:rsidP="000D27A4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0D27A4" w:rsidRPr="006E5B02" w14:paraId="6D3C17CF" w14:textId="1B8A5813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25618368" w14:textId="2CCA9209" w:rsidR="000D27A4" w:rsidRPr="007B61D7" w:rsidRDefault="000D27A4" w:rsidP="000D27A4">
                                  <w:p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>Salmonella sp: Ausencia/25 g de producto</w:t>
                                  </w:r>
                                </w:p>
                              </w:tc>
                            </w:tr>
                            <w:tr w:rsidR="000D27A4" w:rsidRPr="006E5B02" w14:paraId="572DC23C" w14:textId="28FAF098" w:rsidTr="0046284C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E2EFD9" w:themeFill="accent6" w:themeFillTint="33"/>
                                </w:tcPr>
                                <w:p w14:paraId="3DECB975" w14:textId="49005506" w:rsidR="000D27A4" w:rsidRPr="007B61D7" w:rsidRDefault="000D27A4" w:rsidP="000D27A4">
                                  <w:p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>Enterobacterias: Menos de 10 UFC/g de producto</w:t>
                                  </w:r>
                                </w:p>
                              </w:tc>
                            </w:tr>
                            <w:tr w:rsidR="000D27A4" w:rsidRPr="006E5B02" w14:paraId="401EAFF6" w14:textId="3D9386DC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5FA97917" w14:textId="7BF98070" w:rsidR="000D27A4" w:rsidRPr="007B61D7" w:rsidRDefault="000D27A4" w:rsidP="000D27A4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 w:rsidRPr="007B61D7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>Metales pesados por debajo de los límites establecidos en la norma</w:t>
                                  </w:r>
                                </w:p>
                              </w:tc>
                            </w:tr>
                            <w:tr w:rsidR="000D27A4" w:rsidRPr="006E5B02" w14:paraId="44BCE36A" w14:textId="77777777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1278F0DC" w14:textId="77777777" w:rsidR="000D27A4" w:rsidRPr="00C45BA3" w:rsidRDefault="000D27A4" w:rsidP="000D27A4">
                                  <w:pPr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0D27A4" w:rsidRPr="006E5B02" w14:paraId="2F37FBFE" w14:textId="03975907" w:rsidTr="002D2682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E2EFD9" w:themeFill="accent6" w:themeFillTint="33"/>
                                </w:tcPr>
                                <w:p w14:paraId="7E2FCC67" w14:textId="7A8D0F31" w:rsidR="000D27A4" w:rsidRPr="007B61D7" w:rsidRDefault="000D27A4" w:rsidP="000D27A4">
                                  <w:p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 w:rsidRPr="007B61D7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FUENTE: </w:t>
                                  </w:r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>Mezcla física de fertilizantes minerales y subproducto de la industria</w:t>
                                  </w:r>
                                  <w:r w:rsidRPr="007B61D7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 </w:t>
                                  </w:r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>de alcoholes y licores (Vinaza)</w:t>
                                  </w:r>
                                </w:p>
                                <w:p w14:paraId="603F03B5" w14:textId="15316022" w:rsidR="000D27A4" w:rsidRDefault="000D27A4" w:rsidP="000D27A4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2E0BA3C" w14:textId="77777777" w:rsidR="00455C39" w:rsidRPr="009073F9" w:rsidRDefault="00455C39" w:rsidP="00455C3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D69B29" id="_x0000_t202" coordsize="21600,21600" o:spt="202" path="m,l,21600r21600,l21600,xe">
                <v:stroke joinstyle="miter"/>
                <v:path gradientshapeok="t" o:connecttype="rect"/>
              </v:shapetype>
              <v:shape id="Cuadro de texto 26" o:spid="_x0000_s1027" type="#_x0000_t202" style="position:absolute;margin-left:-9.3pt;margin-top:303.4pt;width:475.5pt;height:294.75pt;z-index:2516541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" filled="f" stroked="f" strokeweight=".5pt">
                <v:textbox>
                  <w:txbxContent>
                    <w:p w14:paraId="292047DE" w14:textId="5E091F7B" w:rsidR="00455C39" w:rsidRPr="007B61D7" w:rsidRDefault="006F73D1" w:rsidP="00455C39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7B61D7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         </w:t>
                      </w:r>
                      <w:r w:rsidR="00455C39" w:rsidRPr="007B61D7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COMPOSICIÓN GARANTIZADA</w:t>
                      </w:r>
                    </w:p>
                    <w:tbl>
                      <w:tblPr>
                        <w:tblStyle w:val="Tablaconcuadrcula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971A8A" w:rsidRPr="006E5B02" w14:paraId="30194C8C" w14:textId="77777777" w:rsidTr="009F61FF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4546F0B6" w14:textId="77777777" w:rsidR="00971A8A" w:rsidRPr="00C45BA3" w:rsidRDefault="00971A8A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Elemento Nutricional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D8D4577" w14:textId="77777777" w:rsidR="00971A8A" w:rsidRPr="00C45BA3" w:rsidRDefault="00971A8A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Porcentaje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3FAECDC8" w14:textId="77777777" w:rsidR="00971A8A" w:rsidRPr="00C45BA3" w:rsidRDefault="00971A8A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Método analítico</w:t>
                            </w:r>
                          </w:p>
                        </w:tc>
                      </w:tr>
                      <w:tr w:rsidR="00701ECD" w:rsidRPr="006E5B02" w14:paraId="0686D18D" w14:textId="77777777" w:rsidTr="009F61FF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559A56FF" w14:textId="650D0270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Nitrógeno Total (N)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1D08610F" w14:textId="242785D8" w:rsidR="00701ECD" w:rsidRPr="00C45BA3" w:rsidRDefault="00E0112F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0D27A4">
                              <w:rPr>
                                <w:rFonts w:ascii="Segoe UI" w:hAnsi="Segoe UI" w:cs="Segoe UI"/>
                                <w:lang w:val="es-ES"/>
                              </w:rPr>
                              <w:t>30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0D27A4"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65804FEB" w14:textId="2FDE2FEE" w:rsidR="00701ECD" w:rsidRPr="00C45BA3" w:rsidRDefault="00002846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Suma de Nitrógenos</w:t>
                            </w:r>
                          </w:p>
                        </w:tc>
                      </w:tr>
                      <w:tr w:rsidR="00701ECD" w:rsidRPr="006E5B02" w14:paraId="7AE4D855" w14:textId="77777777" w:rsidTr="009F61FF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D21C644" w14:textId="687C4B37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Nitrógeno Amoniacal (N) 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13C019D0" w14:textId="77B31F8C" w:rsidR="00701ECD" w:rsidRPr="00C45BA3" w:rsidRDefault="0087316B" w:rsidP="00E0112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</w:t>
                            </w:r>
                            <w:r w:rsidR="00E756A5">
                              <w:rPr>
                                <w:rFonts w:ascii="Segoe UI" w:hAnsi="Segoe UI" w:cs="Segoe UI"/>
                                <w:lang w:val="es-ES"/>
                              </w:rPr>
                              <w:t>2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F870F6"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="000D27A4"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BAB04D2" w14:textId="7D03D369" w:rsidR="00701ECD" w:rsidRPr="00C45BA3" w:rsidRDefault="00DA7A9C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211 - </w:t>
                            </w:r>
                            <w:r w:rsidR="00002846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Destilación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</w:p>
                        </w:tc>
                      </w:tr>
                      <w:tr w:rsidR="00701ECD" w:rsidRPr="006E5B02" w14:paraId="756BCD63" w14:textId="77777777" w:rsidTr="009F61FF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43657F44" w14:textId="4755BBE4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Nitrógeno </w:t>
                            </w:r>
                            <w:r w:rsidR="00E0112F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Nítrico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(N) 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27D038EF" w14:textId="007A1956" w:rsidR="00701ECD" w:rsidRPr="00C45BA3" w:rsidRDefault="0087316B" w:rsidP="00E0112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</w:t>
                            </w:r>
                            <w:r w:rsidR="008874AB">
                              <w:rPr>
                                <w:rFonts w:ascii="Segoe UI" w:hAnsi="Segoe UI" w:cs="Segoe UI"/>
                                <w:lang w:val="es-ES"/>
                              </w:rPr>
                              <w:t>3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0D27A4"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7A24EB82" w14:textId="3C4FFE8D" w:rsidR="00701ECD" w:rsidRPr="00C45BA3" w:rsidRDefault="00DA7A9C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209 - </w:t>
                            </w:r>
                            <w:r w:rsidR="00002846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Devarda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 </w:t>
                            </w:r>
                          </w:p>
                        </w:tc>
                      </w:tr>
                      <w:tr w:rsidR="00701ECD" w:rsidRPr="006E5B02" w14:paraId="1EFB4FED" w14:textId="77777777" w:rsidTr="009F61FF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2333E6E6" w14:textId="5AA84C84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Nitrógeno </w:t>
                            </w:r>
                            <w:r w:rsidR="008874AB">
                              <w:rPr>
                                <w:rFonts w:ascii="Segoe UI" w:hAnsi="Segoe UI" w:cs="Segoe UI"/>
                                <w:lang w:val="es-ES"/>
                              </w:rPr>
                              <w:t>U</w:t>
                            </w:r>
                            <w:r w:rsidR="00002846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r</w:t>
                            </w:r>
                            <w:r w:rsidR="008874AB">
                              <w:rPr>
                                <w:rFonts w:ascii="Segoe UI" w:hAnsi="Segoe UI" w:cs="Segoe UI"/>
                                <w:lang w:val="es-ES"/>
                              </w:rPr>
                              <w:t>eico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(N)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192DBD4E" w14:textId="2D52452E" w:rsidR="00701ECD" w:rsidRPr="00C45BA3" w:rsidRDefault="00E756A5" w:rsidP="00E0112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2</w:t>
                            </w:r>
                            <w:r w:rsidR="000D27A4">
                              <w:rPr>
                                <w:rFonts w:ascii="Segoe UI" w:hAnsi="Segoe UI" w:cs="Segoe UI"/>
                                <w:lang w:val="es-ES"/>
                              </w:rPr>
                              <w:t>5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0D27A4"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0AC41236" w14:textId="247EB286" w:rsidR="00701ECD" w:rsidRPr="00C45BA3" w:rsidRDefault="00451252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451252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370 - Volumetría</w:t>
                            </w:r>
                          </w:p>
                        </w:tc>
                      </w:tr>
                      <w:tr w:rsidR="00701ECD" w:rsidRPr="006E5B02" w14:paraId="580484F2" w14:textId="77777777" w:rsidTr="009F61FF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27443C64" w14:textId="7204B9BF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Fósforo Asimilable (P</w:t>
                            </w:r>
                            <w:r w:rsidRPr="00C45BA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O</w:t>
                            </w:r>
                            <w:r w:rsidRPr="00C45BA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5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7FCDA2B0" w14:textId="337CA137" w:rsidR="00701ECD" w:rsidRPr="00C45BA3" w:rsidRDefault="0087316B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1</w:t>
                            </w:r>
                            <w:r w:rsidR="00F870F6"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F64782">
                              <w:rPr>
                                <w:rFonts w:ascii="Segoe UI" w:hAnsi="Segoe UI" w:cs="Segoe UI"/>
                                <w:lang w:val="es-ES"/>
                              </w:rPr>
                              <w:t>5</w:t>
                            </w:r>
                            <w:r w:rsidR="000D27A4"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0EE73C64" w14:textId="7C74B596" w:rsidR="00701ECD" w:rsidRPr="00C45BA3" w:rsidRDefault="00DA7A9C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234 - 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Colorimetría </w:t>
                            </w:r>
                          </w:p>
                        </w:tc>
                      </w:tr>
                      <w:tr w:rsidR="00701ECD" w:rsidRPr="006E5B02" w14:paraId="4584D860" w14:textId="77777777" w:rsidTr="009F61FF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DE9263C" w14:textId="0BE4C0F0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Potasio soluble en agua (K</w:t>
                            </w:r>
                            <w:r w:rsidRPr="00C45BA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O)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46CB24D" w14:textId="1DB87ED9" w:rsidR="00701ECD" w:rsidRPr="00C45BA3" w:rsidRDefault="00701ECD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1</w:t>
                            </w:r>
                            <w:r w:rsidR="000D27A4"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F64782">
                              <w:rPr>
                                <w:rFonts w:ascii="Segoe UI" w:hAnsi="Segoe UI" w:cs="Segoe UI"/>
                                <w:lang w:val="es-ES"/>
                              </w:rPr>
                              <w:t>5</w:t>
                            </w:r>
                            <w:r w:rsidR="000D27A4"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900FA08" w14:textId="08A58807" w:rsidR="00701ECD" w:rsidRPr="00C45BA3" w:rsidRDefault="00DA7A9C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202 - 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Emisión Atómica</w:t>
                            </w:r>
                          </w:p>
                        </w:tc>
                      </w:tr>
                      <w:tr w:rsidR="00F870F6" w:rsidRPr="006E5B02" w14:paraId="26642F33" w14:textId="77777777" w:rsidTr="00A329D3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FFFFFF" w:themeFill="background1"/>
                          </w:tcPr>
                          <w:p w14:paraId="5E2FFD4A" w14:textId="48E6724C" w:rsidR="00F870F6" w:rsidRPr="00C45BA3" w:rsidRDefault="00F870F6" w:rsidP="00F870F6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Magnesio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soluble en agua 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(MgO)*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</w:t>
                            </w:r>
                            <w:r w:rsidR="004A5AAC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6</w:t>
                            </w:r>
                            <w:r w:rsidR="000D27A4"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7214E363" w14:textId="692496BD" w:rsidR="00F870F6" w:rsidRPr="00C45BA3" w:rsidRDefault="00F870F6" w:rsidP="00701ECD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701ECD" w:rsidRPr="006E5B02" w14:paraId="3E252826" w14:textId="77777777" w:rsidTr="009F61FF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6C737019" w14:textId="63E87BB0" w:rsidR="00701ECD" w:rsidRPr="00C45BA3" w:rsidRDefault="00496069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Azufre </w:t>
                            </w:r>
                            <w:r w:rsidR="00F870F6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soluble en agua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(S)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23A04E3E" w14:textId="77031E81" w:rsidR="00701ECD" w:rsidRPr="00C45BA3" w:rsidRDefault="00E756A5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0</w:t>
                            </w:r>
                            <w:r w:rsidR="00496069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C85FFC">
                              <w:rPr>
                                <w:rFonts w:ascii="Segoe UI" w:hAnsi="Segoe UI" w:cs="Segoe UI"/>
                                <w:lang w:val="es-ES"/>
                              </w:rPr>
                              <w:t>58</w:t>
                            </w:r>
                            <w:r w:rsidR="00496069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57E66E5F" w14:textId="5029B1EC" w:rsidR="00701ECD" w:rsidRPr="00C45BA3" w:rsidRDefault="00496069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1154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- </w:t>
                            </w: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Turbidimetría</w:t>
                            </w:r>
                          </w:p>
                        </w:tc>
                      </w:tr>
                      <w:tr w:rsidR="00996EDA" w:rsidRPr="006E5B02" w14:paraId="28FB0891" w14:textId="77777777" w:rsidTr="00291A99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auto"/>
                          </w:tcPr>
                          <w:p w14:paraId="4227D971" w14:textId="20A6A6A6" w:rsidR="00996EDA" w:rsidRDefault="00996EDA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Boro</w:t>
                            </w:r>
                            <w:r w:rsidR="00F870F6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soluble en agua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(B)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auto"/>
                          </w:tcPr>
                          <w:p w14:paraId="0DCDA7B5" w14:textId="03E2274B" w:rsidR="00996EDA" w:rsidRDefault="00996EDA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0.0</w:t>
                            </w:r>
                            <w:r w:rsidR="00F870F6">
                              <w:rPr>
                                <w:rFonts w:ascii="Segoe UI" w:hAnsi="Segoe UI" w:cs="Segoe UI"/>
                                <w:lang w:val="es-ES"/>
                              </w:rPr>
                              <w:t>20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auto"/>
                          </w:tcPr>
                          <w:p w14:paraId="25A7948F" w14:textId="29192B4E" w:rsidR="00996EDA" w:rsidRPr="00FC0C16" w:rsidRDefault="00AE1F33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430304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1860 - Colorimetría</w:t>
                            </w:r>
                          </w:p>
                        </w:tc>
                      </w:tr>
                      <w:tr w:rsidR="000D27A4" w:rsidRPr="006E5B02" w14:paraId="08B1D902" w14:textId="77777777" w:rsidTr="000D27A4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25110ADB" w14:textId="6E6BA8D6" w:rsidR="000D27A4" w:rsidRDefault="000D27A4" w:rsidP="000D27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Cobalto soluble en agua (Co)*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19DA45D5" w14:textId="4628A8FF" w:rsidR="000D27A4" w:rsidRDefault="000D27A4" w:rsidP="000D27A4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0.00</w:t>
                            </w:r>
                            <w:r w:rsidR="0015287E">
                              <w:rPr>
                                <w:rFonts w:ascii="Segoe UI" w:hAnsi="Segoe UI" w:cs="Segoe UI"/>
                                <w:lang w:val="es-ES"/>
                              </w:rPr>
                              <w:t>3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65B5C0C9" w14:textId="2D9A2DA2" w:rsidR="000D27A4" w:rsidRPr="00430304" w:rsidRDefault="000D27A4" w:rsidP="000D27A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5167–Absorción Atómica</w:t>
                            </w:r>
                          </w:p>
                        </w:tc>
                      </w:tr>
                      <w:tr w:rsidR="000D27A4" w:rsidRPr="006E5B02" w14:paraId="353DB87A" w14:textId="77777777" w:rsidTr="000D27A4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508392E7" w14:textId="4CF9CFD7" w:rsidR="000D27A4" w:rsidRDefault="000D27A4" w:rsidP="000D27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Cobre soluble en agua (Cu)*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62A7844E" w14:textId="5920B2F1" w:rsidR="000D27A4" w:rsidRDefault="000D27A4" w:rsidP="000D27A4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0.020 %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4F8B7CC0" w14:textId="0AFA3204" w:rsidR="000D27A4" w:rsidRPr="00FC0C16" w:rsidRDefault="000D27A4" w:rsidP="000D27A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0D27A4" w:rsidRPr="006E5B02" w14:paraId="1222386C" w14:textId="77777777" w:rsidTr="000D27A4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55D1EDF1" w14:textId="01CFC7AD" w:rsidR="000D27A4" w:rsidRPr="00C45BA3" w:rsidRDefault="000D27A4" w:rsidP="000D27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Hierro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soluble en agua 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(Fe)*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71A20CF1" w14:textId="2C07321D" w:rsidR="000D27A4" w:rsidRPr="00C45BA3" w:rsidRDefault="000D27A4" w:rsidP="000D27A4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0.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05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0 %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0D763F2" w14:textId="19FCACBE" w:rsidR="000D27A4" w:rsidRPr="00C45BA3" w:rsidRDefault="000D27A4" w:rsidP="000D27A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0D27A4" w:rsidRPr="006E5B02" w14:paraId="5B4A9663" w14:textId="77777777" w:rsidTr="000D27A4">
                        <w:trPr>
                          <w:trHeight w:val="250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FFFFFF" w:themeFill="background1"/>
                          </w:tcPr>
                          <w:p w14:paraId="7EB276FF" w14:textId="66638B39" w:rsidR="000D27A4" w:rsidRPr="00C45BA3" w:rsidRDefault="000D27A4" w:rsidP="000D27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Manganeso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soluble en agua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(Mn)*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0.0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5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0 %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1F8C0FE5" w14:textId="0D7BA37B" w:rsidR="000D27A4" w:rsidRPr="00C45BA3" w:rsidRDefault="000D27A4" w:rsidP="000D27A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0D27A4" w:rsidRPr="006E5B02" w14:paraId="428BC78A" w14:textId="77777777" w:rsidTr="001827D8">
                        <w:trPr>
                          <w:trHeight w:val="250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0E481EE3" w14:textId="47FB4FFC" w:rsidR="000D27A4" w:rsidRPr="00C45BA3" w:rsidRDefault="000D27A4" w:rsidP="000D27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Molibdeno soluble en agua (Mo)                  0.005 %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FD5A79A" w14:textId="0F384D64" w:rsidR="000D27A4" w:rsidRPr="00C45BA3" w:rsidRDefault="000D27A4" w:rsidP="000D27A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5167–Absorción Atómica</w:t>
                            </w:r>
                          </w:p>
                        </w:tc>
                      </w:tr>
                      <w:tr w:rsidR="000D27A4" w:rsidRPr="006E5B02" w14:paraId="5CBCA321" w14:textId="77777777" w:rsidTr="006D3767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auto"/>
                          </w:tcPr>
                          <w:p w14:paraId="4588EE7E" w14:textId="432F83EB" w:rsidR="000D27A4" w:rsidRPr="00C45BA3" w:rsidRDefault="000D27A4" w:rsidP="000D27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Zinc soluble en agua (Zn)*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auto"/>
                          </w:tcPr>
                          <w:p w14:paraId="31323A88" w14:textId="2CBE4767" w:rsidR="000D27A4" w:rsidRPr="00C45BA3" w:rsidRDefault="000D27A4" w:rsidP="000D27A4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0.020 %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auto"/>
                          </w:tcPr>
                          <w:p w14:paraId="6EFC3651" w14:textId="051ED5BC" w:rsidR="000D27A4" w:rsidRPr="00C45BA3" w:rsidRDefault="000D27A4" w:rsidP="000D27A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0D27A4" w:rsidRPr="006E5B02" w14:paraId="2F2B00F9" w14:textId="77777777" w:rsidTr="000D27A4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5AB1F480" w14:textId="21EF5BDB" w:rsidR="000D27A4" w:rsidRPr="00496069" w:rsidRDefault="000D27A4" w:rsidP="000D27A4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496069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* Quelatados con EDTA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77FDC74F" w14:textId="56C43D20" w:rsidR="000D27A4" w:rsidRPr="00C45BA3" w:rsidRDefault="000D27A4" w:rsidP="000D27A4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5DD428B8" w14:textId="56E97F44" w:rsidR="000D27A4" w:rsidRPr="00C45BA3" w:rsidRDefault="000D27A4" w:rsidP="000D27A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0D27A4" w:rsidRPr="006E5B02" w14:paraId="07E3B813" w14:textId="77777777" w:rsidTr="009F61FF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32821A63" w14:textId="780F8AF2" w:rsidR="000D27A4" w:rsidRPr="00C45BA3" w:rsidRDefault="000D27A4" w:rsidP="000D27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443B26F9" w14:textId="54FC8F3A" w:rsidR="000D27A4" w:rsidRPr="00C45BA3" w:rsidRDefault="000D27A4" w:rsidP="000D27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2C530496" w14:textId="465F66EE" w:rsidR="000D27A4" w:rsidRPr="00C45BA3" w:rsidRDefault="000D27A4" w:rsidP="000D27A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0D27A4" w:rsidRPr="006E5B02" w14:paraId="5A3A87AE" w14:textId="6F61A948" w:rsidTr="009F61FF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BFFEBD9" w14:textId="39C23C6F" w:rsidR="000D27A4" w:rsidRPr="00C45BA3" w:rsidRDefault="000D27A4" w:rsidP="000D27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2407CC6F" w14:textId="7BA666CA" w:rsidR="000D27A4" w:rsidRPr="00C45BA3" w:rsidRDefault="000D27A4" w:rsidP="000D27A4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10A81716" w14:textId="07524ED1" w:rsidR="000D27A4" w:rsidRPr="00C45BA3" w:rsidRDefault="000D27A4" w:rsidP="000D27A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0D27A4" w:rsidRPr="006E5B02" w14:paraId="4B9D05D5" w14:textId="77777777" w:rsidTr="009F61FF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065D7D4F" w14:textId="17F4B5CE" w:rsidR="000D27A4" w:rsidRPr="00C45BA3" w:rsidRDefault="000D27A4" w:rsidP="000D27A4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c>
                      </w:tr>
                      <w:tr w:rsidR="000D27A4" w:rsidRPr="006E5B02" w14:paraId="6287009C" w14:textId="77777777" w:rsidTr="009F61FF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2B2917E9" w14:textId="77777777" w:rsidR="000D27A4" w:rsidRPr="00C45BA3" w:rsidRDefault="000D27A4" w:rsidP="000D27A4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c>
                      </w:tr>
                      <w:tr w:rsidR="000D27A4" w:rsidRPr="006E5B02" w14:paraId="795DDD68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62BAFC6C" w14:textId="305F8DF2" w:rsidR="000D27A4" w:rsidRPr="00C45BA3" w:rsidRDefault="000D27A4" w:rsidP="000D27A4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Contenido de patógenos: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A72A5C8" w14:textId="3DD63425" w:rsidR="000D27A4" w:rsidRPr="00C45BA3" w:rsidRDefault="000D27A4" w:rsidP="000D27A4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5B4ECEBC" w14:textId="21831C02" w:rsidR="000D27A4" w:rsidRPr="00C45BA3" w:rsidRDefault="000D27A4" w:rsidP="000D27A4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0D27A4" w:rsidRPr="006E5B02" w14:paraId="6D3C17CF" w14:textId="1B8A5813" w:rsidTr="009F61FF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25618368" w14:textId="2CCA9209" w:rsidR="000D27A4" w:rsidRPr="007B61D7" w:rsidRDefault="000D27A4" w:rsidP="000D27A4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>Salmonella sp: Ausencia/25 g de producto</w:t>
                            </w:r>
                          </w:p>
                        </w:tc>
                      </w:tr>
                      <w:tr w:rsidR="000D27A4" w:rsidRPr="006E5B02" w14:paraId="572DC23C" w14:textId="28FAF098" w:rsidTr="0046284C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E2EFD9" w:themeFill="accent6" w:themeFillTint="33"/>
                          </w:tcPr>
                          <w:p w14:paraId="3DECB975" w14:textId="49005506" w:rsidR="000D27A4" w:rsidRPr="007B61D7" w:rsidRDefault="000D27A4" w:rsidP="000D27A4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>Enterobacterias: Menos de 10 UFC/g de producto</w:t>
                            </w:r>
                          </w:p>
                        </w:tc>
                      </w:tr>
                      <w:tr w:rsidR="000D27A4" w:rsidRPr="006E5B02" w14:paraId="401EAFF6" w14:textId="3D9386DC" w:rsidTr="009F61FF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5FA97917" w14:textId="7BF98070" w:rsidR="000D27A4" w:rsidRPr="007B61D7" w:rsidRDefault="000D27A4" w:rsidP="000D27A4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Metales pesados por debajo de los límites establecidos en la norma</w:t>
                            </w:r>
                          </w:p>
                        </w:tc>
                      </w:tr>
                      <w:tr w:rsidR="000D27A4" w:rsidRPr="006E5B02" w14:paraId="44BCE36A" w14:textId="77777777" w:rsidTr="009F61FF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1278F0DC" w14:textId="77777777" w:rsidR="000D27A4" w:rsidRPr="00C45BA3" w:rsidRDefault="000D27A4" w:rsidP="000D27A4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0D27A4" w:rsidRPr="006E5B02" w14:paraId="2F37FBFE" w14:textId="03975907" w:rsidTr="002D2682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E2EFD9" w:themeFill="accent6" w:themeFillTint="33"/>
                          </w:tcPr>
                          <w:p w14:paraId="7E2FCC67" w14:textId="7A8D0F31" w:rsidR="000D27A4" w:rsidRPr="007B61D7" w:rsidRDefault="000D27A4" w:rsidP="000D27A4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 xml:space="preserve">FUENTE: </w:t>
                            </w:r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>Mezcla física de fertilizantes minerales y subproducto de la industria</w:t>
                            </w: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 xml:space="preserve"> </w:t>
                            </w:r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>de alcoholes y licores (Vinaza)</w:t>
                            </w:r>
                          </w:p>
                          <w:p w14:paraId="603F03B5" w14:textId="15316022" w:rsidR="000D27A4" w:rsidRDefault="000D27A4" w:rsidP="000D27A4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</w:tbl>
                    <w:p w14:paraId="52E0BA3C" w14:textId="77777777" w:rsidR="00455C39" w:rsidRPr="009073F9" w:rsidRDefault="00455C39" w:rsidP="00455C39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6" behindDoc="0" locked="0" layoutInCell="1" allowOverlap="1" wp14:anchorId="48F6C0F5" wp14:editId="3EC27578">
                <wp:simplePos x="0" y="0"/>
                <wp:positionH relativeFrom="margin">
                  <wp:posOffset>0</wp:posOffset>
                </wp:positionH>
                <wp:positionV relativeFrom="paragraph">
                  <wp:posOffset>3756660</wp:posOffset>
                </wp:positionV>
                <wp:extent cx="5772150" cy="17780"/>
                <wp:effectExtent l="0" t="0" r="19050" b="2032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ect w14:anchorId="4F2618C3" id="Rectángulo 25" o:spid="_x0000_s1026" style="position:absolute;margin-left:0;margin-top:295.8pt;width:454.5pt;height:1.4pt;z-index:25168076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" fillcolor="#375623 [1609]" strokecolor="#375623 [1609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18" behindDoc="0" locked="0" layoutInCell="1" allowOverlap="1" wp14:anchorId="696687F2" wp14:editId="384465FC">
                <wp:simplePos x="0" y="0"/>
                <wp:positionH relativeFrom="margin">
                  <wp:posOffset>76200</wp:posOffset>
                </wp:positionH>
                <wp:positionV relativeFrom="paragraph">
                  <wp:posOffset>3310255</wp:posOffset>
                </wp:positionV>
                <wp:extent cx="5629275" cy="285750"/>
                <wp:effectExtent l="0" t="0" r="0" b="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B54B75" w14:textId="72CACB10" w:rsidR="00DC305C" w:rsidRPr="00BC71B5" w:rsidRDefault="004A382C" w:rsidP="00147BF3">
                            <w:pPr>
                              <w:spacing w:line="240" w:lineRule="auto"/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4B5BC5"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1, </w:t>
                            </w:r>
                            <w:r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5, 10, 20, 25</w:t>
                            </w:r>
                            <w:r w:rsidR="008874AB"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y </w:t>
                            </w:r>
                            <w:r w:rsidR="00147BF3"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50 K</w:t>
                            </w:r>
                            <w:r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ilogramos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687F2" id="Cuadro de texto 23" o:spid="_x0000_s1028" type="#_x0000_t202" style="position:absolute;margin-left:6pt;margin-top:260.65pt;width:443.25pt;height:22.5pt;z-index:25167871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" filled="f" stroked="f" strokeweight=".5pt">
                <v:textbox>
                  <w:txbxContent>
                    <w:p w14:paraId="43B54B75" w14:textId="72CACB10" w:rsidR="00DC305C" w:rsidRPr="00BC71B5" w:rsidRDefault="004A382C" w:rsidP="00147BF3">
                      <w:pPr>
                        <w:spacing w:line="240" w:lineRule="auto"/>
                        <w:jc w:val="center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4B5BC5"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1, </w:t>
                      </w:r>
                      <w:r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5, 10, 20, 25</w:t>
                      </w:r>
                      <w:r w:rsidR="008874AB"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y </w:t>
                      </w:r>
                      <w:r w:rsidR="00147BF3"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50 K</w:t>
                      </w:r>
                      <w:r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ilogramos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598" behindDoc="0" locked="0" layoutInCell="1" allowOverlap="1" wp14:anchorId="24C5DBCD" wp14:editId="0019E42E">
                <wp:simplePos x="0" y="0"/>
                <wp:positionH relativeFrom="margin">
                  <wp:posOffset>68580</wp:posOffset>
                </wp:positionH>
                <wp:positionV relativeFrom="paragraph">
                  <wp:posOffset>2976880</wp:posOffset>
                </wp:positionV>
                <wp:extent cx="5629275" cy="314325"/>
                <wp:effectExtent l="0" t="0" r="0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97D805" w14:textId="7B35EACC" w:rsidR="004F499B" w:rsidRPr="007B61D7" w:rsidRDefault="004F499B" w:rsidP="004F499B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PRESENTACIÓN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5DBCD" id="Cuadro de texto 19" o:spid="_x0000_s1029" type="#_x0000_t202" style="position:absolute;margin-left:5.4pt;margin-top:234.4pt;width:443.25pt;height:24.75pt;z-index:25167359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" filled="f" stroked="f" strokeweight=".5pt">
                <v:textbox>
                  <w:txbxContent>
                    <w:p w14:paraId="4197D805" w14:textId="7B35EACC" w:rsidR="004F499B" w:rsidRPr="007B61D7" w:rsidRDefault="004F499B" w:rsidP="004F499B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7B61D7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PRESENTACIÓN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2" behindDoc="0" locked="0" layoutInCell="1" allowOverlap="1" wp14:anchorId="4ED7C0BB" wp14:editId="2F8EEA7A">
                <wp:simplePos x="0" y="0"/>
                <wp:positionH relativeFrom="margin">
                  <wp:posOffset>177165</wp:posOffset>
                </wp:positionH>
                <wp:positionV relativeFrom="paragraph">
                  <wp:posOffset>567055</wp:posOffset>
                </wp:positionV>
                <wp:extent cx="5610225" cy="400050"/>
                <wp:effectExtent l="0" t="0" r="0" b="0"/>
                <wp:wrapNone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5AC6FE" w14:textId="555092C9" w:rsidR="000D27A4" w:rsidRPr="00E76D1A" w:rsidRDefault="000D27A4" w:rsidP="000D27A4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30</w:t>
                            </w:r>
                            <w:r w:rsidRPr="00E76D1A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 xml:space="preserve"> – 10 - 10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7C0BB" id="Cuadro de texto 33" o:spid="_x0000_s1030" type="#_x0000_t202" style="position:absolute;margin-left:13.95pt;margin-top:44.65pt;width:441.75pt;height:31.5pt;z-index:25172582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" filled="f" stroked="f" strokeweight=".5pt">
                <v:textbox>
                  <w:txbxContent>
                    <w:p w14:paraId="565AC6FE" w14:textId="555092C9" w:rsidR="000D27A4" w:rsidRPr="00E76D1A" w:rsidRDefault="000D27A4" w:rsidP="000D27A4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30</w:t>
                      </w:r>
                      <w:r w:rsidRPr="00E76D1A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 xml:space="preserve"> – 10 - 10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60286" behindDoc="0" locked="0" layoutInCell="1" allowOverlap="1" wp14:anchorId="3F5D1986" wp14:editId="06EE5E4E">
                <wp:simplePos x="0" y="0"/>
                <wp:positionH relativeFrom="margin">
                  <wp:posOffset>177165</wp:posOffset>
                </wp:positionH>
                <wp:positionV relativeFrom="paragraph">
                  <wp:posOffset>176530</wp:posOffset>
                </wp:positionV>
                <wp:extent cx="5467350" cy="628650"/>
                <wp:effectExtent l="0" t="0" r="0" b="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4B015" w14:textId="14D0C480" w:rsidR="003923F2" w:rsidRPr="008874AB" w:rsidRDefault="00E756A5" w:rsidP="0055704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1-CRECIMIENTO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5D1986" id="Rectángulo 8" o:spid="_x0000_s1031" style="position:absolute;margin-left:13.95pt;margin-top:13.9pt;width:430.5pt;height:49.5pt;z-index:25166028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" filled="f" stroked="f" strokeweight="1pt">
                <v:textbox>
                  <w:txbxContent>
                    <w:p w14:paraId="4FC4B015" w14:textId="14D0C480" w:rsidR="003923F2" w:rsidRPr="008874AB" w:rsidRDefault="00E756A5" w:rsidP="0055704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1-CRECIMIENTO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713534" behindDoc="0" locked="0" layoutInCell="1" allowOverlap="1" wp14:anchorId="210F272D" wp14:editId="15871602">
                <wp:simplePos x="0" y="0"/>
                <wp:positionH relativeFrom="column">
                  <wp:posOffset>5715</wp:posOffset>
                </wp:positionH>
                <wp:positionV relativeFrom="paragraph">
                  <wp:posOffset>929005</wp:posOffset>
                </wp:positionV>
                <wp:extent cx="5772150" cy="17780"/>
                <wp:effectExtent l="0" t="0" r="19050" b="2032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ect w14:anchorId="78E06B87" id="Rectángulo 27" o:spid="_x0000_s1026" style="position:absolute;margin-left:.45pt;margin-top:73.15pt;width:454.5pt;height:1.4pt;z-index:25171353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" fillcolor="#375623 [1609]" strokecolor="#375623 [1609]" strokeweight="1pt"/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68478" behindDoc="0" locked="0" layoutInCell="1" allowOverlap="1" wp14:anchorId="325F365A" wp14:editId="33829526">
                <wp:simplePos x="0" y="0"/>
                <wp:positionH relativeFrom="margin">
                  <wp:posOffset>78105</wp:posOffset>
                </wp:positionH>
                <wp:positionV relativeFrom="paragraph">
                  <wp:posOffset>1205230</wp:posOffset>
                </wp:positionV>
                <wp:extent cx="5610225" cy="314325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AC841B" w14:textId="4AABB5BB" w:rsidR="008F5D32" w:rsidRPr="00D85D42" w:rsidRDefault="00EF6250" w:rsidP="00914381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IDENTIFICACI</w:t>
                            </w:r>
                            <w:r w:rsidR="0014494E"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Ó</w:t>
                            </w: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N DEL PRODUCTO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F365A" id="Cuadro de texto 14" o:spid="_x0000_s1032" type="#_x0000_t202" style="position:absolute;margin-left:6.15pt;margin-top:94.9pt;width:441.75pt;height:24.75pt;z-index:25166847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" filled="f" stroked="f" strokeweight=".5pt">
                <v:textbox>
                  <w:txbxContent>
                    <w:p w14:paraId="42AC841B" w14:textId="4AABB5BB" w:rsidR="008F5D32" w:rsidRPr="00D85D42" w:rsidRDefault="00EF6250" w:rsidP="00914381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IDENTIFICACI</w:t>
                      </w:r>
                      <w:r w:rsidR="0014494E"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Ó</w:t>
                      </w:r>
                      <w:r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N DEL PRODUCTO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71550" behindDoc="0" locked="0" layoutInCell="1" allowOverlap="1" wp14:anchorId="66CF28C6" wp14:editId="71AFCE5D">
                <wp:simplePos x="0" y="0"/>
                <wp:positionH relativeFrom="margin">
                  <wp:posOffset>0</wp:posOffset>
                </wp:positionH>
                <wp:positionV relativeFrom="paragraph">
                  <wp:posOffset>1595755</wp:posOffset>
                </wp:positionV>
                <wp:extent cx="5781675" cy="1019175"/>
                <wp:effectExtent l="0" t="0" r="0" b="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1675" cy="1019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F81E03" w14:textId="007285A3" w:rsidR="0014494E" w:rsidRPr="00D85D42" w:rsidRDefault="0014494E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NOMBRE COMERCIAL: </w:t>
                            </w:r>
                            <w:r w:rsidR="00DB535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E756A5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1-CRECIMIENTO</w:t>
                            </w:r>
                            <w:r w:rsidR="000D27A4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 xml:space="preserve"> 30-10-10</w:t>
                            </w:r>
                          </w:p>
                          <w:p w14:paraId="42F0970B" w14:textId="29C427FA" w:rsidR="009073F9" w:rsidRPr="00D85D42" w:rsidRDefault="00256EA0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CLASE DE PRODUCTO</w:t>
                            </w:r>
                            <w:r w:rsidR="009073F9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:  </w:t>
                            </w:r>
                            <w:r w:rsidR="00857177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Fertilizante</w:t>
                            </w:r>
                            <w:r w:rsidR="005B4158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4D3B2F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mezclado NPK y microelementos quelatados, </w:t>
                            </w:r>
                            <w:r w:rsidR="004D3B2F" w:rsidRPr="004D3B2F">
                              <w:rPr>
                                <w:rFonts w:ascii="Segoe UI" w:hAnsi="Segoe UI" w:cs="Segoe UI"/>
                                <w:lang w:val="es-ES"/>
                              </w:rPr>
                              <w:t>en forma de polvo</w:t>
                            </w:r>
                            <w:r w:rsidR="003509E9" w:rsidRPr="004D3B2F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4D3B2F">
                              <w:rPr>
                                <w:rFonts w:ascii="Segoe UI" w:hAnsi="Segoe UI" w:cs="Segoe UI"/>
                                <w:lang w:val="es-ES"/>
                              </w:rPr>
                              <w:t>s</w:t>
                            </w:r>
                            <w:r w:rsidR="003509E9" w:rsidRPr="004D3B2F">
                              <w:rPr>
                                <w:rFonts w:ascii="Segoe UI" w:hAnsi="Segoe UI" w:cs="Segoe UI"/>
                                <w:lang w:val="es-ES"/>
                              </w:rPr>
                              <w:t>oluble</w:t>
                            </w:r>
                            <w:r w:rsidR="006C6DF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73320F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>para aplicación al suelo</w:t>
                            </w:r>
                            <w:r w:rsidR="006B13D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7F06A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mediante sistema de fertirriego </w:t>
                            </w:r>
                            <w:r w:rsidR="006B13D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>en cultivos agrícolas</w:t>
                            </w:r>
                            <w:r w:rsidR="0073320F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</w:p>
                          <w:p w14:paraId="22D65D2E" w14:textId="599EEA62" w:rsidR="007D39BD" w:rsidRPr="00D85D42" w:rsidRDefault="009073F9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REGISTRO DE VENTA ICA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No</w:t>
                            </w: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: 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</w:p>
                          <w:p w14:paraId="4CBDE7CB" w14:textId="77777777" w:rsidR="009073F9" w:rsidRPr="00D85D42" w:rsidRDefault="009073F9" w:rsidP="00F032C4">
                            <w:pPr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F28C6" id="Cuadro de texto 18" o:spid="_x0000_s1033" type="#_x0000_t202" style="position:absolute;margin-left:0;margin-top:125.65pt;width:455.25pt;height:80.25pt;z-index:2516715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" filled="f" stroked="f" strokeweight=".5pt">
                <v:textbox>
                  <w:txbxContent>
                    <w:p w14:paraId="61F81E03" w14:textId="007285A3" w:rsidR="0014494E" w:rsidRPr="00D85D42" w:rsidRDefault="0014494E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NOMBRE COMERCIAL: </w:t>
                      </w:r>
                      <w:r w:rsidR="00DB535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E756A5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1-CRECIMIENTO</w:t>
                      </w:r>
                      <w:r w:rsidR="000D27A4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 xml:space="preserve"> 30-10-10</w:t>
                      </w:r>
                    </w:p>
                    <w:p w14:paraId="42F0970B" w14:textId="29C427FA" w:rsidR="009073F9" w:rsidRPr="00D85D42" w:rsidRDefault="00256EA0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CLASE DE PRODUCTO</w:t>
                      </w:r>
                      <w:r w:rsidR="009073F9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:  </w:t>
                      </w:r>
                      <w:r w:rsidR="00857177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Fertilizante</w:t>
                      </w:r>
                      <w:r w:rsidR="005B4158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4D3B2F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mezclado NPK y microelementos quelatados, </w:t>
                      </w:r>
                      <w:r w:rsidR="004D3B2F" w:rsidRPr="004D3B2F">
                        <w:rPr>
                          <w:rFonts w:ascii="Segoe UI" w:hAnsi="Segoe UI" w:cs="Segoe UI"/>
                          <w:lang w:val="es-ES"/>
                        </w:rPr>
                        <w:t>en forma de polvo</w:t>
                      </w:r>
                      <w:r w:rsidR="003509E9" w:rsidRPr="004D3B2F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4D3B2F">
                        <w:rPr>
                          <w:rFonts w:ascii="Segoe UI" w:hAnsi="Segoe UI" w:cs="Segoe UI"/>
                          <w:lang w:val="es-ES"/>
                        </w:rPr>
                        <w:t>s</w:t>
                      </w:r>
                      <w:r w:rsidR="003509E9" w:rsidRPr="004D3B2F">
                        <w:rPr>
                          <w:rFonts w:ascii="Segoe UI" w:hAnsi="Segoe UI" w:cs="Segoe UI"/>
                          <w:lang w:val="es-ES"/>
                        </w:rPr>
                        <w:t>oluble</w:t>
                      </w:r>
                      <w:r w:rsidR="006C6DF4" w:rsidRPr="00D85D42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73320F" w:rsidRPr="00D85D42">
                        <w:rPr>
                          <w:rFonts w:ascii="Segoe UI" w:hAnsi="Segoe UI" w:cs="Segoe UI"/>
                          <w:lang w:val="es-ES"/>
                        </w:rPr>
                        <w:t>para aplicación al suelo</w:t>
                      </w:r>
                      <w:r w:rsidR="006B13D4" w:rsidRPr="00D85D42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7F06A4" w:rsidRPr="00D85D42">
                        <w:rPr>
                          <w:rFonts w:ascii="Segoe UI" w:hAnsi="Segoe UI" w:cs="Segoe UI"/>
                          <w:lang w:val="es-ES"/>
                        </w:rPr>
                        <w:t xml:space="preserve">mediante sistema de fertirriego </w:t>
                      </w:r>
                      <w:r w:rsidR="006B13D4" w:rsidRPr="00D85D42">
                        <w:rPr>
                          <w:rFonts w:ascii="Segoe UI" w:hAnsi="Segoe UI" w:cs="Segoe UI"/>
                          <w:lang w:val="es-ES"/>
                        </w:rPr>
                        <w:t>en cultivos agrícolas</w:t>
                      </w:r>
                      <w:r w:rsidR="0073320F" w:rsidRPr="00D85D42">
                        <w:rPr>
                          <w:rFonts w:ascii="Segoe UI" w:hAnsi="Segoe UI" w:cs="Segoe UI"/>
                          <w:lang w:val="es-ES"/>
                        </w:rPr>
                        <w:t>.</w:t>
                      </w:r>
                    </w:p>
                    <w:p w14:paraId="22D65D2E" w14:textId="599EEA62" w:rsidR="007D39BD" w:rsidRPr="00D85D42" w:rsidRDefault="009073F9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REGISTRO DE VENTA ICA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No</w:t>
                      </w: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: 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</w:p>
                    <w:p w14:paraId="4CBDE7CB" w14:textId="77777777" w:rsidR="009073F9" w:rsidRPr="00D85D42" w:rsidRDefault="009073F9" w:rsidP="00F032C4">
                      <w:pPr>
                        <w:jc w:val="both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76670" behindDoc="0" locked="0" layoutInCell="1" allowOverlap="1" wp14:anchorId="6B85C404" wp14:editId="3E5344ED">
                <wp:simplePos x="0" y="0"/>
                <wp:positionH relativeFrom="margin">
                  <wp:posOffset>0</wp:posOffset>
                </wp:positionH>
                <wp:positionV relativeFrom="paragraph">
                  <wp:posOffset>2814955</wp:posOffset>
                </wp:positionV>
                <wp:extent cx="5772150" cy="17780"/>
                <wp:effectExtent l="0" t="0" r="19050" b="2032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ect w14:anchorId="5FB450C9" id="Rectángulo 21" o:spid="_x0000_s1026" style="position:absolute;margin-left:0;margin-top:221.65pt;width:454.5pt;height:1.4pt;z-index:25167667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BuNS4f&#10;3QAAAAg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715582" behindDoc="0" locked="0" layoutInCell="1" allowOverlap="1" wp14:anchorId="43A79857" wp14:editId="6B748585">
                <wp:simplePos x="0" y="0"/>
                <wp:positionH relativeFrom="margin">
                  <wp:posOffset>91440</wp:posOffset>
                </wp:positionH>
                <wp:positionV relativeFrom="paragraph">
                  <wp:posOffset>7682230</wp:posOffset>
                </wp:positionV>
                <wp:extent cx="5619750" cy="809625"/>
                <wp:effectExtent l="0" t="0" r="0" b="0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AFD982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VEREDA MONTEGRANDE CASA CHINA BODEGA 1</w:t>
                            </w:r>
                          </w:p>
                          <w:p w14:paraId="09380727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SAN PEDRO-VALLE DEL CAUCA</w:t>
                            </w:r>
                          </w:p>
                          <w:p w14:paraId="45771C1D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TELEFONOS: 322 277 3866 – 322 277 3876</w:t>
                            </w:r>
                          </w:p>
                          <w:p w14:paraId="057E602D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www.calferquim.com - info@calferquim.com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79857" id="Cuadro de texto 28" o:spid="_x0000_s1034" type="#_x0000_t202" style="position:absolute;margin-left:7.2pt;margin-top:604.9pt;width:442.5pt;height:63.75pt;z-index:25171558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" filled="f" stroked="f" strokeweight=".5pt">
                <v:textbox>
                  <w:txbxContent>
                    <w:p w14:paraId="24AFD982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VEREDA MONTEGRANDE CASA CHINA BODEGA 1</w:t>
                      </w:r>
                    </w:p>
                    <w:p w14:paraId="09380727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SAN PEDRO-VALLE DEL CAUCA</w:t>
                      </w:r>
                    </w:p>
                    <w:p w14:paraId="45771C1D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TELEFONOS: 322 277 3866 – 322 277 3876</w:t>
                      </w:r>
                    </w:p>
                    <w:p w14:paraId="057E602D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8"/>
                          <w:szCs w:val="18"/>
                          <w:lang w:val="es-ES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www.calferquim.com - info@calferquim.com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21B3C552" wp14:editId="4AD3A966">
                <wp:simplePos x="0" y="0"/>
                <wp:positionH relativeFrom="margin">
                  <wp:posOffset>0</wp:posOffset>
                </wp:positionH>
                <wp:positionV relativeFrom="paragraph">
                  <wp:posOffset>7596505</wp:posOffset>
                </wp:positionV>
                <wp:extent cx="5772150" cy="17780"/>
                <wp:effectExtent l="0" t="0" r="19050" b="2032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ect w14:anchorId="0E5F0DA7" id="Rectángulo 4" o:spid="_x0000_s1026" style="position:absolute;margin-left:0;margin-top:598.15pt;width:454.5pt;height:1.4pt;z-index:25170124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AQktNG&#10;3QAAAAo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 w:rsidR="00113020">
        <w:rPr>
          <w:noProof/>
        </w:rPr>
        <mc:AlternateContent>
          <mc:Choice Requires="wps">
            <w:drawing>
              <wp:anchor distT="0" distB="0" distL="114300" distR="114300" simplePos="0" relativeHeight="251721726" behindDoc="0" locked="0" layoutInCell="1" allowOverlap="1" wp14:anchorId="79DE6D2F" wp14:editId="208D7693">
                <wp:simplePos x="0" y="0"/>
                <wp:positionH relativeFrom="page">
                  <wp:posOffset>-4648517</wp:posOffset>
                </wp:positionH>
                <wp:positionV relativeFrom="paragraph">
                  <wp:posOffset>3680777</wp:posOffset>
                </wp:positionV>
                <wp:extent cx="9820910" cy="417195"/>
                <wp:effectExtent l="0" t="3493" r="24448" b="24447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820910" cy="41719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4C3A00"/>
                            </a:gs>
                            <a:gs pos="11000">
                              <a:schemeClr val="accent4">
                                <a:lumMod val="50000"/>
                              </a:schemeClr>
                            </a:gs>
                            <a:gs pos="28000">
                              <a:schemeClr val="accent4">
                                <a:lumMod val="50000"/>
                              </a:schemeClr>
                            </a:gs>
                            <a:gs pos="38000">
                              <a:schemeClr val="accent4">
                                <a:lumMod val="50000"/>
                              </a:schemeClr>
                            </a:gs>
                            <a:gs pos="50000">
                              <a:schemeClr val="accent4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ect w14:anchorId="2FA67FC1" id="Rectángulo 32" o:spid="_x0000_s1026" style="position:absolute;margin-left:-366pt;margin-top:289.8pt;width:773.3pt;height:32.85pt;rotation:90;z-index:25172172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" fillcolor="#7f5f00 [1607]" strokecolor="#1f3763 [1604]" strokeweight="1pt">
                <v:fill color2="#4c3a00" colors="0 #7f6000;7209f #7f6000;18350f #7f6000;24904f #7f6000;.5 #7f6000" focus="100%" type="gradient"/>
                <w10:wrap anchorx="page"/>
              </v:rect>
            </w:pict>
          </mc:Fallback>
        </mc:AlternateContent>
      </w:r>
      <w:r w:rsidR="000B6F15">
        <w:rPr>
          <w:noProof/>
        </w:rPr>
        <w:drawing>
          <wp:anchor distT="0" distB="0" distL="114300" distR="114300" simplePos="0" relativeHeight="251719678" behindDoc="0" locked="0" layoutInCell="1" allowOverlap="1" wp14:anchorId="778DC99A" wp14:editId="284F4355">
            <wp:simplePos x="0" y="0"/>
            <wp:positionH relativeFrom="column">
              <wp:posOffset>4991100</wp:posOffset>
            </wp:positionH>
            <wp:positionV relativeFrom="paragraph">
              <wp:posOffset>6770370</wp:posOffset>
            </wp:positionV>
            <wp:extent cx="1695450" cy="2098503"/>
            <wp:effectExtent l="0" t="0" r="0" b="0"/>
            <wp:wrapNone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98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32C4">
        <w:rPr>
          <w:color w:val="000000" w:themeColor="text1"/>
        </w:rPr>
        <w:br w:type="page"/>
      </w:r>
    </w:p>
    <w:p w14:paraId="1356913C" w14:textId="4C8A8035" w:rsidR="00D86E6B" w:rsidRDefault="00EB7718">
      <w:pPr>
        <w:rPr>
          <w:color w:val="000000" w:themeColor="text1"/>
        </w:rPr>
      </w:pPr>
      <w:r>
        <w:rPr>
          <w:noProof/>
        </w:rPr>
        <w:lastRenderedPageBreak/>
        <w:drawing>
          <wp:anchor distT="0" distB="0" distL="114300" distR="114300" simplePos="0" relativeHeight="251659262" behindDoc="0" locked="0" layoutInCell="1" allowOverlap="1" wp14:anchorId="6A577C3F" wp14:editId="2F3F4177">
            <wp:simplePos x="0" y="0"/>
            <wp:positionH relativeFrom="page">
              <wp:posOffset>593090</wp:posOffset>
            </wp:positionH>
            <wp:positionV relativeFrom="paragraph">
              <wp:posOffset>-153670</wp:posOffset>
            </wp:positionV>
            <wp:extent cx="1533525" cy="771525"/>
            <wp:effectExtent l="0" t="0" r="9525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" r="1"/>
                    <a:stretch/>
                  </pic:blipFill>
                  <pic:spPr bwMode="auto">
                    <a:xfrm>
                      <a:off x="0" y="0"/>
                      <a:ext cx="1533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6478">
        <w:rPr>
          <w:noProof/>
        </w:rPr>
        <mc:AlternateContent>
          <mc:Choice Requires="wps">
            <w:drawing>
              <wp:anchor distT="0" distB="0" distL="114300" distR="114300" simplePos="0" relativeHeight="251667454" behindDoc="0" locked="0" layoutInCell="1" allowOverlap="1" wp14:anchorId="725950A4" wp14:editId="78653E21">
                <wp:simplePos x="0" y="0"/>
                <wp:positionH relativeFrom="margin">
                  <wp:posOffset>4088130</wp:posOffset>
                </wp:positionH>
                <wp:positionV relativeFrom="paragraph">
                  <wp:posOffset>-156845</wp:posOffset>
                </wp:positionV>
                <wp:extent cx="1524000" cy="381000"/>
                <wp:effectExtent l="0" t="0" r="0" b="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712F7A" w14:textId="77777777" w:rsidR="0055704C" w:rsidRPr="008D6478" w:rsidRDefault="0055704C" w:rsidP="0055704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FICHA TÉCNICA</w:t>
                            </w:r>
                          </w:p>
                          <w:p w14:paraId="6837365B" w14:textId="2562C7CF" w:rsidR="0055704C" w:rsidRPr="008D6478" w:rsidRDefault="0055704C" w:rsidP="0055704C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5950A4" id="Rectángulo 13" o:spid="_x0000_s1035" style="position:absolute;margin-left:321.9pt;margin-top:-12.35pt;width:120pt;height:30pt;z-index:2516674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" filled="f" stroked="f" strokeweight="1pt">
                <v:textbox>
                  <w:txbxContent>
                    <w:p w14:paraId="43712F7A" w14:textId="77777777" w:rsidR="0055704C" w:rsidRPr="008D6478" w:rsidRDefault="0055704C" w:rsidP="0055704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D6478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FICHA TÉCNICA</w:t>
                      </w:r>
                    </w:p>
                    <w:p w14:paraId="6837365B" w14:textId="2562C7CF" w:rsidR="0055704C" w:rsidRPr="008D6478" w:rsidRDefault="0055704C" w:rsidP="0055704C">
                      <w:pP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B374C1">
        <w:rPr>
          <w:noProof/>
        </w:rPr>
        <mc:AlternateContent>
          <mc:Choice Requires="wps">
            <w:drawing>
              <wp:anchor distT="0" distB="0" distL="114300" distR="114300" simplePos="0" relativeHeight="251656188" behindDoc="0" locked="0" layoutInCell="1" allowOverlap="1" wp14:anchorId="39D25B9E" wp14:editId="6A210872">
                <wp:simplePos x="0" y="0"/>
                <wp:positionH relativeFrom="page">
                  <wp:posOffset>-51758</wp:posOffset>
                </wp:positionH>
                <wp:positionV relativeFrom="paragraph">
                  <wp:posOffset>-908421</wp:posOffset>
                </wp:positionV>
                <wp:extent cx="7820025" cy="431320"/>
                <wp:effectExtent l="0" t="0" r="28575" b="2603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4313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9000">
                              <a:schemeClr val="accent6">
                                <a:lumMod val="75000"/>
                              </a:schemeClr>
                            </a:gs>
                            <a:gs pos="76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7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ect w14:anchorId="63AA9B74" id="Rectángulo 2" o:spid="_x0000_s1026" style="position:absolute;margin-left:-4.1pt;margin-top:-71.55pt;width:615.75pt;height:33.95pt;z-index:2516561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" fillcolor="#f6f8fc [180]" strokecolor="#a8d08d [1945]" strokeweight="1pt">
                <v:fill color2="#538135 [2409]" colors="0 #f6f8fc;5898f #548235;49807f #c5e0b4;1 #548235" focus="100%" type="gradient"/>
                <w10:wrap anchorx="page"/>
              </v:rect>
            </w:pict>
          </mc:Fallback>
        </mc:AlternateContent>
      </w:r>
      <w:r w:rsidR="008F5D32">
        <w:rPr>
          <w:noProof/>
        </w:rPr>
        <w:drawing>
          <wp:anchor distT="0" distB="0" distL="114300" distR="114300" simplePos="0" relativeHeight="251669502" behindDoc="0" locked="0" layoutInCell="1" allowOverlap="1" wp14:anchorId="063815DE" wp14:editId="3A4365D8">
            <wp:simplePos x="0" y="0"/>
            <wp:positionH relativeFrom="column">
              <wp:posOffset>4987290</wp:posOffset>
            </wp:positionH>
            <wp:positionV relativeFrom="paragraph">
              <wp:posOffset>7059930</wp:posOffset>
            </wp:positionV>
            <wp:extent cx="1695450" cy="2098503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98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8B1C59" w14:textId="02D21AF2" w:rsidR="004627DC" w:rsidRPr="004627DC" w:rsidRDefault="004627DC" w:rsidP="004627DC"/>
    <w:p w14:paraId="621FE432" w14:textId="7D999203" w:rsidR="004627DC" w:rsidRPr="004627DC" w:rsidRDefault="00EB7718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717630" behindDoc="0" locked="0" layoutInCell="1" allowOverlap="1" wp14:anchorId="15717163" wp14:editId="5A0B9C56">
                <wp:simplePos x="0" y="0"/>
                <wp:positionH relativeFrom="margin">
                  <wp:posOffset>158115</wp:posOffset>
                </wp:positionH>
                <wp:positionV relativeFrom="paragraph">
                  <wp:posOffset>100330</wp:posOffset>
                </wp:positionV>
                <wp:extent cx="5467350" cy="647700"/>
                <wp:effectExtent l="0" t="0" r="0" b="0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7A9DC6" w14:textId="722A2940" w:rsidR="004627DC" w:rsidRPr="008874AB" w:rsidRDefault="00E756A5" w:rsidP="004627D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1-CRECIMIENTO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717163" id="Rectángulo 29" o:spid="_x0000_s1036" style="position:absolute;margin-left:12.45pt;margin-top:7.9pt;width:430.5pt;height:51pt;z-index:25171763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" filled="f" stroked="f" strokeweight="1pt">
                <v:textbox>
                  <w:txbxContent>
                    <w:p w14:paraId="217A9DC6" w14:textId="722A2940" w:rsidR="004627DC" w:rsidRPr="008874AB" w:rsidRDefault="00E756A5" w:rsidP="004627D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1-CRECIMIENTO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BAAB3D6" w14:textId="07837AD3" w:rsidR="004627DC" w:rsidRPr="004627DC" w:rsidRDefault="000D27A4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727870" behindDoc="0" locked="0" layoutInCell="1" allowOverlap="1" wp14:anchorId="7511998D" wp14:editId="135381C8">
                <wp:simplePos x="0" y="0"/>
                <wp:positionH relativeFrom="margin">
                  <wp:posOffset>158115</wp:posOffset>
                </wp:positionH>
                <wp:positionV relativeFrom="paragraph">
                  <wp:posOffset>186690</wp:posOffset>
                </wp:positionV>
                <wp:extent cx="5610225" cy="400050"/>
                <wp:effectExtent l="0" t="0" r="0" b="0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C9C0A8" w14:textId="51F322A5" w:rsidR="000D27A4" w:rsidRPr="00E76D1A" w:rsidRDefault="000D27A4" w:rsidP="000D27A4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30</w:t>
                            </w:r>
                            <w:r w:rsidRPr="00E76D1A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 xml:space="preserve"> – 10 - 10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1998D" id="Cuadro de texto 35" o:spid="_x0000_s1037" type="#_x0000_t202" style="position:absolute;margin-left:12.45pt;margin-top:14.7pt;width:441.75pt;height:31.5pt;z-index:25172787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" filled="f" stroked="f" strokeweight=".5pt">
                <v:textbox>
                  <w:txbxContent>
                    <w:p w14:paraId="66C9C0A8" w14:textId="51F322A5" w:rsidR="000D27A4" w:rsidRPr="00E76D1A" w:rsidRDefault="000D27A4" w:rsidP="000D27A4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30</w:t>
                      </w:r>
                      <w:r w:rsidRPr="00E76D1A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 xml:space="preserve"> – 10 - 10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28C1FA" w14:textId="702D84E8" w:rsidR="004627DC" w:rsidRPr="004627DC" w:rsidRDefault="00EB7718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674622" behindDoc="0" locked="0" layoutInCell="1" allowOverlap="1" wp14:anchorId="3184CCE1" wp14:editId="393E8759">
                <wp:simplePos x="0" y="0"/>
                <wp:positionH relativeFrom="margin">
                  <wp:posOffset>72390</wp:posOffset>
                </wp:positionH>
                <wp:positionV relativeFrom="paragraph">
                  <wp:posOffset>224790</wp:posOffset>
                </wp:positionV>
                <wp:extent cx="5772150" cy="17780"/>
                <wp:effectExtent l="0" t="0" r="19050" b="2032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ect w14:anchorId="099B04E2" id="Rectángulo 20" o:spid="_x0000_s1026" style="position:absolute;margin-left:5.7pt;margin-top:17.7pt;width:454.5pt;height:1.4pt;z-index:25167462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" fillcolor="#375623 [1609]" strokecolor="#375623 [1609]" strokeweight="1pt">
                <w10:wrap anchorx="margin"/>
              </v:rect>
            </w:pict>
          </mc:Fallback>
        </mc:AlternateContent>
      </w:r>
    </w:p>
    <w:p w14:paraId="52A0D1E9" w14:textId="1D50A109" w:rsidR="004627DC" w:rsidRPr="004627DC" w:rsidRDefault="00EB7718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703294" behindDoc="0" locked="0" layoutInCell="1" allowOverlap="1" wp14:anchorId="1ED283A9" wp14:editId="19E24BA2">
                <wp:simplePos x="0" y="0"/>
                <wp:positionH relativeFrom="margin">
                  <wp:posOffset>-41910</wp:posOffset>
                </wp:positionH>
                <wp:positionV relativeFrom="paragraph">
                  <wp:posOffset>139065</wp:posOffset>
                </wp:positionV>
                <wp:extent cx="6038850" cy="172402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1724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1711DA" w14:textId="77777777" w:rsidR="00490C45" w:rsidRPr="002832BB" w:rsidRDefault="00490C45" w:rsidP="00490C45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PROPIEDADES FÍSICO QUÍMICAS</w:t>
                            </w:r>
                          </w:p>
                          <w:tbl>
                            <w:tblPr>
                              <w:tblStyle w:val="Tablaconcuadrcula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490C45" w:rsidRPr="00C840CB" w14:paraId="21BF2247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2114BF86" w14:textId="77777777" w:rsidR="00490C45" w:rsidRPr="002832BB" w:rsidRDefault="00490C45" w:rsidP="00971A8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Aspecto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4043DAA" w14:textId="4C923B25" w:rsidR="00490C45" w:rsidRPr="00C86EAE" w:rsidRDefault="00490C45" w:rsidP="00BC1399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1C6EDB"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Polvo 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21BE6F43" w14:textId="77777777" w:rsidR="00490C45" w:rsidRPr="00C840CB" w:rsidRDefault="00490C45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F70A8D" w:rsidRPr="00C840CB" w14:paraId="3019254E" w14:textId="77777777" w:rsidTr="0059666D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3C92B577" w14:textId="77777777" w:rsidR="00F70A8D" w:rsidRPr="002832BB" w:rsidRDefault="00F70A8D" w:rsidP="00971A8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Color  </w:t>
                                  </w:r>
                                </w:p>
                              </w:tc>
                              <w:tc>
                                <w:tcPr>
                                  <w:tcW w:w="6035" w:type="dxa"/>
                                  <w:gridSpan w:val="2"/>
                                </w:tcPr>
                                <w:p w14:paraId="6CC3D6ED" w14:textId="57098F6D" w:rsidR="00F70A8D" w:rsidRPr="00C86EAE" w:rsidRDefault="00F70A8D" w:rsidP="00F70A8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E756A5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Blanco </w:t>
                                  </w:r>
                                </w:p>
                              </w:tc>
                            </w:tr>
                            <w:tr w:rsidR="00281F43" w:rsidRPr="00C840CB" w14:paraId="319AD6C3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4FB8E7B1" w14:textId="12525537" w:rsidR="00281F43" w:rsidRPr="002832BB" w:rsidRDefault="00281F43" w:rsidP="00281F4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pH en solución al 10 %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039D60A6" w14:textId="7A2131A1" w:rsidR="00281F43" w:rsidRPr="00C86EAE" w:rsidRDefault="00C86EAE" w:rsidP="00C86EAE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B8733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4</w:t>
                                  </w:r>
                                  <w:r w:rsidR="00281F43"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4A5AAC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79170A2" w14:textId="130156C1" w:rsidR="00281F43" w:rsidRPr="00C840CB" w:rsidRDefault="00451252" w:rsidP="00281F43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451252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NTC 5527 - Potenciometría</w:t>
                                  </w:r>
                                </w:p>
                              </w:tc>
                            </w:tr>
                            <w:tr w:rsidR="00E622C3" w:rsidRPr="00C840CB" w14:paraId="09340B18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1C2DBD80" w14:textId="4C74EA5F" w:rsidR="00E622C3" w:rsidRPr="002832BB" w:rsidRDefault="00E622C3" w:rsidP="00E622C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Densidad Aparente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21CB95FE" w14:textId="73144E33" w:rsidR="00E622C3" w:rsidRPr="00C86EAE" w:rsidRDefault="00E622C3" w:rsidP="00E622C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</w:t>
                                  </w:r>
                                  <w:r w:rsid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</w:t>
                                  </w:r>
                                  <w:r w:rsidR="009B557C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55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g/cm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vertAlign w:val="superscript"/>
                                      <w:lang w:val="es-ES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1A45F77C" w14:textId="3F85AA17" w:rsidR="00E622C3" w:rsidRPr="00C840CB" w:rsidRDefault="00451252" w:rsidP="00E622C3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451252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NTC 5167 - Gravimetría</w:t>
                                  </w:r>
                                </w:p>
                              </w:tc>
                            </w:tr>
                            <w:tr w:rsidR="008D6478" w:rsidRPr="00C840CB" w14:paraId="5145B359" w14:textId="77777777" w:rsidTr="00756D89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D389D9A" w14:textId="4A6B3CA2" w:rsidR="008D6478" w:rsidRPr="002832BB" w:rsidRDefault="008D6478" w:rsidP="00E622C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Solubilidad a 20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002FB21" w14:textId="27B7447B" w:rsidR="008D6478" w:rsidRPr="00C86EAE" w:rsidRDefault="00756D89" w:rsidP="00E622C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</w:t>
                                  </w:r>
                                  <w:r w:rsidR="00B8733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2</w:t>
                                  </w:r>
                                  <w:r w:rsidR="009B557C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9B557C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29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g/100 ml H</w:t>
                                  </w:r>
                                  <w:r w:rsidRPr="00756D89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D690731" w14:textId="10EFBC5C" w:rsidR="008D6478" w:rsidRPr="00C840CB" w:rsidRDefault="00451252" w:rsidP="00E622C3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  <w:r w:rsidRPr="00451252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5527 - Gravimetría</w:t>
                                  </w:r>
                                </w:p>
                              </w:tc>
                            </w:tr>
                            <w:tr w:rsidR="00E622C3" w:rsidRPr="00C840CB" w14:paraId="726B115D" w14:textId="77777777" w:rsidTr="00756D89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2C9A504B" w14:textId="59ECDA57" w:rsidR="00E622C3" w:rsidRPr="002832BB" w:rsidRDefault="00E622C3" w:rsidP="00E622C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Conductividad Eléctrica </w:t>
                                  </w:r>
                                  <w:r w:rsidRPr="00281F43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(1:100)</w:t>
                                  </w: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3707060B" w14:textId="05D202E4" w:rsidR="00E622C3" w:rsidRPr="00C86EAE" w:rsidRDefault="00C86EAE" w:rsidP="00C86EAE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4A5AAC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</w:t>
                                  </w:r>
                                  <w:r w:rsidR="00E622C3"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4A5AAC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65</w:t>
                                  </w:r>
                                  <w:r w:rsidR="00E622C3"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dS/m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237FA1B3" w14:textId="6BA93DCF" w:rsidR="00E622C3" w:rsidRPr="00C840CB" w:rsidRDefault="00451252" w:rsidP="00E622C3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451252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NTC 5527 - Potenciometría</w:t>
                                  </w:r>
                                </w:p>
                              </w:tc>
                            </w:tr>
                            <w:tr w:rsidR="00E172A4" w:rsidRPr="006E5B02" w14:paraId="691305F5" w14:textId="77777777" w:rsidTr="00756D89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01FF17DC" w14:textId="597E06C9" w:rsidR="00E172A4" w:rsidRPr="006E5B02" w:rsidRDefault="00E172A4" w:rsidP="00E172A4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Humedad Máxima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242FCCF" w14:textId="66CE7BED" w:rsidR="00E172A4" w:rsidRPr="00C86EAE" w:rsidRDefault="00E172A4" w:rsidP="00E172A4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F1231F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F1231F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91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EE95948" w14:textId="0D4F1E04" w:rsidR="00E172A4" w:rsidRDefault="00451252" w:rsidP="00E172A4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451252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NTC 5527 - Gravimetría</w:t>
                                  </w:r>
                                </w:p>
                              </w:tc>
                            </w:tr>
                          </w:tbl>
                          <w:p w14:paraId="19D869F0" w14:textId="238C7C94" w:rsidR="00490C45" w:rsidRPr="009073F9" w:rsidRDefault="00B56839" w:rsidP="00490C4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283A9" id="Cuadro de texto 3" o:spid="_x0000_s1038" type="#_x0000_t202" style="position:absolute;margin-left:-3.3pt;margin-top:10.95pt;width:475.5pt;height:135.75pt;z-index:25170329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" filled="f" stroked="f" strokeweight=".5pt">
                <v:textbox>
                  <w:txbxContent>
                    <w:p w14:paraId="451711DA" w14:textId="77777777" w:rsidR="00490C45" w:rsidRPr="002832BB" w:rsidRDefault="00490C45" w:rsidP="00490C45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2832BB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PROPIEDADES FÍSICO QUÍMICAS</w:t>
                      </w:r>
                    </w:p>
                    <w:tbl>
                      <w:tblPr>
                        <w:tblStyle w:val="Tablaconcuadrcula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490C45" w:rsidRPr="00C840CB" w14:paraId="21BF2247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2114BF86" w14:textId="77777777" w:rsidR="00490C45" w:rsidRPr="002832BB" w:rsidRDefault="00490C45" w:rsidP="00971A8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Aspecto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4043DAA" w14:textId="4C923B25" w:rsidR="00490C45" w:rsidRPr="00C86EAE" w:rsidRDefault="00490C45" w:rsidP="00BC1399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1C6EDB"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Polvo 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21BE6F43" w14:textId="77777777" w:rsidR="00490C45" w:rsidRPr="00C840CB" w:rsidRDefault="00490C45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F70A8D" w:rsidRPr="00C840CB" w14:paraId="3019254E" w14:textId="77777777" w:rsidTr="0059666D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3C92B577" w14:textId="77777777" w:rsidR="00F70A8D" w:rsidRPr="002832BB" w:rsidRDefault="00F70A8D" w:rsidP="00971A8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Color  </w:t>
                            </w:r>
                          </w:p>
                        </w:tc>
                        <w:tc>
                          <w:tcPr>
                            <w:tcW w:w="6035" w:type="dxa"/>
                            <w:gridSpan w:val="2"/>
                          </w:tcPr>
                          <w:p w14:paraId="6CC3D6ED" w14:textId="57098F6D" w:rsidR="00F70A8D" w:rsidRPr="00C86EAE" w:rsidRDefault="00F70A8D" w:rsidP="00F70A8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E756A5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Blanco </w:t>
                            </w:r>
                          </w:p>
                        </w:tc>
                      </w:tr>
                      <w:tr w:rsidR="00281F43" w:rsidRPr="00C840CB" w14:paraId="319AD6C3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4FB8E7B1" w14:textId="12525537" w:rsidR="00281F43" w:rsidRPr="002832BB" w:rsidRDefault="00281F43" w:rsidP="00281F4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pH en solución al 10 %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039D60A6" w14:textId="7A2131A1" w:rsidR="00281F43" w:rsidRPr="00C86EAE" w:rsidRDefault="00C86EAE" w:rsidP="00C86EAE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B87336">
                              <w:rPr>
                                <w:rFonts w:ascii="Segoe UI" w:hAnsi="Segoe UI" w:cs="Segoe UI"/>
                                <w:lang w:val="es-ES"/>
                              </w:rPr>
                              <w:t>4</w:t>
                            </w:r>
                            <w:r w:rsidR="00281F43"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4A5AAC">
                              <w:rPr>
                                <w:rFonts w:ascii="Segoe UI" w:hAnsi="Segoe UI" w:cs="Segoe UI"/>
                                <w:lang w:val="es-ES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79170A2" w14:textId="130156C1" w:rsidR="00281F43" w:rsidRPr="00C840CB" w:rsidRDefault="00451252" w:rsidP="00281F43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451252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NTC 5527 - Potenciometría</w:t>
                            </w:r>
                          </w:p>
                        </w:tc>
                      </w:tr>
                      <w:tr w:rsidR="00E622C3" w:rsidRPr="00C840CB" w14:paraId="09340B18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1C2DBD80" w14:textId="4C74EA5F" w:rsidR="00E622C3" w:rsidRPr="002832BB" w:rsidRDefault="00E622C3" w:rsidP="00E622C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Densidad Aparente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21CB95FE" w14:textId="73144E33" w:rsidR="00E622C3" w:rsidRPr="00C86EAE" w:rsidRDefault="00E622C3" w:rsidP="00E622C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</w:t>
                            </w:r>
                            <w:r w:rsid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0.</w:t>
                            </w:r>
                            <w:r w:rsidR="009B557C">
                              <w:rPr>
                                <w:rFonts w:ascii="Segoe UI" w:hAnsi="Segoe UI" w:cs="Segoe UI"/>
                                <w:lang w:val="es-ES"/>
                              </w:rPr>
                              <w:t>55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g/cm</w:t>
                            </w:r>
                            <w:r w:rsidRPr="00C86EAE">
                              <w:rPr>
                                <w:rFonts w:ascii="Segoe UI" w:hAnsi="Segoe UI" w:cs="Segoe UI"/>
                                <w:vertAlign w:val="superscript"/>
                                <w:lang w:val="es-ES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1A45F77C" w14:textId="3F85AA17" w:rsidR="00E622C3" w:rsidRPr="00C840CB" w:rsidRDefault="00451252" w:rsidP="00E622C3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451252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NTC 5167 - Gravimetría</w:t>
                            </w:r>
                          </w:p>
                        </w:tc>
                      </w:tr>
                      <w:tr w:rsidR="008D6478" w:rsidRPr="00C840CB" w14:paraId="5145B359" w14:textId="77777777" w:rsidTr="00756D89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D389D9A" w14:textId="4A6B3CA2" w:rsidR="008D6478" w:rsidRPr="002832BB" w:rsidRDefault="008D6478" w:rsidP="00E622C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Solubilidad a 20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002FB21" w14:textId="27B7447B" w:rsidR="008D6478" w:rsidRPr="00C86EAE" w:rsidRDefault="00756D89" w:rsidP="00E622C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</w:t>
                            </w:r>
                            <w:r w:rsidR="00B87336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2</w:t>
                            </w:r>
                            <w:r w:rsidR="009B557C">
                              <w:rPr>
                                <w:rFonts w:ascii="Segoe UI" w:hAnsi="Segoe UI" w:cs="Segoe UI"/>
                                <w:lang w:val="es-ES"/>
                              </w:rPr>
                              <w:t>7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9B557C">
                              <w:rPr>
                                <w:rFonts w:ascii="Segoe UI" w:hAnsi="Segoe UI" w:cs="Segoe UI"/>
                                <w:lang w:val="es-ES"/>
                              </w:rPr>
                              <w:t>29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g/100 ml H</w:t>
                            </w:r>
                            <w:r w:rsidRPr="00756D89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D690731" w14:textId="10EFBC5C" w:rsidR="008D6478" w:rsidRPr="00C840CB" w:rsidRDefault="00451252" w:rsidP="00E622C3">
                            <w:pPr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451252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5527 - Gravimetría</w:t>
                            </w:r>
                          </w:p>
                        </w:tc>
                      </w:tr>
                      <w:tr w:rsidR="00E622C3" w:rsidRPr="00C840CB" w14:paraId="726B115D" w14:textId="77777777" w:rsidTr="00756D89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2C9A504B" w14:textId="59ECDA57" w:rsidR="00E622C3" w:rsidRPr="002832BB" w:rsidRDefault="00E622C3" w:rsidP="00E622C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Conductividad Eléctrica </w:t>
                            </w:r>
                            <w:r w:rsidRPr="00281F43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(1:100)</w:t>
                            </w: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3707060B" w14:textId="05D202E4" w:rsidR="00E622C3" w:rsidRPr="00C86EAE" w:rsidRDefault="00C86EAE" w:rsidP="00C86EAE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4A5AAC">
                              <w:rPr>
                                <w:rFonts w:ascii="Segoe UI" w:hAnsi="Segoe UI" w:cs="Segoe UI"/>
                                <w:lang w:val="es-ES"/>
                              </w:rPr>
                              <w:t>3</w:t>
                            </w:r>
                            <w:r w:rsidR="00E622C3"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4A5AAC">
                              <w:rPr>
                                <w:rFonts w:ascii="Segoe UI" w:hAnsi="Segoe UI" w:cs="Segoe UI"/>
                                <w:lang w:val="es-ES"/>
                              </w:rPr>
                              <w:t>65</w:t>
                            </w:r>
                            <w:r w:rsidR="00E622C3"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dS/m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237FA1B3" w14:textId="6BA93DCF" w:rsidR="00E622C3" w:rsidRPr="00C840CB" w:rsidRDefault="00451252" w:rsidP="00E622C3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451252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NTC 5527 - Potenciometría</w:t>
                            </w:r>
                          </w:p>
                        </w:tc>
                      </w:tr>
                      <w:tr w:rsidR="00E172A4" w:rsidRPr="006E5B02" w14:paraId="691305F5" w14:textId="77777777" w:rsidTr="00756D89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01FF17DC" w14:textId="597E06C9" w:rsidR="00E172A4" w:rsidRPr="006E5B02" w:rsidRDefault="00E172A4" w:rsidP="00E172A4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Humedad Máxima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242FCCF" w14:textId="66CE7BED" w:rsidR="00E172A4" w:rsidRPr="00C86EAE" w:rsidRDefault="00E172A4" w:rsidP="00E172A4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F1231F"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F1231F">
                              <w:rPr>
                                <w:rFonts w:ascii="Segoe UI" w:hAnsi="Segoe UI" w:cs="Segoe UI"/>
                                <w:lang w:val="es-ES"/>
                              </w:rPr>
                              <w:t>91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EE95948" w14:textId="0D4F1E04" w:rsidR="00E172A4" w:rsidRDefault="00451252" w:rsidP="00E172A4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451252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NTC 5527 - Gravimetría</w:t>
                            </w:r>
                          </w:p>
                        </w:tc>
                      </w:tr>
                    </w:tbl>
                    <w:p w14:paraId="19D869F0" w14:textId="238C7C94" w:rsidR="00490C45" w:rsidRPr="009073F9" w:rsidRDefault="00B56839" w:rsidP="00490C4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9DF724" w14:textId="649F7563" w:rsidR="004627DC" w:rsidRPr="004627DC" w:rsidRDefault="004627DC" w:rsidP="004627DC"/>
    <w:p w14:paraId="1416AFB5" w14:textId="0B1FEE24" w:rsidR="004627DC" w:rsidRPr="004627DC" w:rsidRDefault="004627DC" w:rsidP="004627DC"/>
    <w:p w14:paraId="79406753" w14:textId="4C63CE10" w:rsidR="004627DC" w:rsidRPr="004627DC" w:rsidRDefault="004627DC" w:rsidP="004627DC"/>
    <w:p w14:paraId="51E78B90" w14:textId="7340555B" w:rsidR="004627DC" w:rsidRPr="004627DC" w:rsidRDefault="004627DC" w:rsidP="004627DC"/>
    <w:p w14:paraId="0BDD3A1B" w14:textId="0CAEE280" w:rsidR="004627DC" w:rsidRDefault="004627DC" w:rsidP="004627DC">
      <w:pPr>
        <w:rPr>
          <w:color w:val="000000" w:themeColor="text1"/>
        </w:rPr>
      </w:pPr>
    </w:p>
    <w:p w14:paraId="57E9053B" w14:textId="6C1DE6CA" w:rsidR="004627DC" w:rsidRPr="004627DC" w:rsidRDefault="00F0563F" w:rsidP="004627D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4" behindDoc="0" locked="0" layoutInCell="1" allowOverlap="1" wp14:anchorId="27EB86D9" wp14:editId="569F754E">
                <wp:simplePos x="0" y="0"/>
                <wp:positionH relativeFrom="margin">
                  <wp:posOffset>91440</wp:posOffset>
                </wp:positionH>
                <wp:positionV relativeFrom="paragraph">
                  <wp:posOffset>3540125</wp:posOffset>
                </wp:positionV>
                <wp:extent cx="5772150" cy="17780"/>
                <wp:effectExtent l="0" t="0" r="19050" b="20320"/>
                <wp:wrapNone/>
                <wp:docPr id="30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ect w14:anchorId="07038FB9" id="Rectángulo 30" o:spid="_x0000_s1026" style="position:absolute;margin-left:7.2pt;margin-top:278.75pt;width:454.5pt;height:1.4pt;z-index:25172377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" fillcolor="#375623 [1609]" strokecolor="#375623 [1609]" strokeweight="1pt">
                <w10:wrap anchorx="margin"/>
              </v:rect>
            </w:pict>
          </mc:Fallback>
        </mc:AlternateContent>
      </w:r>
      <w:r w:rsidR="0064605B">
        <w:rPr>
          <w:noProof/>
        </w:rPr>
        <mc:AlternateContent>
          <mc:Choice Requires="wps">
            <w:drawing>
              <wp:anchor distT="0" distB="0" distL="114300" distR="114300" simplePos="0" relativeHeight="251693054" behindDoc="0" locked="0" layoutInCell="1" allowOverlap="1" wp14:anchorId="6CE3AD16" wp14:editId="7AE00F46">
                <wp:simplePos x="0" y="0"/>
                <wp:positionH relativeFrom="margin">
                  <wp:posOffset>177165</wp:posOffset>
                </wp:positionH>
                <wp:positionV relativeFrom="paragraph">
                  <wp:posOffset>2025650</wp:posOffset>
                </wp:positionV>
                <wp:extent cx="5591175" cy="140970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175" cy="140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F2A5A4" w14:textId="77777777" w:rsidR="008D6478" w:rsidRPr="00B0754B" w:rsidRDefault="008D6478" w:rsidP="008D6478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B0754B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RECOMENDACIONES DE USO Y APLICACIÓN</w:t>
                            </w:r>
                          </w:p>
                          <w:p w14:paraId="57C9792A" w14:textId="77777777" w:rsidR="008D6478" w:rsidRDefault="008D6478" w:rsidP="008D6478">
                            <w:pPr>
                              <w:spacing w:after="0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B0754B">
                              <w:rPr>
                                <w:rFonts w:ascii="Segoe UI" w:hAnsi="Segoe UI" w:cs="Segoe UI"/>
                                <w:lang w:val="es-ES"/>
                              </w:rPr>
                              <w:t>Para la aplicación de este fertilizante es recomendable la prescripción de un Ingeniero Agrónomo con base en el análisis de suelos o del tejido foliar.</w:t>
                            </w:r>
                          </w:p>
                          <w:p w14:paraId="566FB6C6" w14:textId="796762ED" w:rsidR="00517447" w:rsidRPr="00764A3A" w:rsidRDefault="008D6478" w:rsidP="009A60DE">
                            <w:pPr>
                              <w:spacing w:after="0"/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Se debe tener en cuenta la variedad, etapa fisiológica y requerimiento del cultivo; análisis foliar, de suelo y del agua, como también la conductividad eléctrica del agua de riego y del suelo.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3AD16" id="Cuadro de texto 9" o:spid="_x0000_s1039" type="#_x0000_t202" style="position:absolute;left:0;text-align:left;margin-left:13.95pt;margin-top:159.5pt;width:440.25pt;height:111pt;z-index:2516930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" filled="f" stroked="f" strokeweight=".5pt">
                <v:textbox>
                  <w:txbxContent>
                    <w:p w14:paraId="60F2A5A4" w14:textId="77777777" w:rsidR="008D6478" w:rsidRPr="00B0754B" w:rsidRDefault="008D6478" w:rsidP="008D6478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B0754B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RECOMENDACIONES DE USO Y APLICACIÓN</w:t>
                      </w:r>
                    </w:p>
                    <w:p w14:paraId="57C9792A" w14:textId="77777777" w:rsidR="008D6478" w:rsidRDefault="008D6478" w:rsidP="008D6478">
                      <w:pPr>
                        <w:spacing w:after="0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B0754B">
                        <w:rPr>
                          <w:rFonts w:ascii="Segoe UI" w:hAnsi="Segoe UI" w:cs="Segoe UI"/>
                          <w:lang w:val="es-ES"/>
                        </w:rPr>
                        <w:t>Para la aplicación de este fertilizante es recomendable la prescripción de un Ingeniero Agrónomo con base en el análisis de suelos o del tejido foliar.</w:t>
                      </w:r>
                    </w:p>
                    <w:p w14:paraId="566FB6C6" w14:textId="796762ED" w:rsidR="00517447" w:rsidRPr="00764A3A" w:rsidRDefault="008D6478" w:rsidP="009A60DE">
                      <w:pPr>
                        <w:spacing w:after="0"/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rFonts w:ascii="Segoe UI" w:hAnsi="Segoe UI" w:cs="Segoe UI"/>
                          <w:lang w:val="es-ES"/>
                        </w:rPr>
                        <w:t>Se debe tener en cuenta la variedad, etapa fisiológica y requerimiento del cultivo; análisis foliar, de suelo y del agua, como también la conductividad eléctrica del agua de riego y del suelo.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4605B">
        <w:rPr>
          <w:noProof/>
        </w:rPr>
        <mc:AlternateContent>
          <mc:Choice Requires="wps">
            <w:drawing>
              <wp:anchor distT="0" distB="0" distL="114300" distR="114300" simplePos="0" relativeHeight="251695102" behindDoc="0" locked="0" layoutInCell="1" allowOverlap="1" wp14:anchorId="4E49D31F" wp14:editId="0556FFFA">
                <wp:simplePos x="0" y="0"/>
                <wp:positionH relativeFrom="margin">
                  <wp:posOffset>85725</wp:posOffset>
                </wp:positionH>
                <wp:positionV relativeFrom="paragraph">
                  <wp:posOffset>1797050</wp:posOffset>
                </wp:positionV>
                <wp:extent cx="5772150" cy="17780"/>
                <wp:effectExtent l="0" t="0" r="19050" b="2032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ect w14:anchorId="4C35711A" id="Rectángulo 10" o:spid="_x0000_s1026" style="position:absolute;margin-left:6.75pt;margin-top:141.5pt;width:454.5pt;height:1.4pt;z-index:25169510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Doy8h2&#10;3QAAAAo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 w:rsidR="0064605B">
        <w:rPr>
          <w:noProof/>
        </w:rPr>
        <mc:AlternateContent>
          <mc:Choice Requires="wps">
            <w:drawing>
              <wp:anchor distT="0" distB="0" distL="114300" distR="114300" simplePos="0" relativeHeight="251691006" behindDoc="0" locked="0" layoutInCell="1" allowOverlap="1" wp14:anchorId="54DB5D6A" wp14:editId="31138395">
                <wp:simplePos x="0" y="0"/>
                <wp:positionH relativeFrom="margin">
                  <wp:posOffset>167640</wp:posOffset>
                </wp:positionH>
                <wp:positionV relativeFrom="paragraph">
                  <wp:posOffset>415925</wp:posOffset>
                </wp:positionV>
                <wp:extent cx="5574030" cy="1085850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4030" cy="1085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D6C05" w14:textId="1AC59E96" w:rsidR="003D4C90" w:rsidRPr="008D6478" w:rsidRDefault="0075227F" w:rsidP="003D4C90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CARACTERÍSTICA</w:t>
                            </w:r>
                            <w:r w:rsidR="00517447" w:rsidRPr="008D647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S</w:t>
                            </w:r>
                          </w:p>
                          <w:p w14:paraId="4BD701C8" w14:textId="084F06E0" w:rsidR="00517447" w:rsidRPr="008D6478" w:rsidRDefault="00E756A5" w:rsidP="005D0146">
                            <w:pPr>
                              <w:spacing w:after="0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1-CRECIMIENTO</w:t>
                            </w:r>
                            <w:r w:rsidR="00F1231F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30-10-10</w:t>
                            </w:r>
                            <w:r w:rsidR="00BE69BA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es un 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Fertilizante </w:t>
                            </w:r>
                            <w:r w:rsidR="00B56839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NPK polvo soluble</w:t>
                            </w:r>
                            <w:r w:rsidR="008A0E84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,</w:t>
                            </w:r>
                            <w:r w:rsidR="00AF7AA6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co</w:t>
                            </w:r>
                            <w:r w:rsidR="0064605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n </w:t>
                            </w:r>
                            <w:r w:rsidR="0064605B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equilibrio nutricional</w:t>
                            </w:r>
                            <w:r w:rsidR="0064605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de</w:t>
                            </w:r>
                            <w:r w:rsidR="005034FD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5034FD" w:rsidRPr="005034FD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microe</w:t>
                            </w:r>
                            <w:r w:rsidR="00B56839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lementos</w:t>
                            </w:r>
                            <w:r w:rsidR="0064605B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D1657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quelatados</w:t>
                            </w:r>
                            <w:r w:rsidR="00926AAE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CE3A18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cuya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aplicació</w:t>
                            </w:r>
                            <w:r w:rsidR="00F1079D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n</w:t>
                            </w:r>
                            <w:r w:rsidR="00926AAE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5034FD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en las etapas iniciales, 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estimula </w:t>
                            </w:r>
                            <w:r w:rsidR="0064605B">
                              <w:rPr>
                                <w:rFonts w:ascii="Segoe UI" w:hAnsi="Segoe UI" w:cs="Segoe UI"/>
                                <w:lang w:val="es-ES"/>
                              </w:rPr>
                              <w:t>a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l </w:t>
                            </w:r>
                            <w:r w:rsidR="00F1079D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desarrollo</w:t>
                            </w:r>
                            <w:r w:rsidR="0064605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y 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crecimient</w:t>
                            </w:r>
                            <w:r w:rsidR="0064605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o </w:t>
                            </w:r>
                            <w:r w:rsidR="0064605B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vigoroso de </w:t>
                            </w:r>
                            <w:r w:rsidR="0042557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hojas en </w:t>
                            </w:r>
                            <w:r w:rsidR="0064605B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las plantas.</w:t>
                            </w:r>
                            <w:r w:rsidR="009F1C7C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B5D6A" id="Cuadro de texto 7" o:spid="_x0000_s1040" type="#_x0000_t202" style="position:absolute;left:0;text-align:left;margin-left:13.2pt;margin-top:32.75pt;width:438.9pt;height:85.5pt;z-index:25169100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" filled="f" stroked="f" strokeweight=".5pt">
                <v:textbox>
                  <w:txbxContent>
                    <w:p w14:paraId="031D6C05" w14:textId="1AC59E96" w:rsidR="003D4C90" w:rsidRPr="008D6478" w:rsidRDefault="0075227F" w:rsidP="003D4C90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8D647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CARACTERÍSTICA</w:t>
                      </w:r>
                      <w:r w:rsidR="00517447" w:rsidRPr="008D647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S</w:t>
                      </w:r>
                    </w:p>
                    <w:p w14:paraId="4BD701C8" w14:textId="084F06E0" w:rsidR="00517447" w:rsidRPr="008D6478" w:rsidRDefault="00E756A5" w:rsidP="005D0146">
                      <w:pPr>
                        <w:spacing w:after="0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1-CRECIMIENTO</w:t>
                      </w:r>
                      <w:r w:rsidR="00F1231F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30-10-10</w:t>
                      </w:r>
                      <w:r w:rsidR="00BE69BA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es un </w:t>
                      </w:r>
                      <w:r w:rsidR="006A4F81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Fertilizante </w:t>
                      </w:r>
                      <w:r w:rsidR="00B56839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NPK polvo soluble</w:t>
                      </w:r>
                      <w:r w:rsidR="008A0E84" w:rsidRPr="008D6478">
                        <w:rPr>
                          <w:rFonts w:ascii="Segoe UI" w:hAnsi="Segoe UI" w:cs="Segoe UI"/>
                          <w:lang w:val="es-ES"/>
                        </w:rPr>
                        <w:t>,</w:t>
                      </w:r>
                      <w:r w:rsidR="00AF7AA6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co</w:t>
                      </w:r>
                      <w:r w:rsidR="0064605B">
                        <w:rPr>
                          <w:rFonts w:ascii="Segoe UI" w:hAnsi="Segoe UI" w:cs="Segoe UI"/>
                          <w:lang w:val="es-ES"/>
                        </w:rPr>
                        <w:t xml:space="preserve">n </w:t>
                      </w:r>
                      <w:r w:rsidR="0064605B" w:rsidRPr="008D6478">
                        <w:rPr>
                          <w:rFonts w:ascii="Segoe UI" w:hAnsi="Segoe UI" w:cs="Segoe UI"/>
                          <w:lang w:val="es-ES"/>
                        </w:rPr>
                        <w:t>equilibrio nutricional</w:t>
                      </w:r>
                      <w:r w:rsidR="0064605B">
                        <w:rPr>
                          <w:rFonts w:ascii="Segoe UI" w:hAnsi="Segoe UI" w:cs="Segoe UI"/>
                          <w:lang w:val="es-ES"/>
                        </w:rPr>
                        <w:t xml:space="preserve"> de</w:t>
                      </w:r>
                      <w:r w:rsidR="005034FD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5034FD" w:rsidRPr="005034FD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microe</w:t>
                      </w:r>
                      <w:r w:rsidR="00B56839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lementos</w:t>
                      </w:r>
                      <w:r w:rsidR="0064605B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D1657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quelatados</w:t>
                      </w:r>
                      <w:r w:rsidR="00926AAE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CE3A18" w:rsidRPr="008D6478">
                        <w:rPr>
                          <w:rFonts w:ascii="Segoe UI" w:hAnsi="Segoe UI" w:cs="Segoe UI"/>
                          <w:lang w:val="es-ES"/>
                        </w:rPr>
                        <w:t>cuya</w:t>
                      </w:r>
                      <w:r w:rsidR="006A4F81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aplicació</w:t>
                      </w:r>
                      <w:r w:rsidR="00F1079D" w:rsidRPr="008D6478">
                        <w:rPr>
                          <w:rFonts w:ascii="Segoe UI" w:hAnsi="Segoe UI" w:cs="Segoe UI"/>
                          <w:lang w:val="es-ES"/>
                        </w:rPr>
                        <w:t>n</w:t>
                      </w:r>
                      <w:r w:rsidR="00926AAE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5034FD">
                        <w:rPr>
                          <w:rFonts w:ascii="Segoe UI" w:hAnsi="Segoe UI" w:cs="Segoe UI"/>
                          <w:lang w:val="es-ES"/>
                        </w:rPr>
                        <w:t xml:space="preserve">en las etapas iniciales, </w:t>
                      </w:r>
                      <w:r w:rsidR="006A4F81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estimula </w:t>
                      </w:r>
                      <w:r w:rsidR="0064605B">
                        <w:rPr>
                          <w:rFonts w:ascii="Segoe UI" w:hAnsi="Segoe UI" w:cs="Segoe UI"/>
                          <w:lang w:val="es-ES"/>
                        </w:rPr>
                        <w:t>a</w:t>
                      </w:r>
                      <w:r w:rsidR="006A4F81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l </w:t>
                      </w:r>
                      <w:r w:rsidR="00F1079D" w:rsidRPr="008D6478">
                        <w:rPr>
                          <w:rFonts w:ascii="Segoe UI" w:hAnsi="Segoe UI" w:cs="Segoe UI"/>
                          <w:lang w:val="es-ES"/>
                        </w:rPr>
                        <w:t>desarrollo</w:t>
                      </w:r>
                      <w:r w:rsidR="0064605B">
                        <w:rPr>
                          <w:rFonts w:ascii="Segoe UI" w:hAnsi="Segoe UI" w:cs="Segoe UI"/>
                          <w:lang w:val="es-ES"/>
                        </w:rPr>
                        <w:t xml:space="preserve"> y </w:t>
                      </w:r>
                      <w:r w:rsidR="006A4F81" w:rsidRPr="008D6478">
                        <w:rPr>
                          <w:rFonts w:ascii="Segoe UI" w:hAnsi="Segoe UI" w:cs="Segoe UI"/>
                          <w:lang w:val="es-ES"/>
                        </w:rPr>
                        <w:t>crecimient</w:t>
                      </w:r>
                      <w:r w:rsidR="0064605B">
                        <w:rPr>
                          <w:rFonts w:ascii="Segoe UI" w:hAnsi="Segoe UI" w:cs="Segoe UI"/>
                          <w:lang w:val="es-ES"/>
                        </w:rPr>
                        <w:t xml:space="preserve">o </w:t>
                      </w:r>
                      <w:r w:rsidR="0064605B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vigoroso de </w:t>
                      </w:r>
                      <w:r w:rsidR="00425572">
                        <w:rPr>
                          <w:rFonts w:ascii="Segoe UI" w:hAnsi="Segoe UI" w:cs="Segoe UI"/>
                          <w:lang w:val="es-ES"/>
                        </w:rPr>
                        <w:t xml:space="preserve">hojas en </w:t>
                      </w:r>
                      <w:r w:rsidR="0064605B" w:rsidRPr="008D6478">
                        <w:rPr>
                          <w:rFonts w:ascii="Segoe UI" w:hAnsi="Segoe UI" w:cs="Segoe UI"/>
                          <w:lang w:val="es-ES"/>
                        </w:rPr>
                        <w:t>las plantas.</w:t>
                      </w:r>
                      <w:r w:rsidR="009F1C7C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4605B">
        <w:rPr>
          <w:noProof/>
        </w:rPr>
        <mc:AlternateContent>
          <mc:Choice Requires="wps">
            <w:drawing>
              <wp:anchor distT="0" distB="0" distL="114300" distR="114300" simplePos="0" relativeHeight="251688958" behindDoc="0" locked="0" layoutInCell="1" allowOverlap="1" wp14:anchorId="7EEC66A5" wp14:editId="72CD20B9">
                <wp:simplePos x="0" y="0"/>
                <wp:positionH relativeFrom="column">
                  <wp:posOffset>72390</wp:posOffset>
                </wp:positionH>
                <wp:positionV relativeFrom="paragraph">
                  <wp:posOffset>196850</wp:posOffset>
                </wp:positionV>
                <wp:extent cx="5772150" cy="17780"/>
                <wp:effectExtent l="0" t="0" r="19050" b="2032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ect w14:anchorId="6C2E1665" id="Rectángulo 6" o:spid="_x0000_s1026" style="position:absolute;margin-left:5.7pt;margin-top:15.5pt;width:454.5pt;height:1.4pt;z-index:25168895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" fillcolor="#375623 [1609]" strokecolor="#375623 [1609]" strokeweight="1pt"/>
            </w:pict>
          </mc:Fallback>
        </mc:AlternateContent>
      </w:r>
      <w:r w:rsidR="00B959CD">
        <w:rPr>
          <w:noProof/>
        </w:rPr>
        <mc:AlternateContent>
          <mc:Choice Requires="wps">
            <w:drawing>
              <wp:anchor distT="0" distB="0" distL="114300" distR="114300" simplePos="0" relativeHeight="251705342" behindDoc="0" locked="0" layoutInCell="1" allowOverlap="1" wp14:anchorId="3B2F0DFA" wp14:editId="522BC7BF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F0DFA" id="Cuadro de texto 12" o:spid="_x0000_s1041" type="#_x0000_t202" style="position:absolute;left:0;text-align:left;margin-left:370.3pt;margin-top:320.75pt;width:421.5pt;height:22.5pt;z-index:25170534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11BFE">
        <w:rPr>
          <w:noProof/>
        </w:rPr>
        <mc:AlternateContent>
          <mc:Choice Requires="wps">
            <w:drawing>
              <wp:anchor distT="0" distB="0" distL="114300" distR="114300" simplePos="0" relativeHeight="251655163" behindDoc="0" locked="0" layoutInCell="1" allowOverlap="1" wp14:anchorId="6265FE7A" wp14:editId="17405B9B">
                <wp:simplePos x="0" y="0"/>
                <wp:positionH relativeFrom="page">
                  <wp:posOffset>-4633595</wp:posOffset>
                </wp:positionH>
                <wp:positionV relativeFrom="paragraph">
                  <wp:posOffset>882650</wp:posOffset>
                </wp:positionV>
                <wp:extent cx="9820910" cy="417195"/>
                <wp:effectExtent l="0" t="3493" r="24448" b="24447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820910" cy="41719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4C3A00"/>
                            </a:gs>
                            <a:gs pos="11000">
                              <a:schemeClr val="accent4">
                                <a:lumMod val="50000"/>
                              </a:schemeClr>
                            </a:gs>
                            <a:gs pos="28000">
                              <a:schemeClr val="accent4">
                                <a:lumMod val="50000"/>
                              </a:schemeClr>
                            </a:gs>
                            <a:gs pos="38000">
                              <a:schemeClr val="accent4">
                                <a:lumMod val="50000"/>
                              </a:schemeClr>
                            </a:gs>
                            <a:gs pos="50000">
                              <a:schemeClr val="accent4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ect w14:anchorId="0A02AC73" id="Rectángulo 1" o:spid="_x0000_s1026" style="position:absolute;margin-left:-364.85pt;margin-top:69.5pt;width:773.3pt;height:32.85pt;rotation:90;z-index:25165516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" fillcolor="#7f5f00 [1607]" strokecolor="#1f3763 [1604]" strokeweight="1pt">
                <v:fill color2="#4c3a00" colors="0 #7f6000;7209f #7f6000;18350f #7f6000;24904f #7f6000;.5 #7f6000" focus="100%" type="gradient"/>
                <w10:wrap anchorx="page"/>
              </v:rect>
            </w:pict>
          </mc:Fallback>
        </mc:AlternateContent>
      </w:r>
      <w:r w:rsidR="000B6F15">
        <w:rPr>
          <w:noProof/>
        </w:rPr>
        <mc:AlternateContent>
          <mc:Choice Requires="wps">
            <w:drawing>
              <wp:anchor distT="0" distB="0" distL="114300" distR="114300" simplePos="0" relativeHeight="251697150" behindDoc="0" locked="0" layoutInCell="1" allowOverlap="1" wp14:anchorId="198681EB" wp14:editId="1E226F41">
                <wp:simplePos x="0" y="0"/>
                <wp:positionH relativeFrom="margin">
                  <wp:posOffset>-7620</wp:posOffset>
                </wp:positionH>
                <wp:positionV relativeFrom="paragraph">
                  <wp:posOffset>5102225</wp:posOffset>
                </wp:positionV>
                <wp:extent cx="5619750" cy="80962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CD50A8" w14:textId="01132795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VEREDA MONTEGRANDE CASA CHINA BODEGA 1</w:t>
                            </w:r>
                          </w:p>
                          <w:p w14:paraId="2E9A0F10" w14:textId="56E23F31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SAN PEDRO-VALLE DEL CAUCA</w:t>
                            </w:r>
                          </w:p>
                          <w:p w14:paraId="352A03D6" w14:textId="1760B304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TELEFONOS: 322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277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3866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–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322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277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3876</w:t>
                            </w:r>
                          </w:p>
                          <w:p w14:paraId="7C05937A" w14:textId="67409F3E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www.calferquim.com - info@calferquim.com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681EB" id="Cuadro de texto 11" o:spid="_x0000_s1042" type="#_x0000_t202" style="position:absolute;left:0;text-align:left;margin-left:-.6pt;margin-top:401.75pt;width:442.5pt;height:63.75pt;z-index:2516971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" filled="f" stroked="f" strokeweight=".5pt">
                <v:textbox>
                  <w:txbxContent>
                    <w:p w14:paraId="29CD50A8" w14:textId="01132795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VEREDA MONTEGRANDE CASA CHINA BODEGA 1</w:t>
                      </w:r>
                    </w:p>
                    <w:p w14:paraId="2E9A0F10" w14:textId="56E23F31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SAN PEDRO-VALLE DEL CAUCA</w:t>
                      </w:r>
                    </w:p>
                    <w:p w14:paraId="352A03D6" w14:textId="1760B304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TELEFONOS: 322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277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3866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–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322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277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3876</w:t>
                      </w:r>
                    </w:p>
                    <w:p w14:paraId="7C05937A" w14:textId="67409F3E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8"/>
                          <w:szCs w:val="18"/>
                          <w:lang w:val="es-ES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www.calferquim.com - info@calferquim.com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B6F15">
        <w:rPr>
          <w:noProof/>
        </w:rPr>
        <mc:AlternateContent>
          <mc:Choice Requires="wps">
            <w:drawing>
              <wp:anchor distT="0" distB="0" distL="114300" distR="114300" simplePos="0" relativeHeight="251699198" behindDoc="0" locked="0" layoutInCell="1" allowOverlap="1" wp14:anchorId="578BD69D" wp14:editId="3C5D3C4B">
                <wp:simplePos x="0" y="0"/>
                <wp:positionH relativeFrom="column">
                  <wp:posOffset>108585</wp:posOffset>
                </wp:positionH>
                <wp:positionV relativeFrom="paragraph">
                  <wp:posOffset>5115560</wp:posOffset>
                </wp:positionV>
                <wp:extent cx="5772150" cy="17780"/>
                <wp:effectExtent l="0" t="0" r="19050" b="2032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ect w14:anchorId="0446B5CF" id="Rectángulo 16" o:spid="_x0000_s1026" style="position:absolute;margin-left:8.55pt;margin-top:402.8pt;width:454.5pt;height:1.4pt;z-index:25169919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" fillcolor="#375623 [1609]" strokecolor="#375623 [1609]" strokeweight="1pt"/>
            </w:pict>
          </mc:Fallback>
        </mc:AlternateContent>
      </w:r>
    </w:p>
    <w:sectPr w:rsidR="004627DC" w:rsidRPr="004627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0E8B03" w14:textId="77777777" w:rsidR="009B4D18" w:rsidRDefault="009B4D18" w:rsidP="00D86E6B">
      <w:pPr>
        <w:spacing w:after="0" w:line="240" w:lineRule="auto"/>
      </w:pPr>
      <w:r>
        <w:separator/>
      </w:r>
    </w:p>
  </w:endnote>
  <w:endnote w:type="continuationSeparator" w:id="0">
    <w:p w14:paraId="4B4E7003" w14:textId="77777777" w:rsidR="009B4D18" w:rsidRDefault="009B4D18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41CC9" w14:textId="77777777" w:rsidR="009B4D18" w:rsidRDefault="009B4D18" w:rsidP="00D86E6B">
      <w:pPr>
        <w:spacing w:after="0" w:line="240" w:lineRule="auto"/>
      </w:pPr>
      <w:r>
        <w:separator/>
      </w:r>
    </w:p>
  </w:footnote>
  <w:footnote w:type="continuationSeparator" w:id="0">
    <w:p w14:paraId="3AF78EDA" w14:textId="77777777" w:rsidR="009B4D18" w:rsidRDefault="009B4D18" w:rsidP="00D86E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7AD4"/>
    <w:rsid w:val="00046C10"/>
    <w:rsid w:val="00055FE0"/>
    <w:rsid w:val="0006144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27A4"/>
    <w:rsid w:val="000D4370"/>
    <w:rsid w:val="000E0DB2"/>
    <w:rsid w:val="000E2CFB"/>
    <w:rsid w:val="000F7D42"/>
    <w:rsid w:val="00101082"/>
    <w:rsid w:val="00111614"/>
    <w:rsid w:val="001122B3"/>
    <w:rsid w:val="00113020"/>
    <w:rsid w:val="0014494E"/>
    <w:rsid w:val="00145F5E"/>
    <w:rsid w:val="001466FB"/>
    <w:rsid w:val="00147BF3"/>
    <w:rsid w:val="0015287E"/>
    <w:rsid w:val="0016632E"/>
    <w:rsid w:val="00173739"/>
    <w:rsid w:val="00184C2C"/>
    <w:rsid w:val="001979E0"/>
    <w:rsid w:val="001C33D1"/>
    <w:rsid w:val="001C6EDB"/>
    <w:rsid w:val="001D46C2"/>
    <w:rsid w:val="001E4814"/>
    <w:rsid w:val="001F70FE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91A99"/>
    <w:rsid w:val="002B1CD8"/>
    <w:rsid w:val="002B5ADF"/>
    <w:rsid w:val="002B7E4F"/>
    <w:rsid w:val="002D2EB0"/>
    <w:rsid w:val="002E224B"/>
    <w:rsid w:val="002F11A3"/>
    <w:rsid w:val="00312108"/>
    <w:rsid w:val="003222DA"/>
    <w:rsid w:val="00333CA2"/>
    <w:rsid w:val="003509E9"/>
    <w:rsid w:val="00365073"/>
    <w:rsid w:val="00380CC5"/>
    <w:rsid w:val="003845F1"/>
    <w:rsid w:val="0038675F"/>
    <w:rsid w:val="00387D16"/>
    <w:rsid w:val="0039007B"/>
    <w:rsid w:val="003923F2"/>
    <w:rsid w:val="00395B47"/>
    <w:rsid w:val="003A3D8F"/>
    <w:rsid w:val="003A4EFB"/>
    <w:rsid w:val="003C121A"/>
    <w:rsid w:val="003C411D"/>
    <w:rsid w:val="003D1859"/>
    <w:rsid w:val="003D4C90"/>
    <w:rsid w:val="003F3E62"/>
    <w:rsid w:val="003F7B89"/>
    <w:rsid w:val="00413B6C"/>
    <w:rsid w:val="004153CF"/>
    <w:rsid w:val="00425572"/>
    <w:rsid w:val="00425AC0"/>
    <w:rsid w:val="00451252"/>
    <w:rsid w:val="004547B7"/>
    <w:rsid w:val="00455C39"/>
    <w:rsid w:val="004627DC"/>
    <w:rsid w:val="0046398B"/>
    <w:rsid w:val="00470682"/>
    <w:rsid w:val="00470782"/>
    <w:rsid w:val="00477BA6"/>
    <w:rsid w:val="0048528A"/>
    <w:rsid w:val="00490C45"/>
    <w:rsid w:val="00496069"/>
    <w:rsid w:val="004A2456"/>
    <w:rsid w:val="004A382C"/>
    <w:rsid w:val="004A5AAC"/>
    <w:rsid w:val="004B5AC0"/>
    <w:rsid w:val="004B5BC5"/>
    <w:rsid w:val="004B5E69"/>
    <w:rsid w:val="004D3B2F"/>
    <w:rsid w:val="004D66BD"/>
    <w:rsid w:val="004E3B44"/>
    <w:rsid w:val="004E59BE"/>
    <w:rsid w:val="004F499B"/>
    <w:rsid w:val="005034FD"/>
    <w:rsid w:val="00506530"/>
    <w:rsid w:val="00517447"/>
    <w:rsid w:val="00521AF9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90318"/>
    <w:rsid w:val="005A4103"/>
    <w:rsid w:val="005B4158"/>
    <w:rsid w:val="005B7621"/>
    <w:rsid w:val="005C51E0"/>
    <w:rsid w:val="005D0146"/>
    <w:rsid w:val="005E3C94"/>
    <w:rsid w:val="005F0590"/>
    <w:rsid w:val="005F532F"/>
    <w:rsid w:val="006071A1"/>
    <w:rsid w:val="0061585A"/>
    <w:rsid w:val="006259ED"/>
    <w:rsid w:val="00630D09"/>
    <w:rsid w:val="00637F80"/>
    <w:rsid w:val="00641282"/>
    <w:rsid w:val="00643374"/>
    <w:rsid w:val="0064605B"/>
    <w:rsid w:val="006577BC"/>
    <w:rsid w:val="006633AC"/>
    <w:rsid w:val="00670564"/>
    <w:rsid w:val="00675CC4"/>
    <w:rsid w:val="006821FC"/>
    <w:rsid w:val="0069719C"/>
    <w:rsid w:val="006A4F81"/>
    <w:rsid w:val="006B13D4"/>
    <w:rsid w:val="006B1B08"/>
    <w:rsid w:val="006C0CCC"/>
    <w:rsid w:val="006C6DF4"/>
    <w:rsid w:val="006D3767"/>
    <w:rsid w:val="006E5B02"/>
    <w:rsid w:val="006F2151"/>
    <w:rsid w:val="006F73D1"/>
    <w:rsid w:val="00701ECD"/>
    <w:rsid w:val="00723F36"/>
    <w:rsid w:val="0073320F"/>
    <w:rsid w:val="00734A2C"/>
    <w:rsid w:val="00742F47"/>
    <w:rsid w:val="00743562"/>
    <w:rsid w:val="0075227F"/>
    <w:rsid w:val="00756D89"/>
    <w:rsid w:val="00761C2C"/>
    <w:rsid w:val="00764A3A"/>
    <w:rsid w:val="007751DB"/>
    <w:rsid w:val="007766AE"/>
    <w:rsid w:val="00780607"/>
    <w:rsid w:val="00791873"/>
    <w:rsid w:val="007B61D7"/>
    <w:rsid w:val="007C3838"/>
    <w:rsid w:val="007C4220"/>
    <w:rsid w:val="007D326F"/>
    <w:rsid w:val="007D39BD"/>
    <w:rsid w:val="007F06A4"/>
    <w:rsid w:val="007F091B"/>
    <w:rsid w:val="007F0D8D"/>
    <w:rsid w:val="007F2F0D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3450"/>
    <w:rsid w:val="008947C1"/>
    <w:rsid w:val="008A0E84"/>
    <w:rsid w:val="008A3170"/>
    <w:rsid w:val="008A6CB5"/>
    <w:rsid w:val="008B23BE"/>
    <w:rsid w:val="008C6C13"/>
    <w:rsid w:val="008D6478"/>
    <w:rsid w:val="008F0130"/>
    <w:rsid w:val="008F19FC"/>
    <w:rsid w:val="008F4789"/>
    <w:rsid w:val="008F5771"/>
    <w:rsid w:val="008F5D32"/>
    <w:rsid w:val="009073F9"/>
    <w:rsid w:val="00914381"/>
    <w:rsid w:val="0092573F"/>
    <w:rsid w:val="00926825"/>
    <w:rsid w:val="00926AAE"/>
    <w:rsid w:val="009355BD"/>
    <w:rsid w:val="009506CF"/>
    <w:rsid w:val="0095242E"/>
    <w:rsid w:val="00971A8A"/>
    <w:rsid w:val="0097595E"/>
    <w:rsid w:val="00996EDA"/>
    <w:rsid w:val="009A60DE"/>
    <w:rsid w:val="009B0DD5"/>
    <w:rsid w:val="009B14E2"/>
    <w:rsid w:val="009B4D18"/>
    <w:rsid w:val="009B557C"/>
    <w:rsid w:val="009C3F63"/>
    <w:rsid w:val="009D40A5"/>
    <w:rsid w:val="009F1C7C"/>
    <w:rsid w:val="009F42D1"/>
    <w:rsid w:val="009F61FF"/>
    <w:rsid w:val="00A21EE4"/>
    <w:rsid w:val="00A31DAE"/>
    <w:rsid w:val="00A43F8B"/>
    <w:rsid w:val="00A50F2F"/>
    <w:rsid w:val="00A549B5"/>
    <w:rsid w:val="00A55574"/>
    <w:rsid w:val="00A7372F"/>
    <w:rsid w:val="00A76093"/>
    <w:rsid w:val="00AD1919"/>
    <w:rsid w:val="00AD217E"/>
    <w:rsid w:val="00AE1F33"/>
    <w:rsid w:val="00AE23D4"/>
    <w:rsid w:val="00AE3D9D"/>
    <w:rsid w:val="00AE4939"/>
    <w:rsid w:val="00AF3B2C"/>
    <w:rsid w:val="00AF7AA6"/>
    <w:rsid w:val="00B132D9"/>
    <w:rsid w:val="00B16852"/>
    <w:rsid w:val="00B27FA3"/>
    <w:rsid w:val="00B368B4"/>
    <w:rsid w:val="00B36EF0"/>
    <w:rsid w:val="00B374C1"/>
    <w:rsid w:val="00B56839"/>
    <w:rsid w:val="00B64E5A"/>
    <w:rsid w:val="00B653DE"/>
    <w:rsid w:val="00B87336"/>
    <w:rsid w:val="00B927D4"/>
    <w:rsid w:val="00B959CD"/>
    <w:rsid w:val="00BA1BC6"/>
    <w:rsid w:val="00BA3A3C"/>
    <w:rsid w:val="00BB3C15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BF31B7"/>
    <w:rsid w:val="00C03B82"/>
    <w:rsid w:val="00C22859"/>
    <w:rsid w:val="00C23D62"/>
    <w:rsid w:val="00C2407D"/>
    <w:rsid w:val="00C27C32"/>
    <w:rsid w:val="00C3152B"/>
    <w:rsid w:val="00C338D0"/>
    <w:rsid w:val="00C3454D"/>
    <w:rsid w:val="00C45BA3"/>
    <w:rsid w:val="00C5284B"/>
    <w:rsid w:val="00C645F6"/>
    <w:rsid w:val="00C81EFB"/>
    <w:rsid w:val="00C82A85"/>
    <w:rsid w:val="00C840CB"/>
    <w:rsid w:val="00C85FFC"/>
    <w:rsid w:val="00C86EAE"/>
    <w:rsid w:val="00C91FC6"/>
    <w:rsid w:val="00C92D88"/>
    <w:rsid w:val="00C95773"/>
    <w:rsid w:val="00CA0531"/>
    <w:rsid w:val="00CC5D40"/>
    <w:rsid w:val="00CD5CC8"/>
    <w:rsid w:val="00CE3A18"/>
    <w:rsid w:val="00CE6E13"/>
    <w:rsid w:val="00CF39D3"/>
    <w:rsid w:val="00CF64F2"/>
    <w:rsid w:val="00CF68F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70537"/>
    <w:rsid w:val="00D71FCA"/>
    <w:rsid w:val="00D85D42"/>
    <w:rsid w:val="00D86E6B"/>
    <w:rsid w:val="00D9100B"/>
    <w:rsid w:val="00D9534B"/>
    <w:rsid w:val="00DA4397"/>
    <w:rsid w:val="00DA582A"/>
    <w:rsid w:val="00DA7A9C"/>
    <w:rsid w:val="00DB3137"/>
    <w:rsid w:val="00DB535D"/>
    <w:rsid w:val="00DC2311"/>
    <w:rsid w:val="00DC2544"/>
    <w:rsid w:val="00DC305C"/>
    <w:rsid w:val="00DC60F5"/>
    <w:rsid w:val="00DD4C53"/>
    <w:rsid w:val="00DD7E0F"/>
    <w:rsid w:val="00DE4789"/>
    <w:rsid w:val="00E0112F"/>
    <w:rsid w:val="00E01CA6"/>
    <w:rsid w:val="00E11BFE"/>
    <w:rsid w:val="00E172A4"/>
    <w:rsid w:val="00E2694C"/>
    <w:rsid w:val="00E428B9"/>
    <w:rsid w:val="00E42B30"/>
    <w:rsid w:val="00E622C3"/>
    <w:rsid w:val="00E635B6"/>
    <w:rsid w:val="00E63760"/>
    <w:rsid w:val="00E756A5"/>
    <w:rsid w:val="00E77EF6"/>
    <w:rsid w:val="00E81A41"/>
    <w:rsid w:val="00E84B85"/>
    <w:rsid w:val="00EA137E"/>
    <w:rsid w:val="00EA48B9"/>
    <w:rsid w:val="00EB07D9"/>
    <w:rsid w:val="00EB7718"/>
    <w:rsid w:val="00EC0393"/>
    <w:rsid w:val="00EE178D"/>
    <w:rsid w:val="00EE2179"/>
    <w:rsid w:val="00EE671A"/>
    <w:rsid w:val="00EF1719"/>
    <w:rsid w:val="00EF6250"/>
    <w:rsid w:val="00F032C4"/>
    <w:rsid w:val="00F0563F"/>
    <w:rsid w:val="00F1079D"/>
    <w:rsid w:val="00F1231F"/>
    <w:rsid w:val="00F22E45"/>
    <w:rsid w:val="00F5409F"/>
    <w:rsid w:val="00F55C73"/>
    <w:rsid w:val="00F571B9"/>
    <w:rsid w:val="00F64782"/>
    <w:rsid w:val="00F64F93"/>
    <w:rsid w:val="00F65B1C"/>
    <w:rsid w:val="00F70A8D"/>
    <w:rsid w:val="00F870F6"/>
    <w:rsid w:val="00F9290B"/>
    <w:rsid w:val="00F93207"/>
    <w:rsid w:val="00F95EF3"/>
    <w:rsid w:val="00FA18A8"/>
    <w:rsid w:val="00FA5BA4"/>
    <w:rsid w:val="00FB3C46"/>
    <w:rsid w:val="00FC2E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20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73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3713</TotalTime>
  <Pages>2</Pages>
  <Words>8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DIRECCION TECNICA</cp:lastModifiedBy>
  <cp:revision>372</cp:revision>
  <dcterms:created xsi:type="dcterms:W3CDTF">2022-12-07T18:33:00Z</dcterms:created>
  <dcterms:modified xsi:type="dcterms:W3CDTF">2024-09-18T12:52:00Z</dcterms:modified>
</cp:coreProperties>
</file>