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EB45C3" w:rsidRPr="00EB45C3" w14:paraId="4D99232D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57B54" w14:textId="364DE26C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  <w:r w:rsidRPr="005C677E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</w:tr>
      <w:tr w:rsidR="00EB45C3" w:rsidRPr="00EB45C3" w14:paraId="732072BE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75123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EB45C3" w:rsidRPr="00EB45C3" w14:paraId="6AF0B9E6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EEAB8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F6CE3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10459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EB45C3" w:rsidRPr="00EB45C3" w14:paraId="7822F505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8983A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4C3A9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ZUELOCa</w:t>
            </w:r>
          </w:p>
        </w:tc>
      </w:tr>
      <w:tr w:rsidR="00EB45C3" w:rsidRPr="00EB45C3" w14:paraId="3DDD698A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EBDB8" w14:textId="0628D39C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14"/>
                <w:szCs w:val="14"/>
                <w:lang w:eastAsia="es-CO"/>
              </w:rPr>
              <w:t xml:space="preserve"> 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13440" w14:textId="674AC9FB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E778F" w14:textId="3B3398DF" w:rsidR="00EB45C3" w:rsidRPr="00EB45C3" w:rsidRDefault="00EB45C3" w:rsidP="00EB45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  <w:r w:rsidRPr="00EB45C3"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  <w:t xml:space="preserve"> </w:t>
            </w:r>
          </w:p>
        </w:tc>
      </w:tr>
      <w:tr w:rsidR="00EB45C3" w:rsidRPr="00EB45C3" w14:paraId="4E53FA52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69CA2" w14:textId="0FF3155D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5C677E" w:rsidRP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Simple K Granulado, fuente alta de Calcio, complementado con Magnesio, Azufre, Boro y Silicio para aplicación al suelo en cultivos agrícolas.</w:t>
            </w:r>
          </w:p>
        </w:tc>
      </w:tr>
      <w:tr w:rsidR="00EB45C3" w:rsidRPr="00EB45C3" w14:paraId="1559F9EC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70538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FD843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284E8B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EB45C3" w:rsidRPr="00EB45C3" w14:paraId="18A3F399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7D59AE4" w14:textId="64F42B2A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  <w:r w:rsidRPr="005C677E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 xml:space="preserve"> </w:t>
            </w:r>
          </w:p>
        </w:tc>
      </w:tr>
      <w:tr w:rsidR="00EB45C3" w:rsidRPr="00EB45C3" w14:paraId="72FB829E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4F518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EB45C3" w:rsidRPr="00EB45C3" w14:paraId="598CFF40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ECCA1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EB45C3" w:rsidRPr="00EB45C3" w14:paraId="6F0BB280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290E06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polietileno por 1 KG y 5 KG. Sacos de polipropileno con bolsa interior de polipropileno 10KG, 20 KG, 25 KG Y 50 KG. Big Bag polipropileno 700KG y 1000KG</w:t>
            </w:r>
          </w:p>
        </w:tc>
      </w:tr>
      <w:tr w:rsidR="00EB45C3" w:rsidRPr="00EB45C3" w14:paraId="5B7C37A0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CBCCCA" w14:textId="457C7210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  <w:r w:rsidRPr="00DF4D6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</w:tr>
      <w:tr w:rsidR="00EB45C3" w:rsidRPr="00EB45C3" w14:paraId="6A0C3585" w14:textId="77777777" w:rsidTr="00DF4D6A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ED196" w14:textId="52309B7D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B46E1" w14:textId="2DC9F5C9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AE1FC" w14:textId="37E6DEA9" w:rsidR="00EB45C3" w:rsidRPr="00EB45C3" w:rsidRDefault="00EB45C3" w:rsidP="00EB45C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  <w:r w:rsidRPr="00EB45C3"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  <w:t xml:space="preserve"> </w:t>
            </w:r>
          </w:p>
        </w:tc>
      </w:tr>
      <w:tr w:rsidR="00EB45C3" w:rsidRPr="00EB45C3" w14:paraId="29855583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E24C4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EB45C3" w:rsidRPr="00EB45C3" w14:paraId="440C721E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2E420D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8A8E728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8E5F0C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2B8BBE1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EB45C3" w:rsidRPr="00EB45C3" w14:paraId="7382754F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2B866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8F02E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2E75B" w14:textId="7B8740A9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27.2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76188C5B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DB3D13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BC2F8F6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1D5E756" w14:textId="36159EEB" w:rsidR="00EB45C3" w:rsidRPr="00EB45C3" w:rsidRDefault="00EB45C3" w:rsidP="00602DE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59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66BEB450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D6F27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DFAD1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C00FD" w14:textId="767E70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11.5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4567106F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184910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7B7C925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AC8495" w14:textId="6BAD6FED" w:rsidR="00EB45C3" w:rsidRPr="00EB45C3" w:rsidRDefault="00EB45C3" w:rsidP="00602DE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1.6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342CF5D3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E5708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D862D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155FF" w14:textId="77ABCA1C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3.6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2ADE54B4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DF5F7E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35F3553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8D6EBE" w14:textId="2705BE2E" w:rsidR="00EB45C3" w:rsidRPr="00EB45C3" w:rsidRDefault="00EB45C3" w:rsidP="00602DE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06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6BCFF2A0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4439A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225FD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839D8" w14:textId="3EDA71A3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19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4BD1FA48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9BD831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C19137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proofErr w:type="gramStart"/>
            <w:r w:rsidRPr="008E5F0C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)*</w:t>
            </w:r>
            <w:proofErr w:type="gramEnd"/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8ECB46A" w14:textId="52BF7E59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47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7A5926E8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89B3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E874D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8E5F0C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93E55" w14:textId="1CAA71FD" w:rsidR="00EB45C3" w:rsidRPr="00EB45C3" w:rsidRDefault="00EB45C3" w:rsidP="00602DE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</w:t>
            </w:r>
            <w:r w:rsidR="005C67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36</w:t>
            </w: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DF4D6A" w:rsidRPr="00EB45C3" w14:paraId="67F34F11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3B72DCA2" w14:textId="362F5C3A" w:rsidR="00DF4D6A" w:rsidRPr="00EB45C3" w:rsidRDefault="00DF4D6A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40871622" w14:textId="77777777" w:rsidR="00DF4D6A" w:rsidRPr="00EB45C3" w:rsidRDefault="00DF4D6A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1968E3AE" w14:textId="2A653B5A" w:rsidR="00DF4D6A" w:rsidRPr="00EB45C3" w:rsidRDefault="00DF4D6A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9.14</w:t>
            </w:r>
          </w:p>
        </w:tc>
      </w:tr>
      <w:tr w:rsidR="00DF4D6A" w:rsidRPr="00EB45C3" w14:paraId="72A206E1" w14:textId="77777777" w:rsidTr="00DF4D6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9367EED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AB0329F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492E682" w14:textId="58FDEDAE" w:rsidR="00EB45C3" w:rsidRPr="00EB45C3" w:rsidRDefault="005C677E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</w:t>
            </w:r>
            <w:r w:rsidR="00EB45C3" w:rsidRPr="00EB45C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EB45C3" w:rsidRPr="00EB45C3" w14:paraId="283CB3DB" w14:textId="77777777" w:rsidTr="00EB45C3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ED708" w14:textId="77777777" w:rsidR="00EB45C3" w:rsidRPr="00EB45C3" w:rsidRDefault="00EB45C3" w:rsidP="00EB45C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EB45C3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*Metales Pesados por debajo del Límite Normativo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C19F6" w14:textId="77777777" w:rsidR="00EB45C3" w:rsidRPr="00EB45C3" w:rsidRDefault="00EB45C3" w:rsidP="00EB45C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</w:p>
        </w:tc>
      </w:tr>
      <w:tr w:rsidR="00EB45C3" w:rsidRPr="00EB45C3" w14:paraId="357AAC07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CA8F6" w14:textId="77777777" w:rsidR="00EB45C3" w:rsidRPr="00EB45C3" w:rsidRDefault="00EB45C3" w:rsidP="00EB45C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</w:pPr>
            <w:r w:rsidRPr="00EB45C3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eastAsia="es-CO"/>
              </w:rPr>
              <w:t>*Enterobacterias, Salmonella, Coliformes Totales, Huevos de Helmintos por debajo del Límite Normativo</w:t>
            </w:r>
          </w:p>
        </w:tc>
      </w:tr>
      <w:tr w:rsidR="00EB45C3" w:rsidRPr="00EB45C3" w14:paraId="5D7FEA7A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E264709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B45C3" w:rsidRPr="00EB45C3" w14:paraId="04C15D82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32BBB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EB45C3" w:rsidRPr="00EB45C3" w14:paraId="1DF39CE2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CFD07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B45C3" w:rsidRPr="00EB45C3" w14:paraId="069A0502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5D64B71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18F084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CCFAFDA" w14:textId="77777777" w:rsidR="00EB45C3" w:rsidRPr="00EB45C3" w:rsidRDefault="00EB45C3" w:rsidP="00EB4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B45C3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B45C3" w:rsidRPr="00EB45C3" w14:paraId="4DD7DD78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EC3CA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A00B5" w14:textId="3BF7A1EB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370B5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, 2 – 5 mm (80 – 90%)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A2846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EB45C3" w:rsidRPr="00EB45C3" w14:paraId="6C75081E" w14:textId="77777777" w:rsidTr="00EB45C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582ED7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B09DDAC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lang w:eastAsia="es-CO"/>
              </w:rPr>
              <w:t>Beige y gris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489FB27" w14:textId="77777777" w:rsidR="00EB45C3" w:rsidRPr="00EB45C3" w:rsidRDefault="00EB45C3" w:rsidP="00EB4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B45C3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B45C3" w:rsidRPr="00EB45C3" w14:paraId="0DCC7C52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0C557F7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28"/>
                <w:szCs w:val="28"/>
                <w:lang w:eastAsia="es-CO"/>
              </w:rPr>
              <w:t> </w:t>
            </w:r>
          </w:p>
        </w:tc>
      </w:tr>
      <w:tr w:rsidR="00EB45C3" w:rsidRPr="00EB45C3" w14:paraId="7911B009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A043E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lastRenderedPageBreak/>
              <w:t> </w:t>
            </w:r>
          </w:p>
        </w:tc>
      </w:tr>
      <w:tr w:rsidR="00EB45C3" w:rsidRPr="00EB45C3" w14:paraId="7F726C49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B50AA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B45C3" w:rsidRPr="00EB45C3" w14:paraId="1E3BB079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12740" w14:textId="582BCBE7" w:rsidR="00EB45C3" w:rsidRPr="00EB45C3" w:rsidRDefault="00DF4D6A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DF4D6A">
              <w:rPr>
                <w:rFonts w:ascii="Segoe UI" w:eastAsia="Times New Roman" w:hAnsi="Segoe UI" w:cs="Segoe UI"/>
                <w:color w:val="000000"/>
                <w:lang w:eastAsia="es-CO"/>
              </w:rPr>
              <w:t>Fertilizante Inorgánico Simple K granulado, fuente importante de Calcio, complementado con Magnesio, Azufre, Boro y Silicio para aplicación al suelo, nutrientes esenciales para neutralizar suelos ácidos e inducir al crecimiento rápido y vigoroso de los cultivos.</w:t>
            </w:r>
          </w:p>
        </w:tc>
      </w:tr>
      <w:tr w:rsidR="00EB45C3" w:rsidRPr="00EB45C3" w14:paraId="27D89832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2EDCCD9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32"/>
                <w:szCs w:val="32"/>
                <w:lang w:eastAsia="es-CO"/>
              </w:rPr>
              <w:t> </w:t>
            </w:r>
          </w:p>
        </w:tc>
      </w:tr>
      <w:tr w:rsidR="00EB45C3" w:rsidRPr="00EB45C3" w14:paraId="0C13B2B7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37747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B45C3" w:rsidRPr="00EB45C3" w14:paraId="43C370B5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BDABD" w14:textId="77777777" w:rsidR="00EB45C3" w:rsidRPr="00EB45C3" w:rsidRDefault="00EB45C3" w:rsidP="00EB45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B45C3" w:rsidRPr="00EB45C3" w14:paraId="7554C2CD" w14:textId="77777777" w:rsidTr="00EB45C3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C7A6BF" w14:textId="0C64D160" w:rsidR="00EB45C3" w:rsidRPr="00EB45C3" w:rsidRDefault="00DF4D6A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</w:p>
        </w:tc>
      </w:tr>
      <w:tr w:rsidR="00EB45C3" w:rsidRPr="00EB45C3" w14:paraId="688663F0" w14:textId="77777777" w:rsidTr="00DF4D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FC2355F" w14:textId="77777777" w:rsidR="00EB45C3" w:rsidRPr="00EB45C3" w:rsidRDefault="00EB45C3" w:rsidP="00EB45C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B45C3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094C" w14:textId="77777777" w:rsidR="00E83EFE" w:rsidRDefault="00E83EFE" w:rsidP="00D86E6B">
      <w:pPr>
        <w:spacing w:after="0" w:line="240" w:lineRule="auto"/>
      </w:pPr>
      <w:r>
        <w:separator/>
      </w:r>
    </w:p>
  </w:endnote>
  <w:endnote w:type="continuationSeparator" w:id="0">
    <w:p w14:paraId="72DA7F42" w14:textId="77777777" w:rsidR="00E83EFE" w:rsidRDefault="00E83EF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DECF2" w14:textId="77777777" w:rsidR="00E83EFE" w:rsidRDefault="00E83EFE" w:rsidP="00D86E6B">
      <w:pPr>
        <w:spacing w:after="0" w:line="240" w:lineRule="auto"/>
      </w:pPr>
      <w:r>
        <w:separator/>
      </w:r>
    </w:p>
  </w:footnote>
  <w:footnote w:type="continuationSeparator" w:id="0">
    <w:p w14:paraId="1D07D109" w14:textId="77777777" w:rsidR="00E83EFE" w:rsidRDefault="00E83EF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6A47E096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B45C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ZUELOCa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D7E7F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00537DF6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13702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431B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0C80"/>
    <w:rsid w:val="001B25D5"/>
    <w:rsid w:val="001C220F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277F2"/>
    <w:rsid w:val="00333CA2"/>
    <w:rsid w:val="003509E9"/>
    <w:rsid w:val="003606EF"/>
    <w:rsid w:val="00365073"/>
    <w:rsid w:val="00370B5C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2DE9"/>
    <w:rsid w:val="006071A1"/>
    <w:rsid w:val="0061585A"/>
    <w:rsid w:val="00617529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3D93"/>
    <w:rsid w:val="006C6DF4"/>
    <w:rsid w:val="006D2048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86236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05BC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5F0C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06E3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3EFE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35F23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</cp:revision>
  <cp:lastPrinted>2025-07-18T16:40:00Z</cp:lastPrinted>
  <dcterms:created xsi:type="dcterms:W3CDTF">2025-07-18T16:40:00Z</dcterms:created>
  <dcterms:modified xsi:type="dcterms:W3CDTF">2025-07-18T16:42:00Z</dcterms:modified>
</cp:coreProperties>
</file>