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565A389F" w:rsidR="00D7043B" w:rsidRPr="00F813B2" w:rsidRDefault="005F1DED" w:rsidP="00D7043B">
      <w:pPr>
        <w:spacing w:before="8" w:line="100" w:lineRule="exact"/>
        <w:rPr>
          <w:sz w:val="11"/>
          <w:szCs w:val="11"/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77696" behindDoc="1" locked="0" layoutInCell="1" allowOverlap="1" wp14:anchorId="27DFAA52" wp14:editId="40C301A0">
            <wp:simplePos x="0" y="0"/>
            <wp:positionH relativeFrom="column">
              <wp:posOffset>130911</wp:posOffset>
            </wp:positionH>
            <wp:positionV relativeFrom="paragraph">
              <wp:posOffset>-194056</wp:posOffset>
            </wp:positionV>
            <wp:extent cx="1508760" cy="7315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43B"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6D595DA2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5AA4F3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0224BC58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51CBE225" w:rsidR="00D7043B" w:rsidRPr="00F813B2" w:rsidRDefault="000A21E5" w:rsidP="005F1DED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bookmarkStart w:id="0" w:name="_Hlk158193942"/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AZUFRE MALLA 100</w:t>
      </w:r>
    </w:p>
    <w:bookmarkEnd w:id="0"/>
    <w:p w14:paraId="7DC8D6B0" w14:textId="3CFA3CEF" w:rsidR="00D7043B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p w14:paraId="6700632E" w14:textId="738FEA28" w:rsidR="005F1DED" w:rsidRDefault="005F1DED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B67DF4" w:rsidRPr="005F1DED" w14:paraId="245E8E9B" w14:textId="77777777" w:rsidTr="00B67DF4">
        <w:tc>
          <w:tcPr>
            <w:tcW w:w="9230" w:type="dxa"/>
            <w:shd w:val="clear" w:color="auto" w:fill="E2EFD9" w:themeFill="accent6" w:themeFillTint="33"/>
          </w:tcPr>
          <w:p w14:paraId="5280703C" w14:textId="6CAD69B3" w:rsidR="00B67DF4" w:rsidRPr="00B67DF4" w:rsidRDefault="000A21E5" w:rsidP="005F1DED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 – IDENTIFICACIÓN DEL PRODUCTO Y DE LA COMPAÑIA</w:t>
            </w:r>
          </w:p>
        </w:tc>
      </w:tr>
      <w:tr w:rsidR="000A21E5" w:rsidRPr="005F1DED" w14:paraId="239F84BB" w14:textId="77777777" w:rsidTr="00EB709F">
        <w:trPr>
          <w:trHeight w:val="269"/>
        </w:trPr>
        <w:tc>
          <w:tcPr>
            <w:tcW w:w="9230" w:type="dxa"/>
          </w:tcPr>
          <w:p w14:paraId="28997EBB" w14:textId="6F11E9E2" w:rsidR="000A21E5" w:rsidRPr="005F1DED" w:rsidRDefault="000A21E5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NOMBRE DEL PRODUCTO: AZUFRE SOLIDO</w:t>
            </w:r>
          </w:p>
        </w:tc>
      </w:tr>
      <w:tr w:rsidR="000A21E5" w:rsidRPr="005F1DED" w14:paraId="40FE798D" w14:textId="77777777" w:rsidTr="00612605">
        <w:trPr>
          <w:trHeight w:val="269"/>
        </w:trPr>
        <w:tc>
          <w:tcPr>
            <w:tcW w:w="9230" w:type="dxa"/>
          </w:tcPr>
          <w:p w14:paraId="39B3C7A3" w14:textId="6FB51795" w:rsidR="000A21E5" w:rsidRPr="005F1DED" w:rsidRDefault="000A21E5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FORMULA QUIMICA: S</w:t>
            </w:r>
          </w:p>
        </w:tc>
      </w:tr>
      <w:tr w:rsidR="000A21E5" w:rsidRPr="005F1DED" w14:paraId="320A4D9F" w14:textId="77777777" w:rsidTr="00854ADB">
        <w:trPr>
          <w:trHeight w:val="269"/>
        </w:trPr>
        <w:tc>
          <w:tcPr>
            <w:tcW w:w="9230" w:type="dxa"/>
          </w:tcPr>
          <w:p w14:paraId="7D89FF0B" w14:textId="52395A61" w:rsidR="000A21E5" w:rsidRPr="005F1DED" w:rsidRDefault="000A21E5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SINONIMOS: Flor de Azufre, Azufre Industrial, </w:t>
            </w:r>
            <w:proofErr w:type="spellStart"/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Brimstone</w:t>
            </w:r>
            <w:proofErr w:type="spellEnd"/>
          </w:p>
        </w:tc>
      </w:tr>
      <w:tr w:rsidR="000A21E5" w:rsidRPr="005F1DED" w14:paraId="3E3FD435" w14:textId="77777777" w:rsidTr="00605259">
        <w:trPr>
          <w:trHeight w:val="269"/>
        </w:trPr>
        <w:tc>
          <w:tcPr>
            <w:tcW w:w="9230" w:type="dxa"/>
          </w:tcPr>
          <w:p w14:paraId="505093B8" w14:textId="66FFACB2" w:rsidR="000A21E5" w:rsidRPr="005F1DED" w:rsidRDefault="000A21E5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NUMERO NACIONES UNIDAD (UN): 1350  </w:t>
            </w:r>
          </w:p>
        </w:tc>
      </w:tr>
      <w:tr w:rsidR="000A21E5" w:rsidRPr="005F1DED" w14:paraId="1A86CB9C" w14:textId="77777777" w:rsidTr="00605259">
        <w:trPr>
          <w:trHeight w:val="269"/>
        </w:trPr>
        <w:tc>
          <w:tcPr>
            <w:tcW w:w="9230" w:type="dxa"/>
          </w:tcPr>
          <w:p w14:paraId="4F94CCEF" w14:textId="437A63FF" w:rsidR="000A21E5" w:rsidRPr="000A21E5" w:rsidRDefault="000A21E5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CONCENTRACION: 99,99%</w:t>
            </w:r>
          </w:p>
        </w:tc>
      </w:tr>
    </w:tbl>
    <w:p w14:paraId="500A4C2E" w14:textId="361962CB" w:rsidR="005F1DED" w:rsidRDefault="005F1DED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B67DF4" w:rsidRPr="005F1DED" w14:paraId="1EABDA6C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74C402C9" w14:textId="79EA24CC" w:rsidR="00B67DF4" w:rsidRPr="00B67DF4" w:rsidRDefault="000A21E5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proofErr w:type="gramStart"/>
            <w:r w:rsidRPr="000A21E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1.2  USOS</w:t>
            </w:r>
            <w:proofErr w:type="gramEnd"/>
            <w:r w:rsidRPr="000A21E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 xml:space="preserve"> PERTINENTES IDENTIFICADOS Y USOS DESACONSEJADOS</w:t>
            </w:r>
          </w:p>
        </w:tc>
      </w:tr>
      <w:tr w:rsidR="000A21E5" w:rsidRPr="005F1DED" w14:paraId="0A436EDA" w14:textId="77777777" w:rsidTr="00E77B32">
        <w:trPr>
          <w:trHeight w:val="269"/>
        </w:trPr>
        <w:tc>
          <w:tcPr>
            <w:tcW w:w="9230" w:type="dxa"/>
          </w:tcPr>
          <w:p w14:paraId="5D11ADBF" w14:textId="37E3A1E3" w:rsidR="000A21E5" w:rsidRPr="005F1DED" w:rsidRDefault="000A21E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Se recomienda su uso de acuerdo a la información vinculada en la ficha técnica</w:t>
            </w:r>
          </w:p>
        </w:tc>
      </w:tr>
    </w:tbl>
    <w:p w14:paraId="06EFD6AC" w14:textId="00FF32EC" w:rsidR="005F1DED" w:rsidRDefault="005F1DED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9514566" w14:textId="77777777" w:rsidR="00B67DF4" w:rsidRPr="005F1DED" w:rsidRDefault="00B67DF4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DA3E99" w:rsidRPr="005F1DED" w14:paraId="7FC831E9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7B9E379B" w14:textId="2E3C083B" w:rsidR="00DA3E99" w:rsidRPr="00B67DF4" w:rsidRDefault="000A21E5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2 – IDENTIFICACIÓN DE LOS PELIGROS</w:t>
            </w:r>
          </w:p>
        </w:tc>
      </w:tr>
      <w:tr w:rsidR="00DA3E99" w:rsidRPr="005F1DED" w14:paraId="5DC3BC2A" w14:textId="77777777" w:rsidTr="00DA3E99">
        <w:trPr>
          <w:trHeight w:val="141"/>
        </w:trPr>
        <w:tc>
          <w:tcPr>
            <w:tcW w:w="9230" w:type="dxa"/>
            <w:shd w:val="clear" w:color="auto" w:fill="E2EFD9" w:themeFill="accent6" w:themeFillTint="33"/>
          </w:tcPr>
          <w:p w14:paraId="38638A77" w14:textId="6A82E028" w:rsidR="00DA3E99" w:rsidRPr="00DA3E99" w:rsidRDefault="000A21E5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2.1   CLASIFICACION DE LA SUSTANCIA O MEZCLA SEGÚN SGA</w:t>
            </w:r>
          </w:p>
        </w:tc>
      </w:tr>
      <w:tr w:rsidR="000A21E5" w:rsidRPr="005F1DED" w14:paraId="4DD7DF30" w14:textId="77777777" w:rsidTr="003B65A2">
        <w:trPr>
          <w:trHeight w:val="269"/>
        </w:trPr>
        <w:tc>
          <w:tcPr>
            <w:tcW w:w="9230" w:type="dxa"/>
          </w:tcPr>
          <w:p w14:paraId="48144CEC" w14:textId="4FA161E2" w:rsidR="000A21E5" w:rsidRPr="005F1DED" w:rsidRDefault="000A21E5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Sólido Inflamable (Categoría 2)</w:t>
            </w:r>
          </w:p>
        </w:tc>
      </w:tr>
      <w:tr w:rsidR="000A21E5" w:rsidRPr="005F1DED" w14:paraId="3E0CC4E7" w14:textId="77777777" w:rsidTr="00265F7F">
        <w:trPr>
          <w:trHeight w:val="269"/>
        </w:trPr>
        <w:tc>
          <w:tcPr>
            <w:tcW w:w="9230" w:type="dxa"/>
          </w:tcPr>
          <w:p w14:paraId="49CC4F58" w14:textId="2CD23F1C" w:rsidR="000A21E5" w:rsidRPr="005F1DED" w:rsidRDefault="000A21E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Irritación Cutánea (Categoría 2)  </w:t>
            </w:r>
          </w:p>
        </w:tc>
      </w:tr>
      <w:tr w:rsidR="000A21E5" w:rsidRPr="005F1DED" w14:paraId="36BD798B" w14:textId="77777777" w:rsidTr="00877081">
        <w:trPr>
          <w:trHeight w:val="269"/>
        </w:trPr>
        <w:tc>
          <w:tcPr>
            <w:tcW w:w="9230" w:type="dxa"/>
          </w:tcPr>
          <w:p w14:paraId="645F4A97" w14:textId="67541A55" w:rsidR="000A21E5" w:rsidRPr="005F1DED" w:rsidRDefault="000A21E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Irritación Ocular (Categoría 2B)</w:t>
            </w:r>
          </w:p>
        </w:tc>
      </w:tr>
      <w:tr w:rsidR="00DA3E99" w:rsidRPr="005F1DED" w14:paraId="357D2C27" w14:textId="77777777" w:rsidTr="00DA3E99">
        <w:trPr>
          <w:trHeight w:val="269"/>
        </w:trPr>
        <w:tc>
          <w:tcPr>
            <w:tcW w:w="9230" w:type="dxa"/>
            <w:shd w:val="clear" w:color="auto" w:fill="E2EFD9" w:themeFill="accent6" w:themeFillTint="33"/>
          </w:tcPr>
          <w:p w14:paraId="76444E4F" w14:textId="4377508A" w:rsidR="00DA3E99" w:rsidRPr="00DA3E99" w:rsidRDefault="000A21E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CO"/>
              </w:rPr>
              <w:t>2.2   ELEMENTOS DE LA ETIQUETA</w:t>
            </w:r>
          </w:p>
        </w:tc>
      </w:tr>
      <w:tr w:rsidR="000A21E5" w:rsidRPr="005F1DED" w14:paraId="4A6F4318" w14:textId="77777777" w:rsidTr="006469CD">
        <w:trPr>
          <w:trHeight w:val="269"/>
        </w:trPr>
        <w:tc>
          <w:tcPr>
            <w:tcW w:w="9230" w:type="dxa"/>
            <w:shd w:val="clear" w:color="auto" w:fill="auto"/>
          </w:tcPr>
          <w:p w14:paraId="7FB12898" w14:textId="1B73DC4C" w:rsidR="000A21E5" w:rsidRPr="00DA3E99" w:rsidRDefault="000A21E5" w:rsidP="000A21E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 xml:space="preserve">Pictograma  </w:t>
            </w:r>
          </w:p>
        </w:tc>
      </w:tr>
      <w:tr w:rsidR="000A21E5" w:rsidRPr="005F1DED" w14:paraId="7D29E930" w14:textId="77777777" w:rsidTr="000A21E5">
        <w:trPr>
          <w:trHeight w:val="1127"/>
        </w:trPr>
        <w:tc>
          <w:tcPr>
            <w:tcW w:w="9230" w:type="dxa"/>
            <w:shd w:val="clear" w:color="auto" w:fill="auto"/>
          </w:tcPr>
          <w:p w14:paraId="4133D973" w14:textId="373289E9" w:rsidR="000A21E5" w:rsidRPr="000A21E5" w:rsidRDefault="000A21E5" w:rsidP="000A21E5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drawing>
                <wp:inline distT="0" distB="0" distL="0" distR="0" wp14:anchorId="28E18FDB" wp14:editId="01C2F513">
                  <wp:extent cx="1172452" cy="616939"/>
                  <wp:effectExtent l="0" t="0" r="889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193" cy="620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1E5" w:rsidRPr="005F1DED" w14:paraId="417DE2C7" w14:textId="77777777" w:rsidTr="00382B29">
        <w:trPr>
          <w:trHeight w:val="269"/>
        </w:trPr>
        <w:tc>
          <w:tcPr>
            <w:tcW w:w="9230" w:type="dxa"/>
            <w:shd w:val="clear" w:color="auto" w:fill="auto"/>
          </w:tcPr>
          <w:p w14:paraId="6AA47087" w14:textId="7E31BBC8" w:rsidR="000A21E5" w:rsidRPr="00DA3E99" w:rsidRDefault="000A21E5" w:rsidP="000A21E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0A21E5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Palabra de Advertencia: ATENCIÓN</w:t>
            </w:r>
          </w:p>
        </w:tc>
      </w:tr>
    </w:tbl>
    <w:p w14:paraId="3270F1FD" w14:textId="1DB1D142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50"/>
        <w:gridCol w:w="2753"/>
        <w:gridCol w:w="2727"/>
      </w:tblGrid>
      <w:tr w:rsidR="00AD6F02" w:rsidRPr="005F1DED" w14:paraId="2B5B2CFF" w14:textId="77777777" w:rsidTr="00AD6F02">
        <w:tc>
          <w:tcPr>
            <w:tcW w:w="9230" w:type="dxa"/>
            <w:gridSpan w:val="3"/>
            <w:shd w:val="clear" w:color="auto" w:fill="E2EFD9" w:themeFill="accent6" w:themeFillTint="33"/>
          </w:tcPr>
          <w:p w14:paraId="40377A4A" w14:textId="0D781151" w:rsidR="00AD6F02" w:rsidRPr="00B67DF4" w:rsidRDefault="00AD6F02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bookmarkStart w:id="1" w:name="_Hlk159855984"/>
            <w:r w:rsidRPr="00AD6F02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INDICACIONES DE PELIGRO</w:t>
            </w:r>
          </w:p>
        </w:tc>
      </w:tr>
      <w:tr w:rsidR="00AD6F02" w:rsidRPr="005F1DED" w14:paraId="691E3669" w14:textId="77777777" w:rsidTr="00AD6F02">
        <w:trPr>
          <w:trHeight w:val="269"/>
        </w:trPr>
        <w:tc>
          <w:tcPr>
            <w:tcW w:w="3750" w:type="dxa"/>
          </w:tcPr>
          <w:p w14:paraId="196E2722" w14:textId="5E4573B5" w:rsidR="00AD6F02" w:rsidRPr="00AD6F02" w:rsidRDefault="00AD6F02" w:rsidP="0012296C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AD6F02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Indicación del Peligro</w:t>
            </w:r>
          </w:p>
        </w:tc>
        <w:tc>
          <w:tcPr>
            <w:tcW w:w="2753" w:type="dxa"/>
          </w:tcPr>
          <w:p w14:paraId="63D9EA62" w14:textId="12301F14" w:rsidR="00AD6F02" w:rsidRPr="00AD6F02" w:rsidRDefault="00AD6F02" w:rsidP="00AD6F0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Clase del Peligro </w:t>
            </w:r>
          </w:p>
        </w:tc>
        <w:tc>
          <w:tcPr>
            <w:tcW w:w="2727" w:type="dxa"/>
          </w:tcPr>
          <w:p w14:paraId="3A0190D6" w14:textId="300AEE96" w:rsidR="00AD6F02" w:rsidRPr="00AD6F02" w:rsidRDefault="00AD6F02" w:rsidP="00AD6F0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Categoría del Peligro </w:t>
            </w:r>
          </w:p>
        </w:tc>
      </w:tr>
      <w:tr w:rsidR="00AD6F02" w:rsidRPr="00AD6F02" w14:paraId="3F631572" w14:textId="77777777" w:rsidTr="00AD6F02">
        <w:trPr>
          <w:trHeight w:val="94"/>
        </w:trPr>
        <w:tc>
          <w:tcPr>
            <w:tcW w:w="0" w:type="auto"/>
          </w:tcPr>
          <w:p w14:paraId="3AD1BD24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H228 </w:t>
            </w:r>
          </w:p>
        </w:tc>
        <w:tc>
          <w:tcPr>
            <w:tcW w:w="0" w:type="auto"/>
          </w:tcPr>
          <w:p w14:paraId="1B51E107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Sólido Inflamable </w:t>
            </w:r>
          </w:p>
        </w:tc>
        <w:tc>
          <w:tcPr>
            <w:tcW w:w="0" w:type="auto"/>
          </w:tcPr>
          <w:p w14:paraId="2F327FF1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2 </w:t>
            </w:r>
          </w:p>
        </w:tc>
      </w:tr>
      <w:tr w:rsidR="00AD6F02" w:rsidRPr="00AD6F02" w14:paraId="68E39022" w14:textId="77777777" w:rsidTr="00AD6F02">
        <w:trPr>
          <w:trHeight w:val="94"/>
        </w:trPr>
        <w:tc>
          <w:tcPr>
            <w:tcW w:w="0" w:type="auto"/>
          </w:tcPr>
          <w:p w14:paraId="573A8889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H315 </w:t>
            </w:r>
          </w:p>
        </w:tc>
        <w:tc>
          <w:tcPr>
            <w:tcW w:w="0" w:type="auto"/>
          </w:tcPr>
          <w:p w14:paraId="7B94CC9A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Provoca irritación cutánea </w:t>
            </w:r>
          </w:p>
        </w:tc>
        <w:tc>
          <w:tcPr>
            <w:tcW w:w="0" w:type="auto"/>
          </w:tcPr>
          <w:p w14:paraId="167A322C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2 </w:t>
            </w:r>
          </w:p>
        </w:tc>
      </w:tr>
      <w:tr w:rsidR="00AD6F02" w:rsidRPr="00AD6F02" w14:paraId="77B80D44" w14:textId="77777777" w:rsidTr="00AD6F02">
        <w:trPr>
          <w:trHeight w:val="94"/>
        </w:trPr>
        <w:tc>
          <w:tcPr>
            <w:tcW w:w="0" w:type="auto"/>
          </w:tcPr>
          <w:p w14:paraId="7D1D537F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H320 </w:t>
            </w:r>
          </w:p>
        </w:tc>
        <w:tc>
          <w:tcPr>
            <w:tcW w:w="0" w:type="auto"/>
          </w:tcPr>
          <w:p w14:paraId="69192599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Provoca irritación ocular </w:t>
            </w:r>
          </w:p>
        </w:tc>
        <w:tc>
          <w:tcPr>
            <w:tcW w:w="0" w:type="auto"/>
          </w:tcPr>
          <w:p w14:paraId="04C43F2B" w14:textId="77777777" w:rsidR="00AD6F02" w:rsidRPr="00AD6F02" w:rsidRDefault="00AD6F02" w:rsidP="00AD6F02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AD6F02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2 </w:t>
            </w:r>
          </w:p>
        </w:tc>
      </w:tr>
      <w:bookmarkEnd w:id="1"/>
    </w:tbl>
    <w:p w14:paraId="6BA24885" w14:textId="6D35562F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54A7643" w14:textId="64A7A64E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EA3E07F" w14:textId="3FE819AA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62D6B12" w14:textId="577162FC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3EF4865" w14:textId="7DB92547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2D805C9" w14:textId="7462C68F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C68544A" w14:textId="19764392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90B03B7" w14:textId="669A6EDA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B05BAED" w14:textId="77777777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F2D2570" w14:textId="2201EB98" w:rsidR="000A21E5" w:rsidRDefault="000A21E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EB7D8A5" w14:textId="2DFF1526" w:rsidR="000A21E5" w:rsidRDefault="000A21E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DDB192A" w14:textId="77777777" w:rsidR="000A21E5" w:rsidRDefault="000A21E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672C921" w14:textId="0FF78918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DF6410E" w14:textId="227EE148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F158F9D" w14:textId="21CE48A0" w:rsidR="00DA3E99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01C4F00E" wp14:editId="64716D53">
                <wp:simplePos x="0" y="0"/>
                <wp:positionH relativeFrom="page">
                  <wp:posOffset>962660</wp:posOffset>
                </wp:positionH>
                <wp:positionV relativeFrom="page">
                  <wp:posOffset>775834</wp:posOffset>
                </wp:positionV>
                <wp:extent cx="5749290" cy="1177925"/>
                <wp:effectExtent l="0" t="0" r="3810" b="22225"/>
                <wp:wrapNone/>
                <wp:docPr id="59" name="Grup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60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020D47" id="Grupo 59" o:spid="_x0000_s1026" style="position:absolute;margin-left:75.8pt;margin-top:61.1pt;width:452.7pt;height:92.75pt;z-index:-251620352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="000A21E5">
        <w:rPr>
          <w:noProof/>
          <w:lang w:val="es-CO"/>
        </w:rPr>
        <w:drawing>
          <wp:anchor distT="0" distB="0" distL="114300" distR="114300" simplePos="0" relativeHeight="251681792" behindDoc="1" locked="0" layoutInCell="1" allowOverlap="1" wp14:anchorId="15027410" wp14:editId="42333D39">
            <wp:simplePos x="0" y="0"/>
            <wp:positionH relativeFrom="column">
              <wp:posOffset>193040</wp:posOffset>
            </wp:positionH>
            <wp:positionV relativeFrom="paragraph">
              <wp:posOffset>-275290</wp:posOffset>
            </wp:positionV>
            <wp:extent cx="1508760" cy="73152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B8A1B" w14:textId="7933A67F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4954C6C" w14:textId="7777777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1BC5DC8" w14:textId="385EB324" w:rsidR="00DA3E99" w:rsidRPr="00F813B2" w:rsidRDefault="00AD6F02" w:rsidP="00DA3E99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bookmarkStart w:id="2" w:name="_Hlk159856798"/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AZUFRE MALLA 100 </w:t>
      </w:r>
    </w:p>
    <w:bookmarkEnd w:id="2"/>
    <w:p w14:paraId="587AB044" w14:textId="3A16489C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040FE7C" w14:textId="77777777" w:rsidR="00AD6F02" w:rsidRDefault="00AD6F02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delista2-nfasis6"/>
        <w:tblW w:w="0" w:type="auto"/>
        <w:tblLook w:val="04A0" w:firstRow="1" w:lastRow="0" w:firstColumn="1" w:lastColumn="0" w:noHBand="0" w:noVBand="1"/>
      </w:tblPr>
      <w:tblGrid>
        <w:gridCol w:w="1858"/>
        <w:gridCol w:w="5552"/>
        <w:gridCol w:w="1830"/>
      </w:tblGrid>
      <w:tr w:rsidR="00AD6F02" w:rsidRPr="005F1DED" w14:paraId="13031814" w14:textId="77777777" w:rsidTr="00C63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0" w:type="dxa"/>
            <w:gridSpan w:val="3"/>
          </w:tcPr>
          <w:p w14:paraId="5E8AEF16" w14:textId="77777777" w:rsidR="00AD6F02" w:rsidRPr="00B67DF4" w:rsidRDefault="00AD6F02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 w:val="0"/>
                <w:bCs w:val="0"/>
                <w:color w:val="020000"/>
                <w:sz w:val="24"/>
                <w:szCs w:val="24"/>
                <w:lang w:val="es-CO"/>
              </w:rPr>
            </w:pPr>
            <w:r w:rsidRPr="00AD6F02">
              <w:rPr>
                <w:rFonts w:asciiTheme="minorHAnsi" w:eastAsiaTheme="minorHAnsi" w:hAnsiTheme="minorHAnsi" w:cstheme="minorHAnsi"/>
                <w:color w:val="020000"/>
                <w:sz w:val="24"/>
                <w:szCs w:val="24"/>
                <w:lang w:val="es-CO"/>
              </w:rPr>
              <w:t>INDICACIONES DE PELIGRO</w:t>
            </w:r>
          </w:p>
        </w:tc>
      </w:tr>
      <w:tr w:rsidR="00C636CB" w:rsidRPr="005F1DED" w14:paraId="2103B835" w14:textId="77777777" w:rsidTr="00C63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8BF7F1E" w14:textId="5E535CDA" w:rsidR="00C636CB" w:rsidRPr="00C636CB" w:rsidRDefault="00C636CB" w:rsidP="00C636CB">
            <w:pPr>
              <w:pStyle w:val="Default"/>
              <w:jc w:val="center"/>
              <w:rPr>
                <w:rFonts w:asciiTheme="minorHAnsi" w:hAnsiTheme="minorHAnsi" w:cstheme="minorHAnsi"/>
                <w:b w:val="0"/>
                <w:bCs w:val="0"/>
                <w:color w:val="020000"/>
                <w:sz w:val="22"/>
                <w:szCs w:val="22"/>
              </w:rPr>
            </w:pPr>
            <w:r w:rsidRPr="00C636CB">
              <w:rPr>
                <w:b w:val="0"/>
                <w:bCs w:val="0"/>
              </w:rPr>
              <w:t>Código</w:t>
            </w:r>
          </w:p>
        </w:tc>
        <w:tc>
          <w:tcPr>
            <w:tcW w:w="5674" w:type="dxa"/>
          </w:tcPr>
          <w:p w14:paraId="657CA984" w14:textId="3F1E0B0A" w:rsidR="00C636CB" w:rsidRPr="00C636CB" w:rsidRDefault="00C636CB" w:rsidP="00C636CB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636CB">
              <w:rPr>
                <w:b/>
                <w:bCs/>
              </w:rPr>
              <w:t>Consejo de Prudencia – Prevención</w:t>
            </w:r>
          </w:p>
        </w:tc>
        <w:tc>
          <w:tcPr>
            <w:tcW w:w="1851" w:type="dxa"/>
          </w:tcPr>
          <w:p w14:paraId="7A802476" w14:textId="505E7E6D" w:rsidR="00C636CB" w:rsidRPr="00C636CB" w:rsidRDefault="00C636CB" w:rsidP="00C636CB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636CB">
              <w:rPr>
                <w:b/>
                <w:bCs/>
              </w:rPr>
              <w:t>Clase de Peligro</w:t>
            </w:r>
          </w:p>
        </w:tc>
      </w:tr>
      <w:tr w:rsidR="00C636CB" w:rsidRPr="00C636CB" w14:paraId="096A0BB4" w14:textId="77777777" w:rsidTr="00C636C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A036A9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P210 </w:t>
            </w:r>
          </w:p>
        </w:tc>
        <w:tc>
          <w:tcPr>
            <w:tcW w:w="0" w:type="auto"/>
          </w:tcPr>
          <w:p w14:paraId="375DD413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Mantener alejado del calor, superficies calientes, chispas, llamas al descubierto y otras fuentes de </w:t>
            </w:r>
          </w:p>
          <w:p w14:paraId="259DBF36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Ignición. No fumar. </w:t>
            </w:r>
          </w:p>
        </w:tc>
        <w:tc>
          <w:tcPr>
            <w:tcW w:w="0" w:type="auto"/>
          </w:tcPr>
          <w:p w14:paraId="2FBD3A15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Sólido Inflamable </w:t>
            </w:r>
          </w:p>
        </w:tc>
      </w:tr>
      <w:tr w:rsidR="00C636CB" w:rsidRPr="00C636CB" w14:paraId="29931241" w14:textId="77777777" w:rsidTr="00C63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4FA439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P264 </w:t>
            </w:r>
          </w:p>
        </w:tc>
        <w:tc>
          <w:tcPr>
            <w:tcW w:w="0" w:type="auto"/>
          </w:tcPr>
          <w:p w14:paraId="3E5C0283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Lavarse cuidadosamente después de la manipulación. </w:t>
            </w:r>
          </w:p>
        </w:tc>
        <w:tc>
          <w:tcPr>
            <w:tcW w:w="0" w:type="auto"/>
          </w:tcPr>
          <w:p w14:paraId="6AD93354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Provoca irritación cutánea </w:t>
            </w:r>
          </w:p>
        </w:tc>
      </w:tr>
      <w:tr w:rsidR="00C636CB" w:rsidRPr="00C636CB" w14:paraId="25DC82F1" w14:textId="77777777" w:rsidTr="00C636CB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302175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P280 </w:t>
            </w:r>
          </w:p>
        </w:tc>
        <w:tc>
          <w:tcPr>
            <w:tcW w:w="0" w:type="auto"/>
          </w:tcPr>
          <w:p w14:paraId="738030CF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Usar guantes, ropa y equipo de protección para los ojos y la cara. </w:t>
            </w:r>
          </w:p>
        </w:tc>
        <w:tc>
          <w:tcPr>
            <w:tcW w:w="0" w:type="auto"/>
          </w:tcPr>
          <w:p w14:paraId="17DD74F4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Provoca irritación Ocular </w:t>
            </w:r>
          </w:p>
        </w:tc>
      </w:tr>
      <w:tr w:rsidR="00C636CB" w:rsidRPr="005F1DED" w14:paraId="6A64E781" w14:textId="77777777" w:rsidTr="00C63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D8CD16B" w14:textId="77777777" w:rsidR="00C636CB" w:rsidRPr="00C636CB" w:rsidRDefault="00C636CB" w:rsidP="0012296C">
            <w:pPr>
              <w:pStyle w:val="Default"/>
              <w:jc w:val="center"/>
              <w:rPr>
                <w:rFonts w:asciiTheme="minorHAnsi" w:hAnsiTheme="minorHAnsi" w:cstheme="minorHAnsi"/>
                <w:b w:val="0"/>
                <w:bCs w:val="0"/>
                <w:color w:val="020000"/>
                <w:sz w:val="22"/>
                <w:szCs w:val="22"/>
              </w:rPr>
            </w:pPr>
            <w:r w:rsidRPr="00C636CB">
              <w:rPr>
                <w:b w:val="0"/>
                <w:bCs w:val="0"/>
              </w:rPr>
              <w:t>Código</w:t>
            </w:r>
          </w:p>
        </w:tc>
        <w:tc>
          <w:tcPr>
            <w:tcW w:w="5674" w:type="dxa"/>
          </w:tcPr>
          <w:p w14:paraId="4E4AF420" w14:textId="77777777" w:rsidR="00C636CB" w:rsidRPr="00C636CB" w:rsidRDefault="00C636CB" w:rsidP="0012296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636CB">
              <w:rPr>
                <w:b/>
                <w:bCs/>
              </w:rPr>
              <w:t>Consejo de Prudencia – Prevención</w:t>
            </w:r>
          </w:p>
        </w:tc>
        <w:tc>
          <w:tcPr>
            <w:tcW w:w="1851" w:type="dxa"/>
          </w:tcPr>
          <w:p w14:paraId="2C844C03" w14:textId="77777777" w:rsidR="00C636CB" w:rsidRPr="00C636CB" w:rsidRDefault="00C636CB" w:rsidP="0012296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636CB">
              <w:rPr>
                <w:b/>
                <w:bCs/>
              </w:rPr>
              <w:t>Clase de Peligro</w:t>
            </w:r>
          </w:p>
        </w:tc>
      </w:tr>
      <w:tr w:rsidR="00C636CB" w:rsidRPr="00C636CB" w14:paraId="12493F63" w14:textId="77777777" w:rsidTr="00C636CB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A7938B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P305+P351+P338 </w:t>
            </w:r>
          </w:p>
        </w:tc>
        <w:tc>
          <w:tcPr>
            <w:tcW w:w="0" w:type="auto"/>
          </w:tcPr>
          <w:p w14:paraId="66D42BBD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EN CASO DE CONTACTO CON LOS OJOS: Enjuagar con agua cuidadosamente </w:t>
            </w:r>
          </w:p>
          <w:p w14:paraId="749ECF64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durante varios minutos. Quitar las lentes de contacto cuando estén presentes y pueda hacerse con facilidad. </w:t>
            </w:r>
          </w:p>
          <w:p w14:paraId="0B873873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Proseguir con el lavado. </w:t>
            </w:r>
          </w:p>
        </w:tc>
        <w:tc>
          <w:tcPr>
            <w:tcW w:w="0" w:type="auto"/>
          </w:tcPr>
          <w:p w14:paraId="5D8D56D6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Provoca irritación Ocular </w:t>
            </w:r>
          </w:p>
        </w:tc>
      </w:tr>
      <w:tr w:rsidR="00C636CB" w:rsidRPr="00C636CB" w14:paraId="7BBF04CB" w14:textId="77777777" w:rsidTr="00C63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11852B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P332 + P313 </w:t>
            </w:r>
          </w:p>
        </w:tc>
        <w:tc>
          <w:tcPr>
            <w:tcW w:w="0" w:type="auto"/>
          </w:tcPr>
          <w:p w14:paraId="7E2E920B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En caso de irritación cutánea: consultar a un médico. </w:t>
            </w:r>
          </w:p>
        </w:tc>
        <w:tc>
          <w:tcPr>
            <w:tcW w:w="0" w:type="auto"/>
          </w:tcPr>
          <w:p w14:paraId="5BA59E84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Provoca irritación cutánea </w:t>
            </w:r>
          </w:p>
        </w:tc>
      </w:tr>
      <w:tr w:rsidR="00C636CB" w:rsidRPr="00C636CB" w14:paraId="44876C29" w14:textId="77777777" w:rsidTr="00C636C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27CD97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P370 + P378 </w:t>
            </w:r>
          </w:p>
        </w:tc>
        <w:tc>
          <w:tcPr>
            <w:tcW w:w="0" w:type="auto"/>
          </w:tcPr>
          <w:p w14:paraId="1406FEC9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- En caso de incendio: Utilizar niebla de agua, espuma, polvo químico seco o dióxido de carbono </w:t>
            </w:r>
          </w:p>
          <w:p w14:paraId="6B693231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(CO2) para la extinción. </w:t>
            </w:r>
          </w:p>
        </w:tc>
        <w:tc>
          <w:tcPr>
            <w:tcW w:w="0" w:type="auto"/>
          </w:tcPr>
          <w:p w14:paraId="3DB78573" w14:textId="77777777" w:rsidR="00C636CB" w:rsidRPr="00C636CB" w:rsidRDefault="00C636CB" w:rsidP="00C636C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C636CB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Sólido Inflamable </w:t>
            </w:r>
          </w:p>
        </w:tc>
      </w:tr>
    </w:tbl>
    <w:p w14:paraId="72E1D30A" w14:textId="77777777" w:rsidR="00DA3E99" w:rsidRDefault="00DA3E99" w:rsidP="00DA3E99">
      <w:pPr>
        <w:tabs>
          <w:tab w:val="left" w:pos="3133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DA3E99" w:rsidRPr="005F1DED" w14:paraId="704F46D4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5C6A2D0E" w14:textId="66E4D39F" w:rsidR="00DA3E99" w:rsidRPr="00B67DF4" w:rsidRDefault="00C636CB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2.2 OTROS PELIGROS</w:t>
            </w:r>
          </w:p>
        </w:tc>
      </w:tr>
      <w:tr w:rsidR="00C636CB" w:rsidRPr="005F1DED" w14:paraId="4B22512F" w14:textId="77777777" w:rsidTr="00CF3A7D">
        <w:trPr>
          <w:trHeight w:val="269"/>
        </w:trPr>
        <w:tc>
          <w:tcPr>
            <w:tcW w:w="9230" w:type="dxa"/>
          </w:tcPr>
          <w:p w14:paraId="0B44028B" w14:textId="04C4BEBC" w:rsidR="00C636CB" w:rsidRPr="005F1DED" w:rsidRDefault="00C636C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Ninguno</w:t>
            </w:r>
          </w:p>
        </w:tc>
      </w:tr>
    </w:tbl>
    <w:p w14:paraId="3B432C87" w14:textId="2C1D1600" w:rsidR="00DA3E99" w:rsidRDefault="00DA3E99" w:rsidP="00DA3E99">
      <w:pPr>
        <w:tabs>
          <w:tab w:val="left" w:pos="3133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8B47DB" w:rsidRPr="005F1DED" w14:paraId="6700DD68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0F08FDE4" w14:textId="315FCC35" w:rsidR="008B47DB" w:rsidRPr="00B67DF4" w:rsidRDefault="00C636CB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3 – COMPOSICIÓN – INFORMACIÓN DE LOS COMPONENTES</w:t>
            </w:r>
          </w:p>
        </w:tc>
      </w:tr>
      <w:tr w:rsidR="00C636CB" w:rsidRPr="005F1DED" w14:paraId="2F207BF1" w14:textId="77777777" w:rsidTr="00F21317">
        <w:trPr>
          <w:trHeight w:val="269"/>
        </w:trPr>
        <w:tc>
          <w:tcPr>
            <w:tcW w:w="9230" w:type="dxa"/>
          </w:tcPr>
          <w:p w14:paraId="14EBA4DD" w14:textId="7FD433D9" w:rsidR="00C636CB" w:rsidRPr="005F1DED" w:rsidRDefault="00C636C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3.1 SUSTANCIA</w:t>
            </w:r>
          </w:p>
        </w:tc>
      </w:tr>
      <w:tr w:rsidR="00C636CB" w:rsidRPr="005F1DED" w14:paraId="29781AB1" w14:textId="77777777" w:rsidTr="003C1EBF">
        <w:trPr>
          <w:trHeight w:val="269"/>
        </w:trPr>
        <w:tc>
          <w:tcPr>
            <w:tcW w:w="9230" w:type="dxa"/>
          </w:tcPr>
          <w:p w14:paraId="3F8FC9B0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Azufre 99.9%</w:t>
            </w:r>
          </w:p>
          <w:p w14:paraId="0A393F9B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CAS: 7704-34-9</w:t>
            </w:r>
          </w:p>
          <w:p w14:paraId="5149C88B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Etiquetado CE: 231-722-6 (No. EINECS) – Directiva 2001 – 59 CE</w:t>
            </w:r>
          </w:p>
          <w:p w14:paraId="169F4EEC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Fórmula Molecular: S</w:t>
            </w:r>
          </w:p>
          <w:p w14:paraId="78A35FB7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Estado Físico: Sólido</w:t>
            </w:r>
          </w:p>
          <w:p w14:paraId="2E9BE139" w14:textId="77777777" w:rsidR="00C636CB" w:rsidRPr="00C636CB" w:rsidRDefault="00C636CB" w:rsidP="00C636C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Granulometrías: Mallas 100/325/400 Y GRANULAR</w:t>
            </w:r>
          </w:p>
          <w:p w14:paraId="51DD14E9" w14:textId="2D1C175B" w:rsidR="00C636CB" w:rsidRPr="008B47DB" w:rsidRDefault="00C636C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Apariencia: Polvo de color amarillo verdoso</w:t>
            </w:r>
          </w:p>
        </w:tc>
      </w:tr>
    </w:tbl>
    <w:p w14:paraId="543BEA90" w14:textId="7777777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8B47DB" w:rsidRPr="005F1DED" w14:paraId="379C27B5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6CCE0B80" w14:textId="6198CA69" w:rsidR="008B47DB" w:rsidRPr="00B67DF4" w:rsidRDefault="00C636CB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3.2 MEZCLA</w:t>
            </w:r>
          </w:p>
        </w:tc>
      </w:tr>
      <w:tr w:rsidR="00C636CB" w:rsidRPr="005F1DED" w14:paraId="71B819EF" w14:textId="77777777" w:rsidTr="00221598">
        <w:trPr>
          <w:trHeight w:val="269"/>
        </w:trPr>
        <w:tc>
          <w:tcPr>
            <w:tcW w:w="9230" w:type="dxa"/>
          </w:tcPr>
          <w:p w14:paraId="74801BD1" w14:textId="13F6EBC6" w:rsidR="00C636CB" w:rsidRPr="005F1DED" w:rsidRDefault="00C636CB" w:rsidP="008B47D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</w:t>
            </w:r>
          </w:p>
        </w:tc>
      </w:tr>
    </w:tbl>
    <w:p w14:paraId="09D78146" w14:textId="02BFD124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3C70D20" w14:textId="59050E3E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200344B" w14:textId="32491DAF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A047ED1" w14:textId="77777777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8EB9D54" w14:textId="77777777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DB1EE54" w14:textId="2E10F544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B9E0925" w14:textId="58D1A94E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E58FF81" w14:textId="374F06D4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DC5BC5E" w14:textId="55D85BAE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8421406" w14:textId="2033FA02" w:rsidR="00C636CB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78686368" wp14:editId="718E6383">
                <wp:simplePos x="0" y="0"/>
                <wp:positionH relativeFrom="page">
                  <wp:posOffset>987016</wp:posOffset>
                </wp:positionH>
                <wp:positionV relativeFrom="page">
                  <wp:posOffset>767859</wp:posOffset>
                </wp:positionV>
                <wp:extent cx="5749290" cy="1177925"/>
                <wp:effectExtent l="0" t="0" r="3810" b="22225"/>
                <wp:wrapNone/>
                <wp:docPr id="102" name="Grupo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103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5155B" id="Grupo 102" o:spid="_x0000_s1026" style="position:absolute;margin-left:77.7pt;margin-top:60.45pt;width:452.7pt;height:92.75pt;z-index:-25161625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="00C636CB">
        <w:rPr>
          <w:noProof/>
          <w:lang w:val="es-CO"/>
        </w:rPr>
        <w:drawing>
          <wp:anchor distT="0" distB="0" distL="114300" distR="114300" simplePos="0" relativeHeight="251698176" behindDoc="1" locked="0" layoutInCell="1" allowOverlap="1" wp14:anchorId="0572153A" wp14:editId="781B6B4E">
            <wp:simplePos x="0" y="0"/>
            <wp:positionH relativeFrom="column">
              <wp:posOffset>190733</wp:posOffset>
            </wp:positionH>
            <wp:positionV relativeFrom="paragraph">
              <wp:posOffset>-275516</wp:posOffset>
            </wp:positionV>
            <wp:extent cx="1508760" cy="731520"/>
            <wp:effectExtent l="0" t="0" r="0" b="0"/>
            <wp:wrapNone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06919" w14:textId="7794BD6D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3C98664" w14:textId="75357B19" w:rsidR="00C636CB" w:rsidRDefault="00C636C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8968939" w14:textId="7D32D198" w:rsidR="00C636CB" w:rsidRPr="00F813B2" w:rsidRDefault="00C636CB" w:rsidP="00C636CB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AZUFRE MALLA 100 </w:t>
      </w:r>
    </w:p>
    <w:p w14:paraId="1FC066F2" w14:textId="621B0128" w:rsidR="00C636CB" w:rsidRDefault="00C636CB" w:rsidP="00C636CB">
      <w:pPr>
        <w:tabs>
          <w:tab w:val="left" w:pos="3587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8B47DB" w:rsidRPr="005F1DED" w14:paraId="06C8DC10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2B62C268" w14:textId="120C69A9" w:rsidR="008B47DB" w:rsidRPr="00B67DF4" w:rsidRDefault="00C636CB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636CB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4 – PRIMEROS AUXILIOS</w:t>
            </w:r>
          </w:p>
        </w:tc>
      </w:tr>
      <w:tr w:rsidR="00FD7D58" w:rsidRPr="005F1DED" w14:paraId="3C01BCCB" w14:textId="77777777" w:rsidTr="00AA280D">
        <w:trPr>
          <w:trHeight w:val="269"/>
        </w:trPr>
        <w:tc>
          <w:tcPr>
            <w:tcW w:w="9230" w:type="dxa"/>
          </w:tcPr>
          <w:p w14:paraId="0602035D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4.1 DESCRIPCIÓN DE LOS PRIMEROS AUXILIOS </w:t>
            </w:r>
          </w:p>
          <w:p w14:paraId="1647BDC9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Contacto con los ojos: </w:t>
            </w:r>
          </w:p>
          <w:p w14:paraId="594887EF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Lavar con abundante agua durante 20 minutos, levantar y separar los parpados para la remoción del químico, si la irritación persiste repetir el lavado. Si tiene lentes de contacto quíteselos después de 5 minutos y continúe con el lavado. </w:t>
            </w:r>
          </w:p>
          <w:p w14:paraId="4E93B357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Contacto con la piel: </w:t>
            </w:r>
          </w:p>
          <w:p w14:paraId="1353F071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Retirar la ropa y calzado contaminado. Lavar la zona contaminada con abundante agua y jabón, durante 15 minutos. Quítese la ropa contaminada y lávela antes de reusar. </w:t>
            </w:r>
          </w:p>
          <w:p w14:paraId="163BDEBE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Ingestión: </w:t>
            </w:r>
          </w:p>
          <w:p w14:paraId="11DCE1A3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Lavar la boca con agua, si esta consiente suministrar abundante agua. No Inducir al vómito, si este ocurre espontáneamente, coloque a la victima de costado para reducir el riesgo de aspiración. </w:t>
            </w:r>
          </w:p>
          <w:p w14:paraId="61C8F00C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Inhalación: </w:t>
            </w:r>
          </w:p>
          <w:p w14:paraId="1BB64F02" w14:textId="74ADE149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>Trasladar al aire fresco. Efectuar respiración artificial o suministrar oxígeno en caso de requerirlo. Mantener a la víctima abrigada y en reposo.</w:t>
            </w:r>
          </w:p>
        </w:tc>
      </w:tr>
      <w:tr w:rsidR="00FD7D58" w:rsidRPr="005F1DED" w14:paraId="7DBD3761" w14:textId="77777777" w:rsidTr="00CD6B20">
        <w:trPr>
          <w:trHeight w:val="269"/>
        </w:trPr>
        <w:tc>
          <w:tcPr>
            <w:tcW w:w="9230" w:type="dxa"/>
          </w:tcPr>
          <w:p w14:paraId="5839356D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4.2 PRINCIPALES SINTOMAS Y EFECTOS AGUDOS Y RETARDADOS </w:t>
            </w:r>
          </w:p>
          <w:p w14:paraId="25C38C29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Inhalación: </w:t>
            </w: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Puede causar irritación de las vías aéreas, tos y dificultad respiratoria. </w:t>
            </w:r>
          </w:p>
          <w:p w14:paraId="59E4DA82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Contacto con la piel: </w:t>
            </w: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provoca irritación. </w:t>
            </w:r>
          </w:p>
          <w:p w14:paraId="3B9F905B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Contacto con los ojos: </w:t>
            </w: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puede causar irritación moderada. </w:t>
            </w:r>
          </w:p>
          <w:p w14:paraId="203A7592" w14:textId="7371D8CF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Ingestión: </w:t>
            </w: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>puede provocar vómitos, salivación, adormecimiento, temblores y dificultad respiratoria.</w:t>
            </w:r>
          </w:p>
        </w:tc>
      </w:tr>
      <w:tr w:rsidR="00FD7D58" w:rsidRPr="005F1DED" w14:paraId="57D0D12E" w14:textId="77777777" w:rsidTr="00D221DB">
        <w:trPr>
          <w:trHeight w:val="269"/>
        </w:trPr>
        <w:tc>
          <w:tcPr>
            <w:tcW w:w="9230" w:type="dxa"/>
          </w:tcPr>
          <w:p w14:paraId="77C614A6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4.3 INDICACIÓN DE TODA ATENCIÓN Y DE LOS TRATAMIENTOS ESPECIALES QUE DEBAN DISPENSARSE INMEDIATAMENTE </w:t>
            </w:r>
          </w:p>
          <w:p w14:paraId="40820A45" w14:textId="05130AA9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>Ninguno</w:t>
            </w:r>
          </w:p>
        </w:tc>
      </w:tr>
    </w:tbl>
    <w:p w14:paraId="52A1FC8E" w14:textId="0AD34A32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FD7D58" w:rsidRPr="005F1DED" w14:paraId="13D1A030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62528BFF" w14:textId="3441C8E0" w:rsidR="00FD7D58" w:rsidRPr="00B67DF4" w:rsidRDefault="00FD7D58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5 – MEDIDAS DE LUCHA CONTRA INCENDIOS</w:t>
            </w:r>
          </w:p>
        </w:tc>
      </w:tr>
      <w:tr w:rsidR="00FD7D58" w:rsidRPr="005F1DED" w14:paraId="6657C650" w14:textId="77777777" w:rsidTr="0012296C">
        <w:trPr>
          <w:trHeight w:val="269"/>
        </w:trPr>
        <w:tc>
          <w:tcPr>
            <w:tcW w:w="9230" w:type="dxa"/>
          </w:tcPr>
          <w:p w14:paraId="6644EE40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5.1 MEDIDAS DE EXTINCIÓN </w:t>
            </w:r>
          </w:p>
          <w:p w14:paraId="7D74EEF4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3E3B3D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En conatos o al inicio del incendio utilizar Polvo quím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>i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co seco</w:t>
            </w:r>
            <w:r w:rsidRPr="00FD7D58">
              <w:rPr>
                <w:rFonts w:ascii="Trebuchet MS" w:eastAsiaTheme="minorHAnsi" w:hAnsi="Trebuchet MS" w:cs="Trebuchet MS"/>
                <w:color w:val="787779"/>
                <w:lang w:val="es-CO"/>
              </w:rPr>
              <w:t xml:space="preserve">, 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dióx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>i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do de carbono (CO</w:t>
            </w:r>
            <w:r w:rsidRPr="00FD7D58">
              <w:rPr>
                <w:rFonts w:ascii="Trebuchet MS" w:eastAsiaTheme="minorHAnsi" w:hAnsi="Trebuchet MS" w:cs="Trebuchet MS"/>
                <w:color w:val="3E3B3D"/>
                <w:sz w:val="13"/>
                <w:szCs w:val="13"/>
                <w:lang w:val="es-CO"/>
              </w:rPr>
              <w:t>2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)</w:t>
            </w:r>
            <w:r w:rsidRPr="00FD7D58">
              <w:rPr>
                <w:rFonts w:ascii="Trebuchet MS" w:eastAsiaTheme="minorHAnsi" w:hAnsi="Trebuchet MS" w:cs="Trebuchet MS"/>
                <w:color w:val="787779"/>
                <w:lang w:val="es-CO"/>
              </w:rPr>
              <w:t xml:space="preserve">, 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espuma o agua en forma de r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>oci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 xml:space="preserve">ó 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 xml:space="preserve">o 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n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>i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 xml:space="preserve">ebla. </w:t>
            </w:r>
          </w:p>
          <w:p w14:paraId="1410DF6B" w14:textId="0A000174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Evacuar o aislar el área de peligro. Restringi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 xml:space="preserve">r 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el acceso a personas innecesarias y sin la debida protección</w:t>
            </w:r>
            <w:r w:rsidRPr="00FD7D58">
              <w:rPr>
                <w:rFonts w:ascii="Trebuchet MS" w:eastAsiaTheme="minorHAnsi" w:hAnsi="Trebuchet MS" w:cs="Trebuchet MS"/>
                <w:color w:val="787779"/>
                <w:lang w:val="es-CO"/>
              </w:rPr>
              <w:t xml:space="preserve">. 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Ubicarse a favor del viento</w:t>
            </w:r>
            <w:r w:rsidRPr="00FD7D58">
              <w:rPr>
                <w:rFonts w:ascii="Trebuchet MS" w:eastAsiaTheme="minorHAnsi" w:hAnsi="Trebuchet MS" w:cs="Trebuchet MS"/>
                <w:color w:val="787779"/>
                <w:lang w:val="es-CO"/>
              </w:rPr>
              <w:t xml:space="preserve">. 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Usa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 xml:space="preserve">r 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>equ</w:t>
            </w:r>
            <w:r w:rsidRPr="00FD7D58">
              <w:rPr>
                <w:rFonts w:ascii="Trebuchet MS" w:eastAsiaTheme="minorHAnsi" w:hAnsi="Trebuchet MS" w:cs="Trebuchet MS"/>
                <w:color w:val="5C5A5C"/>
                <w:lang w:val="es-CO"/>
              </w:rPr>
              <w:t>i</w:t>
            </w:r>
            <w:r w:rsidRPr="00FD7D58">
              <w:rPr>
                <w:rFonts w:ascii="Trebuchet MS" w:eastAsiaTheme="minorHAnsi" w:hAnsi="Trebuchet MS" w:cs="Trebuchet MS"/>
                <w:color w:val="3E3B3D"/>
                <w:lang w:val="es-CO"/>
              </w:rPr>
              <w:t xml:space="preserve">po de protección personal. Alejar los contenedores si es posible y enfriarlos con abundante agua aun después que el fuego haya sido apagado </w:t>
            </w:r>
            <w:r w:rsidRPr="00FD7D58">
              <w:rPr>
                <w:rFonts w:ascii="Trebuchet MS" w:eastAsiaTheme="minorHAnsi" w:hAnsi="Trebuchet MS" w:cs="Trebuchet MS"/>
                <w:color w:val="000000"/>
                <w:lang w:val="es-CO"/>
              </w:rPr>
              <w:t>y dar aviso a las autoridades.</w:t>
            </w:r>
          </w:p>
        </w:tc>
      </w:tr>
      <w:tr w:rsidR="00FD7D58" w:rsidRPr="005F1DED" w14:paraId="01A3D64E" w14:textId="77777777" w:rsidTr="0012296C">
        <w:trPr>
          <w:trHeight w:val="269"/>
        </w:trPr>
        <w:tc>
          <w:tcPr>
            <w:tcW w:w="9230" w:type="dxa"/>
          </w:tcPr>
          <w:p w14:paraId="5AB2FFF0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>5.2 PELIGROS ESPECIFICOS DERIVADOS DE LA SUSTANCIA O MEZCLA</w:t>
            </w:r>
          </w:p>
          <w:p w14:paraId="2011851D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3B3838" w:themeColor="background2" w:themeShade="4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3B3838" w:themeColor="background2" w:themeShade="40"/>
                <w:lang w:val="es-CO"/>
              </w:rPr>
              <w:t>El Azufre puede acumular cargas estáticas que pueden producir una descarga eléctrica que ocasione fuego.</w:t>
            </w:r>
          </w:p>
          <w:p w14:paraId="01C1C4B4" w14:textId="5B2C64BA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color w:val="3B3838" w:themeColor="background2" w:themeShade="40"/>
                <w:lang w:val="es-CO"/>
              </w:rPr>
              <w:t>En caso de incendio pueden formarse óxidos de azufre (SOx)</w:t>
            </w:r>
          </w:p>
        </w:tc>
      </w:tr>
      <w:tr w:rsidR="00FD7D58" w:rsidRPr="005F1DED" w14:paraId="57722227" w14:textId="77777777" w:rsidTr="0012296C">
        <w:trPr>
          <w:trHeight w:val="269"/>
        </w:trPr>
        <w:tc>
          <w:tcPr>
            <w:tcW w:w="9230" w:type="dxa"/>
          </w:tcPr>
          <w:p w14:paraId="4CCC2F26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>5.3 RECOMENDACIONES PARA EL PERSONAL DE LUCHA CONTRA INCENDIOS</w:t>
            </w:r>
          </w:p>
          <w:p w14:paraId="7B5DC597" w14:textId="5039B100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="Trebuchet MS" w:eastAsiaTheme="minorHAnsi" w:hAnsi="Trebuchet MS" w:cs="Trebuchet MS"/>
                <w:b/>
                <w:bCs/>
                <w:color w:val="3B3838" w:themeColor="background2" w:themeShade="40"/>
                <w:lang w:val="es-CO"/>
              </w:rPr>
              <w:t>Use los elementos de protección personal y el vestuario adecuado para la extinción del fuego, realice el control del fuego desde una distancia razonable, tomando las precauciones necesarias y portando la protección respiratoria adecuada para el tipo de gases emanados.</w:t>
            </w:r>
          </w:p>
        </w:tc>
      </w:tr>
    </w:tbl>
    <w:p w14:paraId="66D22924" w14:textId="27814723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592C343" w14:textId="0A59A800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C8EC67E" w14:textId="7C6195FA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6C39F97" w14:textId="59CE42CA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8E51E8A" w14:textId="68D18832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37D94CB" w14:textId="50484050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ED82BCE" w14:textId="46156982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E7D7AD1" w14:textId="6EDD6E8D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FE71421" w14:textId="77777777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6FE2A83" w14:textId="13A2AC15" w:rsidR="008B47DB" w:rsidRDefault="00082E03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85888" behindDoc="1" locked="0" layoutInCell="1" allowOverlap="1" wp14:anchorId="62B05D7F" wp14:editId="424990A7">
            <wp:simplePos x="0" y="0"/>
            <wp:positionH relativeFrom="column">
              <wp:posOffset>190196</wp:posOffset>
            </wp:positionH>
            <wp:positionV relativeFrom="paragraph">
              <wp:posOffset>-242037</wp:posOffset>
            </wp:positionV>
            <wp:extent cx="1508760" cy="731520"/>
            <wp:effectExtent l="0" t="0" r="0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7DB"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6D2F09D" wp14:editId="37C4FD2A">
                <wp:simplePos x="0" y="0"/>
                <wp:positionH relativeFrom="page">
                  <wp:posOffset>982345</wp:posOffset>
                </wp:positionH>
                <wp:positionV relativeFrom="page">
                  <wp:posOffset>786689</wp:posOffset>
                </wp:positionV>
                <wp:extent cx="5749290" cy="1177925"/>
                <wp:effectExtent l="0" t="0" r="3810" b="22225"/>
                <wp:wrapNone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33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B33444" id="Grupo 32" o:spid="_x0000_s1026" style="position:absolute;margin-left:77.35pt;margin-top:61.95pt;width:452.7pt;height:92.75pt;z-index:-251632640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60A6EE55" w14:textId="7F122B5C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7166B9E" w14:textId="322B8EB3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F02D7F2" w14:textId="76BCFD51" w:rsidR="00082E03" w:rsidRPr="00F813B2" w:rsidRDefault="00FD7D58" w:rsidP="00082E03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AZUFRE MALLA 100</w:t>
      </w:r>
    </w:p>
    <w:p w14:paraId="4C0E3E12" w14:textId="77777777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082E03" w:rsidRPr="005F1DED" w14:paraId="181E7326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4F9EBF51" w14:textId="34ECA0CC" w:rsidR="00082E03" w:rsidRPr="00B67DF4" w:rsidRDefault="00FD7D58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6 – MEDIDAS EN CASO DE DERRAME ACCIDENTAL</w:t>
            </w:r>
          </w:p>
        </w:tc>
      </w:tr>
      <w:tr w:rsidR="00FD7D58" w:rsidRPr="005F1DED" w14:paraId="51253006" w14:textId="77777777" w:rsidTr="00740903">
        <w:trPr>
          <w:trHeight w:val="269"/>
        </w:trPr>
        <w:tc>
          <w:tcPr>
            <w:tcW w:w="9230" w:type="dxa"/>
          </w:tcPr>
          <w:p w14:paraId="5B9DB4AD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6.1 PRECAUCIONES PERSONALES, EQUIPO DE PROTECCIÓN Y PROCEDIMIENTOS DE EMERGENCIA</w:t>
            </w:r>
          </w:p>
          <w:p w14:paraId="4C292D15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Evacuar o aislar el área de peligro. Restringir el acceso a personas innecesarias y sin la debida protección. Ubicarse a favor del viento. Usar equipo de protección personal. Ventilar el área.</w:t>
            </w:r>
          </w:p>
          <w:p w14:paraId="66CC92B6" w14:textId="62B36F78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Eliminar toda fuente de ignición, no adicionar agua en chorro sobre la sustancia. Construir diques y evitar que el vertido ingrese a las alcantarillas. Absorber o barrer cuidadosamente el producto derramado para evitar la formación de polvo. Recoger y depositar en contenedores limpios y secos. Lavar con abundante agua.</w:t>
            </w:r>
          </w:p>
        </w:tc>
      </w:tr>
      <w:tr w:rsidR="00FD7D58" w:rsidRPr="005F1DED" w14:paraId="10C2D5D0" w14:textId="77777777" w:rsidTr="00375B39">
        <w:trPr>
          <w:trHeight w:val="269"/>
        </w:trPr>
        <w:tc>
          <w:tcPr>
            <w:tcW w:w="9230" w:type="dxa"/>
          </w:tcPr>
          <w:p w14:paraId="27D73D03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6.2 PRECAUCIONES RELATIVAS AL MEDIO AMBIENTE</w:t>
            </w:r>
          </w:p>
          <w:p w14:paraId="770EE061" w14:textId="074C7675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Contenga el producto derramado para evitar su dispersión en el ambiente, evite que éste llegue a cursos de agua superficiales o que puedan causar contaminación del agua subterránea. Prevenga el ingreso del producto en vías navegables, alcantarillas, sótanos o áreas confinadas.</w:t>
            </w:r>
          </w:p>
        </w:tc>
      </w:tr>
      <w:tr w:rsidR="00FD7D58" w:rsidRPr="005F1DED" w14:paraId="32AB6793" w14:textId="77777777" w:rsidTr="000D0C59">
        <w:trPr>
          <w:trHeight w:val="269"/>
        </w:trPr>
        <w:tc>
          <w:tcPr>
            <w:tcW w:w="9230" w:type="dxa"/>
          </w:tcPr>
          <w:p w14:paraId="6D341821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6.1 METODOS Y MATERIALES DE CONTENCIÓN Y LIMPIEZA</w:t>
            </w:r>
          </w:p>
          <w:p w14:paraId="6977C41C" w14:textId="028E9630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Recoger el producto con pala y depositarlo en un recipiente apropiado. Barrer o aspirar evitando la dispersión del polvo en el ambiente para ello puede ser necesario humedecerlo ligeramente. Limpiar o lavar completamente la zona contaminada. Disponer el agua y el residuo recogido en envases señalizados para su eliminación como residuo peligroso obedeciendo a la normatividad aplicable en la materia.</w:t>
            </w:r>
          </w:p>
        </w:tc>
      </w:tr>
    </w:tbl>
    <w:p w14:paraId="6C8F228B" w14:textId="3FAF314B" w:rsidR="008B47DB" w:rsidRPr="00082E03" w:rsidRDefault="008B47DB" w:rsidP="00082E03">
      <w:pPr>
        <w:ind w:right="168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F25331" w:rsidRPr="005F1DED" w14:paraId="441E0786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130F1179" w14:textId="500BC124" w:rsidR="00F25331" w:rsidRPr="00B67DF4" w:rsidRDefault="00FD7D58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7 – MANIPULACIÓN Y ALMACENAMIENTO</w:t>
            </w:r>
          </w:p>
        </w:tc>
      </w:tr>
      <w:tr w:rsidR="00FD7D58" w:rsidRPr="005F1DED" w14:paraId="2BE8C344" w14:textId="77777777" w:rsidTr="00BD0891">
        <w:trPr>
          <w:trHeight w:val="269"/>
        </w:trPr>
        <w:tc>
          <w:tcPr>
            <w:tcW w:w="9230" w:type="dxa"/>
          </w:tcPr>
          <w:p w14:paraId="311F32C2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7.1 PRECAUCIONES PARA UNA MANIPULACIÓN SEGURA</w:t>
            </w:r>
          </w:p>
          <w:p w14:paraId="378607DF" w14:textId="14EB1B1D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Se prohíbe comer, beber o fumar durante la manipulación del producto o en lugares donde se lleve a cabo su procesamiento o almacenamiento. Usar de manera adecuada todos los elementos de protección personal y disponer de duchas y lavaojos de emergencia.</w:t>
            </w:r>
          </w:p>
        </w:tc>
      </w:tr>
      <w:tr w:rsidR="00FD7D58" w:rsidRPr="005F1DED" w14:paraId="72B4F8CA" w14:textId="77777777" w:rsidTr="00FD7D58">
        <w:trPr>
          <w:trHeight w:val="2167"/>
        </w:trPr>
        <w:tc>
          <w:tcPr>
            <w:tcW w:w="9230" w:type="dxa"/>
          </w:tcPr>
          <w:p w14:paraId="7C0516E9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7.2 CONDICIONES DE ALMACENAMIENTO SEGURO, INCLUIDAS POSIBLES INCOMPATIBILIDADES</w:t>
            </w:r>
          </w:p>
          <w:p w14:paraId="6A4CD55D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Almacenar en un lugar seco, ventilado y lejos de fuentes de ignición. No fumar ni realizar actividades que supongan la generación de chispas en el lugar de almacenamiento del producto.</w:t>
            </w:r>
          </w:p>
          <w:p w14:paraId="28843369" w14:textId="372E9695" w:rsidR="00FD7D58" w:rsidRPr="005F1DED" w:rsidRDefault="00FD7D58" w:rsidP="00FD7D58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En las zonas de almacenamiento se debe disponer de los siguientes pictogramas:</w:t>
            </w:r>
            <w:r>
              <w:rPr>
                <w:noProof/>
              </w:rPr>
              <w:t xml:space="preserve"> </w:t>
            </w: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drawing>
                <wp:inline distT="0" distB="0" distL="0" distR="0" wp14:anchorId="7D0F5B40" wp14:editId="379F40A3">
                  <wp:extent cx="2075632" cy="709399"/>
                  <wp:effectExtent l="0" t="0" r="1270" b="0"/>
                  <wp:docPr id="78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300" cy="71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5D8FF" w14:textId="65E380A8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3CBA13E" w14:textId="77777777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90C6D5A" w14:textId="6CCC202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DFAB882" w14:textId="4685378E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FB124D0" w14:textId="49DE44C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F01AB5C" w14:textId="2E17C82F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1676BF1" w14:textId="57A4F795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EBAF2B5" w14:textId="14FDF2F5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D5E5560" w14:textId="56FE42CD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355A748" w14:textId="37FF7C2E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F4BB079" w14:textId="75BE01E6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55BBCA2" w14:textId="7B6051DD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9318246" w14:textId="4D71C65C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89984" behindDoc="1" locked="0" layoutInCell="1" allowOverlap="1" wp14:anchorId="20D39562" wp14:editId="2EB1DA1E">
            <wp:simplePos x="0" y="0"/>
            <wp:positionH relativeFrom="column">
              <wp:posOffset>234086</wp:posOffset>
            </wp:positionH>
            <wp:positionV relativeFrom="paragraph">
              <wp:posOffset>-221716</wp:posOffset>
            </wp:positionV>
            <wp:extent cx="1508760" cy="731520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410ECC0A" wp14:editId="02B607D9">
                <wp:simplePos x="0" y="0"/>
                <wp:positionH relativeFrom="page">
                  <wp:posOffset>1030809</wp:posOffset>
                </wp:positionH>
                <wp:positionV relativeFrom="page">
                  <wp:posOffset>777875</wp:posOffset>
                </wp:positionV>
                <wp:extent cx="5749290" cy="1177925"/>
                <wp:effectExtent l="0" t="0" r="3810" b="22225"/>
                <wp:wrapNone/>
                <wp:docPr id="46" name="Grup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7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95F450" id="Grupo 46" o:spid="_x0000_s1026" style="position:absolute;margin-left:81.15pt;margin-top:61.25pt;width:452.7pt;height:92.75pt;z-index:-251628544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59247A77" w14:textId="677B141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7BF005C" w14:textId="757DBE3B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D82C5EB" w14:textId="39C23CFC" w:rsidR="00F25331" w:rsidRDefault="00FD7D58" w:rsidP="00F25331">
      <w:pPr>
        <w:ind w:right="168"/>
        <w:jc w:val="center"/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AZUFRE MALLA 100</w:t>
      </w:r>
    </w:p>
    <w:p w14:paraId="0F00D6BF" w14:textId="2E3B0433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91CF5D1" w14:textId="570F0BDF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F25331" w:rsidRPr="005F1DED" w14:paraId="5FC45F3E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453D67D0" w14:textId="7E1EE5AC" w:rsidR="00F25331" w:rsidRPr="00B67DF4" w:rsidRDefault="00FD7D58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8 – CONTROLES DE EXPOSICIÓN Y PROTECCIÓN PERSONAL</w:t>
            </w:r>
          </w:p>
        </w:tc>
      </w:tr>
      <w:tr w:rsidR="00FD7D58" w:rsidRPr="005F1DED" w14:paraId="3275272E" w14:textId="77777777" w:rsidTr="003B672D">
        <w:trPr>
          <w:trHeight w:val="269"/>
        </w:trPr>
        <w:tc>
          <w:tcPr>
            <w:tcW w:w="9230" w:type="dxa"/>
          </w:tcPr>
          <w:p w14:paraId="6563B5D1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8.1 PARAMETROS DE CONTROL</w:t>
            </w:r>
          </w:p>
          <w:p w14:paraId="48E91FC8" w14:textId="3D43080A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Sin información.</w:t>
            </w:r>
          </w:p>
        </w:tc>
      </w:tr>
      <w:tr w:rsidR="00FD7D58" w:rsidRPr="005F1DED" w14:paraId="61377F76" w14:textId="77777777" w:rsidTr="0082586C">
        <w:trPr>
          <w:trHeight w:val="269"/>
        </w:trPr>
        <w:tc>
          <w:tcPr>
            <w:tcW w:w="9230" w:type="dxa"/>
          </w:tcPr>
          <w:p w14:paraId="2B9F6AE9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3B3838" w:themeColor="background2" w:themeShade="4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3B3838" w:themeColor="background2" w:themeShade="40"/>
                <w:sz w:val="22"/>
                <w:szCs w:val="22"/>
                <w:lang w:val="es-CO"/>
              </w:rPr>
              <w:t>8.2 CONTROLES DE EXPOSICIÓN</w:t>
            </w:r>
          </w:p>
          <w:p w14:paraId="0148CEF0" w14:textId="1DD5437D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Usar de forma correcta y permanente todos los elementos de protección personal (Vestuario, gafas de seguridad, guantes, calzado de seguridad, máscaras respiratorias y faciales) prestar especial atención en que estas últimas tengan la capacidad de retener material particulado y gases resultantes de la descomposición del azufre. Adoptar mecánicas para la recolección de polvos en suspensión. Mantener las áreas de procesamiento y almacenamiento debidamente ventiladas.</w:t>
            </w:r>
          </w:p>
        </w:tc>
      </w:tr>
    </w:tbl>
    <w:p w14:paraId="42FF183E" w14:textId="77777777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F25331" w:rsidRPr="005F1DED" w14:paraId="10B97276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53056325" w14:textId="510493DA" w:rsidR="00F25331" w:rsidRPr="00B67DF4" w:rsidRDefault="00FD7D58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9 – PROPIEDADES FISICAS Y QUIMICAS</w:t>
            </w:r>
          </w:p>
        </w:tc>
      </w:tr>
      <w:tr w:rsidR="00FD7D58" w:rsidRPr="005F1DED" w14:paraId="39790507" w14:textId="77777777" w:rsidTr="00E746E4">
        <w:trPr>
          <w:trHeight w:val="269"/>
        </w:trPr>
        <w:tc>
          <w:tcPr>
            <w:tcW w:w="9230" w:type="dxa"/>
          </w:tcPr>
          <w:p w14:paraId="3A6DBCA7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9.1 INFORMACIÓN SOBRE PROPIEDADES FISICAS Y QUIMICAS BÁSICAS</w:t>
            </w:r>
          </w:p>
          <w:p w14:paraId="1EEB1462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Apariencia: Polvos o cristales amarillo verdosos</w:t>
            </w:r>
          </w:p>
          <w:p w14:paraId="3B79B28B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Olor: Olor característico a huevo podrido</w:t>
            </w:r>
          </w:p>
          <w:p w14:paraId="46C34827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PH: 7.2</w:t>
            </w:r>
          </w:p>
          <w:p w14:paraId="4CB3C8D9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Punto de ebullición: 445°C</w:t>
            </w:r>
          </w:p>
          <w:p w14:paraId="282D0E04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Presión de vapor: &lt;0,001033</w:t>
            </w:r>
          </w:p>
          <w:p w14:paraId="637F797B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Temperatura auto ignición: 232°C</w:t>
            </w:r>
          </w:p>
          <w:p w14:paraId="2C644F35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Gravedad específica: 1.8@120°C</w:t>
            </w:r>
          </w:p>
          <w:p w14:paraId="1F3F70D5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Temperatura de fusión: 119°C</w:t>
            </w:r>
          </w:p>
          <w:p w14:paraId="5FD86748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Temperatura de ebullición: 444°C</w:t>
            </w:r>
          </w:p>
          <w:p w14:paraId="0BFF0F13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Punto de inflamación: 188°C – 207°C</w:t>
            </w:r>
          </w:p>
          <w:p w14:paraId="13A1990B" w14:textId="52F1FE2E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Solubilidad en agua: No es soluble en agua, maderablemente soluble en alcohol y muy soluble en benceno.</w:t>
            </w:r>
          </w:p>
        </w:tc>
      </w:tr>
      <w:tr w:rsidR="00FD7D58" w:rsidRPr="005F1DED" w14:paraId="0A4DB926" w14:textId="77777777" w:rsidTr="00980038">
        <w:trPr>
          <w:trHeight w:val="269"/>
        </w:trPr>
        <w:tc>
          <w:tcPr>
            <w:tcW w:w="9230" w:type="dxa"/>
          </w:tcPr>
          <w:p w14:paraId="36197975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9.2 INFORMACIÓN ADICIONAL</w:t>
            </w:r>
          </w:p>
          <w:p w14:paraId="0A5541D8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Otras especificaciones Pureza: 99.99%</w:t>
            </w:r>
          </w:p>
          <w:p w14:paraId="03CBA1C3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Humedad: Max 0.30%</w:t>
            </w:r>
          </w:p>
          <w:p w14:paraId="36096259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Materia Orgánica: Max 0.030%</w:t>
            </w:r>
          </w:p>
          <w:p w14:paraId="210EC621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Cenizas: Max 0.01</w:t>
            </w:r>
          </w:p>
          <w:p w14:paraId="2FE89FF8" w14:textId="4ED392A4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Hierro: Max 10 mg/kg</w:t>
            </w:r>
          </w:p>
        </w:tc>
      </w:tr>
    </w:tbl>
    <w:p w14:paraId="626A1AAF" w14:textId="25AD6F54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6AC5927" w14:textId="77777777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947C987" w14:textId="1B86642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DBD2A33" w14:textId="2D08ADEF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10587A2" w14:textId="77777777" w:rsidR="00FD7D58" w:rsidRDefault="00FD7D58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A98D294" w14:textId="6DDE5710" w:rsidR="005F1DED" w:rsidRPr="005F1DED" w:rsidRDefault="005F1DED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D3C46B2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C11D1F2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8EC652A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C58FE20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8CC6A7C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9EB37E9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DD7BE56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0356ADD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FF74AA4" w14:textId="4D9EE75F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94080" behindDoc="1" locked="0" layoutInCell="1" allowOverlap="1" wp14:anchorId="12B286E5" wp14:editId="0F2D7190">
            <wp:simplePos x="0" y="0"/>
            <wp:positionH relativeFrom="column">
              <wp:posOffset>146304</wp:posOffset>
            </wp:positionH>
            <wp:positionV relativeFrom="paragraph">
              <wp:posOffset>-124003</wp:posOffset>
            </wp:positionV>
            <wp:extent cx="1508760" cy="731520"/>
            <wp:effectExtent l="0" t="0" r="0" b="0"/>
            <wp:wrapNone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574B153F" wp14:editId="1B871AAB">
                <wp:simplePos x="0" y="0"/>
                <wp:positionH relativeFrom="page">
                  <wp:posOffset>940435</wp:posOffset>
                </wp:positionH>
                <wp:positionV relativeFrom="page">
                  <wp:posOffset>948512</wp:posOffset>
                </wp:positionV>
                <wp:extent cx="5749290" cy="1177925"/>
                <wp:effectExtent l="0" t="0" r="3810" b="22225"/>
                <wp:wrapNone/>
                <wp:docPr id="63" name="Grup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66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DCFCA5" id="Grupo 63" o:spid="_x0000_s1026" style="position:absolute;margin-left:74.05pt;margin-top:74.7pt;width:452.7pt;height:92.75pt;z-index:-251624448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9d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YP4Gf1/SD5CrXwAAAP//AwBQSwECLQAUAAYACAAAACEA2+H2y+4AAACFAQAAEwAAAAAAAAAA&#10;AAAAAAAAAAAAW0NvbnRlbnRfVHlwZXNdLnhtbFBLAQItABQABgAIAAAAIQBa9CxbvwAAABUBAAAL&#10;AAAAAAAAAAAAAAAAAB8BAABfcmVscy8ucmVsc1BLAQItABQABgAIAAAAIQBi9e9d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3A7D01DA" w14:textId="269C2E56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0DC4915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255A74A" w14:textId="4C76D2A5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0B6AF39" w14:textId="36A291DC" w:rsidR="00A15C85" w:rsidRPr="00F813B2" w:rsidRDefault="00FD7D58" w:rsidP="00A15C85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bookmarkStart w:id="3" w:name="_Hlk159857956"/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AZUFRE MALLA 100</w:t>
      </w:r>
    </w:p>
    <w:bookmarkEnd w:id="3"/>
    <w:p w14:paraId="688D7654" w14:textId="265174D3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EC9F551" w14:textId="07150CF6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A15C85" w:rsidRPr="005F1DED" w14:paraId="58ED94DA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43DB8E44" w14:textId="4D8A6447" w:rsidR="00A15C85" w:rsidRPr="00B67DF4" w:rsidRDefault="00FD7D58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10 – ESTABILIDAD Y REACTIVIDAD</w:t>
            </w:r>
          </w:p>
        </w:tc>
      </w:tr>
      <w:tr w:rsidR="00FD7D58" w:rsidRPr="005F1DED" w14:paraId="0C4E16B0" w14:textId="77777777" w:rsidTr="003405E7">
        <w:trPr>
          <w:trHeight w:val="269"/>
        </w:trPr>
        <w:tc>
          <w:tcPr>
            <w:tcW w:w="9230" w:type="dxa"/>
          </w:tcPr>
          <w:p w14:paraId="5CEBED57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10.1 REACTIVIDAD</w:t>
            </w:r>
          </w:p>
          <w:p w14:paraId="63BAB211" w14:textId="61FD14F2" w:rsidR="00FD7D58" w:rsidRPr="005F1DED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 material no reacciona de manera peligrosa.</w:t>
            </w:r>
          </w:p>
        </w:tc>
      </w:tr>
      <w:tr w:rsidR="00FD7D58" w:rsidRPr="005F1DED" w14:paraId="05C7AC23" w14:textId="77777777" w:rsidTr="00FD7D58">
        <w:trPr>
          <w:trHeight w:val="674"/>
        </w:trPr>
        <w:tc>
          <w:tcPr>
            <w:tcW w:w="9230" w:type="dxa"/>
          </w:tcPr>
          <w:p w14:paraId="23AD440A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10.2 ESTABILIDAD QUIMICA</w:t>
            </w:r>
          </w:p>
          <w:p w14:paraId="7AD62EA0" w14:textId="4917E8E8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Estable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bajo condiciones ordinarias de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uso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almacenaje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. La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temperatura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de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transición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está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sobre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95°C (conversión lenta) entre las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formas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cristalinas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alfa y beta.</w:t>
            </w:r>
          </w:p>
        </w:tc>
      </w:tr>
      <w:tr w:rsidR="00FD7D58" w:rsidRPr="005F1DED" w14:paraId="0342708F" w14:textId="77777777" w:rsidTr="003405E7">
        <w:trPr>
          <w:trHeight w:val="269"/>
        </w:trPr>
        <w:tc>
          <w:tcPr>
            <w:tcW w:w="9230" w:type="dxa"/>
          </w:tcPr>
          <w:p w14:paraId="56CC597B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10.3 POSIBILIDADES DE REACCIONES PELIGROSAS</w:t>
            </w:r>
          </w:p>
          <w:p w14:paraId="396C1A87" w14:textId="7891B3A0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Polimerización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peligrosa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: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ninguna</w:t>
            </w:r>
            <w:proofErr w:type="spellEnd"/>
          </w:p>
        </w:tc>
      </w:tr>
      <w:tr w:rsidR="00FD7D58" w:rsidRPr="005F1DED" w14:paraId="5E7B4AE7" w14:textId="77777777" w:rsidTr="003405E7">
        <w:trPr>
          <w:trHeight w:val="269"/>
        </w:trPr>
        <w:tc>
          <w:tcPr>
            <w:tcW w:w="9230" w:type="dxa"/>
          </w:tcPr>
          <w:p w14:paraId="7174C004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10.4 CONDICIONES QUE DEBEN EVITARSE</w:t>
            </w:r>
          </w:p>
          <w:p w14:paraId="39932EE8" w14:textId="26F7577C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Evitar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su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exposición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a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altas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temperaturas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descargas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eléctricas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presión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choques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vibraciones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o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cercanía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a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fuentes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de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ignición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.</w:t>
            </w:r>
          </w:p>
        </w:tc>
      </w:tr>
      <w:tr w:rsidR="00FD7D58" w:rsidRPr="005F1DED" w14:paraId="196CF9EF" w14:textId="77777777" w:rsidTr="003405E7">
        <w:trPr>
          <w:trHeight w:val="269"/>
        </w:trPr>
        <w:tc>
          <w:tcPr>
            <w:tcW w:w="9230" w:type="dxa"/>
          </w:tcPr>
          <w:p w14:paraId="5FED01B2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10.5 MATERIALES INCOMPATIBLES</w:t>
            </w:r>
          </w:p>
          <w:p w14:paraId="399EBAB1" w14:textId="2266F03E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Materiales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oxidantes</w:t>
            </w:r>
            <w:proofErr w:type="spellEnd"/>
          </w:p>
        </w:tc>
      </w:tr>
      <w:tr w:rsidR="00FD7D58" w:rsidRPr="005F1DED" w14:paraId="23ECB798" w14:textId="77777777" w:rsidTr="003405E7">
        <w:trPr>
          <w:trHeight w:val="269"/>
        </w:trPr>
        <w:tc>
          <w:tcPr>
            <w:tcW w:w="9230" w:type="dxa"/>
          </w:tcPr>
          <w:p w14:paraId="2E15219E" w14:textId="77777777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10.6 PRODUCTOS DE DESCOMPOSICIÓN PELIGROSOS</w:t>
            </w:r>
          </w:p>
          <w:p w14:paraId="4B94BB92" w14:textId="7BB7837C" w:rsidR="00FD7D58" w:rsidRPr="00FD7D58" w:rsidRDefault="00FD7D58" w:rsidP="00FD7D5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Por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calentamiento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puede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provocar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la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formación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de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vapores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tóxicos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como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óxido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de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azufre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sulfuro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de </w:t>
            </w:r>
            <w:proofErr w:type="spellStart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hidrogeno</w:t>
            </w:r>
            <w:proofErr w:type="spellEnd"/>
            <w:r w:rsidRPr="00FD7D58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.</w:t>
            </w:r>
          </w:p>
        </w:tc>
      </w:tr>
    </w:tbl>
    <w:p w14:paraId="2351D744" w14:textId="3762987D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CC1215" w:rsidRPr="005F1DED" w14:paraId="35FF2E49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55519648" w14:textId="0658FAFF" w:rsidR="00CC1215" w:rsidRPr="00B67DF4" w:rsidRDefault="00CC1215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11 – INFORMACIÓN TOXICOLOGICA</w:t>
            </w:r>
          </w:p>
        </w:tc>
      </w:tr>
      <w:tr w:rsidR="00CC1215" w:rsidRPr="005F1DED" w14:paraId="4CC87ED5" w14:textId="77777777" w:rsidTr="0012296C">
        <w:trPr>
          <w:trHeight w:val="269"/>
        </w:trPr>
        <w:tc>
          <w:tcPr>
            <w:tcW w:w="9230" w:type="dxa"/>
          </w:tcPr>
          <w:p w14:paraId="32F1039C" w14:textId="77777777" w:rsidR="00CC1215" w:rsidRDefault="00CC1215" w:rsidP="0012296C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11.1 INFORMACIÓN SOBRE LOS EFECTOS TOXICOLOGICOS</w:t>
            </w:r>
          </w:p>
          <w:p w14:paraId="03691F7D" w14:textId="1286DE44" w:rsidR="00CC1215" w:rsidRDefault="00CC1215" w:rsidP="00CC1215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drawing>
                <wp:inline distT="0" distB="0" distL="0" distR="0" wp14:anchorId="5B098981" wp14:editId="77AE673F">
                  <wp:extent cx="4813222" cy="705314"/>
                  <wp:effectExtent l="0" t="0" r="0" b="0"/>
                  <wp:docPr id="115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179" cy="71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5F8D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Carcinogenicidad: A nivel de carcinogenicidad no está listado por las instituciones de higiene (ACGIH, EPA, IARC, NIOSH, NTP u OSHA).</w:t>
            </w:r>
          </w:p>
          <w:p w14:paraId="5A4C7CB6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Efectos agudos:</w:t>
            </w:r>
          </w:p>
          <w:p w14:paraId="43593FD0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Inhalación: Puede causar irritación en las vías aéreas, </w:t>
            </w:r>
            <w:proofErr w:type="spellStart"/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tis</w:t>
            </w:r>
            <w:proofErr w:type="spellEnd"/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y dificultad respiratoria</w:t>
            </w:r>
          </w:p>
          <w:p w14:paraId="51F1E567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Contacto con la piel: Puede provocar irritación</w:t>
            </w:r>
          </w:p>
          <w:p w14:paraId="47FA8E43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Contacto con los ojos: Puede causar irritación moderada</w:t>
            </w:r>
          </w:p>
          <w:p w14:paraId="149C5729" w14:textId="2E034C1B" w:rsidR="00CC1215" w:rsidRPr="005F1DED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Ingestión: Puede provocar vómitos y salivación</w:t>
            </w:r>
          </w:p>
        </w:tc>
      </w:tr>
    </w:tbl>
    <w:p w14:paraId="5C80D3FE" w14:textId="77777777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07AD1AA" w14:textId="32CA50DB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68CC331" w14:textId="3128FC47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C630298" w14:textId="4D6729AE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9B6D55A" w14:textId="462388B4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C404545" w14:textId="28AE46C7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0DE0A8C" w14:textId="214776ED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DAA2250" w14:textId="12F32418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4BC55B5" w14:textId="1830C1F2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18D1571" w14:textId="3C7C5031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81D2DDD" w14:textId="62752464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301F781" w14:textId="3D80EE46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641C82D" w14:textId="247B8F90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704320" behindDoc="1" locked="0" layoutInCell="1" allowOverlap="1" wp14:anchorId="333F57C9" wp14:editId="0EFD7F47">
            <wp:simplePos x="0" y="0"/>
            <wp:positionH relativeFrom="column">
              <wp:posOffset>269240</wp:posOffset>
            </wp:positionH>
            <wp:positionV relativeFrom="paragraph">
              <wp:posOffset>-308610</wp:posOffset>
            </wp:positionV>
            <wp:extent cx="1508760" cy="731520"/>
            <wp:effectExtent l="0" t="0" r="0" b="0"/>
            <wp:wrapNone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4C29EA9F" wp14:editId="190001CA">
                <wp:simplePos x="0" y="0"/>
                <wp:positionH relativeFrom="page">
                  <wp:posOffset>1077595</wp:posOffset>
                </wp:positionH>
                <wp:positionV relativeFrom="page">
                  <wp:posOffset>753207</wp:posOffset>
                </wp:positionV>
                <wp:extent cx="5749290" cy="1177925"/>
                <wp:effectExtent l="0" t="0" r="3810" b="22225"/>
                <wp:wrapNone/>
                <wp:docPr id="116" name="Grupo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117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BA679" id="Grupo 116" o:spid="_x0000_s1026" style="position:absolute;margin-left:84.85pt;margin-top:59.3pt;width:452.7pt;height:92.75pt;z-index:-251614208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18D1887D" w14:textId="6DA4E080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60D51CF" w14:textId="12624884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4F0A99B" w14:textId="44BEBAD1" w:rsidR="00CC1215" w:rsidRPr="00F813B2" w:rsidRDefault="00CC1215" w:rsidP="00CC1215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  <w:t xml:space="preserve">        </w:t>
      </w: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AZUFRE MALLA 100</w:t>
      </w:r>
    </w:p>
    <w:p w14:paraId="41AA69AF" w14:textId="6FA751FF" w:rsidR="00CC1215" w:rsidRDefault="00CC1215" w:rsidP="00CC1215">
      <w:pPr>
        <w:tabs>
          <w:tab w:val="left" w:pos="3066"/>
          <w:tab w:val="left" w:pos="3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CC1215" w:rsidRPr="005F1DED" w14:paraId="20EB90E6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29544519" w14:textId="77777777" w:rsidR="00CC1215" w:rsidRPr="00B67DF4" w:rsidRDefault="00CC1215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D7D58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10 – ESTABILIDAD Y REACTIVIDAD</w:t>
            </w:r>
          </w:p>
        </w:tc>
      </w:tr>
      <w:tr w:rsidR="00CC1215" w:rsidRPr="005F1DED" w14:paraId="677B497C" w14:textId="77777777" w:rsidTr="0012296C">
        <w:trPr>
          <w:trHeight w:val="269"/>
        </w:trPr>
        <w:tc>
          <w:tcPr>
            <w:tcW w:w="9230" w:type="dxa"/>
          </w:tcPr>
          <w:p w14:paraId="3B656F68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12.1 TOXICIDAD</w:t>
            </w:r>
          </w:p>
          <w:p w14:paraId="2E860BB1" w14:textId="3D6FB37C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se clasifica como un elemento peligroso para el medio ambiente acuático.</w:t>
            </w:r>
          </w:p>
        </w:tc>
      </w:tr>
      <w:tr w:rsidR="00CC1215" w:rsidRPr="005F1DED" w14:paraId="1F6FACB5" w14:textId="77777777" w:rsidTr="0012296C">
        <w:trPr>
          <w:trHeight w:val="674"/>
        </w:trPr>
        <w:tc>
          <w:tcPr>
            <w:tcW w:w="9230" w:type="dxa"/>
          </w:tcPr>
          <w:p w14:paraId="235B1280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12.2 PROCESOS DE DEGRADACIÓN</w:t>
            </w:r>
          </w:p>
          <w:p w14:paraId="5D4E49BD" w14:textId="77E177D0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se disponen datos</w:t>
            </w:r>
          </w:p>
        </w:tc>
      </w:tr>
      <w:tr w:rsidR="00CC1215" w:rsidRPr="005F1DED" w14:paraId="2F73A620" w14:textId="77777777" w:rsidTr="0012296C">
        <w:trPr>
          <w:trHeight w:val="269"/>
        </w:trPr>
        <w:tc>
          <w:tcPr>
            <w:tcW w:w="9230" w:type="dxa"/>
          </w:tcPr>
          <w:p w14:paraId="75638534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12.3 POTENCIAL DE BIOACUMULACIÓN</w:t>
            </w:r>
          </w:p>
          <w:p w14:paraId="5777F15F" w14:textId="05FA13A1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se disponen datos</w:t>
            </w:r>
          </w:p>
        </w:tc>
      </w:tr>
      <w:tr w:rsidR="00CC1215" w:rsidRPr="005F1DED" w14:paraId="704353DC" w14:textId="77777777" w:rsidTr="0012296C">
        <w:trPr>
          <w:trHeight w:val="269"/>
        </w:trPr>
        <w:tc>
          <w:tcPr>
            <w:tcW w:w="9230" w:type="dxa"/>
          </w:tcPr>
          <w:p w14:paraId="0445A818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12.4 MOVILIDAD EN EL SUELO</w:t>
            </w:r>
          </w:p>
          <w:p w14:paraId="098C8E7F" w14:textId="7F4E64E6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se disponen datos</w:t>
            </w:r>
          </w:p>
        </w:tc>
      </w:tr>
      <w:tr w:rsidR="00CC1215" w:rsidRPr="005F1DED" w14:paraId="5342DCDD" w14:textId="77777777" w:rsidTr="0012296C">
        <w:trPr>
          <w:trHeight w:val="269"/>
        </w:trPr>
        <w:tc>
          <w:tcPr>
            <w:tcW w:w="9230" w:type="dxa"/>
          </w:tcPr>
          <w:p w14:paraId="2D9B2497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 xml:space="preserve">12.5 RESULTADOS DE LA VALORACIÓN PBT Y </w:t>
            </w:r>
            <w:proofErr w:type="spellStart"/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mPmB</w:t>
            </w:r>
            <w:proofErr w:type="spellEnd"/>
          </w:p>
          <w:p w14:paraId="12C60F3A" w14:textId="33D7898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se disponen datos</w:t>
            </w:r>
          </w:p>
        </w:tc>
      </w:tr>
      <w:tr w:rsidR="00CC1215" w:rsidRPr="005F1DED" w14:paraId="516F0FBB" w14:textId="77777777" w:rsidTr="0012296C">
        <w:trPr>
          <w:trHeight w:val="269"/>
        </w:trPr>
        <w:tc>
          <w:tcPr>
            <w:tcW w:w="9230" w:type="dxa"/>
          </w:tcPr>
          <w:p w14:paraId="2358CA6D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12.6 OTROS EFECTOS ADVERSOS</w:t>
            </w:r>
          </w:p>
          <w:p w14:paraId="316D8409" w14:textId="205A7531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Se debe evitar su liberación al medio ambiente</w:t>
            </w:r>
          </w:p>
        </w:tc>
      </w:tr>
    </w:tbl>
    <w:p w14:paraId="7A554D78" w14:textId="3589F732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CC1215" w:rsidRPr="005F1DED" w14:paraId="4D9ADFD9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74B7E360" w14:textId="0E8064C4" w:rsidR="00CC1215" w:rsidRPr="00B67DF4" w:rsidRDefault="00CC1215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13 – CONSIDERACIONES PARA DESECHO</w:t>
            </w:r>
          </w:p>
        </w:tc>
      </w:tr>
      <w:tr w:rsidR="00CC1215" w:rsidRPr="005F1DED" w14:paraId="01033D9C" w14:textId="77777777" w:rsidTr="0012296C">
        <w:trPr>
          <w:trHeight w:val="269"/>
        </w:trPr>
        <w:tc>
          <w:tcPr>
            <w:tcW w:w="9230" w:type="dxa"/>
          </w:tcPr>
          <w:p w14:paraId="5C3FDDEE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Los desechos resultantes de la manipulación del azufre deben ser dispuestos como residuo peligroso y de acuerdo a la normatividad local, regional, nacional o internacional que le aplique al lugar donde se genere el residuo. Los residuos de azufre no deben ser arrojados en cañerías o desagües.</w:t>
            </w:r>
          </w:p>
          <w:p w14:paraId="5B846428" w14:textId="1931DC23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Los empaques constituyen un residuo peligroso y no deben ser utilizados para el almacenamiento de otros productos para consumo humano.</w:t>
            </w:r>
          </w:p>
        </w:tc>
      </w:tr>
    </w:tbl>
    <w:p w14:paraId="08DD03B9" w14:textId="21E4796B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CC1215" w:rsidRPr="005F1DED" w14:paraId="5300867F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4F8C4359" w14:textId="77777777" w:rsidR="00CC1215" w:rsidRPr="00B67DF4" w:rsidRDefault="00CC1215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13 – CONSIDERACIONES PARA DESECHO</w:t>
            </w:r>
          </w:p>
        </w:tc>
      </w:tr>
      <w:tr w:rsidR="00CC1215" w:rsidRPr="005F1DED" w14:paraId="3A5F6DA3" w14:textId="77777777" w:rsidTr="0012296C">
        <w:trPr>
          <w:trHeight w:val="269"/>
        </w:trPr>
        <w:tc>
          <w:tcPr>
            <w:tcW w:w="9230" w:type="dxa"/>
          </w:tcPr>
          <w:p w14:paraId="563495D2" w14:textId="77777777" w:rsidR="00CC1215" w:rsidRPr="00CC1215" w:rsidRDefault="00CC1215" w:rsidP="0012296C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Los desechos resultantes de la manipulación del azufre deben ser dispuestos como residuo peligroso y de acuerdo a la normatividad local, regional, nacional o internacional que le aplique al lugar donde se genere el residuo. Los residuos de azufre no deben ser arrojados en cañerías o desagües.</w:t>
            </w:r>
          </w:p>
          <w:p w14:paraId="3A647168" w14:textId="77777777" w:rsidR="00CC1215" w:rsidRPr="00CC1215" w:rsidRDefault="00CC1215" w:rsidP="0012296C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Los empaques constituyen un residuo peligroso y no deben ser utilizados para el almacenamiento de otros productos para consumo humano.</w:t>
            </w:r>
          </w:p>
        </w:tc>
      </w:tr>
    </w:tbl>
    <w:p w14:paraId="5512D3F6" w14:textId="42189516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CC1215" w:rsidRPr="005F1DED" w14:paraId="6DBB6B2A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095DC782" w14:textId="41084C46" w:rsidR="00CC1215" w:rsidRPr="00B67DF4" w:rsidRDefault="00CC1215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14 – INFORMACIÓN PARA EL TRANSPORTE</w:t>
            </w:r>
          </w:p>
        </w:tc>
      </w:tr>
      <w:tr w:rsidR="00CC1215" w:rsidRPr="005F1DED" w14:paraId="317274C8" w14:textId="77777777" w:rsidTr="0012296C">
        <w:trPr>
          <w:trHeight w:val="269"/>
        </w:trPr>
        <w:tc>
          <w:tcPr>
            <w:tcW w:w="9230" w:type="dxa"/>
          </w:tcPr>
          <w:p w14:paraId="5C7507AF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14.1 TRANSPORTE TERRESTRE</w:t>
            </w:r>
          </w:p>
          <w:p w14:paraId="10B4A10A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Nombre para el transporte: Azufre</w:t>
            </w:r>
          </w:p>
          <w:p w14:paraId="7C92B5A6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Código Naciones Unidas (UN): 1350</w:t>
            </w:r>
          </w:p>
          <w:p w14:paraId="234FAA47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Clase de peligro: 4.1</w:t>
            </w:r>
          </w:p>
          <w:p w14:paraId="42441AC4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Grupo de embalaje: III (Grado menor de peligrosidad)</w:t>
            </w:r>
          </w:p>
          <w:p w14:paraId="49C3BB27" w14:textId="77777777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Código de riesgo: 40</w:t>
            </w:r>
          </w:p>
          <w:p w14:paraId="26D0C06A" w14:textId="12D94004" w:rsidR="00CC1215" w:rsidRPr="00CC1215" w:rsidRDefault="00CC1215" w:rsidP="00CC121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Estiba y Segregación: </w:t>
            </w:r>
            <w:proofErr w:type="spellStart"/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Categoria</w:t>
            </w:r>
            <w:proofErr w:type="spellEnd"/>
            <w:r w:rsidRPr="00CC1215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A</w:t>
            </w:r>
          </w:p>
        </w:tc>
      </w:tr>
    </w:tbl>
    <w:p w14:paraId="441C3659" w14:textId="77777777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FEA9A3C" w14:textId="662BF804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FD693FC" w14:textId="25F7FEEB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5FB4514" w14:textId="0395E397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848CABC" w14:textId="0B964E97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051A47D" w14:textId="77201AA3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5AAC724" w14:textId="23A68786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6A9D22E" w14:textId="7BF118E2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1E59E99" w14:textId="42A609BE" w:rsidR="00CC1215" w:rsidRDefault="00FB062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5EF7BFCD" wp14:editId="76EB3503">
                <wp:simplePos x="0" y="0"/>
                <wp:positionH relativeFrom="page">
                  <wp:posOffset>1021715</wp:posOffset>
                </wp:positionH>
                <wp:positionV relativeFrom="page">
                  <wp:posOffset>763905</wp:posOffset>
                </wp:positionV>
                <wp:extent cx="5749290" cy="1177925"/>
                <wp:effectExtent l="0" t="0" r="3810" b="22225"/>
                <wp:wrapNone/>
                <wp:docPr id="130" name="Grupo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131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13FBA" id="Grupo 130" o:spid="_x0000_s1026" style="position:absolute;margin-left:80.45pt;margin-top:60.15pt;width:452.7pt;height:92.75pt;z-index:-251610112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CO"/>
        </w:rPr>
        <w:drawing>
          <wp:anchor distT="0" distB="0" distL="114300" distR="114300" simplePos="0" relativeHeight="251708416" behindDoc="1" locked="0" layoutInCell="1" allowOverlap="1" wp14:anchorId="02B15C3B" wp14:editId="5F09814D">
            <wp:simplePos x="0" y="0"/>
            <wp:positionH relativeFrom="column">
              <wp:posOffset>230002</wp:posOffset>
            </wp:positionH>
            <wp:positionV relativeFrom="paragraph">
              <wp:posOffset>-297955</wp:posOffset>
            </wp:positionV>
            <wp:extent cx="1508760" cy="731520"/>
            <wp:effectExtent l="0" t="0" r="0" b="0"/>
            <wp:wrapNone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DCE01" w14:textId="4CF500C3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E2B112E" w14:textId="053EF179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FFBAC38" w14:textId="77777777" w:rsidR="00FB0621" w:rsidRPr="00F813B2" w:rsidRDefault="00FB0621" w:rsidP="00FB0621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  <w:t xml:space="preserve">        </w:t>
      </w: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AZUFRE MALLA 100</w:t>
      </w:r>
    </w:p>
    <w:p w14:paraId="5AC267D4" w14:textId="6F1604AF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FB0621" w:rsidRPr="005F1DED" w14:paraId="746F5F67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6DC6887F" w14:textId="77777777" w:rsidR="00FB0621" w:rsidRPr="00B67DF4" w:rsidRDefault="00FB0621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CC121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14 – INFORMACIÓN PARA EL TRANSPORTE</w:t>
            </w:r>
          </w:p>
        </w:tc>
      </w:tr>
      <w:tr w:rsidR="00FB0621" w:rsidRPr="005F1DED" w14:paraId="40F9EEA7" w14:textId="77777777" w:rsidTr="0012296C">
        <w:trPr>
          <w:trHeight w:val="269"/>
        </w:trPr>
        <w:tc>
          <w:tcPr>
            <w:tcW w:w="9230" w:type="dxa"/>
          </w:tcPr>
          <w:p w14:paraId="47965264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14.2 TRANSPORTE AEREO</w:t>
            </w:r>
          </w:p>
          <w:p w14:paraId="6CE3997F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Nombre para el embarque: Azufre</w:t>
            </w:r>
          </w:p>
          <w:p w14:paraId="72848ECD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Código Naciones Unidas (UN): 1350</w:t>
            </w:r>
          </w:p>
          <w:p w14:paraId="62673D71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Clase de peligro: 4.1</w:t>
            </w:r>
          </w:p>
          <w:p w14:paraId="2DACF257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Grupo de embalaje: III (Grado menor de peligrosidad)</w:t>
            </w:r>
          </w:p>
          <w:p w14:paraId="5ED9C8B9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Instrucciones para aviones pasajeros y carga: Y443, 10Kg / 446, 25 Kg</w:t>
            </w:r>
          </w:p>
          <w:p w14:paraId="6B874F4B" w14:textId="63F6483B" w:rsidR="00FB0621" w:rsidRPr="00CC1215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Instrucciones para aviones de carga: 449, 100 Kg</w:t>
            </w:r>
          </w:p>
        </w:tc>
      </w:tr>
      <w:tr w:rsidR="00FB0621" w:rsidRPr="005F1DED" w14:paraId="2778E699" w14:textId="77777777" w:rsidTr="0012296C">
        <w:trPr>
          <w:trHeight w:val="269"/>
        </w:trPr>
        <w:tc>
          <w:tcPr>
            <w:tcW w:w="9230" w:type="dxa"/>
          </w:tcPr>
          <w:p w14:paraId="4E2F15C6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  <w:t>14.3 TRANSPORTE MARITIMO</w:t>
            </w:r>
          </w:p>
          <w:p w14:paraId="7F63221F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Nombre para el transporte: Azufre</w:t>
            </w:r>
          </w:p>
          <w:p w14:paraId="1920ED42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Código Naciones Unidas (UN): 1350</w:t>
            </w:r>
          </w:p>
          <w:p w14:paraId="1F3AC955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Clase de peligro: 4.1</w:t>
            </w:r>
          </w:p>
          <w:p w14:paraId="2D4A78E1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Grupo de embalaje: III (Grado menor de peligrosidad)</w:t>
            </w:r>
          </w:p>
          <w:p w14:paraId="1D0C0FA8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EMS: F-A; S-G</w:t>
            </w:r>
          </w:p>
          <w:p w14:paraId="72C1512E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Estiba y segregación: </w:t>
            </w:r>
            <w:proofErr w:type="spellStart"/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Categoria</w:t>
            </w:r>
            <w:proofErr w:type="spellEnd"/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A</w:t>
            </w:r>
          </w:p>
          <w:p w14:paraId="7D5457E7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Contaminante marino: No</w:t>
            </w:r>
          </w:p>
          <w:p w14:paraId="361D920E" w14:textId="27BD4569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Nombre documentación de transporte: UN1350, SULPHUR, 4.1, III</w:t>
            </w:r>
          </w:p>
        </w:tc>
      </w:tr>
    </w:tbl>
    <w:p w14:paraId="3ABE9128" w14:textId="51FDCAB3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FB0621" w:rsidRPr="005F1DED" w14:paraId="62E19D2C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482231E9" w14:textId="1143AD99" w:rsidR="00FB0621" w:rsidRPr="00B67DF4" w:rsidRDefault="00FB0621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15 – INFORMACIÓN SOBRE LA REGLAMENTACIÓN</w:t>
            </w:r>
          </w:p>
        </w:tc>
      </w:tr>
      <w:tr w:rsidR="00FB0621" w:rsidRPr="005F1DED" w14:paraId="615FEBDF" w14:textId="77777777" w:rsidTr="0012296C">
        <w:trPr>
          <w:trHeight w:val="269"/>
        </w:trPr>
        <w:tc>
          <w:tcPr>
            <w:tcW w:w="9230" w:type="dxa"/>
          </w:tcPr>
          <w:p w14:paraId="279475D2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Sustancia no peligrosa para la capa de ozono (1005/2009/CE). </w:t>
            </w:r>
          </w:p>
          <w:p w14:paraId="69E3C094" w14:textId="0578CA4A" w:rsidR="00FB0621" w:rsidRPr="00CC1215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Contenidos orgánicos volátiles de los compuestos (COV) (2004/42/CE): N/D</w:t>
            </w:r>
          </w:p>
        </w:tc>
      </w:tr>
    </w:tbl>
    <w:p w14:paraId="3940C6C2" w14:textId="27B583AA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FB0621" w:rsidRPr="005F1DED" w14:paraId="0C47EEE4" w14:textId="77777777" w:rsidTr="0012296C">
        <w:tc>
          <w:tcPr>
            <w:tcW w:w="9230" w:type="dxa"/>
            <w:shd w:val="clear" w:color="auto" w:fill="E2EFD9" w:themeFill="accent6" w:themeFillTint="33"/>
          </w:tcPr>
          <w:p w14:paraId="0FA3718D" w14:textId="1A68650C" w:rsidR="00FB0621" w:rsidRPr="00B67DF4" w:rsidRDefault="00FB0621" w:rsidP="0012296C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B0621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SECCIÓN 16 – OTRAS INORMACIONES</w:t>
            </w:r>
          </w:p>
        </w:tc>
      </w:tr>
      <w:tr w:rsidR="00FB0621" w:rsidRPr="005F1DED" w14:paraId="6AE89FC8" w14:textId="77777777" w:rsidTr="0012296C">
        <w:trPr>
          <w:trHeight w:val="269"/>
        </w:trPr>
        <w:tc>
          <w:tcPr>
            <w:tcW w:w="9230" w:type="dxa"/>
          </w:tcPr>
          <w:p w14:paraId="7DCC1544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16.1 ABREVIATURAS Y ACRONIMOS </w:t>
            </w:r>
          </w:p>
          <w:p w14:paraId="1958CAB7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CAS: Servicio de resúmenes químicos </w:t>
            </w:r>
          </w:p>
          <w:p w14:paraId="7E658F71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IARC: Agencia Internacional para la Investigación del Cáncer </w:t>
            </w:r>
          </w:p>
          <w:p w14:paraId="193CCE66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ACGIH: American </w:t>
            </w:r>
            <w:proofErr w:type="spellStart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Conference</w:t>
            </w:r>
            <w:proofErr w:type="spellEnd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 </w:t>
            </w:r>
            <w:proofErr w:type="spellStart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of</w:t>
            </w:r>
            <w:proofErr w:type="spellEnd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 </w:t>
            </w:r>
            <w:proofErr w:type="spellStart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Govemmental</w:t>
            </w:r>
            <w:proofErr w:type="spellEnd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 </w:t>
            </w:r>
          </w:p>
          <w:p w14:paraId="4CC6EBB5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INSHT: Instituto Nacional de Seguridad e Higiene en el Trabajo </w:t>
            </w:r>
          </w:p>
          <w:p w14:paraId="064D51A1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DL50: Dosis Letal Media </w:t>
            </w:r>
          </w:p>
          <w:p w14:paraId="3FDBB62D" w14:textId="5F413CEB" w:rsidR="00FB0621" w:rsidRPr="00CC1215" w:rsidRDefault="00FB0621" w:rsidP="00FB062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CL50: Concentración Letal Media</w:t>
            </w:r>
          </w:p>
        </w:tc>
      </w:tr>
      <w:tr w:rsidR="00FB0621" w:rsidRPr="005F1DED" w14:paraId="6B7ED6A7" w14:textId="77777777" w:rsidTr="0012296C">
        <w:trPr>
          <w:trHeight w:val="269"/>
        </w:trPr>
        <w:tc>
          <w:tcPr>
            <w:tcW w:w="9230" w:type="dxa"/>
          </w:tcPr>
          <w:p w14:paraId="34127762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  <w:t xml:space="preserve">16.2 PRINCIPALES REFERENCIAS BIBLIOGRAFICAS Y FUENTES DE DATOS </w:t>
            </w:r>
          </w:p>
          <w:p w14:paraId="437AB9BA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Reglamento (CE) 1272/2008 sobre Clasificación, etiquetado y envasado de las sustancias químicas y sus mezclas, y sus modificatorias. </w:t>
            </w:r>
          </w:p>
          <w:p w14:paraId="5633E737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Reglamento (CE) 1907/2006 relativo al registro, la evaluación, la autorización y la restricción de las sustancias y preparados químicos (REACH), y sus modificatorias. </w:t>
            </w:r>
          </w:p>
          <w:p w14:paraId="203A103C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Código Marítimo Internacional de Mercancías Peligrosas (IMDG 34 ed.), IMO, Resolución MSC 90/28/Add.2. </w:t>
            </w:r>
          </w:p>
          <w:p w14:paraId="6E8D8CCF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Regulaciones de la Asociación de Transporte Aéreo Internacional (IATA 56 ed., 2015) relativas al transporte de </w:t>
            </w:r>
          </w:p>
          <w:p w14:paraId="475FD82F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mercancías peligrosas por vía aérea. </w:t>
            </w:r>
          </w:p>
          <w:p w14:paraId="42F56DFF" w14:textId="77777777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Sistema Globalmente Armonizado de Clasificación y Etiquetado de Productos Químicos, quinta edición revisada, 2015 (SGA 2015). </w:t>
            </w:r>
          </w:p>
          <w:p w14:paraId="71D09F5E" w14:textId="5C89B131" w:rsidR="00FB0621" w:rsidRPr="00FB0621" w:rsidRDefault="00FB0621" w:rsidP="00FB0621">
            <w:pPr>
              <w:autoSpaceDE w:val="0"/>
              <w:autoSpaceDN w:val="0"/>
              <w:adjustRightInd w:val="0"/>
              <w:rPr>
                <w:rFonts w:ascii="Trebuchet MS" w:eastAsiaTheme="minorHAnsi" w:hAnsi="Trebuchet MS" w:cs="Trebuchet MS"/>
                <w:b/>
                <w:bCs/>
                <w:color w:val="000000"/>
                <w:lang w:val="es-CO"/>
              </w:rPr>
            </w:pPr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International Agency </w:t>
            </w:r>
            <w:proofErr w:type="spellStart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for</w:t>
            </w:r>
            <w:proofErr w:type="spellEnd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 </w:t>
            </w:r>
            <w:proofErr w:type="spellStart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Research</w:t>
            </w:r>
            <w:proofErr w:type="spellEnd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 </w:t>
            </w:r>
            <w:proofErr w:type="spellStart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on</w:t>
            </w:r>
            <w:proofErr w:type="spellEnd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 </w:t>
            </w:r>
            <w:proofErr w:type="spellStart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>Cancer</w:t>
            </w:r>
            <w:proofErr w:type="spellEnd"/>
            <w:r w:rsidRPr="00FB0621">
              <w:rPr>
                <w:rFonts w:ascii="Trebuchet MS" w:eastAsiaTheme="minorHAnsi" w:hAnsi="Trebuchet MS" w:cs="Trebuchet MS"/>
                <w:color w:val="000000"/>
                <w:lang w:val="es-CO"/>
              </w:rPr>
              <w:t xml:space="preserve"> (IARC), clasificación de carcinógenos. Revisión: 23/03/2015.</w:t>
            </w:r>
          </w:p>
        </w:tc>
      </w:tr>
    </w:tbl>
    <w:p w14:paraId="7988C967" w14:textId="77777777" w:rsidR="00FB0621" w:rsidRDefault="00FB062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1963069" w14:textId="69CBFB57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1763895" w14:textId="3F658F42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635BCBB" w14:textId="363CECE0" w:rsidR="00CC1215" w:rsidRDefault="00FB062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4B9298BA" wp14:editId="730AE121">
                <wp:simplePos x="0" y="0"/>
                <wp:positionH relativeFrom="page">
                  <wp:posOffset>996315</wp:posOffset>
                </wp:positionH>
                <wp:positionV relativeFrom="page">
                  <wp:posOffset>752475</wp:posOffset>
                </wp:positionV>
                <wp:extent cx="5749290" cy="1177925"/>
                <wp:effectExtent l="0" t="0" r="3810" b="22225"/>
                <wp:wrapNone/>
                <wp:docPr id="146" name="Grupo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147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4D09D" id="Grupo 146" o:spid="_x0000_s1026" style="position:absolute;margin-left:78.45pt;margin-top:59.25pt;width:452.7pt;height:92.75pt;z-index:-2516060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CO"/>
        </w:rPr>
        <w:drawing>
          <wp:anchor distT="0" distB="0" distL="114300" distR="114300" simplePos="0" relativeHeight="251712512" behindDoc="1" locked="0" layoutInCell="1" allowOverlap="1" wp14:anchorId="78F2AE1D" wp14:editId="2F910239">
            <wp:simplePos x="0" y="0"/>
            <wp:positionH relativeFrom="column">
              <wp:posOffset>230002</wp:posOffset>
            </wp:positionH>
            <wp:positionV relativeFrom="paragraph">
              <wp:posOffset>-331614</wp:posOffset>
            </wp:positionV>
            <wp:extent cx="1508760" cy="731520"/>
            <wp:effectExtent l="0" t="0" r="0" b="0"/>
            <wp:wrapNone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17297" w14:textId="6C05C7EB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4D38400" w14:textId="317BB0C5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463E0C3" w14:textId="77777777" w:rsidR="00FB0621" w:rsidRPr="00F813B2" w:rsidRDefault="00FB0621" w:rsidP="00FB0621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  <w:t xml:space="preserve">        </w:t>
      </w: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AZUFRE MALLA 100</w:t>
      </w:r>
    </w:p>
    <w:p w14:paraId="713934F4" w14:textId="3AB1681B" w:rsidR="00CC1215" w:rsidRDefault="00CC121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A15C85" w:rsidRPr="005F1DED" w14:paraId="6D435F03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5D179887" w14:textId="1B0657F8" w:rsidR="00A15C85" w:rsidRPr="00B67DF4" w:rsidRDefault="00A15C85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A15C8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16. OTRA INFORMACIÓN</w:t>
            </w:r>
          </w:p>
        </w:tc>
      </w:tr>
      <w:tr w:rsidR="00A15C85" w:rsidRPr="005F1DED" w14:paraId="20F81D16" w14:textId="77777777" w:rsidTr="00E1724D">
        <w:trPr>
          <w:trHeight w:val="269"/>
        </w:trPr>
        <w:tc>
          <w:tcPr>
            <w:tcW w:w="9230" w:type="dxa"/>
          </w:tcPr>
          <w:p w14:paraId="4F759503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La información proporcionada en esta Hoja de Seguridad, es la más correcta de que</w:t>
            </w:r>
          </w:p>
          <w:p w14:paraId="6CE28288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disponemos a la fecha de su publicación. La información suministrada, está concebida</w:t>
            </w:r>
          </w:p>
          <w:p w14:paraId="48B69191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solamente como una guía para la seguridad en el manejo, uso, procesado,</w:t>
            </w:r>
          </w:p>
          <w:p w14:paraId="1EFB52C0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almacenamiento, transporte, eliminación y descarga, y no debe ser considerada como</w:t>
            </w:r>
          </w:p>
          <w:p w14:paraId="2AA258E2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una garantía o especificación de calidad. La información se refiere únicamente al</w:t>
            </w:r>
          </w:p>
          <w:p w14:paraId="3138945E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material especificado, y no puede ser válida para dicho material, usado en combinación</w:t>
            </w:r>
          </w:p>
          <w:p w14:paraId="62A0B1D0" w14:textId="77777777" w:rsidR="00A15C85" w:rsidRPr="005F1DED" w:rsidRDefault="00A15C85" w:rsidP="00A15C85">
            <w:pPr>
              <w:spacing w:before="3" w:line="18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 otros materiales o en cualquier proceso, a menos que sea indicado en el texto.</w:t>
            </w:r>
          </w:p>
          <w:p w14:paraId="27ACA8B1" w14:textId="77777777" w:rsidR="00A15C85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</w:p>
          <w:p w14:paraId="0B636D65" w14:textId="77777777" w:rsidR="00A15C85" w:rsidRPr="00A15C85" w:rsidRDefault="00A15C85" w:rsidP="00A15C85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014"/>
            </w:tblGrid>
            <w:tr w:rsidR="00A15C85" w:rsidRPr="00A15C85" w14:paraId="23CD2F6E" w14:textId="77777777">
              <w:trPr>
                <w:trHeight w:val="263"/>
              </w:trPr>
              <w:tc>
                <w:tcPr>
                  <w:tcW w:w="0" w:type="auto"/>
                </w:tcPr>
                <w:p w14:paraId="402D456D" w14:textId="4E5FF85D" w:rsidR="00A15C85" w:rsidRPr="00A15C85" w:rsidRDefault="00A15C85" w:rsidP="00A15C85">
                  <w:pPr>
                    <w:autoSpaceDE w:val="0"/>
                    <w:autoSpaceDN w:val="0"/>
                    <w:adjustRightInd w:val="0"/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</w:pPr>
                  <w:r w:rsidRPr="00A15C85"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  <w:t xml:space="preserve">CALFERQUIM SAS, GARANTIZA QUE ES FIEL COPIA DE LA </w:t>
                  </w:r>
                  <w:r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  <w:t xml:space="preserve">HOJA DE SEGURIDAD </w:t>
                  </w:r>
                  <w:r w:rsidRPr="00A15C85"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  <w:t xml:space="preserve">ORIGINAL DEL PROVEEDOR. </w:t>
                  </w:r>
                </w:p>
              </w:tc>
            </w:tr>
          </w:tbl>
          <w:p w14:paraId="549CDDDC" w14:textId="49D26655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</w:p>
        </w:tc>
      </w:tr>
    </w:tbl>
    <w:p w14:paraId="75944A76" w14:textId="2B537300" w:rsidR="00A15C85" w:rsidRPr="00A15C85" w:rsidRDefault="00A15C85" w:rsidP="00A15C85">
      <w:pPr>
        <w:rPr>
          <w:lang w:val="es-CO"/>
        </w:rPr>
        <w:sectPr w:rsidR="00A15C85" w:rsidRPr="00A15C85" w:rsidSect="00D7043B">
          <w:headerReference w:type="default" r:id="rId11"/>
          <w:pgSz w:w="12240" w:h="15840"/>
          <w:pgMar w:top="1702" w:right="1640" w:bottom="280" w:left="1360" w:header="1660" w:footer="720" w:gutter="0"/>
          <w:cols w:space="720"/>
        </w:sect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C763519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7A5F0" w14:textId="77777777" w:rsidR="007D2855" w:rsidRDefault="007D2855">
      <w:r>
        <w:separator/>
      </w:r>
    </w:p>
  </w:endnote>
  <w:endnote w:type="continuationSeparator" w:id="0">
    <w:p w14:paraId="7AA7F5C1" w14:textId="77777777" w:rsidR="007D2855" w:rsidRDefault="007D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61F52" w14:textId="77777777" w:rsidR="007D2855" w:rsidRDefault="007D2855">
      <w:r>
        <w:separator/>
      </w:r>
    </w:p>
  </w:footnote>
  <w:footnote w:type="continuationSeparator" w:id="0">
    <w:p w14:paraId="7707DD0E" w14:textId="77777777" w:rsidR="007D2855" w:rsidRDefault="007D2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082E03"/>
    <w:rsid w:val="000A21E5"/>
    <w:rsid w:val="00242024"/>
    <w:rsid w:val="00544C86"/>
    <w:rsid w:val="005E6CF6"/>
    <w:rsid w:val="005F1DED"/>
    <w:rsid w:val="00657DB2"/>
    <w:rsid w:val="007D2855"/>
    <w:rsid w:val="00873FA1"/>
    <w:rsid w:val="008B47DB"/>
    <w:rsid w:val="00A15C85"/>
    <w:rsid w:val="00AD6F02"/>
    <w:rsid w:val="00B67DF4"/>
    <w:rsid w:val="00C636CB"/>
    <w:rsid w:val="00CC1215"/>
    <w:rsid w:val="00CD154F"/>
    <w:rsid w:val="00D4371A"/>
    <w:rsid w:val="00D7043B"/>
    <w:rsid w:val="00DA3E99"/>
    <w:rsid w:val="00EF0289"/>
    <w:rsid w:val="00F25331"/>
    <w:rsid w:val="00FB0621"/>
    <w:rsid w:val="00FD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2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  <w:style w:type="paragraph" w:customStyle="1" w:styleId="Default">
    <w:name w:val="Default"/>
    <w:rsid w:val="00A15C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D6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2-nfasis6">
    <w:name w:val="List Table 2 Accent 6"/>
    <w:basedOn w:val="Tablanormal"/>
    <w:uiPriority w:val="47"/>
    <w:rsid w:val="00C636C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2144</Words>
  <Characters>11796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2022-08-24T16:40:00Z</cp:lastPrinted>
  <dcterms:created xsi:type="dcterms:W3CDTF">2024-02-26T21:52:00Z</dcterms:created>
  <dcterms:modified xsi:type="dcterms:W3CDTF">2024-02-26T21:52:00Z</dcterms:modified>
</cp:coreProperties>
</file>