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55D5E" w14:textId="1BFDEF6E" w:rsidR="00C45BA3" w:rsidRDefault="00113020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0" behindDoc="0" locked="0" layoutInCell="1" allowOverlap="1" wp14:anchorId="3C14FD29" wp14:editId="61C9109A">
                <wp:simplePos x="0" y="0"/>
                <wp:positionH relativeFrom="page">
                  <wp:posOffset>-76200</wp:posOffset>
                </wp:positionH>
                <wp:positionV relativeFrom="paragraph">
                  <wp:posOffset>-876300</wp:posOffset>
                </wp:positionV>
                <wp:extent cx="7820025" cy="431165"/>
                <wp:effectExtent l="0" t="0" r="28575" b="260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1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29A3A772" id="Rectángulo 17" o:spid="_x0000_s1026" style="position:absolute;margin-left:-6pt;margin-top:-69pt;width:615.75pt;height:33.95pt;z-index:2517073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D85D42">
        <w:rPr>
          <w:noProof/>
        </w:rPr>
        <mc:AlternateContent>
          <mc:Choice Requires="wps">
            <w:drawing>
              <wp:anchor distT="0" distB="0" distL="114300" distR="114300" simplePos="0" relativeHeight="251709438" behindDoc="0" locked="0" layoutInCell="1" allowOverlap="1" wp14:anchorId="5FFC04A9" wp14:editId="474086EC">
                <wp:simplePos x="0" y="0"/>
                <wp:positionH relativeFrom="margin">
                  <wp:posOffset>4558665</wp:posOffset>
                </wp:positionH>
                <wp:positionV relativeFrom="paragraph">
                  <wp:posOffset>-137795</wp:posOffset>
                </wp:positionV>
                <wp:extent cx="1524000" cy="381000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A295" w14:textId="77777777" w:rsidR="00F032C4" w:rsidRPr="00D85D42" w:rsidRDefault="00F032C4" w:rsidP="00F032C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01DF0BD" w14:textId="77777777" w:rsidR="00F032C4" w:rsidRPr="00D85D42" w:rsidRDefault="00F032C4" w:rsidP="00F032C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C04A9" id="Rectángulo 22" o:spid="_x0000_s1026" style="position:absolute;margin-left:358.95pt;margin-top:-10.85pt;width:120pt;height:30pt;z-index:2517094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" filled="f" stroked="f" strokeweight="1pt">
                <v:textbox>
                  <w:txbxContent>
                    <w:p w14:paraId="2C44A295" w14:textId="77777777" w:rsidR="00F032C4" w:rsidRPr="00D85D42" w:rsidRDefault="00F032C4" w:rsidP="00F032C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01DF0BD" w14:textId="77777777" w:rsidR="00F032C4" w:rsidRPr="00D85D42" w:rsidRDefault="00F032C4" w:rsidP="00F032C4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2D2BDB" w14:textId="2910998B" w:rsidR="00F032C4" w:rsidRDefault="00F032C4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11486" behindDoc="0" locked="0" layoutInCell="1" allowOverlap="1" wp14:anchorId="28B2644F" wp14:editId="35AC6297">
            <wp:simplePos x="0" y="0"/>
            <wp:positionH relativeFrom="page">
              <wp:posOffset>584835</wp:posOffset>
            </wp:positionH>
            <wp:positionV relativeFrom="paragraph">
              <wp:posOffset>-381000</wp:posOffset>
            </wp:positionV>
            <wp:extent cx="1533525" cy="771525"/>
            <wp:effectExtent l="0" t="0" r="9525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A8D">
        <w:rPr>
          <w:color w:val="000000" w:themeColor="text1"/>
        </w:rPr>
        <w:t xml:space="preserve">  </w:t>
      </w:r>
    </w:p>
    <w:p w14:paraId="70F46995" w14:textId="4176F949" w:rsidR="00F032C4" w:rsidRDefault="0096710C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467193C9">
                <wp:simplePos x="0" y="0"/>
                <wp:positionH relativeFrom="margin">
                  <wp:posOffset>-118110</wp:posOffset>
                </wp:positionH>
                <wp:positionV relativeFrom="paragraph">
                  <wp:posOffset>3853180</wp:posOffset>
                </wp:positionV>
                <wp:extent cx="6038850" cy="363855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363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Pr="007B61D7" w:rsidRDefault="006F73D1" w:rsidP="00455C39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6E5B02" w14:paraId="30194C8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546F0B6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D8D4577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FAECDC8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701ECD" w:rsidRPr="006E5B02" w14:paraId="0686D18D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59A56FF" w14:textId="650D027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 Total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1D08610F" w14:textId="46060F00" w:rsidR="00701ECD" w:rsidRPr="00C45BA3" w:rsidRDefault="00E0112F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="009D76A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96710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804FEB" w14:textId="2FDE2FEE" w:rsidR="00701ECD" w:rsidRPr="00C45BA3" w:rsidRDefault="00002846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Suma de Nitrógenos</w:t>
                                  </w:r>
                                </w:p>
                              </w:tc>
                            </w:tr>
                            <w:tr w:rsidR="00701ECD" w:rsidRPr="006E5B02" w14:paraId="7AE4D855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D21C644" w14:textId="687C4B37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Amoniacal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3C019D0" w14:textId="707B9DF1" w:rsidR="00701ECD" w:rsidRPr="00C45BA3" w:rsidRDefault="0087316B" w:rsidP="00E0112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96710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96710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BAB04D2" w14:textId="7D03D369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211 - </w:t>
                                  </w:r>
                                  <w:r w:rsidR="00002846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Destilación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701ECD" w:rsidRPr="006E5B02" w14:paraId="756BCD63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3657F44" w14:textId="4755BBE4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</w:t>
                                  </w:r>
                                  <w:r w:rsidR="00E0112F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Nítrico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7D038EF" w14:textId="2DDB629D" w:rsidR="00701ECD" w:rsidRPr="00C45BA3" w:rsidRDefault="0087316B" w:rsidP="00E0112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96710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96710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A24EB82" w14:textId="3C4FFE8D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209 - </w:t>
                                  </w:r>
                                  <w:r w:rsidR="00002846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Devarda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</w:t>
                                  </w:r>
                                </w:p>
                              </w:tc>
                            </w:tr>
                            <w:tr w:rsidR="00701ECD" w:rsidRPr="006E5B02" w14:paraId="580484F2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7443C64" w14:textId="7204B9BF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Fósforo Asimilable (P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FCDA2B0" w14:textId="306F2BF4" w:rsidR="00701ECD" w:rsidRPr="00C45BA3" w:rsidRDefault="0087316B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="000C35E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A03FB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="000C35E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EE73C64" w14:textId="7C74B596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234 -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Colorimetría </w:t>
                                  </w:r>
                                </w:p>
                              </w:tc>
                            </w:tr>
                            <w:tr w:rsidR="00701ECD" w:rsidRPr="006E5B02" w14:paraId="4584D860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DE9263C" w14:textId="0BE4C0F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Potasio soluble en agua (K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46CB24D" w14:textId="528CB506" w:rsidR="00701ECD" w:rsidRPr="00C45BA3" w:rsidRDefault="00A03FB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39.5</w:t>
                                  </w:r>
                                  <w:r w:rsidR="0096710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4900FA08" w14:textId="08A58807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202 -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Emisión Atómica</w:t>
                                  </w:r>
                                </w:p>
                              </w:tc>
                            </w:tr>
                            <w:tr w:rsidR="00EA4FEE" w:rsidRPr="006E5B02" w14:paraId="26642F33" w14:textId="77777777" w:rsidTr="002A25F6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5E2FFD4A" w14:textId="2B6513DA" w:rsidR="00EA4FEE" w:rsidRPr="00C45BA3" w:rsidRDefault="00EA4FEE" w:rsidP="00EA4FE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Magnesio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(MgO)*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96710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214E363" w14:textId="692496BD" w:rsidR="00EA4FEE" w:rsidRPr="00C45BA3" w:rsidRDefault="00EA4FEE" w:rsidP="00701ECD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701ECD" w:rsidRPr="006E5B02" w14:paraId="3E252826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6C737019" w14:textId="015A0EE5" w:rsidR="00701ECD" w:rsidRPr="00C45BA3" w:rsidRDefault="00496069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Azufre </w:t>
                                  </w:r>
                                  <w:r w:rsidR="00EA4FE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3A04E3E" w14:textId="6EAF6F2A" w:rsidR="00701ECD" w:rsidRPr="00C45BA3" w:rsidRDefault="00E756A5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EA4FE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</w:t>
                                  </w:r>
                                  <w:r w:rsidR="0049606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96710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65</w:t>
                                  </w:r>
                                  <w:r w:rsidR="0049606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57E66E5F" w14:textId="5029B1EC" w:rsidR="00701ECD" w:rsidRPr="00C45BA3" w:rsidRDefault="00496069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1154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Turbidimetría</w:t>
                                  </w:r>
                                </w:p>
                              </w:tc>
                            </w:tr>
                            <w:tr w:rsidR="00996EDA" w:rsidRPr="006E5B02" w14:paraId="28FB0891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227D971" w14:textId="64D21168" w:rsidR="00996EDA" w:rsidRDefault="00996EDA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Boro</w:t>
                                  </w:r>
                                  <w:r w:rsidR="00EA4FE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(B)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DCDA7B5" w14:textId="0435E9B2" w:rsidR="00996EDA" w:rsidRDefault="00996EDA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 w:rsidR="00EA4FE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5A7948F" w14:textId="29192B4E" w:rsidR="00996EDA" w:rsidRPr="00FC0C16" w:rsidRDefault="00AE1F33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30304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1860 - Colorimetría</w:t>
                                  </w:r>
                                </w:p>
                              </w:tc>
                            </w:tr>
                            <w:tr w:rsidR="0096710C" w:rsidRPr="006E5B02" w14:paraId="58746AB3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60D978D" w14:textId="26D54043" w:rsidR="0096710C" w:rsidRDefault="0096710C" w:rsidP="0096710C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Cobalto soluble en agua (Co)*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27BEF3C" w14:textId="5E0F0C93" w:rsidR="0096710C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0.002 %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5CA08" w14:textId="02625320" w:rsidR="0096710C" w:rsidRPr="00430304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5167–Absorción Atómica</w:t>
                                  </w:r>
                                </w:p>
                              </w:tc>
                            </w:tr>
                            <w:tr w:rsidR="0096710C" w:rsidRPr="006E5B02" w14:paraId="353DB87A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08392E7" w14:textId="7AFA8B49" w:rsidR="0096710C" w:rsidRDefault="0096710C" w:rsidP="0096710C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Cobre soluble en agua (Cu)*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62A7844E" w14:textId="0B6CCC9F" w:rsidR="0096710C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0.020 %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4F8B7CC0" w14:textId="0AFA3204" w:rsidR="0096710C" w:rsidRPr="00FC0C16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96710C" w:rsidRPr="006E5B02" w14:paraId="1222386C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5D1EDF1" w14:textId="72937AF3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Hierro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(Fe)*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1A20CF1" w14:textId="62A3CA5F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05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0D763F2" w14:textId="19FCACBE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96710C" w:rsidRPr="006E5B02" w14:paraId="5B4A9663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7EB276FF" w14:textId="3C86B43E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Manganeso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(Mn)*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F8C0FE5" w14:textId="0D7BA37B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96710C" w:rsidRPr="006E5B02" w14:paraId="41BAA2E2" w14:textId="77777777" w:rsidTr="00810918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104CB262" w14:textId="78B809E5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Molibdeno soluble en agua (Mo)                  0.005 %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96423B4" w14:textId="47609379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5167–Absorción Atómica</w:t>
                                  </w:r>
                                </w:p>
                              </w:tc>
                            </w:tr>
                            <w:tr w:rsidR="0096710C" w:rsidRPr="006E5B02" w14:paraId="5CBCA321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588EE7E" w14:textId="738B50BE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Zinc soluble en agua (Zn)*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1323A88" w14:textId="3956E945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 w:rsidR="00514098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EFC3651" w14:textId="051ED5BC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96710C" w:rsidRPr="006E5B02" w14:paraId="2F2B00F9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AB1F480" w14:textId="21EF5BDB" w:rsidR="0096710C" w:rsidRPr="00496069" w:rsidRDefault="0096710C" w:rsidP="0096710C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496069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* Quelatados con EDTA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7FDC74F" w14:textId="56C43D20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DD428B8" w14:textId="56E97F44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6710C" w:rsidRPr="006E5B02" w14:paraId="07E3B813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2821A63" w14:textId="780F8AF2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443B26F9" w14:textId="54FC8F3A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C530496" w14:textId="465F66EE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6710C" w:rsidRPr="006E5B02" w14:paraId="5A3A87AE" w14:textId="6F61A948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BFFEBD9" w14:textId="39C23C6F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2407CC6F" w14:textId="7BA666CA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0A81716" w14:textId="07524ED1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6710C" w:rsidRPr="006E5B02" w14:paraId="4B9D05D5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065D7D4F" w14:textId="17F4B5CE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6710C" w:rsidRPr="006E5B02" w14:paraId="6287009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2B2917E9" w14:textId="77777777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6710C" w:rsidRPr="006E5B02" w14:paraId="795DDD6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2BAFC6C" w14:textId="305F8DF2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Contenido de patógenos: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A72A5C8" w14:textId="3DD63425" w:rsidR="0096710C" w:rsidRPr="00C45BA3" w:rsidRDefault="0096710C" w:rsidP="0096710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B4ECEBC" w14:textId="21831C02" w:rsidR="0096710C" w:rsidRPr="00C45BA3" w:rsidRDefault="0096710C" w:rsidP="0096710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6710C" w:rsidRPr="006E5B02" w14:paraId="6D3C17CF" w14:textId="1B8A5813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25618368" w14:textId="2CCA9209" w:rsidR="0096710C" w:rsidRPr="007B61D7" w:rsidRDefault="0096710C" w:rsidP="0096710C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Salmonella sp: Ausencia/25 g de producto</w:t>
                                  </w:r>
                                </w:p>
                              </w:tc>
                            </w:tr>
                            <w:tr w:rsidR="0096710C" w:rsidRPr="006E5B02" w14:paraId="572DC23C" w14:textId="28FAF098" w:rsidTr="0046284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3DECB975" w14:textId="49005506" w:rsidR="0096710C" w:rsidRPr="007B61D7" w:rsidRDefault="0096710C" w:rsidP="0096710C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Enterobacterias: Menos de 10 UFC/g de producto</w:t>
                                  </w:r>
                                </w:p>
                              </w:tc>
                            </w:tr>
                            <w:tr w:rsidR="0096710C" w:rsidRPr="006E5B02" w14:paraId="401EAFF6" w14:textId="3D9386DC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5FA97917" w14:textId="7BF98070" w:rsidR="0096710C" w:rsidRPr="007B61D7" w:rsidRDefault="0096710C" w:rsidP="0096710C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Metales pesados por debajo de los límites establecidos en la norma</w:t>
                                  </w:r>
                                </w:p>
                              </w:tc>
                            </w:tr>
                            <w:tr w:rsidR="0096710C" w:rsidRPr="006E5B02" w14:paraId="44BCE36A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1278F0DC" w14:textId="77777777" w:rsidR="0096710C" w:rsidRPr="00C45BA3" w:rsidRDefault="0096710C" w:rsidP="0096710C">
                                  <w:pPr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6710C" w:rsidRPr="006E5B02" w14:paraId="2F37FBFE" w14:textId="03975907" w:rsidTr="002D2682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7E2FCC67" w14:textId="7A8D0F31" w:rsidR="0096710C" w:rsidRPr="007B61D7" w:rsidRDefault="0096710C" w:rsidP="0096710C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FUENTE: 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Mezcla física de fertilizantes minerales y subproducto de la industria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de alcoholes y licores (Vinaza)</w:t>
                                  </w:r>
                                </w:p>
                                <w:p w14:paraId="603F03B5" w14:textId="15316022" w:rsidR="0096710C" w:rsidRDefault="0096710C" w:rsidP="0096710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E0BA3C" w14:textId="77777777" w:rsidR="00455C39" w:rsidRPr="009073F9" w:rsidRDefault="00455C39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69B29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7" type="#_x0000_t202" style="position:absolute;margin-left:-9.3pt;margin-top:303.4pt;width:475.5pt;height:286.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" filled="f" stroked="f" strokeweight=".5pt">
                <v:textbox>
                  <w:txbxContent>
                    <w:p w14:paraId="292047DE" w14:textId="5E091F7B" w:rsidR="00455C39" w:rsidRPr="007B61D7" w:rsidRDefault="006F73D1" w:rsidP="00455C39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6E5B02" w14:paraId="30194C8C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546F0B6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D8D4577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FAECDC8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701ECD" w:rsidRPr="006E5B02" w14:paraId="0686D18D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59A56FF" w14:textId="650D027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Nitrógeno Total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1D08610F" w14:textId="46060F00" w:rsidR="00701ECD" w:rsidRPr="00C45BA3" w:rsidRDefault="00E0112F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9D76A5">
                              <w:rPr>
                                <w:rFonts w:ascii="Segoe UI" w:hAnsi="Segoe UI" w:cs="Segoe UI"/>
                                <w:lang w:val="es-ES"/>
                              </w:rPr>
                              <w:t>7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96710C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804FEB" w14:textId="2FDE2FEE" w:rsidR="00701ECD" w:rsidRPr="00C45BA3" w:rsidRDefault="00002846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Suma de Nitrógenos</w:t>
                            </w:r>
                          </w:p>
                        </w:tc>
                      </w:tr>
                      <w:tr w:rsidR="00701ECD" w:rsidRPr="006E5B02" w14:paraId="7AE4D855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D21C644" w14:textId="687C4B37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Amoniacal (N) 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3C019D0" w14:textId="707B9DF1" w:rsidR="00701ECD" w:rsidRPr="00C45BA3" w:rsidRDefault="0087316B" w:rsidP="00E0112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96710C"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96710C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BAB04D2" w14:textId="7D03D369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211 - </w:t>
                            </w:r>
                            <w:r w:rsidR="00002846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Destilación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</w:tr>
                      <w:tr w:rsidR="00701ECD" w:rsidRPr="006E5B02" w14:paraId="756BCD63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3657F44" w14:textId="4755BBE4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</w:t>
                            </w:r>
                            <w:r w:rsidR="00E0112F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Nítrico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(N) 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7D038EF" w14:textId="2DDB629D" w:rsidR="00701ECD" w:rsidRPr="00C45BA3" w:rsidRDefault="0087316B" w:rsidP="00E0112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96710C">
                              <w:rPr>
                                <w:rFonts w:ascii="Segoe UI" w:hAnsi="Segoe UI" w:cs="Segoe UI"/>
                                <w:lang w:val="es-ES"/>
                              </w:rPr>
                              <w:t>6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96710C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A24EB82" w14:textId="3C4FFE8D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209 - </w:t>
                            </w:r>
                            <w:r w:rsidR="00002846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Devarda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</w:t>
                            </w:r>
                          </w:p>
                        </w:tc>
                      </w:tr>
                      <w:tr w:rsidR="00701ECD" w:rsidRPr="006E5B02" w14:paraId="580484F2" w14:textId="77777777" w:rsidTr="002A25F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7443C64" w14:textId="7204B9BF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Fósforo Asimilable (P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FCDA2B0" w14:textId="306F2BF4" w:rsidR="00701ECD" w:rsidRPr="00C45BA3" w:rsidRDefault="0087316B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="000C35E6">
                              <w:rPr>
                                <w:rFonts w:ascii="Segoe UI" w:hAnsi="Segoe UI" w:cs="Segoe UI"/>
                                <w:lang w:val="es-ES"/>
                              </w:rPr>
                              <w:t>2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A03FBC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="000C35E6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EE73C64" w14:textId="7C74B596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234 -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Colorimetría </w:t>
                            </w:r>
                          </w:p>
                        </w:tc>
                      </w:tr>
                      <w:tr w:rsidR="00701ECD" w:rsidRPr="006E5B02" w14:paraId="4584D860" w14:textId="77777777" w:rsidTr="002A25F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DE9263C" w14:textId="0BE4C0F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Potasio soluble en agua (K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46CB24D" w14:textId="528CB506" w:rsidR="00701ECD" w:rsidRPr="00C45BA3" w:rsidRDefault="00A03FB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39.5</w:t>
                            </w:r>
                            <w:r w:rsidR="0096710C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4900FA08" w14:textId="08A58807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202 -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Emisión Atómica</w:t>
                            </w:r>
                          </w:p>
                        </w:tc>
                      </w:tr>
                      <w:tr w:rsidR="00EA4FEE" w:rsidRPr="006E5B02" w14:paraId="26642F33" w14:textId="77777777" w:rsidTr="002A25F6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5E2FFD4A" w14:textId="2B6513DA" w:rsidR="00EA4FEE" w:rsidRPr="00C45BA3" w:rsidRDefault="00EA4FEE" w:rsidP="00EA4FE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Magnesio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(MgO)*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96710C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214E363" w14:textId="692496BD" w:rsidR="00EA4FEE" w:rsidRPr="00C45BA3" w:rsidRDefault="00EA4FEE" w:rsidP="00701ECD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701ECD" w:rsidRPr="006E5B02" w14:paraId="3E252826" w14:textId="77777777" w:rsidTr="002A25F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6C737019" w14:textId="015A0EE5" w:rsidR="00701ECD" w:rsidRPr="00C45BA3" w:rsidRDefault="00496069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Azufre </w:t>
                            </w:r>
                            <w:r w:rsidR="00EA4FE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(S)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3A04E3E" w14:textId="6EAF6F2A" w:rsidR="00701ECD" w:rsidRPr="00C45BA3" w:rsidRDefault="00E756A5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EA4FEE">
                              <w:rPr>
                                <w:rFonts w:ascii="Segoe UI" w:hAnsi="Segoe UI" w:cs="Segoe UI"/>
                                <w:lang w:val="es-ES"/>
                              </w:rPr>
                              <w:t>4</w:t>
                            </w:r>
                            <w:r w:rsidR="00496069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96710C">
                              <w:rPr>
                                <w:rFonts w:ascii="Segoe UI" w:hAnsi="Segoe UI" w:cs="Segoe UI"/>
                                <w:lang w:val="es-ES"/>
                              </w:rPr>
                              <w:t>65</w:t>
                            </w:r>
                            <w:r w:rsidR="00496069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57E66E5F" w14:textId="5029B1EC" w:rsidR="00701ECD" w:rsidRPr="00C45BA3" w:rsidRDefault="00496069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1154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Turbidimetría</w:t>
                            </w:r>
                          </w:p>
                        </w:tc>
                      </w:tr>
                      <w:tr w:rsidR="00996EDA" w:rsidRPr="006E5B02" w14:paraId="28FB0891" w14:textId="77777777" w:rsidTr="002A25F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227D971" w14:textId="64D21168" w:rsidR="00996EDA" w:rsidRDefault="00996EDA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Boro</w:t>
                            </w:r>
                            <w:r w:rsidR="00EA4FE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(B)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DCDA7B5" w14:textId="0435E9B2" w:rsidR="00996EDA" w:rsidRDefault="00996EDA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 w:rsidR="00EA4FEE">
                              <w:rPr>
                                <w:rFonts w:ascii="Segoe UI" w:hAnsi="Segoe UI" w:cs="Segoe UI"/>
                                <w:lang w:val="es-ES"/>
                              </w:rPr>
                              <w:t>20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5A7948F" w14:textId="29192B4E" w:rsidR="00996EDA" w:rsidRPr="00FC0C16" w:rsidRDefault="00AE1F33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30304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1860 - Colorimetría</w:t>
                            </w:r>
                          </w:p>
                        </w:tc>
                      </w:tr>
                      <w:tr w:rsidR="0096710C" w:rsidRPr="006E5B02" w14:paraId="58746AB3" w14:textId="77777777" w:rsidTr="002A25F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60D978D" w14:textId="26D54043" w:rsidR="0096710C" w:rsidRDefault="0096710C" w:rsidP="0096710C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Cobalto soluble en agua (Co)*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27BEF3C" w14:textId="5E0F0C93" w:rsidR="0096710C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0.002 %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5CA08" w14:textId="02625320" w:rsidR="0096710C" w:rsidRPr="00430304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5167–Absorción Atómica</w:t>
                            </w:r>
                          </w:p>
                        </w:tc>
                      </w:tr>
                      <w:tr w:rsidR="0096710C" w:rsidRPr="006E5B02" w14:paraId="353DB87A" w14:textId="77777777" w:rsidTr="002A25F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08392E7" w14:textId="7AFA8B49" w:rsidR="0096710C" w:rsidRDefault="0096710C" w:rsidP="0096710C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Cobre soluble en agua (Cu)*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62A7844E" w14:textId="0B6CCC9F" w:rsidR="0096710C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0.020 %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4F8B7CC0" w14:textId="0AFA3204" w:rsidR="0096710C" w:rsidRPr="00FC0C16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96710C" w:rsidRPr="006E5B02" w14:paraId="1222386C" w14:textId="77777777" w:rsidTr="002A25F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5D1EDF1" w14:textId="72937AF3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Hierro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(Fe)*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1A20CF1" w14:textId="62A3CA5F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05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0D763F2" w14:textId="19FCACBE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96710C" w:rsidRPr="006E5B02" w14:paraId="5B4A9663" w14:textId="77777777" w:rsidTr="002A25F6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7EB276FF" w14:textId="3C86B43E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Manganeso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(Mn)*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50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F8C0FE5" w14:textId="0D7BA37B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96710C" w:rsidRPr="006E5B02" w14:paraId="41BAA2E2" w14:textId="77777777" w:rsidTr="00810918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104CB262" w14:textId="78B809E5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Molibdeno soluble en agua (Mo)                  0.005 %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96423B4" w14:textId="47609379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5167–Absorción Atómica</w:t>
                            </w:r>
                          </w:p>
                        </w:tc>
                      </w:tr>
                      <w:tr w:rsidR="0096710C" w:rsidRPr="006E5B02" w14:paraId="5CBCA321" w14:textId="77777777" w:rsidTr="002A25F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588EE7E" w14:textId="738B50BE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Zinc soluble en agua (Zn)*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1323A88" w14:textId="3956E945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 w:rsidR="00514098"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EFC3651" w14:textId="051ED5BC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96710C" w:rsidRPr="006E5B02" w14:paraId="2F2B00F9" w14:textId="77777777" w:rsidTr="002A25F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AB1F480" w14:textId="21EF5BDB" w:rsidR="0096710C" w:rsidRPr="00496069" w:rsidRDefault="0096710C" w:rsidP="0096710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496069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* Quelatados con EDTA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7FDC74F" w14:textId="56C43D20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DD428B8" w14:textId="56E97F44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96710C" w:rsidRPr="006E5B02" w14:paraId="07E3B813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2821A63" w14:textId="780F8AF2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443B26F9" w14:textId="54FC8F3A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C530496" w14:textId="465F66EE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96710C" w:rsidRPr="006E5B02" w14:paraId="5A3A87AE" w14:textId="6F61A948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BFFEBD9" w14:textId="39C23C6F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2407CC6F" w14:textId="7BA666CA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0A81716" w14:textId="07524ED1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96710C" w:rsidRPr="006E5B02" w14:paraId="4B9D05D5" w14:textId="77777777" w:rsidTr="009F61FF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065D7D4F" w14:textId="17F4B5CE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  <w:tr w:rsidR="0096710C" w:rsidRPr="006E5B02" w14:paraId="6287009C" w14:textId="77777777" w:rsidTr="009F61FF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2B2917E9" w14:textId="77777777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  <w:tr w:rsidR="0096710C" w:rsidRPr="006E5B02" w14:paraId="795DDD6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2BAFC6C" w14:textId="305F8DF2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Contenido de patógenos: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A72A5C8" w14:textId="3DD63425" w:rsidR="0096710C" w:rsidRPr="00C45BA3" w:rsidRDefault="0096710C" w:rsidP="0096710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B4ECEBC" w14:textId="21831C02" w:rsidR="0096710C" w:rsidRPr="00C45BA3" w:rsidRDefault="0096710C" w:rsidP="0096710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96710C" w:rsidRPr="006E5B02" w14:paraId="6D3C17CF" w14:textId="1B8A5813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25618368" w14:textId="2CCA9209" w:rsidR="0096710C" w:rsidRPr="007B61D7" w:rsidRDefault="0096710C" w:rsidP="0096710C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Salmonella sp: Ausencia/25 g de producto</w:t>
                            </w:r>
                          </w:p>
                        </w:tc>
                      </w:tr>
                      <w:tr w:rsidR="0096710C" w:rsidRPr="006E5B02" w14:paraId="572DC23C" w14:textId="28FAF098" w:rsidTr="0046284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3DECB975" w14:textId="49005506" w:rsidR="0096710C" w:rsidRPr="007B61D7" w:rsidRDefault="0096710C" w:rsidP="0096710C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Enterobacterias: Menos de 10 UFC/g de producto</w:t>
                            </w:r>
                          </w:p>
                        </w:tc>
                      </w:tr>
                      <w:tr w:rsidR="0096710C" w:rsidRPr="006E5B02" w14:paraId="401EAFF6" w14:textId="3D9386DC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5FA97917" w14:textId="7BF98070" w:rsidR="0096710C" w:rsidRPr="007B61D7" w:rsidRDefault="0096710C" w:rsidP="0096710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Metales pesados por debajo de los límites establecidos en la norma</w:t>
                            </w:r>
                          </w:p>
                        </w:tc>
                      </w:tr>
                      <w:tr w:rsidR="0096710C" w:rsidRPr="006E5B02" w14:paraId="44BCE36A" w14:textId="77777777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1278F0DC" w14:textId="77777777" w:rsidR="0096710C" w:rsidRPr="00C45BA3" w:rsidRDefault="0096710C" w:rsidP="0096710C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96710C" w:rsidRPr="006E5B02" w14:paraId="2F37FBFE" w14:textId="03975907" w:rsidTr="002D2682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7E2FCC67" w14:textId="7A8D0F31" w:rsidR="0096710C" w:rsidRPr="007B61D7" w:rsidRDefault="0096710C" w:rsidP="0096710C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FUENTE: </w:t>
                            </w: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Mezcla física de fertilizantes minerales y subproducto de la industria</w:t>
                            </w: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de alcoholes y licores (Vinaza)</w:t>
                            </w:r>
                          </w:p>
                          <w:p w14:paraId="603F03B5" w14:textId="15316022" w:rsidR="0096710C" w:rsidRDefault="0096710C" w:rsidP="0096710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52E0BA3C" w14:textId="77777777" w:rsidR="00455C39" w:rsidRPr="009073F9" w:rsidRDefault="00455C39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60152178">
                <wp:simplePos x="0" y="0"/>
                <wp:positionH relativeFrom="margin">
                  <wp:posOffset>0</wp:posOffset>
                </wp:positionH>
                <wp:positionV relativeFrom="paragraph">
                  <wp:posOffset>3613785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4D8CF92E" id="Rectángulo 25" o:spid="_x0000_s1026" style="position:absolute;margin-left:0;margin-top:284.55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AiwjsE&#10;3QAAAAg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5817ADC5">
                <wp:simplePos x="0" y="0"/>
                <wp:positionH relativeFrom="margin">
                  <wp:posOffset>76200</wp:posOffset>
                </wp:positionH>
                <wp:positionV relativeFrom="paragraph">
                  <wp:posOffset>3167380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72CACB10" w:rsidR="00DC305C" w:rsidRPr="00BC71B5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B5BC5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1, 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5, 10, 20, 25</w:t>
                            </w:r>
                            <w:r w:rsidR="008874AB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</w:t>
                            </w:r>
                            <w:r w:rsidR="00147BF3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50 K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28" type="#_x0000_t202" style="position:absolute;margin-left:6pt;margin-top:249.4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x4gGwIAADM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" filled="f" stroked="f" strokeweight=".5pt">
                <v:textbox>
                  <w:txbxContent>
                    <w:p w14:paraId="43B54B75" w14:textId="72CACB10" w:rsidR="00DC305C" w:rsidRPr="00BC71B5" w:rsidRDefault="004A382C" w:rsidP="00147BF3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B5BC5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1, 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5, 10, 20, 25</w:t>
                      </w:r>
                      <w:r w:rsidR="008874AB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</w:t>
                      </w:r>
                      <w:r w:rsidR="00147BF3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50 K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403678D2">
                <wp:simplePos x="0" y="0"/>
                <wp:positionH relativeFrom="margin">
                  <wp:posOffset>68580</wp:posOffset>
                </wp:positionH>
                <wp:positionV relativeFrom="paragraph">
                  <wp:posOffset>2881630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7B61D7" w:rsidRDefault="004F499B" w:rsidP="004F49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29" type="#_x0000_t202" style="position:absolute;margin-left:5.4pt;margin-top:226.9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XvWHAIAADM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" filled="f" stroked="f" strokeweight=".5pt">
                <v:textbox>
                  <w:txbxContent>
                    <w:p w14:paraId="4197D805" w14:textId="7B35EACC" w:rsidR="004F499B" w:rsidRPr="007B61D7" w:rsidRDefault="004F499B" w:rsidP="004F49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13803105">
                <wp:simplePos x="0" y="0"/>
                <wp:positionH relativeFrom="margin">
                  <wp:posOffset>0</wp:posOffset>
                </wp:positionH>
                <wp:positionV relativeFrom="paragraph">
                  <wp:posOffset>2719705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1D9AECF3" id="Rectángulo 21" o:spid="_x0000_s1026" style="position:absolute;margin-left:0;margin-top:214.15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j0EMR&#10;3QAAAAg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2" behindDoc="0" locked="0" layoutInCell="1" allowOverlap="1" wp14:anchorId="1F7E7C21" wp14:editId="0C4644AF">
                <wp:simplePos x="0" y="0"/>
                <wp:positionH relativeFrom="margin">
                  <wp:posOffset>47625</wp:posOffset>
                </wp:positionH>
                <wp:positionV relativeFrom="paragraph">
                  <wp:posOffset>561340</wp:posOffset>
                </wp:positionV>
                <wp:extent cx="5610225" cy="400050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591FD2" w14:textId="7C789BA7" w:rsidR="0096710C" w:rsidRPr="00E76D1A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7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– 1</w:t>
                            </w:r>
                            <w:r w:rsidR="00B63320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3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- </w:t>
                            </w:r>
                            <w:r w:rsidR="00B63320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E7C21" id="Cuadro de texto 33" o:spid="_x0000_s1030" type="#_x0000_t202" style="position:absolute;margin-left:3.75pt;margin-top:44.2pt;width:441.75pt;height:31.5pt;z-index:251725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" filled="f" stroked="f" strokeweight=".5pt">
                <v:textbox>
                  <w:txbxContent>
                    <w:p w14:paraId="4F591FD2" w14:textId="7C789BA7" w:rsidR="0096710C" w:rsidRPr="00E76D1A" w:rsidRDefault="0096710C" w:rsidP="0096710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7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– 1</w:t>
                      </w:r>
                      <w:r w:rsidR="00B63320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3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- </w:t>
                      </w:r>
                      <w:r w:rsidR="00B63320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39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06EE5E4E">
                <wp:simplePos x="0" y="0"/>
                <wp:positionH relativeFrom="margin">
                  <wp:posOffset>177165</wp:posOffset>
                </wp:positionH>
                <wp:positionV relativeFrom="paragraph">
                  <wp:posOffset>176530</wp:posOffset>
                </wp:positionV>
                <wp:extent cx="5467350" cy="6286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0BB6A9EE" w:rsidR="003923F2" w:rsidRPr="008874AB" w:rsidRDefault="007E00E8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="00E756A5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PRODUCTOR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31" style="position:absolute;margin-left:13.95pt;margin-top:13.9pt;width:430.5pt;height:49.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" filled="f" stroked="f" strokeweight="1pt">
                <v:textbox>
                  <w:txbxContent>
                    <w:p w14:paraId="4FC4B015" w14:textId="0BB6A9EE" w:rsidR="003923F2" w:rsidRPr="008874AB" w:rsidRDefault="007E00E8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="00E756A5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PRODUCTOR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3534" behindDoc="0" locked="0" layoutInCell="1" allowOverlap="1" wp14:anchorId="210F272D" wp14:editId="15871602">
                <wp:simplePos x="0" y="0"/>
                <wp:positionH relativeFrom="column">
                  <wp:posOffset>5715</wp:posOffset>
                </wp:positionH>
                <wp:positionV relativeFrom="paragraph">
                  <wp:posOffset>929005</wp:posOffset>
                </wp:positionV>
                <wp:extent cx="5772150" cy="17780"/>
                <wp:effectExtent l="0" t="0" r="19050" b="2032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78E06B87" id="Rectángulo 27" o:spid="_x0000_s1026" style="position:absolute;margin-left:.45pt;margin-top:73.15pt;width:454.5pt;height:1.4pt;z-index:2517135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wj24utsA&#10;AAAIAQAADwAAAAAAAAAAAAAAAADaBAAAZHJzL2Rvd25yZXYueG1sUEsFBgAAAAAEAAQA8wAAAOIF&#10;AAAAAA==&#10;" fillcolor="#375623 [1609]" strokecolor="#375623 [1609]" strokeweight="1pt"/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33829526">
                <wp:simplePos x="0" y="0"/>
                <wp:positionH relativeFrom="margin">
                  <wp:posOffset>78105</wp:posOffset>
                </wp:positionH>
                <wp:positionV relativeFrom="paragraph">
                  <wp:posOffset>1205230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D85D42" w:rsidRDefault="00EF6250" w:rsidP="0091438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2" type="#_x0000_t202" style="position:absolute;margin-left:6.15pt;margin-top:94.9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" filled="f" stroked="f" strokeweight=".5pt">
                <v:textbox>
                  <w:txbxContent>
                    <w:p w14:paraId="42AC841B" w14:textId="4AABB5BB" w:rsidR="008F5D32" w:rsidRPr="00D85D42" w:rsidRDefault="00EF6250" w:rsidP="0091438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48C88F5E">
                <wp:simplePos x="0" y="0"/>
                <wp:positionH relativeFrom="margin">
                  <wp:posOffset>0</wp:posOffset>
                </wp:positionH>
                <wp:positionV relativeFrom="paragraph">
                  <wp:posOffset>1595755</wp:posOffset>
                </wp:positionV>
                <wp:extent cx="5781675" cy="1019175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101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278B6FF8" w:rsidR="0014494E" w:rsidRPr="00D85D42" w:rsidRDefault="0014494E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7E00E8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3</w:t>
                            </w:r>
                            <w:r w:rsidR="00E756A5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-</w:t>
                            </w:r>
                            <w:r w:rsidR="007E00E8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PRODUCTOR</w:t>
                            </w:r>
                            <w:r w:rsidR="0096710C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7-1</w:t>
                            </w:r>
                            <w:r w:rsidR="00B63320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3</w:t>
                            </w:r>
                            <w:r w:rsidR="0096710C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-</w:t>
                            </w:r>
                            <w:r w:rsidR="00B63320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39</w:t>
                            </w:r>
                          </w:p>
                          <w:p w14:paraId="42F0970B" w14:textId="335FC058" w:rsidR="009073F9" w:rsidRPr="00D85D42" w:rsidRDefault="00256EA0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Fertilizante</w:t>
                            </w:r>
                            <w:r w:rsidR="005B4158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mezclado NPK y microelementos quelatados, </w:t>
                            </w:r>
                            <w:r w:rsidR="004D3B2F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en forma de polvo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s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oluble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para aplicación al suelo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mediante sistema de fertirriego 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en cultivos agrícolas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D85D42" w:rsidRDefault="009073F9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D85D42" w:rsidRDefault="009073F9" w:rsidP="00F032C4">
                            <w:pPr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3" type="#_x0000_t202" style="position:absolute;margin-left:0;margin-top:125.65pt;width:455.25pt;height:80.25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" filled="f" stroked="f" strokeweight=".5pt">
                <v:textbox>
                  <w:txbxContent>
                    <w:p w14:paraId="61F81E03" w14:textId="278B6FF8" w:rsidR="0014494E" w:rsidRPr="00D85D42" w:rsidRDefault="0014494E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7E00E8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3</w:t>
                      </w:r>
                      <w:r w:rsidR="00E756A5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-</w:t>
                      </w:r>
                      <w:r w:rsidR="007E00E8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PRODUCTOR</w:t>
                      </w:r>
                      <w:r w:rsidR="0096710C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7-1</w:t>
                      </w:r>
                      <w:r w:rsidR="00B63320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3</w:t>
                      </w:r>
                      <w:r w:rsidR="0096710C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-</w:t>
                      </w:r>
                      <w:r w:rsidR="00B63320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39</w:t>
                      </w:r>
                    </w:p>
                    <w:p w14:paraId="42F0970B" w14:textId="335FC058" w:rsidR="009073F9" w:rsidRPr="00D85D42" w:rsidRDefault="00256EA0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Fertilizante</w:t>
                      </w:r>
                      <w:r w:rsidR="005B4158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mezclado NPK y microelementos quelatados, </w:t>
                      </w:r>
                      <w:r w:rsidR="004D3B2F" w:rsidRPr="004D3B2F">
                        <w:rPr>
                          <w:rFonts w:ascii="Segoe UI" w:hAnsi="Segoe UI" w:cs="Segoe UI"/>
                          <w:lang w:val="es-ES"/>
                        </w:rPr>
                        <w:t>en forma de polvo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lang w:val="es-ES"/>
                        </w:rPr>
                        <w:t>s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>oluble</w:t>
                      </w:r>
                      <w:r w:rsidR="006C6DF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para aplicación al suelo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F06A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mediante sistema de fertirriego 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>en cultivos agrícolas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  <w:p w14:paraId="22D65D2E" w14:textId="599EEA62" w:rsidR="007D39BD" w:rsidRPr="00D85D42" w:rsidRDefault="009073F9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No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D85D42" w:rsidRDefault="009073F9" w:rsidP="00F032C4">
                      <w:pPr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5582" behindDoc="0" locked="0" layoutInCell="1" allowOverlap="1" wp14:anchorId="43A79857" wp14:editId="6B748585">
                <wp:simplePos x="0" y="0"/>
                <wp:positionH relativeFrom="margin">
                  <wp:posOffset>91440</wp:posOffset>
                </wp:positionH>
                <wp:positionV relativeFrom="paragraph">
                  <wp:posOffset>7682230</wp:posOffset>
                </wp:positionV>
                <wp:extent cx="5619750" cy="80962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FD982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09380727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45771C1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322 277 3866 – 322 277 3876</w:t>
                            </w:r>
                          </w:p>
                          <w:p w14:paraId="057E602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79857" id="Cuadro de texto 28" o:spid="_x0000_s1034" type="#_x0000_t202" style="position:absolute;margin-left:7.2pt;margin-top:604.9pt;width:442.5pt;height:63.75pt;z-index:2517155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" filled="f" stroked="f" strokeweight=".5pt">
                <v:textbox>
                  <w:txbxContent>
                    <w:p w14:paraId="24AFD982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09380727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45771C1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322 277 3866 – 322 277 3876</w:t>
                      </w:r>
                    </w:p>
                    <w:p w14:paraId="057E602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21B3C552" wp14:editId="4AD3A966">
                <wp:simplePos x="0" y="0"/>
                <wp:positionH relativeFrom="margin">
                  <wp:posOffset>0</wp:posOffset>
                </wp:positionH>
                <wp:positionV relativeFrom="paragraph">
                  <wp:posOffset>7596505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E5F0DA7" id="Rectángulo 4" o:spid="_x0000_s1026" style="position:absolute;margin-left:0;margin-top:598.15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AQktNG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21726" behindDoc="0" locked="0" layoutInCell="1" allowOverlap="1" wp14:anchorId="79DE6D2F" wp14:editId="208D7693">
                <wp:simplePos x="0" y="0"/>
                <wp:positionH relativeFrom="page">
                  <wp:posOffset>-4648517</wp:posOffset>
                </wp:positionH>
                <wp:positionV relativeFrom="paragraph">
                  <wp:posOffset>3680777</wp:posOffset>
                </wp:positionV>
                <wp:extent cx="9820910" cy="417195"/>
                <wp:effectExtent l="0" t="3493" r="24448" b="24447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2FA67FC1" id="Rectángulo 32" o:spid="_x0000_s1026" style="position:absolute;margin-left:-366pt;margin-top:289.8pt;width:773.3pt;height:32.85pt;rotation:90;z-index:2517217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P65d2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w:drawing>
          <wp:anchor distT="0" distB="0" distL="114300" distR="114300" simplePos="0" relativeHeight="251719678" behindDoc="0" locked="0" layoutInCell="1" allowOverlap="1" wp14:anchorId="778DC99A" wp14:editId="284F4355">
            <wp:simplePos x="0" y="0"/>
            <wp:positionH relativeFrom="column">
              <wp:posOffset>4991100</wp:posOffset>
            </wp:positionH>
            <wp:positionV relativeFrom="paragraph">
              <wp:posOffset>6770370</wp:posOffset>
            </wp:positionV>
            <wp:extent cx="1695450" cy="2098503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2C4">
        <w:rPr>
          <w:color w:val="000000" w:themeColor="text1"/>
        </w:rPr>
        <w:br w:type="page"/>
      </w:r>
    </w:p>
    <w:p w14:paraId="1356913C" w14:textId="63E40DFE" w:rsidR="00D86E6B" w:rsidRDefault="00EB7718">
      <w:pPr>
        <w:rPr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59262" behindDoc="0" locked="0" layoutInCell="1" allowOverlap="1" wp14:anchorId="6A577C3F" wp14:editId="02955361">
            <wp:simplePos x="0" y="0"/>
            <wp:positionH relativeFrom="page">
              <wp:posOffset>593090</wp:posOffset>
            </wp:positionH>
            <wp:positionV relativeFrom="paragraph">
              <wp:posOffset>-153670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6478"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78653E21">
                <wp:simplePos x="0" y="0"/>
                <wp:positionH relativeFrom="margin">
                  <wp:posOffset>4088130</wp:posOffset>
                </wp:positionH>
                <wp:positionV relativeFrom="paragraph">
                  <wp:posOffset>-156845</wp:posOffset>
                </wp:positionV>
                <wp:extent cx="1524000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Pr="008D6478" w:rsidRDefault="0055704C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8D6478" w:rsidRDefault="0055704C" w:rsidP="0055704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5" style="position:absolute;margin-left:321.9pt;margin-top:-12.35pt;width:120pt;height:30pt;z-index:2516674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" filled="f" stroked="f" strokeweight="1pt">
                <v:textbox>
                  <w:txbxContent>
                    <w:p w14:paraId="43712F7A" w14:textId="77777777" w:rsidR="0055704C" w:rsidRPr="008D6478" w:rsidRDefault="0055704C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8D6478" w:rsidRDefault="0055704C" w:rsidP="0055704C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6A210872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3AA9B74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3A4365D8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B1C59" w14:textId="089733EA" w:rsidR="004627DC" w:rsidRPr="004627DC" w:rsidRDefault="0096710C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17630" behindDoc="0" locked="0" layoutInCell="1" allowOverlap="1" wp14:anchorId="15717163" wp14:editId="02148183">
                <wp:simplePos x="0" y="0"/>
                <wp:positionH relativeFrom="margin">
                  <wp:posOffset>158115</wp:posOffset>
                </wp:positionH>
                <wp:positionV relativeFrom="paragraph">
                  <wp:posOffset>233680</wp:posOffset>
                </wp:positionV>
                <wp:extent cx="5467350" cy="647700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A9DC6" w14:textId="01344F6E" w:rsidR="004627DC" w:rsidRPr="008874AB" w:rsidRDefault="007E00E8" w:rsidP="004627D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="00E756A5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PRODUCTOR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17163" id="Rectángulo 29" o:spid="_x0000_s1036" style="position:absolute;margin-left:12.45pt;margin-top:18.4pt;width:430.5pt;height:51pt;z-index:2517176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" filled="f" stroked="f" strokeweight="1pt">
                <v:textbox>
                  <w:txbxContent>
                    <w:p w14:paraId="217A9DC6" w14:textId="01344F6E" w:rsidR="004627DC" w:rsidRPr="008874AB" w:rsidRDefault="007E00E8" w:rsidP="004627D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="00E756A5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PRODUCTOR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1FE432" w14:textId="5FAAFD35" w:rsidR="004627DC" w:rsidRPr="004627DC" w:rsidRDefault="004627DC" w:rsidP="004627DC"/>
    <w:p w14:paraId="2BAAB3D6" w14:textId="3DC0C52D" w:rsidR="004627DC" w:rsidRPr="004627DC" w:rsidRDefault="0096710C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27870" behindDoc="0" locked="0" layoutInCell="1" allowOverlap="1" wp14:anchorId="495E75D2" wp14:editId="184183B5">
                <wp:simplePos x="0" y="0"/>
                <wp:positionH relativeFrom="margin">
                  <wp:posOffset>0</wp:posOffset>
                </wp:positionH>
                <wp:positionV relativeFrom="paragraph">
                  <wp:posOffset>76835</wp:posOffset>
                </wp:positionV>
                <wp:extent cx="5610225" cy="400050"/>
                <wp:effectExtent l="0" t="0" r="0" b="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3B81A" w14:textId="53288CBE" w:rsidR="0096710C" w:rsidRPr="00E76D1A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7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– 1</w:t>
                            </w:r>
                            <w:r w:rsidR="00B63320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3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- </w:t>
                            </w:r>
                            <w:r w:rsidR="00B63320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E75D2" id="Cuadro de texto 35" o:spid="_x0000_s1037" type="#_x0000_t202" style="position:absolute;margin-left:0;margin-top:6.05pt;width:441.75pt;height:31.5pt;z-index:2517278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" filled="f" stroked="f" strokeweight=".5pt">
                <v:textbox>
                  <w:txbxContent>
                    <w:p w14:paraId="36F3B81A" w14:textId="53288CBE" w:rsidR="0096710C" w:rsidRPr="00E76D1A" w:rsidRDefault="0096710C" w:rsidP="0096710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7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– 1</w:t>
                      </w:r>
                      <w:r w:rsidR="00B63320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3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- </w:t>
                      </w:r>
                      <w:r w:rsidR="00B63320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39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28C1FA" w14:textId="702D84E8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393E8759">
                <wp:simplePos x="0" y="0"/>
                <wp:positionH relativeFrom="margin">
                  <wp:posOffset>72390</wp:posOffset>
                </wp:positionH>
                <wp:positionV relativeFrom="paragraph">
                  <wp:posOffset>224790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99B04E2" id="Rectángulo 20" o:spid="_x0000_s1026" style="position:absolute;margin-left:5.7pt;margin-top:17.7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ZU113dsA&#10;AAAIAQAADwAAAAAAAAAAAAAAAADaBAAAZHJzL2Rvd25yZXYueG1sUEsFBgAAAAAEAAQA8wAAAOIF&#10;AAAAAA==&#10;" fillcolor="#375623 [1609]" strokecolor="#375623 [1609]" strokeweight="1pt">
                <w10:wrap anchorx="margin"/>
              </v:rect>
            </w:pict>
          </mc:Fallback>
        </mc:AlternateContent>
      </w:r>
    </w:p>
    <w:p w14:paraId="52A0D1E9" w14:textId="1D50A109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1ED283A9" wp14:editId="19E24BA2">
                <wp:simplePos x="0" y="0"/>
                <wp:positionH relativeFrom="margin">
                  <wp:posOffset>-41910</wp:posOffset>
                </wp:positionH>
                <wp:positionV relativeFrom="paragraph">
                  <wp:posOffset>139065</wp:posOffset>
                </wp:positionV>
                <wp:extent cx="6038850" cy="17240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72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711DA" w14:textId="77777777" w:rsidR="00490C45" w:rsidRPr="002832BB" w:rsidRDefault="00490C45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490C45" w:rsidRPr="00C840CB" w14:paraId="21BF224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114BF86" w14:textId="77777777" w:rsidR="00490C45" w:rsidRPr="002832BB" w:rsidRDefault="00490C45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043DAA" w14:textId="4C923B25" w:rsidR="00490C45" w:rsidRPr="00C86EAE" w:rsidRDefault="00490C45" w:rsidP="00BC1399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C6EDB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Polvo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1BE6F43" w14:textId="77777777" w:rsidR="00490C45" w:rsidRPr="00C840CB" w:rsidRDefault="00490C45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70A8D" w:rsidRPr="00C840CB" w14:paraId="3019254E" w14:textId="77777777" w:rsidTr="0059666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C92B577" w14:textId="77777777" w:rsidR="00F70A8D" w:rsidRPr="002832BB" w:rsidRDefault="00F70A8D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gridSpan w:val="2"/>
                                </w:tcPr>
                                <w:p w14:paraId="6CC3D6ED" w14:textId="268B39A3" w:rsidR="00F70A8D" w:rsidRPr="00C86EAE" w:rsidRDefault="00F70A8D" w:rsidP="00F70A8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E756A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Blanco </w:t>
                                  </w:r>
                                  <w:r w:rsidR="002A25F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con partículas azules</w:t>
                                  </w:r>
                                </w:p>
                              </w:tc>
                            </w:tr>
                            <w:tr w:rsidR="00252851" w:rsidRPr="00C840CB" w14:paraId="319AD6C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FB8E7B1" w14:textId="12525537" w:rsidR="00252851" w:rsidRPr="002832BB" w:rsidRDefault="00252851" w:rsidP="00252851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39D60A6" w14:textId="03547D09" w:rsidR="00252851" w:rsidRPr="00C86EAE" w:rsidRDefault="00252851" w:rsidP="00252851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4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170A2" w14:textId="1D434798" w:rsidR="00252851" w:rsidRPr="00C840CB" w:rsidRDefault="00252851" w:rsidP="00252851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222D2">
                                    <w:t>NTC 5527 - Potenciometría</w:t>
                                  </w:r>
                                </w:p>
                              </w:tc>
                            </w:tr>
                            <w:tr w:rsidR="00252851" w:rsidRPr="00C840CB" w14:paraId="09340B1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C2DBD80" w14:textId="4C74EA5F" w:rsidR="00252851" w:rsidRPr="002832BB" w:rsidRDefault="00252851" w:rsidP="00252851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1CB95FE" w14:textId="5D8CAE60" w:rsidR="00252851" w:rsidRPr="00C86EAE" w:rsidRDefault="00252851" w:rsidP="00252851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1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06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g/cm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45F77C" w14:textId="5D80A000" w:rsidR="00252851" w:rsidRPr="00C840CB" w:rsidRDefault="00252851" w:rsidP="00252851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222D2">
                                    <w:t>NTC 5167 - Gravimetría</w:t>
                                  </w:r>
                                </w:p>
                              </w:tc>
                            </w:tr>
                            <w:tr w:rsidR="00252851" w:rsidRPr="00C840CB" w14:paraId="5145B359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389D9A" w14:textId="4A6B3CA2" w:rsidR="00252851" w:rsidRPr="002832BB" w:rsidRDefault="00252851" w:rsidP="00252851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Solubilidad a 20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002FB21" w14:textId="3F7185B3" w:rsidR="00252851" w:rsidRPr="00C86EAE" w:rsidRDefault="00252851" w:rsidP="00252851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43.34 g/100 ml H</w:t>
                                  </w:r>
                                  <w:r w:rsidRPr="00756D8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D690731" w14:textId="1B08524B" w:rsidR="00252851" w:rsidRPr="00C840CB" w:rsidRDefault="00252851" w:rsidP="00252851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 w:rsidRPr="00D222D2">
                                    <w:t>NTC 5527 - Gravimetría</w:t>
                                  </w:r>
                                </w:p>
                              </w:tc>
                            </w:tr>
                            <w:tr w:rsidR="00252851" w:rsidRPr="00C840CB" w14:paraId="726B115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C9A504B" w14:textId="59ECDA57" w:rsidR="00252851" w:rsidRPr="002832BB" w:rsidRDefault="00252851" w:rsidP="00252851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Conductividad Eléctrica 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(1:100)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07060B" w14:textId="632B4C17" w:rsidR="00252851" w:rsidRPr="00C86EAE" w:rsidRDefault="00252851" w:rsidP="00252851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10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04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dS/m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37FA1B3" w14:textId="0CC0DA8E" w:rsidR="00252851" w:rsidRPr="00C840CB" w:rsidRDefault="00252851" w:rsidP="00252851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222D2">
                                    <w:t>NTC 5527 - Potenciometría</w:t>
                                  </w:r>
                                </w:p>
                              </w:tc>
                            </w:tr>
                            <w:tr w:rsidR="00252851" w:rsidRPr="006E5B02" w14:paraId="691305F5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FF17DC" w14:textId="597E06C9" w:rsidR="00252851" w:rsidRPr="006E5B02" w:rsidRDefault="00252851" w:rsidP="00252851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242FCCF" w14:textId="1C885379" w:rsidR="00252851" w:rsidRPr="00C86EAE" w:rsidRDefault="00252851" w:rsidP="00252851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37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E95948" w14:textId="0C570CDE" w:rsidR="00252851" w:rsidRDefault="00252851" w:rsidP="00252851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D222D2">
                                    <w:t>NTC 5527 - Gravimetría</w:t>
                                  </w:r>
                                </w:p>
                              </w:tc>
                            </w:tr>
                          </w:tbl>
                          <w:p w14:paraId="19D869F0" w14:textId="238C7C94" w:rsidR="00490C45" w:rsidRPr="009073F9" w:rsidRDefault="00B56839" w:rsidP="00490C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83A9" id="Cuadro de texto 3" o:spid="_x0000_s1038" type="#_x0000_t202" style="position:absolute;margin-left:-3.3pt;margin-top:10.95pt;width:475.5pt;height:135.7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" filled="f" stroked="f" strokeweight=".5pt">
                <v:textbox>
                  <w:txbxContent>
                    <w:p w14:paraId="451711DA" w14:textId="77777777" w:rsidR="00490C45" w:rsidRPr="002832BB" w:rsidRDefault="00490C45" w:rsidP="00490C45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2832B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490C45" w:rsidRPr="00C840CB" w14:paraId="21BF224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114BF86" w14:textId="77777777" w:rsidR="00490C45" w:rsidRPr="002832BB" w:rsidRDefault="00490C45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043DAA" w14:textId="4C923B25" w:rsidR="00490C45" w:rsidRPr="00C86EAE" w:rsidRDefault="00490C45" w:rsidP="00BC1399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C6EDB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Polvo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1BE6F43" w14:textId="77777777" w:rsidR="00490C45" w:rsidRPr="00C840CB" w:rsidRDefault="00490C45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F70A8D" w:rsidRPr="00C840CB" w14:paraId="3019254E" w14:textId="77777777" w:rsidTr="0059666D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C92B577" w14:textId="77777777" w:rsidR="00F70A8D" w:rsidRPr="002832BB" w:rsidRDefault="00F70A8D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6035" w:type="dxa"/>
                            <w:gridSpan w:val="2"/>
                          </w:tcPr>
                          <w:p w14:paraId="6CC3D6ED" w14:textId="268B39A3" w:rsidR="00F70A8D" w:rsidRPr="00C86EAE" w:rsidRDefault="00F70A8D" w:rsidP="00F70A8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E756A5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Blanco </w:t>
                            </w:r>
                            <w:r w:rsidR="002A25F6">
                              <w:rPr>
                                <w:rFonts w:ascii="Segoe UI" w:hAnsi="Segoe UI" w:cs="Segoe UI"/>
                                <w:lang w:val="es-ES"/>
                              </w:rPr>
                              <w:t>con partículas azules</w:t>
                            </w:r>
                          </w:p>
                        </w:tc>
                      </w:tr>
                      <w:tr w:rsidR="00252851" w:rsidRPr="00C840CB" w14:paraId="319AD6C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FB8E7B1" w14:textId="12525537" w:rsidR="00252851" w:rsidRPr="002832BB" w:rsidRDefault="00252851" w:rsidP="00252851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39D60A6" w14:textId="03547D09" w:rsidR="00252851" w:rsidRPr="00C86EAE" w:rsidRDefault="00252851" w:rsidP="00252851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4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170A2" w14:textId="1D434798" w:rsidR="00252851" w:rsidRPr="00C840CB" w:rsidRDefault="00252851" w:rsidP="00252851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222D2">
                              <w:t>NTC 5527 - Potenciometría</w:t>
                            </w:r>
                          </w:p>
                        </w:tc>
                      </w:tr>
                      <w:tr w:rsidR="00252851" w:rsidRPr="00C840CB" w14:paraId="09340B1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C2DBD80" w14:textId="4C74EA5F" w:rsidR="00252851" w:rsidRPr="002832BB" w:rsidRDefault="00252851" w:rsidP="00252851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1CB95FE" w14:textId="5D8CAE60" w:rsidR="00252851" w:rsidRPr="00C86EAE" w:rsidRDefault="00252851" w:rsidP="00252851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1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06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g/cm</w:t>
                            </w:r>
                            <w:r w:rsidRPr="00C86EAE">
                              <w:rPr>
                                <w:rFonts w:ascii="Segoe UI" w:hAnsi="Segoe UI" w:cs="Segoe UI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45F77C" w14:textId="5D80A000" w:rsidR="00252851" w:rsidRPr="00C840CB" w:rsidRDefault="00252851" w:rsidP="00252851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222D2">
                              <w:t>NTC 5167 - Gravimetría</w:t>
                            </w:r>
                          </w:p>
                        </w:tc>
                      </w:tr>
                      <w:tr w:rsidR="00252851" w:rsidRPr="00C840CB" w14:paraId="5145B359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389D9A" w14:textId="4A6B3CA2" w:rsidR="00252851" w:rsidRPr="002832BB" w:rsidRDefault="00252851" w:rsidP="00252851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Solubilidad a 20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002FB21" w14:textId="3F7185B3" w:rsidR="00252851" w:rsidRPr="00C86EAE" w:rsidRDefault="00252851" w:rsidP="00252851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43.34 g/100 ml H</w:t>
                            </w:r>
                            <w:r w:rsidRPr="00756D8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D690731" w14:textId="1B08524B" w:rsidR="00252851" w:rsidRPr="00C840CB" w:rsidRDefault="00252851" w:rsidP="00252851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D222D2">
                              <w:t>NTC 5527 - Gravimetría</w:t>
                            </w:r>
                          </w:p>
                        </w:tc>
                      </w:tr>
                      <w:tr w:rsidR="00252851" w:rsidRPr="00C840CB" w14:paraId="726B115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C9A504B" w14:textId="59ECDA57" w:rsidR="00252851" w:rsidRPr="002832BB" w:rsidRDefault="00252851" w:rsidP="00252851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Conductividad Eléctrica </w:t>
                            </w:r>
                            <w:r w:rsidRPr="00281F43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(1:100)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07060B" w14:textId="632B4C17" w:rsidR="00252851" w:rsidRPr="00C86EAE" w:rsidRDefault="00252851" w:rsidP="00252851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10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04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dS/m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37FA1B3" w14:textId="0CC0DA8E" w:rsidR="00252851" w:rsidRPr="00C840CB" w:rsidRDefault="00252851" w:rsidP="00252851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222D2">
                              <w:t>NTC 5527 - Potenciometría</w:t>
                            </w:r>
                          </w:p>
                        </w:tc>
                      </w:tr>
                      <w:tr w:rsidR="00252851" w:rsidRPr="006E5B02" w14:paraId="691305F5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FF17DC" w14:textId="597E06C9" w:rsidR="00252851" w:rsidRPr="006E5B02" w:rsidRDefault="00252851" w:rsidP="00252851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242FCCF" w14:textId="1C885379" w:rsidR="00252851" w:rsidRPr="00C86EAE" w:rsidRDefault="00252851" w:rsidP="0025285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37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E95948" w14:textId="0C570CDE" w:rsidR="00252851" w:rsidRDefault="00252851" w:rsidP="0025285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222D2">
                              <w:t>NTC 5527 - Gravimetría</w:t>
                            </w:r>
                          </w:p>
                        </w:tc>
                      </w:tr>
                    </w:tbl>
                    <w:p w14:paraId="19D869F0" w14:textId="238C7C94" w:rsidR="00490C45" w:rsidRPr="009073F9" w:rsidRDefault="00B56839" w:rsidP="00490C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9DF724" w14:textId="649F7563" w:rsidR="004627DC" w:rsidRPr="004627DC" w:rsidRDefault="004627DC" w:rsidP="004627DC"/>
    <w:p w14:paraId="1416AFB5" w14:textId="0B1FEE24" w:rsidR="004627DC" w:rsidRPr="004627DC" w:rsidRDefault="004627DC" w:rsidP="004627DC"/>
    <w:p w14:paraId="79406753" w14:textId="4C63CE10" w:rsidR="004627DC" w:rsidRPr="004627DC" w:rsidRDefault="004627DC" w:rsidP="004627DC"/>
    <w:p w14:paraId="51E78B90" w14:textId="7340555B" w:rsidR="004627DC" w:rsidRPr="004627DC" w:rsidRDefault="004627DC" w:rsidP="004627DC"/>
    <w:p w14:paraId="0BDD3A1B" w14:textId="0CAEE280" w:rsidR="004627DC" w:rsidRDefault="004627DC" w:rsidP="004627DC">
      <w:pPr>
        <w:rPr>
          <w:color w:val="000000" w:themeColor="text1"/>
        </w:rPr>
      </w:pPr>
    </w:p>
    <w:p w14:paraId="57E9053B" w14:textId="187ACAE2" w:rsidR="004627DC" w:rsidRPr="004627DC" w:rsidRDefault="00CA6082" w:rsidP="004627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174D7294">
                <wp:simplePos x="0" y="0"/>
                <wp:positionH relativeFrom="margin">
                  <wp:posOffset>167640</wp:posOffset>
                </wp:positionH>
                <wp:positionV relativeFrom="paragraph">
                  <wp:posOffset>415925</wp:posOffset>
                </wp:positionV>
                <wp:extent cx="5574030" cy="121920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Pr="008D6478" w:rsidRDefault="0075227F" w:rsidP="003D4C90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3F2C7940" w:rsidR="00517447" w:rsidRPr="008D6478" w:rsidRDefault="00CA6082" w:rsidP="005D0146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3-PRODUCTOR</w:t>
                            </w:r>
                            <w:r w:rsidR="0096710C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7-12-40</w:t>
                            </w: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es un Fertilizante NPK polvo soluble</w:t>
                            </w:r>
                            <w:r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 co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 </w:t>
                            </w:r>
                            <w:r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equilibrio nutricional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de </w:t>
                            </w:r>
                            <w:r w:rsidRPr="005034F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microe</w:t>
                            </w: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lementos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quelatados</w:t>
                            </w:r>
                            <w:r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cuya aplicación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promueve y estimula la translocación de carbohidratos y azucares dentro de la planta. Equilibrada formulación para las etapas</w:t>
                            </w:r>
                            <w:r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de alta producción, cuajado, crecimiento, llenado y maduración de</w:t>
                            </w:r>
                            <w:r w:rsidR="0052272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hojas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9" type="#_x0000_t202" style="position:absolute;left:0;text-align:left;margin-left:13.2pt;margin-top:32.75pt;width:438.9pt;height:96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" filled="f" stroked="f" strokeweight=".5pt">
                <v:textbox>
                  <w:txbxContent>
                    <w:p w14:paraId="031D6C05" w14:textId="1AC59E96" w:rsidR="003D4C90" w:rsidRPr="008D6478" w:rsidRDefault="0075227F" w:rsidP="003D4C90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3F2C7940" w:rsidR="00517447" w:rsidRPr="008D6478" w:rsidRDefault="00CA6082" w:rsidP="005D0146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3-PRODUCTOR</w:t>
                      </w:r>
                      <w:r w:rsidR="0096710C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7-12-40</w:t>
                      </w: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es un Fertilizante NPK polvo soluble</w:t>
                      </w:r>
                      <w:r w:rsidRPr="008D6478">
                        <w:rPr>
                          <w:rFonts w:ascii="Segoe UI" w:hAnsi="Segoe UI" w:cs="Segoe UI"/>
                          <w:lang w:val="es-ES"/>
                        </w:rPr>
                        <w:t>, co</w:t>
                      </w:r>
                      <w:r>
                        <w:rPr>
                          <w:rFonts w:ascii="Segoe UI" w:hAnsi="Segoe UI" w:cs="Segoe UI"/>
                          <w:lang w:val="es-ES"/>
                        </w:rPr>
                        <w:t xml:space="preserve">n </w:t>
                      </w:r>
                      <w:r w:rsidRPr="008D6478">
                        <w:rPr>
                          <w:rFonts w:ascii="Segoe UI" w:hAnsi="Segoe UI" w:cs="Segoe UI"/>
                          <w:lang w:val="es-ES"/>
                        </w:rPr>
                        <w:t>equilibrio nutricional</w:t>
                      </w:r>
                      <w:r>
                        <w:rPr>
                          <w:rFonts w:ascii="Segoe UI" w:hAnsi="Segoe UI" w:cs="Segoe UI"/>
                          <w:lang w:val="es-ES"/>
                        </w:rPr>
                        <w:t xml:space="preserve"> de </w:t>
                      </w:r>
                      <w:r w:rsidRPr="005034F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microe</w:t>
                      </w: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lementos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quelatados</w:t>
                      </w:r>
                      <w:r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cuya aplicación </w:t>
                      </w:r>
                      <w:r>
                        <w:rPr>
                          <w:rFonts w:ascii="Segoe UI" w:hAnsi="Segoe UI" w:cs="Segoe UI"/>
                          <w:lang w:val="es-ES"/>
                        </w:rPr>
                        <w:t>promueve y estimula la translocación de carbohidratos y azucares dentro de la planta. Equilibrada formulación para las etapas</w:t>
                      </w:r>
                      <w:r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lang w:val="es-ES"/>
                        </w:rPr>
                        <w:t>de alta producción, cuajado, crecimiento, llenado y maduración de</w:t>
                      </w:r>
                      <w:r w:rsidR="00522728">
                        <w:rPr>
                          <w:rFonts w:ascii="Segoe UI" w:hAnsi="Segoe UI" w:cs="Segoe UI"/>
                          <w:lang w:val="es-ES"/>
                        </w:rPr>
                        <w:t xml:space="preserve"> hojas</w:t>
                      </w:r>
                      <w:r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563F">
        <w:rPr>
          <w:noProof/>
        </w:rPr>
        <mc:AlternateContent>
          <mc:Choice Requires="wps">
            <w:drawing>
              <wp:anchor distT="0" distB="0" distL="114300" distR="114300" simplePos="0" relativeHeight="251723774" behindDoc="0" locked="0" layoutInCell="1" allowOverlap="1" wp14:anchorId="27EB86D9" wp14:editId="569F754E">
                <wp:simplePos x="0" y="0"/>
                <wp:positionH relativeFrom="margin">
                  <wp:posOffset>91440</wp:posOffset>
                </wp:positionH>
                <wp:positionV relativeFrom="paragraph">
                  <wp:posOffset>3540125</wp:posOffset>
                </wp:positionV>
                <wp:extent cx="5772150" cy="17780"/>
                <wp:effectExtent l="0" t="0" r="19050" b="2032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7038FB9" id="Rectángulo 30" o:spid="_x0000_s1026" style="position:absolute;margin-left:7.2pt;margin-top:278.75pt;width:454.5pt;height:1.4pt;z-index:25172377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gADv&#10;YN4AAAAKAQAADwAAAAAAAAAAAAAAAADaBAAAZHJzL2Rvd25yZXYueG1sUEsFBgAAAAAEAAQA8wAA&#10;AOUFAAAAAA==&#10;" fillcolor="#375623 [1609]" strokecolor="#375623 [1609]" strokeweight="1pt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7AE00F46">
                <wp:simplePos x="0" y="0"/>
                <wp:positionH relativeFrom="margin">
                  <wp:posOffset>177165</wp:posOffset>
                </wp:positionH>
                <wp:positionV relativeFrom="paragraph">
                  <wp:posOffset>2025650</wp:posOffset>
                </wp:positionV>
                <wp:extent cx="5591175" cy="1409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2A5A4" w14:textId="77777777" w:rsidR="008D6478" w:rsidRPr="00B0754B" w:rsidRDefault="008D6478" w:rsidP="008D6478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 Y APLICACIÓN</w:t>
                            </w:r>
                          </w:p>
                          <w:p w14:paraId="57C9792A" w14:textId="77777777" w:rsidR="008D6478" w:rsidRDefault="008D6478" w:rsidP="008D6478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796762ED" w:rsidR="00517447" w:rsidRPr="00764A3A" w:rsidRDefault="008D6478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Se debe tener en cuenta la variedad, etapa fisiológica y requerimiento del cultivo; análisis foliar, de suelo y del agua, como también la conductividad eléctrica del agua de riego y del suelo.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40" type="#_x0000_t202" style="position:absolute;left:0;text-align:left;margin-left:13.95pt;margin-top:159.5pt;width:440.25pt;height:111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" filled="f" stroked="f" strokeweight=".5pt">
                <v:textbox>
                  <w:txbxContent>
                    <w:p w14:paraId="60F2A5A4" w14:textId="77777777" w:rsidR="008D6478" w:rsidRPr="00B0754B" w:rsidRDefault="008D6478" w:rsidP="008D6478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 Y APLICACIÓN</w:t>
                      </w:r>
                    </w:p>
                    <w:p w14:paraId="57C9792A" w14:textId="77777777" w:rsidR="008D6478" w:rsidRDefault="008D6478" w:rsidP="008D6478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796762ED" w:rsidR="00517447" w:rsidRPr="00764A3A" w:rsidRDefault="008D6478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lang w:val="es-ES"/>
                        </w:rPr>
                        <w:t>Se debe tener en cuenta la variedad, etapa fisiológica y requerimiento del cultivo; análisis foliar, de suelo y del agua, como también la conductividad eléctrica del agua de riego y del suelo.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0D1BB928">
                <wp:simplePos x="0" y="0"/>
                <wp:positionH relativeFrom="margin">
                  <wp:posOffset>85725</wp:posOffset>
                </wp:positionH>
                <wp:positionV relativeFrom="paragraph">
                  <wp:posOffset>1797050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38B479EC" id="Rectángulo 10" o:spid="_x0000_s1026" style="position:absolute;margin-left:6.75pt;margin-top:141.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oy8h2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72CD20B9">
                <wp:simplePos x="0" y="0"/>
                <wp:positionH relativeFrom="column">
                  <wp:posOffset>72390</wp:posOffset>
                </wp:positionH>
                <wp:positionV relativeFrom="paragraph">
                  <wp:posOffset>196850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C2E1665" id="Rectángulo 6" o:spid="_x0000_s1026" style="position:absolute;margin-left:5.7pt;margin-top:15.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" fillcolor="#375623 [1609]" strokecolor="#375623 [1609]" strokeweight="1pt"/>
            </w:pict>
          </mc:Fallback>
        </mc:AlternateContent>
      </w:r>
      <w:r w:rsidR="00B959CD">
        <w:rPr>
          <w:noProof/>
        </w:rPr>
        <mc:AlternateContent>
          <mc:Choice Requires="wps">
            <w:drawing>
              <wp:anchor distT="0" distB="0" distL="114300" distR="114300" simplePos="0" relativeHeight="251705342" behindDoc="0" locked="0" layoutInCell="1" allowOverlap="1" wp14:anchorId="3B2F0DFA" wp14:editId="522BC7BF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F0DFA" id="Cuadro de texto 12" o:spid="_x0000_s1041" type="#_x0000_t202" style="position:absolute;left:0;text-align:left;margin-left:370.3pt;margin-top:320.75pt;width:421.5pt;height:22.5pt;z-index:2517053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BFE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17405B9B">
                <wp:simplePos x="0" y="0"/>
                <wp:positionH relativeFrom="page">
                  <wp:posOffset>-4633595</wp:posOffset>
                </wp:positionH>
                <wp:positionV relativeFrom="paragraph">
                  <wp:posOffset>882650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A02AC73" id="Rectángulo 1" o:spid="_x0000_s1026" style="position:absolute;margin-left:-364.85pt;margin-top:69.5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BY9aDb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1E226F41">
                <wp:simplePos x="0" y="0"/>
                <wp:positionH relativeFrom="margin">
                  <wp:posOffset>-7620</wp:posOffset>
                </wp:positionH>
                <wp:positionV relativeFrom="paragraph">
                  <wp:posOffset>5102225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352A03D6" w14:textId="1760B304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3866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3876</w:t>
                            </w:r>
                          </w:p>
                          <w:p w14:paraId="7C05937A" w14:textId="67409F3E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42" type="#_x0000_t202" style="position:absolute;left:0;text-align:left;margin-left:-.6pt;margin-top:401.7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" filled="f" stroked="f" strokeweight=".5pt">
                <v:textbox>
                  <w:txbxContent>
                    <w:p w14:paraId="29CD50A8" w14:textId="01132795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2E9A0F10" w14:textId="56E23F31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352A03D6" w14:textId="1760B304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3866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–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3876</w:t>
                      </w:r>
                    </w:p>
                    <w:p w14:paraId="7C05937A" w14:textId="67409F3E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3C5D3C4B">
                <wp:simplePos x="0" y="0"/>
                <wp:positionH relativeFrom="column">
                  <wp:posOffset>108585</wp:posOffset>
                </wp:positionH>
                <wp:positionV relativeFrom="paragraph">
                  <wp:posOffset>5115560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446B5CF" id="Rectángulo 16" o:spid="_x0000_s1026" style="position:absolute;margin-left:8.55pt;margin-top:402.8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HGSI&#10;UN4AAAAKAQAADwAAAAAAAAAAAAAAAADaBAAAZHJzL2Rvd25yZXYueG1sUEsFBgAAAAAEAAQA8wAA&#10;AOUFAAAAAA==&#10;" fillcolor="#375623 [1609]" strokecolor="#375623 [1609]" strokeweight="1pt"/>
            </w:pict>
          </mc:Fallback>
        </mc:AlternateContent>
      </w:r>
    </w:p>
    <w:sectPr w:rsidR="004627DC" w:rsidRPr="00462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C32E0" w14:textId="77777777" w:rsidR="0002675D" w:rsidRDefault="0002675D" w:rsidP="00D86E6B">
      <w:pPr>
        <w:spacing w:after="0" w:line="240" w:lineRule="auto"/>
      </w:pPr>
      <w:r>
        <w:separator/>
      </w:r>
    </w:p>
  </w:endnote>
  <w:endnote w:type="continuationSeparator" w:id="0">
    <w:p w14:paraId="741435E1" w14:textId="77777777" w:rsidR="0002675D" w:rsidRDefault="0002675D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63202" w14:textId="77777777" w:rsidR="0002675D" w:rsidRDefault="0002675D" w:rsidP="00D86E6B">
      <w:pPr>
        <w:spacing w:after="0" w:line="240" w:lineRule="auto"/>
      </w:pPr>
      <w:r>
        <w:separator/>
      </w:r>
    </w:p>
  </w:footnote>
  <w:footnote w:type="continuationSeparator" w:id="0">
    <w:p w14:paraId="73379D53" w14:textId="77777777" w:rsidR="0002675D" w:rsidRDefault="0002675D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06959"/>
    <w:rsid w:val="00013827"/>
    <w:rsid w:val="00015B5D"/>
    <w:rsid w:val="0002675D"/>
    <w:rsid w:val="00027AD4"/>
    <w:rsid w:val="00046C10"/>
    <w:rsid w:val="00055FE0"/>
    <w:rsid w:val="0006144F"/>
    <w:rsid w:val="000618BF"/>
    <w:rsid w:val="000727C6"/>
    <w:rsid w:val="00074A6C"/>
    <w:rsid w:val="00075F29"/>
    <w:rsid w:val="0009555F"/>
    <w:rsid w:val="000A0157"/>
    <w:rsid w:val="000A14FC"/>
    <w:rsid w:val="000A1E3A"/>
    <w:rsid w:val="000B6F15"/>
    <w:rsid w:val="000C04AB"/>
    <w:rsid w:val="000C329C"/>
    <w:rsid w:val="000C33F5"/>
    <w:rsid w:val="000C35E6"/>
    <w:rsid w:val="000C5BC4"/>
    <w:rsid w:val="000D4370"/>
    <w:rsid w:val="000E0DB2"/>
    <w:rsid w:val="000E2CFB"/>
    <w:rsid w:val="000F7D42"/>
    <w:rsid w:val="00101082"/>
    <w:rsid w:val="00111614"/>
    <w:rsid w:val="00113020"/>
    <w:rsid w:val="0014494E"/>
    <w:rsid w:val="00145F5E"/>
    <w:rsid w:val="001466FB"/>
    <w:rsid w:val="00147BF3"/>
    <w:rsid w:val="0016596A"/>
    <w:rsid w:val="0016632E"/>
    <w:rsid w:val="00173739"/>
    <w:rsid w:val="00184C2C"/>
    <w:rsid w:val="001979E0"/>
    <w:rsid w:val="001C33D1"/>
    <w:rsid w:val="001C6EDB"/>
    <w:rsid w:val="001D46C2"/>
    <w:rsid w:val="001E4814"/>
    <w:rsid w:val="001F0D50"/>
    <w:rsid w:val="00233D3B"/>
    <w:rsid w:val="00245048"/>
    <w:rsid w:val="00245DE4"/>
    <w:rsid w:val="00252851"/>
    <w:rsid w:val="00255A73"/>
    <w:rsid w:val="00255DA6"/>
    <w:rsid w:val="00256EA0"/>
    <w:rsid w:val="002622DE"/>
    <w:rsid w:val="00273B35"/>
    <w:rsid w:val="00281F43"/>
    <w:rsid w:val="002832BB"/>
    <w:rsid w:val="0028336F"/>
    <w:rsid w:val="00291A99"/>
    <w:rsid w:val="002A25F6"/>
    <w:rsid w:val="002B1CD8"/>
    <w:rsid w:val="002B5ADF"/>
    <w:rsid w:val="002B7E4F"/>
    <w:rsid w:val="002D2EB0"/>
    <w:rsid w:val="002E224B"/>
    <w:rsid w:val="002F11A3"/>
    <w:rsid w:val="00312108"/>
    <w:rsid w:val="003222DA"/>
    <w:rsid w:val="00333CA2"/>
    <w:rsid w:val="003509E9"/>
    <w:rsid w:val="00365073"/>
    <w:rsid w:val="00372CE6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C121A"/>
    <w:rsid w:val="003C411D"/>
    <w:rsid w:val="003D1859"/>
    <w:rsid w:val="003D4C90"/>
    <w:rsid w:val="003F7B89"/>
    <w:rsid w:val="00413B6C"/>
    <w:rsid w:val="004153CF"/>
    <w:rsid w:val="00425AC0"/>
    <w:rsid w:val="004547B7"/>
    <w:rsid w:val="00455C39"/>
    <w:rsid w:val="004627DC"/>
    <w:rsid w:val="0046398B"/>
    <w:rsid w:val="00470682"/>
    <w:rsid w:val="00470782"/>
    <w:rsid w:val="00477BA6"/>
    <w:rsid w:val="0048528A"/>
    <w:rsid w:val="00490C45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14098"/>
    <w:rsid w:val="00517447"/>
    <w:rsid w:val="00521AF9"/>
    <w:rsid w:val="00522728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90318"/>
    <w:rsid w:val="005A4103"/>
    <w:rsid w:val="005B4158"/>
    <w:rsid w:val="005B7621"/>
    <w:rsid w:val="005C51E0"/>
    <w:rsid w:val="005D0146"/>
    <w:rsid w:val="005E3C94"/>
    <w:rsid w:val="005F0590"/>
    <w:rsid w:val="005F532F"/>
    <w:rsid w:val="006071A1"/>
    <w:rsid w:val="0061585A"/>
    <w:rsid w:val="006259ED"/>
    <w:rsid w:val="00630D09"/>
    <w:rsid w:val="00641282"/>
    <w:rsid w:val="00643374"/>
    <w:rsid w:val="0064605B"/>
    <w:rsid w:val="006577BC"/>
    <w:rsid w:val="006633AC"/>
    <w:rsid w:val="00670564"/>
    <w:rsid w:val="00675CC4"/>
    <w:rsid w:val="006821FC"/>
    <w:rsid w:val="00687D6A"/>
    <w:rsid w:val="0069719C"/>
    <w:rsid w:val="006A4F81"/>
    <w:rsid w:val="006B13D4"/>
    <w:rsid w:val="006B1B08"/>
    <w:rsid w:val="006B6D9D"/>
    <w:rsid w:val="006C0CCC"/>
    <w:rsid w:val="006C6DF4"/>
    <w:rsid w:val="006E5B02"/>
    <w:rsid w:val="006F2151"/>
    <w:rsid w:val="006F73D1"/>
    <w:rsid w:val="00701ECD"/>
    <w:rsid w:val="00723F36"/>
    <w:rsid w:val="00727D6B"/>
    <w:rsid w:val="0073320F"/>
    <w:rsid w:val="00734A2C"/>
    <w:rsid w:val="00742F47"/>
    <w:rsid w:val="00743562"/>
    <w:rsid w:val="0075227F"/>
    <w:rsid w:val="00756D89"/>
    <w:rsid w:val="00761C2C"/>
    <w:rsid w:val="00764A3A"/>
    <w:rsid w:val="007751DB"/>
    <w:rsid w:val="007766AE"/>
    <w:rsid w:val="00780607"/>
    <w:rsid w:val="00783033"/>
    <w:rsid w:val="00791873"/>
    <w:rsid w:val="007B61D7"/>
    <w:rsid w:val="007C3838"/>
    <w:rsid w:val="007C4220"/>
    <w:rsid w:val="007D326F"/>
    <w:rsid w:val="007D39BD"/>
    <w:rsid w:val="007E00E8"/>
    <w:rsid w:val="007F06A4"/>
    <w:rsid w:val="007F091B"/>
    <w:rsid w:val="007F0D8D"/>
    <w:rsid w:val="007F2F0D"/>
    <w:rsid w:val="00810918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3170"/>
    <w:rsid w:val="008A6CB5"/>
    <w:rsid w:val="008B23BE"/>
    <w:rsid w:val="008C6C13"/>
    <w:rsid w:val="008D6478"/>
    <w:rsid w:val="008E3E00"/>
    <w:rsid w:val="008F0130"/>
    <w:rsid w:val="008F19FC"/>
    <w:rsid w:val="008F4789"/>
    <w:rsid w:val="008F5771"/>
    <w:rsid w:val="008F5D32"/>
    <w:rsid w:val="009073F9"/>
    <w:rsid w:val="00914381"/>
    <w:rsid w:val="0092573F"/>
    <w:rsid w:val="00926825"/>
    <w:rsid w:val="00926AAE"/>
    <w:rsid w:val="009355BD"/>
    <w:rsid w:val="009506CF"/>
    <w:rsid w:val="0095242E"/>
    <w:rsid w:val="0096710C"/>
    <w:rsid w:val="00971A8A"/>
    <w:rsid w:val="0097595E"/>
    <w:rsid w:val="00996EDA"/>
    <w:rsid w:val="009A60DE"/>
    <w:rsid w:val="009B0DD5"/>
    <w:rsid w:val="009B14E2"/>
    <w:rsid w:val="009C3F63"/>
    <w:rsid w:val="009D40A5"/>
    <w:rsid w:val="009D76A5"/>
    <w:rsid w:val="009F1C7C"/>
    <w:rsid w:val="009F42D1"/>
    <w:rsid w:val="009F61FF"/>
    <w:rsid w:val="00A03FBC"/>
    <w:rsid w:val="00A21EE4"/>
    <w:rsid w:val="00A31DAE"/>
    <w:rsid w:val="00A43F8B"/>
    <w:rsid w:val="00A50F2F"/>
    <w:rsid w:val="00A549B5"/>
    <w:rsid w:val="00A55574"/>
    <w:rsid w:val="00A7372F"/>
    <w:rsid w:val="00A76093"/>
    <w:rsid w:val="00AD1919"/>
    <w:rsid w:val="00AD217E"/>
    <w:rsid w:val="00AE1F33"/>
    <w:rsid w:val="00AE3D9D"/>
    <w:rsid w:val="00AE4939"/>
    <w:rsid w:val="00AF3B2C"/>
    <w:rsid w:val="00AF7AA6"/>
    <w:rsid w:val="00B132D9"/>
    <w:rsid w:val="00B16852"/>
    <w:rsid w:val="00B27FA3"/>
    <w:rsid w:val="00B368B4"/>
    <w:rsid w:val="00B36EF0"/>
    <w:rsid w:val="00B374C1"/>
    <w:rsid w:val="00B56839"/>
    <w:rsid w:val="00B63320"/>
    <w:rsid w:val="00B64E5A"/>
    <w:rsid w:val="00B653DE"/>
    <w:rsid w:val="00B87336"/>
    <w:rsid w:val="00B927D4"/>
    <w:rsid w:val="00B959CD"/>
    <w:rsid w:val="00BA1BC6"/>
    <w:rsid w:val="00BA3A3C"/>
    <w:rsid w:val="00BB3C15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3B82"/>
    <w:rsid w:val="00C22859"/>
    <w:rsid w:val="00C23D62"/>
    <w:rsid w:val="00C2407D"/>
    <w:rsid w:val="00C27C32"/>
    <w:rsid w:val="00C3152B"/>
    <w:rsid w:val="00C3454D"/>
    <w:rsid w:val="00C45BA3"/>
    <w:rsid w:val="00C5284B"/>
    <w:rsid w:val="00C645F6"/>
    <w:rsid w:val="00C81EFB"/>
    <w:rsid w:val="00C8274B"/>
    <w:rsid w:val="00C82A85"/>
    <w:rsid w:val="00C840CB"/>
    <w:rsid w:val="00C86EAE"/>
    <w:rsid w:val="00C91FC6"/>
    <w:rsid w:val="00C92D88"/>
    <w:rsid w:val="00C95773"/>
    <w:rsid w:val="00CA0531"/>
    <w:rsid w:val="00CA6082"/>
    <w:rsid w:val="00CC5D40"/>
    <w:rsid w:val="00CD5CC8"/>
    <w:rsid w:val="00CE3A18"/>
    <w:rsid w:val="00CF39D3"/>
    <w:rsid w:val="00CF64F2"/>
    <w:rsid w:val="00CF68F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70537"/>
    <w:rsid w:val="00D71FCA"/>
    <w:rsid w:val="00D85D42"/>
    <w:rsid w:val="00D86E6B"/>
    <w:rsid w:val="00D9100B"/>
    <w:rsid w:val="00D9534B"/>
    <w:rsid w:val="00DA4397"/>
    <w:rsid w:val="00DA582A"/>
    <w:rsid w:val="00DA7A9C"/>
    <w:rsid w:val="00DB3137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72A4"/>
    <w:rsid w:val="00E2694C"/>
    <w:rsid w:val="00E428B9"/>
    <w:rsid w:val="00E42B30"/>
    <w:rsid w:val="00E622C3"/>
    <w:rsid w:val="00E635B6"/>
    <w:rsid w:val="00E63760"/>
    <w:rsid w:val="00E756A5"/>
    <w:rsid w:val="00E77EF6"/>
    <w:rsid w:val="00E81A41"/>
    <w:rsid w:val="00E84B85"/>
    <w:rsid w:val="00EA137E"/>
    <w:rsid w:val="00EA48B9"/>
    <w:rsid w:val="00EA4FEE"/>
    <w:rsid w:val="00EB07D9"/>
    <w:rsid w:val="00EB7718"/>
    <w:rsid w:val="00EC0393"/>
    <w:rsid w:val="00EE178D"/>
    <w:rsid w:val="00EE2179"/>
    <w:rsid w:val="00EE671A"/>
    <w:rsid w:val="00EF1719"/>
    <w:rsid w:val="00EF6250"/>
    <w:rsid w:val="00F032C4"/>
    <w:rsid w:val="00F0563F"/>
    <w:rsid w:val="00F1079D"/>
    <w:rsid w:val="00F22E45"/>
    <w:rsid w:val="00F5409F"/>
    <w:rsid w:val="00F55C73"/>
    <w:rsid w:val="00F64F93"/>
    <w:rsid w:val="00F65B1C"/>
    <w:rsid w:val="00F70A8D"/>
    <w:rsid w:val="00F9290B"/>
    <w:rsid w:val="00F93207"/>
    <w:rsid w:val="00F95EF3"/>
    <w:rsid w:val="00FA18A8"/>
    <w:rsid w:val="00FA5BA4"/>
    <w:rsid w:val="00FB3C46"/>
    <w:rsid w:val="00FC2E67"/>
    <w:rsid w:val="00FE0AF4"/>
    <w:rsid w:val="00FF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3722</TotalTime>
  <Pages>2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376</cp:revision>
  <dcterms:created xsi:type="dcterms:W3CDTF">2022-12-07T18:33:00Z</dcterms:created>
  <dcterms:modified xsi:type="dcterms:W3CDTF">2024-09-20T14:19:00Z</dcterms:modified>
</cp:coreProperties>
</file>