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D33A670" w:rsidR="003A07D9" w:rsidRPr="00E431BA" w:rsidRDefault="006D0D9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  <w:r w:rsidR="00350C5B">
              <w:rPr>
                <w:b/>
                <w:bCs/>
              </w:rPr>
              <w:t>UELOCa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495B98A" w:rsidR="004578A7" w:rsidRPr="00E431BA" w:rsidRDefault="006D0D9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  <w:r w:rsidR="00350C5B">
              <w:rPr>
                <w:b/>
                <w:bCs/>
              </w:rPr>
              <w:t>UELOCa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7F3C640" w:rsidR="00FE2F75" w:rsidRPr="00E431BA" w:rsidRDefault="00350C5B" w:rsidP="006111C3">
            <w:pPr>
              <w:jc w:val="both"/>
            </w:pPr>
            <w:r w:rsidRPr="006111C3">
              <w:t>Fertilizante Inorgánico Simple K, fuente de Calcio, Magnesio, Azufre, Boro y Silicio para</w:t>
            </w:r>
            <w:r w:rsidRPr="00E431BA">
              <w:t xml:space="preserve">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5925D6B" w:rsidR="003A07D9" w:rsidRPr="00E431BA" w:rsidRDefault="003A07D9" w:rsidP="00465FA3">
            <w:r w:rsidRPr="00E431BA">
              <w:t xml:space="preserve">Bolsa Plástica de </w:t>
            </w:r>
            <w:r w:rsidR="00350C5B" w:rsidRPr="00E431BA">
              <w:t>1</w:t>
            </w:r>
            <w:r w:rsidR="00350C5B">
              <w:t xml:space="preserve"> y</w:t>
            </w:r>
            <w:r w:rsidR="00350C5B" w:rsidRPr="00E431BA">
              <w:t xml:space="preserve"> 5 k</w:t>
            </w:r>
            <w:r w:rsidR="00350C5B">
              <w:t>ilo</w:t>
            </w:r>
            <w:r w:rsidR="00350C5B" w:rsidRPr="00E431BA">
              <w:t>g</w:t>
            </w:r>
            <w:r w:rsidR="00350C5B">
              <w:t>ramos</w:t>
            </w:r>
            <w:r w:rsidR="00350C5B" w:rsidRPr="00E431BA">
              <w:t>.</w:t>
            </w:r>
          </w:p>
          <w:p w14:paraId="7F25736C" w14:textId="1EDF7920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10,</w:t>
            </w:r>
            <w:r w:rsidR="003A07D9" w:rsidRPr="00E431BA">
              <w:t xml:space="preserve"> 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605699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1595FE36" w:rsidR="00947C12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36462C25" w14:textId="77777777" w:rsidR="00BB2C31" w:rsidRPr="00E431BA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D1848B4" w14:textId="77777777" w:rsidR="00BB2C31" w:rsidRPr="00E431BA" w:rsidRDefault="00BB2C31" w:rsidP="00BB2C3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</w:rPr>
              <w:t>H31</w:t>
            </w:r>
            <w:r>
              <w:rPr>
                <w:rFonts w:asciiTheme="minorHAnsi" w:hAnsiTheme="minorHAnsi" w:cstheme="minorHAnsi"/>
                <w:b/>
              </w:rPr>
              <w:t>5</w:t>
            </w:r>
            <w:r w:rsidRPr="009558CF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9558CF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Irritación cutánea leve.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2C91C65B" w14:textId="5423DB94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EABB074" w14:textId="77777777" w:rsidR="00BB2C31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1B2F2F" w14:textId="2A031AB2" w:rsidR="00947C12" w:rsidRDefault="00C52BD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 w:rsidRPr="00350C5B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  <w:r w:rsidR="00D2591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0242F6BE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BB2C31">
              <w:rPr>
                <w:rFonts w:asciiTheme="minorHAnsi" w:hAnsiTheme="minorHAnsi" w:cstheme="minorHAnsi"/>
                <w:bCs/>
                <w:color w:val="000000" w:themeColor="text1"/>
              </w:rPr>
              <w:t>A</w:t>
            </w:r>
            <w:r w:rsidR="00350C5B" w:rsidRPr="00BB2C31">
              <w:rPr>
                <w:rFonts w:asciiTheme="minorHAnsi" w:hAnsiTheme="minorHAnsi" w:cstheme="minorHAnsi"/>
                <w:bCs/>
                <w:color w:val="000000" w:themeColor="text1"/>
              </w:rPr>
              <w:t>tención</w:t>
            </w:r>
            <w:r w:rsidR="00080D54" w:rsidRPr="00BB2C31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.</w:t>
            </w:r>
            <w:r w:rsidR="00C52BD2" w:rsidRPr="00BB2C31">
              <w:rPr>
                <w:noProof/>
                <w:sz w:val="18"/>
                <w:szCs w:val="18"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A47EFEC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19EB4896" w14:textId="77777777" w:rsidR="00BB2C31" w:rsidRPr="009D17B5" w:rsidRDefault="00BB2C31" w:rsidP="00BB2C3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E431BA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8468D3" w:rsidRPr="008468D3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8468D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31D15DE1" w14:textId="491C4AFA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E4D44BB" w14:textId="77777777" w:rsidR="00BB2C31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004F897" w14:textId="7697F2DF" w:rsidR="008468D3" w:rsidRPr="00D10C65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Almacenamiento:</w:t>
            </w:r>
          </w:p>
          <w:p w14:paraId="5190F06C" w14:textId="1D676ED4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456346E7" w14:textId="3AA9D2C7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D0D98">
              <w:rPr>
                <w:b/>
              </w:rPr>
              <w:t>Z</w:t>
            </w:r>
            <w:r w:rsidR="00350C5B">
              <w:rPr>
                <w:b/>
              </w:rPr>
              <w:t>UELOCa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09A88D4C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48514D2E" w:rsidR="00812168" w:rsidRDefault="00812168" w:rsidP="00465FA3">
            <w:pPr>
              <w:rPr>
                <w:b/>
              </w:rPr>
            </w:pPr>
          </w:p>
          <w:p w14:paraId="1E47C3E2" w14:textId="4164267E" w:rsidR="00350C5B" w:rsidRDefault="00350C5B" w:rsidP="00350C5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600F38">
              <w:rPr>
                <w:b/>
              </w:rPr>
              <w:t xml:space="preserve"> …………………………………    </w:t>
            </w:r>
            <w:r w:rsidR="006D0D98">
              <w:rPr>
                <w:b/>
              </w:rPr>
              <w:t>2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9</w:t>
            </w:r>
            <w:r>
              <w:rPr>
                <w:b/>
              </w:rPr>
              <w:t>0 %</w:t>
            </w:r>
          </w:p>
          <w:p w14:paraId="511AC85F" w14:textId="58EAC3BE" w:rsidR="00667012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Calcio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Ca</w:t>
            </w:r>
            <w:r w:rsidR="00667012">
              <w:rPr>
                <w:b/>
              </w:rPr>
              <w:t>O)</w:t>
            </w:r>
            <w:r w:rsidR="00600F38">
              <w:rPr>
                <w:b/>
              </w:rPr>
              <w:t xml:space="preserve"> …………………………………………………..  </w:t>
            </w:r>
            <w:r w:rsidR="00350C5B">
              <w:rPr>
                <w:b/>
              </w:rPr>
              <w:t>2</w:t>
            </w:r>
            <w:r w:rsidR="006D0D98">
              <w:rPr>
                <w:b/>
              </w:rPr>
              <w:t>7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22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3CDB9A93" w14:textId="683A88D3" w:rsidR="00600F38" w:rsidRPr="00B07CA4" w:rsidRDefault="00600F38" w:rsidP="00600F38">
            <w:pPr>
              <w:jc w:val="both"/>
              <w:rPr>
                <w:b/>
              </w:rPr>
            </w:pPr>
            <w:r>
              <w:rPr>
                <w:b/>
              </w:rPr>
              <w:t>Calcio soluble en agua (CaO) …………</w:t>
            </w:r>
            <w:r w:rsidR="00B07CA4">
              <w:rPr>
                <w:b/>
              </w:rPr>
              <w:t>…….…</w:t>
            </w:r>
            <w:r>
              <w:rPr>
                <w:b/>
              </w:rPr>
              <w:t xml:space="preserve">.  </w:t>
            </w:r>
            <w:r w:rsidR="00B07CA4">
              <w:rPr>
                <w:b/>
              </w:rPr>
              <w:t>4</w:t>
            </w:r>
            <w:r w:rsidRPr="00B07CA4">
              <w:rPr>
                <w:b/>
              </w:rPr>
              <w:t>.</w:t>
            </w:r>
            <w:r w:rsidR="00B07CA4">
              <w:rPr>
                <w:b/>
              </w:rPr>
              <w:t>59</w:t>
            </w:r>
            <w:r w:rsidRPr="00B07CA4">
              <w:rPr>
                <w:b/>
              </w:rPr>
              <w:t xml:space="preserve"> %</w:t>
            </w:r>
          </w:p>
          <w:p w14:paraId="7ACB5645" w14:textId="3ECF0401" w:rsidR="00007205" w:rsidRPr="00B07CA4" w:rsidRDefault="00007205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Magnesio Total (MgO)</w:t>
            </w:r>
            <w:r w:rsidR="00600F38" w:rsidRPr="00B07CA4">
              <w:rPr>
                <w:b/>
              </w:rPr>
              <w:t xml:space="preserve"> ……………………………………………  </w:t>
            </w:r>
            <w:r w:rsidRPr="00B07CA4">
              <w:rPr>
                <w:b/>
              </w:rPr>
              <w:t>1</w:t>
            </w:r>
            <w:r w:rsidR="006D0D98" w:rsidRPr="00B07CA4">
              <w:rPr>
                <w:b/>
              </w:rPr>
              <w:t>1</w:t>
            </w:r>
            <w:r w:rsidRPr="00B07CA4">
              <w:rPr>
                <w:b/>
              </w:rPr>
              <w:t>.</w:t>
            </w:r>
            <w:r w:rsidR="006D0D98" w:rsidRPr="00B07CA4">
              <w:rPr>
                <w:b/>
              </w:rPr>
              <w:t>54</w:t>
            </w:r>
            <w:r w:rsidRPr="00B07CA4">
              <w:rPr>
                <w:b/>
              </w:rPr>
              <w:t xml:space="preserve"> %</w:t>
            </w:r>
          </w:p>
          <w:p w14:paraId="22ED863F" w14:textId="462B0AD4" w:rsidR="00600F38" w:rsidRPr="00B07CA4" w:rsidRDefault="00600F38" w:rsidP="00600F38">
            <w:pPr>
              <w:jc w:val="both"/>
              <w:rPr>
                <w:b/>
              </w:rPr>
            </w:pPr>
            <w:r w:rsidRPr="00B07CA4">
              <w:rPr>
                <w:b/>
              </w:rPr>
              <w:t>Magnesio soluble en agua (MgO) …</w:t>
            </w:r>
            <w:r w:rsidR="00B07CA4">
              <w:rPr>
                <w:b/>
              </w:rPr>
              <w:t>……….</w:t>
            </w:r>
            <w:r w:rsidRPr="00B07CA4">
              <w:rPr>
                <w:b/>
              </w:rPr>
              <w:t xml:space="preserve">… </w:t>
            </w:r>
            <w:r w:rsidR="00B07CA4">
              <w:rPr>
                <w:b/>
              </w:rPr>
              <w:t>1</w:t>
            </w:r>
            <w:r w:rsidRPr="00B07CA4">
              <w:rPr>
                <w:b/>
              </w:rPr>
              <w:t>.</w:t>
            </w:r>
            <w:r w:rsidR="00B07CA4">
              <w:rPr>
                <w:b/>
              </w:rPr>
              <w:t>61</w:t>
            </w:r>
            <w:r w:rsidRPr="00B07CA4">
              <w:rPr>
                <w:b/>
              </w:rPr>
              <w:t xml:space="preserve"> %</w:t>
            </w:r>
          </w:p>
          <w:p w14:paraId="72B8A308" w14:textId="5F561002" w:rsidR="004A528F" w:rsidRPr="00B07CA4" w:rsidRDefault="004A528F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Azufre</w:t>
            </w:r>
            <w:r w:rsidR="00007205" w:rsidRPr="00B07CA4">
              <w:rPr>
                <w:b/>
              </w:rPr>
              <w:t xml:space="preserve"> Total</w:t>
            </w:r>
            <w:r w:rsidRPr="00B07CA4">
              <w:rPr>
                <w:b/>
              </w:rPr>
              <w:t xml:space="preserve"> (S)</w:t>
            </w:r>
            <w:r w:rsidR="00600F38" w:rsidRPr="00B07CA4">
              <w:rPr>
                <w:b/>
              </w:rPr>
              <w:t xml:space="preserve"> ………………………………………………………..   </w:t>
            </w:r>
            <w:r w:rsidR="006D0D98" w:rsidRPr="00B07CA4">
              <w:rPr>
                <w:b/>
              </w:rPr>
              <w:t>3</w:t>
            </w:r>
            <w:r w:rsidRPr="00B07CA4">
              <w:rPr>
                <w:b/>
              </w:rPr>
              <w:t>.</w:t>
            </w:r>
            <w:r w:rsidR="006D0D98" w:rsidRPr="00B07CA4">
              <w:rPr>
                <w:b/>
              </w:rPr>
              <w:t>61</w:t>
            </w:r>
            <w:r w:rsidR="00007205" w:rsidRPr="00B07CA4">
              <w:rPr>
                <w:b/>
              </w:rPr>
              <w:t xml:space="preserve"> </w:t>
            </w:r>
            <w:r w:rsidRPr="00B07CA4">
              <w:rPr>
                <w:b/>
              </w:rPr>
              <w:t>%</w:t>
            </w:r>
          </w:p>
          <w:p w14:paraId="22F14ADE" w14:textId="12B0A825" w:rsidR="00600F38" w:rsidRPr="00B07CA4" w:rsidRDefault="00600F38" w:rsidP="00600F38">
            <w:pPr>
              <w:jc w:val="both"/>
              <w:rPr>
                <w:b/>
              </w:rPr>
            </w:pPr>
            <w:r w:rsidRPr="00B07CA4">
              <w:rPr>
                <w:b/>
              </w:rPr>
              <w:t>Azufre soluble en agua (S) …………</w:t>
            </w:r>
            <w:r w:rsidR="00B07CA4">
              <w:rPr>
                <w:b/>
              </w:rPr>
              <w:t>……….</w:t>
            </w:r>
            <w:r w:rsidRPr="00B07CA4">
              <w:rPr>
                <w:b/>
              </w:rPr>
              <w:t xml:space="preserve">…..  </w:t>
            </w:r>
            <w:r w:rsidR="00B07CA4">
              <w:rPr>
                <w:b/>
              </w:rPr>
              <w:t>3</w:t>
            </w:r>
            <w:r w:rsidRPr="00B07CA4">
              <w:rPr>
                <w:b/>
              </w:rPr>
              <w:t>.</w:t>
            </w:r>
            <w:r w:rsidR="00C808C2">
              <w:rPr>
                <w:b/>
              </w:rPr>
              <w:t>0</w:t>
            </w:r>
            <w:r w:rsidR="00B07CA4">
              <w:rPr>
                <w:b/>
              </w:rPr>
              <w:t>6</w:t>
            </w:r>
            <w:r w:rsidRPr="00B07CA4">
              <w:rPr>
                <w:b/>
              </w:rPr>
              <w:t xml:space="preserve"> %</w:t>
            </w:r>
          </w:p>
          <w:p w14:paraId="0A009A03" w14:textId="4FC648E0" w:rsidR="009400C9" w:rsidRPr="00B07CA4" w:rsidRDefault="009400C9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Boro (B)</w:t>
            </w:r>
            <w:r w:rsidR="00600F38" w:rsidRPr="00B07CA4">
              <w:rPr>
                <w:b/>
              </w:rPr>
              <w:t xml:space="preserve"> ……………………………………………………………………   </w:t>
            </w:r>
            <w:r w:rsidRPr="00B07CA4">
              <w:rPr>
                <w:b/>
              </w:rPr>
              <w:t>0.</w:t>
            </w:r>
            <w:r w:rsidR="006D0D98" w:rsidRPr="00B07CA4">
              <w:rPr>
                <w:b/>
              </w:rPr>
              <w:t>19</w:t>
            </w:r>
            <w:r w:rsidRPr="00B07CA4">
              <w:rPr>
                <w:b/>
              </w:rPr>
              <w:t xml:space="preserve"> %</w:t>
            </w:r>
          </w:p>
          <w:p w14:paraId="0CAEA56D" w14:textId="2D723492" w:rsidR="00600F38" w:rsidRPr="00B07CA4" w:rsidRDefault="00007205" w:rsidP="00AF46EF">
            <w:pPr>
              <w:jc w:val="both"/>
              <w:rPr>
                <w:b/>
              </w:rPr>
            </w:pPr>
            <w:r w:rsidRPr="00B07CA4">
              <w:rPr>
                <w:b/>
              </w:rPr>
              <w:t>Silicio Total (SiO</w:t>
            </w:r>
            <w:r w:rsidRPr="00B07CA4">
              <w:rPr>
                <w:b/>
                <w:vertAlign w:val="subscript"/>
              </w:rPr>
              <w:t>2</w:t>
            </w:r>
            <w:r w:rsidRPr="00B07CA4">
              <w:rPr>
                <w:b/>
              </w:rPr>
              <w:t>)</w:t>
            </w:r>
            <w:r w:rsidR="00600F38" w:rsidRPr="00B07CA4">
              <w:rPr>
                <w:b/>
              </w:rPr>
              <w:t xml:space="preserve"> ……………………………………………………..  </w:t>
            </w:r>
            <w:r w:rsidR="006D0D98" w:rsidRPr="00B07CA4">
              <w:rPr>
                <w:b/>
              </w:rPr>
              <w:t>3</w:t>
            </w:r>
            <w:r w:rsidRPr="00B07CA4">
              <w:rPr>
                <w:b/>
              </w:rPr>
              <w:t>.</w:t>
            </w:r>
            <w:r w:rsidR="006D0D98" w:rsidRPr="00B07CA4">
              <w:rPr>
                <w:b/>
              </w:rPr>
              <w:t>47</w:t>
            </w:r>
            <w:r w:rsidR="009400C9" w:rsidRPr="00B07CA4">
              <w:rPr>
                <w:b/>
              </w:rPr>
              <w:t xml:space="preserve"> %</w:t>
            </w:r>
            <w:r w:rsidRPr="00B07CA4">
              <w:rPr>
                <w:b/>
              </w:rPr>
              <w:t xml:space="preserve">     </w:t>
            </w:r>
          </w:p>
          <w:p w14:paraId="230CF49B" w14:textId="59E23219" w:rsidR="00600F38" w:rsidRDefault="00600F38" w:rsidP="00600F38">
            <w:pPr>
              <w:jc w:val="both"/>
              <w:rPr>
                <w:b/>
              </w:rPr>
            </w:pPr>
            <w:r w:rsidRPr="00B07CA4">
              <w:rPr>
                <w:b/>
              </w:rPr>
              <w:t>Silicio soluble en agua (SiO</w:t>
            </w:r>
            <w:r w:rsidRPr="00B07CA4">
              <w:rPr>
                <w:b/>
                <w:vertAlign w:val="subscript"/>
              </w:rPr>
              <w:t>2</w:t>
            </w:r>
            <w:r w:rsidRPr="00B07CA4">
              <w:rPr>
                <w:b/>
              </w:rPr>
              <w:t>) …………</w:t>
            </w:r>
            <w:r w:rsidR="00B07CA4">
              <w:rPr>
                <w:b/>
              </w:rPr>
              <w:t>……….</w:t>
            </w:r>
            <w:r w:rsidRPr="00B07CA4">
              <w:rPr>
                <w:b/>
              </w:rPr>
              <w:t>.  0</w:t>
            </w:r>
            <w:r w:rsidR="00B07CA4">
              <w:rPr>
                <w:b/>
              </w:rPr>
              <w:t>.36</w:t>
            </w:r>
            <w:r w:rsidRPr="00B07CA4">
              <w:rPr>
                <w:b/>
              </w:rPr>
              <w:t xml:space="preserve"> %</w:t>
            </w:r>
            <w:r>
              <w:rPr>
                <w:b/>
              </w:rPr>
              <w:t xml:space="preserve">          </w:t>
            </w:r>
          </w:p>
          <w:p w14:paraId="37BD57B3" w14:textId="77777777" w:rsidR="005F74D2" w:rsidRDefault="00153970" w:rsidP="00153970">
            <w:pPr>
              <w:pStyle w:val="Sinespaciado"/>
              <w:rPr>
                <w:rFonts w:ascii="Segoe UI" w:hAnsi="Segoe UI" w:cs="Segoe UI"/>
                <w:sz w:val="20"/>
                <w:szCs w:val="20"/>
                <w:lang w:val="es-MX"/>
              </w:rPr>
            </w:pPr>
            <w:r w:rsidRPr="00744580">
              <w:rPr>
                <w:rFonts w:ascii="Segoe UI" w:hAnsi="Segoe UI" w:cs="Segoe UI"/>
                <w:sz w:val="20"/>
                <w:szCs w:val="20"/>
                <w:lang w:val="es-MX"/>
              </w:rPr>
              <w:t>*Fuentes de baja solubilidad</w:t>
            </w:r>
          </w:p>
          <w:p w14:paraId="1643FC3E" w14:textId="2E957BDB" w:rsidR="00153970" w:rsidRPr="00F47FC6" w:rsidRDefault="00153970" w:rsidP="00153970">
            <w:pPr>
              <w:pStyle w:val="Sinespaciado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793DE2A" w14:textId="77777777" w:rsidR="00F92D99" w:rsidRDefault="00F92D99" w:rsidP="00685A72">
            <w:pPr>
              <w:jc w:val="both"/>
            </w:pPr>
          </w:p>
          <w:p w14:paraId="5733E3D6" w14:textId="54680896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44FF8C62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183C72" w:rsidRDefault="00183C72" w:rsidP="008C3B72"/>
          <w:p w14:paraId="0475F628" w14:textId="76246D65" w:rsidR="002B374E" w:rsidRDefault="00C73D45" w:rsidP="008C3B72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C0A6FE6" w14:textId="19022EE9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AB1C82">
              <w:t>Puede</w:t>
            </w:r>
            <w:r w:rsidR="00C66235">
              <w:t xml:space="preserve"> causar d</w:t>
            </w:r>
            <w:r>
              <w:t>olores abdominales, diarrea</w:t>
            </w:r>
            <w:r w:rsidR="00C66235">
              <w:t>, náuseas,</w:t>
            </w:r>
            <w:r>
              <w:t xml:space="preserve"> v</w:t>
            </w:r>
            <w:r w:rsidR="009B3816">
              <w:t>ó</w:t>
            </w:r>
            <w:r>
              <w:t>mito.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400812AA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>rritación de la membrana conjuntiva.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5F03A82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8C3B72" w:rsidRDefault="008C3B72" w:rsidP="008C3B72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7C2C6F68" w14:textId="41CCEA64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incendio son</w:t>
            </w:r>
            <w:r w:rsidR="008C3B72">
              <w:t xml:space="preserve"> </w:t>
            </w:r>
            <w:r w:rsidR="004B7B66">
              <w:t>c</w:t>
            </w:r>
            <w:r w:rsidR="00784A7B" w:rsidRPr="00F80899">
              <w:t xml:space="preserve">loruro de </w:t>
            </w:r>
            <w:r w:rsidR="004B7B66">
              <w:t>h</w:t>
            </w:r>
            <w:r w:rsidR="00EA2530" w:rsidRPr="00F80899">
              <w:t>idrógeno</w:t>
            </w:r>
            <w:r w:rsidR="008C3B72" w:rsidRPr="00F80899">
              <w:t>,</w:t>
            </w:r>
            <w:r w:rsidR="004B7B66">
              <w:t xml:space="preserve"> óxido de potasio,</w:t>
            </w:r>
            <w:r w:rsidR="00450270" w:rsidRPr="00F80899">
              <w:t xml:space="preserve"> </w:t>
            </w:r>
            <w:r w:rsidR="004B7B66">
              <w:t>ó</w:t>
            </w:r>
            <w:r w:rsidR="006F42A3" w:rsidRPr="00F80899">
              <w:t xml:space="preserve">xido de </w:t>
            </w:r>
            <w:r w:rsidR="004B7B66">
              <w:t>a</w:t>
            </w:r>
            <w:r w:rsidR="006F42A3" w:rsidRPr="00F80899">
              <w:t>zufre</w:t>
            </w:r>
            <w:r w:rsidR="008C3B72" w:rsidRPr="00F80899">
              <w:t>,</w:t>
            </w:r>
            <w:r w:rsidR="00E7561B" w:rsidRPr="00F80899">
              <w:t xml:space="preserve"> </w:t>
            </w:r>
            <w:r w:rsidR="00B14B9A" w:rsidRPr="00F80899">
              <w:t>Humos t</w:t>
            </w:r>
            <w:r w:rsidR="00E7561B" w:rsidRPr="00F80899">
              <w:t>óxicos</w:t>
            </w:r>
            <w:r w:rsidR="00E7561B">
              <w:rPr>
                <w:b/>
                <w:bCs/>
              </w:rPr>
              <w:t xml:space="preserve"> </w:t>
            </w:r>
            <w:r w:rsidR="008C3B72">
              <w:t xml:space="preserve">y otros gases derivados de la combustión incompleta. </w:t>
            </w:r>
            <w:r w:rsidR="00515115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E74DB1">
        <w:trPr>
          <w:gridBefore w:val="1"/>
          <w:wBefore w:w="28" w:type="dxa"/>
          <w:trHeight w:val="12961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7EEA4DA1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7DB1053B" w14:textId="77777777" w:rsidR="006F42A3" w:rsidRDefault="006F42A3" w:rsidP="00B72CBA"/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7D6BDB66" w14:textId="533AC401" w:rsidR="00B7364F" w:rsidRPr="00B7364F" w:rsidRDefault="00DF5D4B" w:rsidP="006D2B14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lastRenderedPageBreak/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79D8A789" w14:textId="0EE64A8A" w:rsidR="00DA0BE2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74B97A33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9400C9">
              <w:t>Beige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5ABFDCA4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400C9">
              <w:t>9</w:t>
            </w:r>
            <w:r w:rsidR="00F7405D">
              <w:t>.</w:t>
            </w:r>
            <w:r w:rsidR="009400C9">
              <w:t>14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59DD1074" w14:textId="77777777" w:rsidR="009400C9" w:rsidRDefault="009400C9" w:rsidP="00465FA3">
            <w:pPr>
              <w:rPr>
                <w:b/>
                <w:bCs/>
              </w:rPr>
            </w:pP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lastRenderedPageBreak/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819BF10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9400C9">
              <w:t>2</w:t>
            </w:r>
            <w:r w:rsidR="00515CD3">
              <w:t>.</w:t>
            </w:r>
            <w:r w:rsidR="009400C9">
              <w:t>51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B26EF2F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9400C9">
              <w:t>0</w:t>
            </w:r>
            <w:r>
              <w:t>,</w:t>
            </w:r>
            <w:r w:rsidR="009400C9">
              <w:t>35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EAD768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12144">
              <w:t xml:space="preserve">Evitar el contacto con </w:t>
            </w:r>
            <w:r w:rsidR="00614190">
              <w:t>ácidos</w:t>
            </w:r>
            <w:r w:rsidR="00E12144">
              <w:t xml:space="preserve"> y agentes oxidantes fuertes, no mezclar o almacenar con sales de </w:t>
            </w:r>
            <w:r w:rsidR="00614190">
              <w:t>flúor</w:t>
            </w:r>
            <w:r w:rsidR="00E12144">
              <w:t>, aluminio, magnesio y amonio</w:t>
            </w:r>
            <w:r w:rsidR="00614190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lastRenderedPageBreak/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3C90F464" w14:textId="77777777" w:rsidR="000F1166" w:rsidRDefault="000F1166" w:rsidP="002E1B45">
            <w:pPr>
              <w:jc w:val="center"/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  <w:p w14:paraId="34439128" w14:textId="77777777" w:rsidR="001008D5" w:rsidRDefault="001008D5" w:rsidP="002E1B45">
            <w:pPr>
              <w:jc w:val="center"/>
              <w:rPr>
                <w:szCs w:val="24"/>
              </w:rPr>
            </w:pPr>
          </w:p>
          <w:p w14:paraId="7576F18E" w14:textId="1FFC7C91" w:rsidR="001008D5" w:rsidRPr="000F1166" w:rsidRDefault="001008D5" w:rsidP="002E1B45">
            <w:pPr>
              <w:jc w:val="center"/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A874D4">
        <w:tblPrEx>
          <w:tblCellMar>
            <w:left w:w="70" w:type="dxa"/>
            <w:right w:w="70" w:type="dxa"/>
          </w:tblCellMar>
        </w:tblPrEx>
        <w:trPr>
          <w:trHeight w:val="376"/>
        </w:trPr>
        <w:tc>
          <w:tcPr>
            <w:tcW w:w="9525" w:type="dxa"/>
            <w:gridSpan w:val="3"/>
          </w:tcPr>
          <w:p w14:paraId="110D11CD" w14:textId="02A52676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731B6B1C" w14:textId="12200DBE" w:rsidR="004735FA" w:rsidRDefault="004735FA" w:rsidP="004735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              </w:t>
            </w:r>
            <w:r w:rsidR="002E1B45">
              <w:object w:dxaOrig="5115" w:dyaOrig="2595" w14:anchorId="5DEE18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0" o:title=""/>
                </v:shape>
                <o:OLEObject Type="Embed" ProgID="PBrush" ShapeID="_x0000_i1025" DrawAspect="Content" ObjectID="_1762237763" r:id="rId11"/>
              </w:object>
            </w:r>
          </w:p>
          <w:p w14:paraId="6E61033E" w14:textId="77777777" w:rsidR="004735FA" w:rsidRDefault="004735FA" w:rsidP="004735FA">
            <w:pPr>
              <w:rPr>
                <w:b/>
                <w:bCs/>
              </w:rPr>
            </w:pPr>
          </w:p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366EEDB9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 w:rsidR="005D5336"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 w:rsidR="005D5336"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6C6276A7" w14:textId="3DA9E25E" w:rsidR="00927104" w:rsidRPr="0047518C" w:rsidRDefault="0047518C" w:rsidP="00267033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107AB430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8441BD">
              <w:rPr>
                <w:b/>
                <w:bCs/>
                <w:color w:val="000000" w:themeColor="text1"/>
              </w:rPr>
              <w:t>Z</w:t>
            </w:r>
            <w:r w:rsidR="009400C9">
              <w:rPr>
                <w:b/>
                <w:bCs/>
                <w:color w:val="000000" w:themeColor="text1"/>
              </w:rPr>
              <w:t>UELOCa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742A7" w14:textId="77777777" w:rsidR="00605699" w:rsidRDefault="00605699">
      <w:r>
        <w:separator/>
      </w:r>
    </w:p>
  </w:endnote>
  <w:endnote w:type="continuationSeparator" w:id="0">
    <w:p w14:paraId="753B389E" w14:textId="77777777" w:rsidR="00605699" w:rsidRDefault="006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76A71" w14:textId="77777777" w:rsidR="00605699" w:rsidRDefault="00605699">
      <w:r>
        <w:separator/>
      </w:r>
    </w:p>
  </w:footnote>
  <w:footnote w:type="continuationSeparator" w:id="0">
    <w:p w14:paraId="756D3191" w14:textId="77777777" w:rsidR="00605699" w:rsidRDefault="00605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76EFF9D3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D0D98">
            <w:rPr>
              <w:b/>
              <w:bCs/>
              <w:sz w:val="48"/>
              <w:szCs w:val="48"/>
            </w:rPr>
            <w:t>Z</w:t>
          </w:r>
          <w:r w:rsidR="00350C5B">
            <w:rPr>
              <w:b/>
              <w:bCs/>
              <w:sz w:val="48"/>
              <w:szCs w:val="48"/>
            </w:rPr>
            <w:t>UELOCa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2906804C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D77BE8">
            <w:rPr>
              <w:b/>
              <w:bCs/>
              <w:sz w:val="48"/>
              <w:szCs w:val="48"/>
            </w:rPr>
            <w:t>Z</w:t>
          </w:r>
          <w:r w:rsidR="009400C9">
            <w:rPr>
              <w:b/>
              <w:bCs/>
              <w:sz w:val="48"/>
              <w:szCs w:val="48"/>
            </w:rPr>
            <w:t>UELOCa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720A0"/>
    <w:rsid w:val="00080D54"/>
    <w:rsid w:val="00086936"/>
    <w:rsid w:val="00087E40"/>
    <w:rsid w:val="00090D86"/>
    <w:rsid w:val="0009233D"/>
    <w:rsid w:val="00095AFB"/>
    <w:rsid w:val="000A0DA9"/>
    <w:rsid w:val="000C0C8D"/>
    <w:rsid w:val="000F1166"/>
    <w:rsid w:val="001008D5"/>
    <w:rsid w:val="00101C09"/>
    <w:rsid w:val="00102A87"/>
    <w:rsid w:val="00104202"/>
    <w:rsid w:val="00122CA4"/>
    <w:rsid w:val="00123844"/>
    <w:rsid w:val="00125B0C"/>
    <w:rsid w:val="00130057"/>
    <w:rsid w:val="00130B5B"/>
    <w:rsid w:val="001322FC"/>
    <w:rsid w:val="00145DED"/>
    <w:rsid w:val="00153970"/>
    <w:rsid w:val="00175263"/>
    <w:rsid w:val="00180A0A"/>
    <w:rsid w:val="00183C72"/>
    <w:rsid w:val="00185595"/>
    <w:rsid w:val="001944FB"/>
    <w:rsid w:val="00197ABA"/>
    <w:rsid w:val="001A1F0C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365E8"/>
    <w:rsid w:val="00244860"/>
    <w:rsid w:val="0024493E"/>
    <w:rsid w:val="00246766"/>
    <w:rsid w:val="00254225"/>
    <w:rsid w:val="00263E94"/>
    <w:rsid w:val="00267033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E00EC"/>
    <w:rsid w:val="002E1B45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6896"/>
    <w:rsid w:val="00350C5B"/>
    <w:rsid w:val="0035289A"/>
    <w:rsid w:val="00352AA3"/>
    <w:rsid w:val="003742F2"/>
    <w:rsid w:val="00377595"/>
    <w:rsid w:val="00383107"/>
    <w:rsid w:val="003A07D9"/>
    <w:rsid w:val="003A22BC"/>
    <w:rsid w:val="003A5FCC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7B66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305B3"/>
    <w:rsid w:val="0053062F"/>
    <w:rsid w:val="005309E1"/>
    <w:rsid w:val="0053123B"/>
    <w:rsid w:val="005327F2"/>
    <w:rsid w:val="005357FE"/>
    <w:rsid w:val="005368F8"/>
    <w:rsid w:val="00537C74"/>
    <w:rsid w:val="005405B2"/>
    <w:rsid w:val="00542495"/>
    <w:rsid w:val="0056448A"/>
    <w:rsid w:val="00566A50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2900"/>
    <w:rsid w:val="005D5336"/>
    <w:rsid w:val="005D5550"/>
    <w:rsid w:val="005E443B"/>
    <w:rsid w:val="005E7E51"/>
    <w:rsid w:val="005F4DED"/>
    <w:rsid w:val="005F74D2"/>
    <w:rsid w:val="00600F38"/>
    <w:rsid w:val="00605699"/>
    <w:rsid w:val="006111C3"/>
    <w:rsid w:val="00614190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0D98"/>
    <w:rsid w:val="006D2B14"/>
    <w:rsid w:val="006E3416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2D0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BB5"/>
    <w:rsid w:val="007D4F4B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41BD"/>
    <w:rsid w:val="008468D3"/>
    <w:rsid w:val="00856DB6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3C77"/>
    <w:rsid w:val="0096221C"/>
    <w:rsid w:val="00963FF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E4E26"/>
    <w:rsid w:val="009F0074"/>
    <w:rsid w:val="009F08CB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5C11"/>
    <w:rsid w:val="00A760AD"/>
    <w:rsid w:val="00A7747B"/>
    <w:rsid w:val="00A874D4"/>
    <w:rsid w:val="00A963B0"/>
    <w:rsid w:val="00AA5FC6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07CA4"/>
    <w:rsid w:val="00B13E07"/>
    <w:rsid w:val="00B14B9A"/>
    <w:rsid w:val="00B15028"/>
    <w:rsid w:val="00B2489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2C31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27E5C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08C2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6A61"/>
    <w:rsid w:val="00D63DC2"/>
    <w:rsid w:val="00D6414A"/>
    <w:rsid w:val="00D704F2"/>
    <w:rsid w:val="00D70679"/>
    <w:rsid w:val="00D75F0F"/>
    <w:rsid w:val="00D761F5"/>
    <w:rsid w:val="00D76FB6"/>
    <w:rsid w:val="00D77334"/>
    <w:rsid w:val="00D77BE8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71144"/>
    <w:rsid w:val="00E74DB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0899"/>
    <w:rsid w:val="00F814D2"/>
    <w:rsid w:val="00F822A0"/>
    <w:rsid w:val="00F86344"/>
    <w:rsid w:val="00F87F6D"/>
    <w:rsid w:val="00F92D99"/>
    <w:rsid w:val="00F93646"/>
    <w:rsid w:val="00F9669B"/>
    <w:rsid w:val="00F9760B"/>
    <w:rsid w:val="00F97B16"/>
    <w:rsid w:val="00FA42F1"/>
    <w:rsid w:val="00FB43BC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48C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153970"/>
    <w:pPr>
      <w:widowControl/>
      <w:autoSpaceDE/>
      <w:autoSpaceDN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5728</TotalTime>
  <Pages>11</Pages>
  <Words>3654</Words>
  <Characters>20097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273</cp:revision>
  <dcterms:created xsi:type="dcterms:W3CDTF">2022-12-15T19:16:00Z</dcterms:created>
  <dcterms:modified xsi:type="dcterms:W3CDTF">2023-11-23T14:43:00Z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