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77"/>
        <w:gridCol w:w="3402"/>
        <w:gridCol w:w="2459"/>
      </w:tblGrid>
      <w:tr w:rsidR="00FB0FBD" w:rsidRPr="00FB0FBD" w14:paraId="462E118D" w14:textId="77777777" w:rsidTr="00FB0FBD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589A8E" w14:textId="77777777" w:rsidR="00FB0FBD" w:rsidRPr="00FB0FBD" w:rsidRDefault="00FB0FBD" w:rsidP="00FB0FB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FB0FBD">
              <w:rPr>
                <w:rFonts w:ascii="Segoe UI" w:eastAsia="Times New Roman" w:hAnsi="Segoe UI" w:cs="Segoe UI"/>
                <w:color w:val="000000"/>
                <w:lang w:eastAsia="es-CO"/>
              </w:rPr>
              <w:t> </w:t>
            </w:r>
          </w:p>
        </w:tc>
      </w:tr>
      <w:tr w:rsidR="00FB0FBD" w:rsidRPr="00FB0FBD" w14:paraId="4ECBEF30" w14:textId="77777777" w:rsidTr="00FB0FBD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643180" w14:textId="77777777" w:rsidR="00FB0FBD" w:rsidRPr="00FB0FBD" w:rsidRDefault="00FB0FBD" w:rsidP="00FB0FB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FB0FBD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IDENTIFICACIÓN DEL PRODUCTO</w:t>
            </w:r>
          </w:p>
        </w:tc>
      </w:tr>
      <w:tr w:rsidR="00FB0FBD" w:rsidRPr="00FB0FBD" w14:paraId="64B5C587" w14:textId="77777777" w:rsidTr="00FB0FBD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A3EFAA" w14:textId="77777777" w:rsidR="00FB0FBD" w:rsidRPr="00FB0FBD" w:rsidRDefault="00FB0FBD" w:rsidP="00FB0FB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2DFD76" w14:textId="77777777" w:rsidR="00FB0FBD" w:rsidRPr="00FB0FBD" w:rsidRDefault="00FB0FBD" w:rsidP="00FB0F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FB0FB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617440" w14:textId="77777777" w:rsidR="00FB0FBD" w:rsidRPr="00FB0FBD" w:rsidRDefault="00FB0FBD" w:rsidP="00FB0F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</w:tr>
      <w:tr w:rsidR="00FB0FBD" w:rsidRPr="00FB0FBD" w14:paraId="6B83DD15" w14:textId="77777777" w:rsidTr="00FB0FBD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67C175" w14:textId="77777777" w:rsidR="00FB0FBD" w:rsidRPr="00FB0FBD" w:rsidRDefault="00FB0FBD" w:rsidP="00FB0FBD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FB0FBD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NOMBRE COMERCIAL</w:t>
            </w:r>
          </w:p>
        </w:tc>
        <w:tc>
          <w:tcPr>
            <w:tcW w:w="58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75712F" w14:textId="77777777" w:rsidR="00FB0FBD" w:rsidRPr="00FB0FBD" w:rsidRDefault="00FB0FBD" w:rsidP="00FB0FBD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FB0FBD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CALFERQUIM SILIMAGRAN 30</w:t>
            </w:r>
          </w:p>
        </w:tc>
      </w:tr>
      <w:tr w:rsidR="00FB0FBD" w:rsidRPr="00FB0FBD" w14:paraId="6CF8144E" w14:textId="77777777" w:rsidTr="00FB0FBD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C553A2" w14:textId="77777777" w:rsidR="00FB0FBD" w:rsidRPr="00FB0FBD" w:rsidRDefault="00FB0FBD" w:rsidP="00FB0FBD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FB0FBD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 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2641FE" w14:textId="77777777" w:rsidR="00FB0FBD" w:rsidRPr="00FB0FBD" w:rsidRDefault="00FB0FBD" w:rsidP="00FB0FBD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BEACCD" w14:textId="77777777" w:rsidR="00FB0FBD" w:rsidRPr="00FB0FBD" w:rsidRDefault="00FB0FBD" w:rsidP="00FB0FB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FB0FBD" w:rsidRPr="00FB0FBD" w14:paraId="3AD9F117" w14:textId="77777777" w:rsidTr="00FB0FBD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2FDA64" w14:textId="77777777" w:rsidR="00FB0FBD" w:rsidRPr="00FB0FBD" w:rsidRDefault="00FB0FBD" w:rsidP="00FB0FBD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FB0FBD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Clase de Producto: </w:t>
            </w:r>
            <w:r w:rsidRPr="00FB0FBD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Acondicionador inorgánico para aplicación al suelo</w:t>
            </w:r>
          </w:p>
        </w:tc>
      </w:tr>
      <w:tr w:rsidR="00FB0FBD" w:rsidRPr="00FB0FBD" w14:paraId="0EFB2928" w14:textId="77777777" w:rsidTr="00FB0FBD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02D320" w14:textId="77777777" w:rsidR="00FB0FBD" w:rsidRPr="00FB0FBD" w:rsidRDefault="00FB0FBD" w:rsidP="00FB0FBD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FB0FBD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Tipo de Formulación: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6A4F50" w14:textId="77777777" w:rsidR="00FB0FBD" w:rsidRPr="00FB0FBD" w:rsidRDefault="00FB0FBD" w:rsidP="00FB0FB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FB0FBD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Granulado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A717DFE" w14:textId="77777777" w:rsidR="00FB0FBD" w:rsidRPr="00FB0FBD" w:rsidRDefault="00FB0FBD" w:rsidP="00FB0FB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</w:p>
        </w:tc>
      </w:tr>
      <w:tr w:rsidR="00FB0FBD" w:rsidRPr="00FB0FBD" w14:paraId="7F2094DE" w14:textId="77777777" w:rsidTr="00FB0FBD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546699A1" w14:textId="77777777" w:rsidR="00FB0FBD" w:rsidRPr="00FB0FBD" w:rsidRDefault="00FB0FBD" w:rsidP="00FB0FB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FB0FBD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FB0FBD" w:rsidRPr="00FB0FBD" w14:paraId="243CB5BD" w14:textId="77777777" w:rsidTr="00FB0FBD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FC119F" w14:textId="77777777" w:rsidR="00FB0FBD" w:rsidRPr="007D2DB0" w:rsidRDefault="00FB0FBD" w:rsidP="00FB0FB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7D2DB0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> </w:t>
            </w:r>
          </w:p>
        </w:tc>
      </w:tr>
      <w:tr w:rsidR="00FB0FBD" w:rsidRPr="00FB0FBD" w14:paraId="62925F94" w14:textId="77777777" w:rsidTr="00FB0FBD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14D73F" w14:textId="77777777" w:rsidR="00FB0FBD" w:rsidRPr="00FB0FBD" w:rsidRDefault="00FB0FBD" w:rsidP="00FB0FB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FB0FBD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PRESENTACIÓN</w:t>
            </w:r>
          </w:p>
        </w:tc>
      </w:tr>
      <w:tr w:rsidR="00FB0FBD" w:rsidRPr="00FB0FBD" w14:paraId="0518D2E2" w14:textId="77777777" w:rsidTr="00FB0FBD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469ACD9" w14:textId="77777777" w:rsidR="00FB0FBD" w:rsidRPr="00FB0FBD" w:rsidRDefault="00FB0FBD" w:rsidP="00FB0FB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FB0FBD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Bolsa plástica o sacos polipropileno con bolsa interior de polietileno por 10KG y 50KG</w:t>
            </w:r>
          </w:p>
        </w:tc>
      </w:tr>
      <w:tr w:rsidR="00FB0FBD" w:rsidRPr="00FB0FBD" w14:paraId="6582354A" w14:textId="77777777" w:rsidTr="00FB0FBD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245ED79C" w14:textId="77777777" w:rsidR="00FB0FBD" w:rsidRPr="007D2DB0" w:rsidRDefault="00FB0FBD" w:rsidP="00FB0FB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7D2DB0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> </w:t>
            </w:r>
          </w:p>
        </w:tc>
      </w:tr>
      <w:tr w:rsidR="00FB0FBD" w:rsidRPr="00FB0FBD" w14:paraId="07DA12FC" w14:textId="77777777" w:rsidTr="00FB0FBD">
        <w:trPr>
          <w:trHeight w:val="20"/>
        </w:trPr>
        <w:tc>
          <w:tcPr>
            <w:tcW w:w="2977" w:type="dxa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434BDF" w14:textId="77777777" w:rsidR="00FB0FBD" w:rsidRPr="007D2DB0" w:rsidRDefault="00FB0FBD" w:rsidP="00FB0FB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</w:pPr>
            <w:r w:rsidRPr="007D2DB0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  <w:t xml:space="preserve"> </w:t>
            </w:r>
          </w:p>
        </w:tc>
        <w:tc>
          <w:tcPr>
            <w:tcW w:w="3402" w:type="dxa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C28ABE" w14:textId="77777777" w:rsidR="00FB0FBD" w:rsidRPr="007D2DB0" w:rsidRDefault="00FB0FBD" w:rsidP="00FB0FB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2459" w:type="dxa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5187F8" w14:textId="77777777" w:rsidR="00FB0FBD" w:rsidRPr="007D2DB0" w:rsidRDefault="00FB0FBD" w:rsidP="00FB0FB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CO"/>
              </w:rPr>
            </w:pPr>
          </w:p>
        </w:tc>
      </w:tr>
      <w:tr w:rsidR="00FB0FBD" w:rsidRPr="00FB0FBD" w14:paraId="0F3C0FA0" w14:textId="77777777" w:rsidTr="00FB0FBD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16F183" w14:textId="77777777" w:rsidR="00FB0FBD" w:rsidRPr="00FB0FBD" w:rsidRDefault="00FB0FBD" w:rsidP="00FB0FB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FB0FBD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ESPECIFICACIONES TÉCNICAS</w:t>
            </w:r>
          </w:p>
        </w:tc>
      </w:tr>
      <w:tr w:rsidR="00FB0FBD" w:rsidRPr="00FB0FBD" w14:paraId="48CC35ED" w14:textId="77777777" w:rsidTr="00FB0FBD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0E302939" w14:textId="77777777" w:rsidR="00FB0FBD" w:rsidRPr="00FB0FBD" w:rsidRDefault="00FB0FBD" w:rsidP="00FB0FBD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FB0FBD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Fosforo total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68AA16BE" w14:textId="77777777" w:rsidR="00FB0FBD" w:rsidRPr="00FB0FBD" w:rsidRDefault="00FB0FBD" w:rsidP="00FB0FB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FB0FBD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(P</w:t>
            </w:r>
            <w:r w:rsidRPr="00FB0FBD">
              <w:rPr>
                <w:rFonts w:ascii="Segoe UI" w:eastAsia="Times New Roman" w:hAnsi="Segoe UI" w:cs="Segoe UI"/>
                <w:color w:val="000000"/>
                <w:sz w:val="24"/>
                <w:szCs w:val="24"/>
                <w:vertAlign w:val="subscript"/>
                <w:lang w:eastAsia="es-CO"/>
              </w:rPr>
              <w:t>2</w:t>
            </w:r>
            <w:r w:rsidRPr="00FB0FBD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O</w:t>
            </w:r>
            <w:r w:rsidRPr="00FB0FBD">
              <w:rPr>
                <w:rFonts w:ascii="Segoe UI" w:eastAsia="Times New Roman" w:hAnsi="Segoe UI" w:cs="Segoe UI"/>
                <w:color w:val="000000"/>
                <w:sz w:val="24"/>
                <w:szCs w:val="24"/>
                <w:vertAlign w:val="subscript"/>
                <w:lang w:eastAsia="es-CO"/>
              </w:rPr>
              <w:t>5</w:t>
            </w:r>
            <w:r w:rsidRPr="00FB0FBD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60376936" w14:textId="77777777" w:rsidR="00FB0FBD" w:rsidRPr="00FB0FBD" w:rsidRDefault="00FB0FBD" w:rsidP="00FB0FB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FB0FBD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5.0%</w:t>
            </w:r>
          </w:p>
        </w:tc>
      </w:tr>
      <w:tr w:rsidR="00FB0FBD" w:rsidRPr="00FB0FBD" w14:paraId="0CFD0E33" w14:textId="77777777" w:rsidTr="00FB0FBD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3DA1DC" w14:textId="77777777" w:rsidR="00FB0FBD" w:rsidRPr="00FB0FBD" w:rsidRDefault="00FB0FBD" w:rsidP="00FB0FBD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FB0FBD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Calcio total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7749D1" w14:textId="77777777" w:rsidR="00FB0FBD" w:rsidRPr="00FB0FBD" w:rsidRDefault="00FB0FBD" w:rsidP="00FB0FB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FB0FBD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</w:t>
            </w:r>
            <w:proofErr w:type="spellStart"/>
            <w:r w:rsidRPr="00FB0FBD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CaO</w:t>
            </w:r>
            <w:proofErr w:type="spellEnd"/>
            <w:r w:rsidRPr="00FB0FBD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57A90D" w14:textId="77777777" w:rsidR="00FB0FBD" w:rsidRPr="00FB0FBD" w:rsidRDefault="00FB0FBD" w:rsidP="00FB0FB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FB0FBD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6.0%</w:t>
            </w:r>
          </w:p>
        </w:tc>
      </w:tr>
      <w:tr w:rsidR="00FB0FBD" w:rsidRPr="00FB0FBD" w14:paraId="5B6D9F18" w14:textId="77777777" w:rsidTr="00FB0FBD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63167006" w14:textId="77777777" w:rsidR="00FB0FBD" w:rsidRPr="00FB0FBD" w:rsidRDefault="00FB0FBD" w:rsidP="00FB0FBD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FB0FBD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Magnesio soluble HCl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6ED48A8A" w14:textId="77777777" w:rsidR="00FB0FBD" w:rsidRPr="00FB0FBD" w:rsidRDefault="00FB0FBD" w:rsidP="00FB0FB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FB0FBD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(MgO)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6AD3D3B4" w14:textId="77777777" w:rsidR="00FB0FBD" w:rsidRPr="00FB0FBD" w:rsidRDefault="00FB0FBD" w:rsidP="00FB0FB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FB0FBD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30.0%</w:t>
            </w:r>
          </w:p>
        </w:tc>
      </w:tr>
      <w:tr w:rsidR="00FB0FBD" w:rsidRPr="00FB0FBD" w14:paraId="7E2D0F9C" w14:textId="77777777" w:rsidTr="00FB0FBD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7D3B8E" w14:textId="77777777" w:rsidR="00FB0FBD" w:rsidRPr="00FB0FBD" w:rsidRDefault="00FB0FBD" w:rsidP="00FB0FBD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FB0FBD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Silicio total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627647" w14:textId="77777777" w:rsidR="00FB0FBD" w:rsidRPr="00FB0FBD" w:rsidRDefault="00FB0FBD" w:rsidP="00FB0FB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FB0FBD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(SiO</w:t>
            </w:r>
            <w:r w:rsidRPr="00BD18B7">
              <w:rPr>
                <w:rFonts w:ascii="Segoe UI" w:eastAsia="Times New Roman" w:hAnsi="Segoe UI" w:cs="Segoe UI"/>
                <w:color w:val="000000"/>
                <w:sz w:val="24"/>
                <w:szCs w:val="24"/>
                <w:vertAlign w:val="subscript"/>
                <w:lang w:eastAsia="es-CO"/>
              </w:rPr>
              <w:t>2</w:t>
            </w:r>
            <w:r w:rsidRPr="00FB0FBD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604467" w14:textId="77777777" w:rsidR="00FB0FBD" w:rsidRPr="00FB0FBD" w:rsidRDefault="00FB0FBD" w:rsidP="00FB0FB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FB0FBD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30.0%</w:t>
            </w:r>
          </w:p>
        </w:tc>
      </w:tr>
      <w:tr w:rsidR="00FB0FBD" w:rsidRPr="00FB0FBD" w14:paraId="7C6926DF" w14:textId="77777777" w:rsidTr="00FB0FBD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21BCDEF7" w14:textId="77777777" w:rsidR="00FB0FBD" w:rsidRPr="00FB0FBD" w:rsidRDefault="00FB0FBD" w:rsidP="00FB0FBD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FB0FBD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Humedad máxima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65C276FB" w14:textId="77777777" w:rsidR="00FB0FBD" w:rsidRPr="00FB0FBD" w:rsidRDefault="00FB0FBD" w:rsidP="00FB0FB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FB0FBD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705B5F6F" w14:textId="77777777" w:rsidR="00FB0FBD" w:rsidRPr="00FB0FBD" w:rsidRDefault="00FB0FBD" w:rsidP="00FB0FB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FB0FBD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5.0%</w:t>
            </w:r>
          </w:p>
        </w:tc>
      </w:tr>
      <w:tr w:rsidR="00FB0FBD" w:rsidRPr="00FB0FBD" w14:paraId="08C700DA" w14:textId="77777777" w:rsidTr="00FB0FBD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69053B76" w14:textId="77777777" w:rsidR="00FB0FBD" w:rsidRPr="00FB0FBD" w:rsidRDefault="00FB0FBD" w:rsidP="00FB0FB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FB0FBD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FB0FBD" w:rsidRPr="00FB0FBD" w14:paraId="058721A7" w14:textId="77777777" w:rsidTr="00FB0FBD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785CA6" w14:textId="77777777" w:rsidR="00FB0FBD" w:rsidRPr="007D2DB0" w:rsidRDefault="00FB0FBD" w:rsidP="00FB0FB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7D2DB0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> </w:t>
            </w:r>
          </w:p>
        </w:tc>
      </w:tr>
      <w:tr w:rsidR="00FB0FBD" w:rsidRPr="00FB0FBD" w14:paraId="4A34FF7C" w14:textId="77777777" w:rsidTr="00FB0FBD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22B2E0" w14:textId="77777777" w:rsidR="00FB0FBD" w:rsidRPr="00FB0FBD" w:rsidRDefault="00FB0FBD" w:rsidP="00FB0FB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FB0FBD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CARACTERÍSTICAS</w:t>
            </w:r>
          </w:p>
        </w:tc>
      </w:tr>
      <w:tr w:rsidR="00FB0FBD" w:rsidRPr="00FB0FBD" w14:paraId="7962A875" w14:textId="77777777" w:rsidTr="00FB0FBD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6E3A1628" w14:textId="77777777" w:rsidR="00FB0FBD" w:rsidRPr="00FB0FBD" w:rsidRDefault="00FB0FBD" w:rsidP="00FB0FBD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FB0FBD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Estado físico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4570DBC4" w14:textId="77777777" w:rsidR="00FB0FBD" w:rsidRPr="00FB0FBD" w:rsidRDefault="00FB0FBD" w:rsidP="00FB0FB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FB0FBD">
              <w:rPr>
                <w:rFonts w:ascii="Segoe UI" w:eastAsia="Times New Roman" w:hAnsi="Segoe UI" w:cs="Segoe UI"/>
                <w:color w:val="000000"/>
                <w:lang w:eastAsia="es-CO"/>
              </w:rPr>
              <w:t>Sólido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15ABC2F3" w14:textId="77777777" w:rsidR="00FB0FBD" w:rsidRPr="00FB0FBD" w:rsidRDefault="00FB0FBD" w:rsidP="00FB0F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FB0FBD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FB0FBD" w:rsidRPr="00FB0FBD" w14:paraId="09E2DF72" w14:textId="77777777" w:rsidTr="00FB0FBD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E59BF2" w14:textId="77777777" w:rsidR="00FB0FBD" w:rsidRPr="00FB0FBD" w:rsidRDefault="00FB0FBD" w:rsidP="00FB0FBD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FB0FBD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Apariencia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9C6E19" w14:textId="672C8262" w:rsidR="00FB0FBD" w:rsidRPr="00FB0FBD" w:rsidRDefault="00FB0FBD" w:rsidP="00FB0FB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FB0FBD">
              <w:rPr>
                <w:rFonts w:ascii="Segoe UI" w:eastAsia="Times New Roman" w:hAnsi="Segoe UI" w:cs="Segoe UI"/>
                <w:color w:val="000000"/>
                <w:lang w:eastAsia="es-CO"/>
              </w:rPr>
              <w:t>Granulado</w:t>
            </w:r>
            <w:r w:rsidR="00E97CB1">
              <w:rPr>
                <w:rFonts w:ascii="Segoe UI" w:eastAsia="Times New Roman" w:hAnsi="Segoe UI" w:cs="Segoe UI"/>
                <w:color w:val="000000"/>
                <w:lang w:eastAsia="es-CO"/>
              </w:rPr>
              <w:t>, 2 – 5 mm (90%)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38B775" w14:textId="77777777" w:rsidR="00FB0FBD" w:rsidRPr="00FB0FBD" w:rsidRDefault="00FB0FBD" w:rsidP="00FB0FB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</w:p>
        </w:tc>
      </w:tr>
      <w:tr w:rsidR="00FB0FBD" w:rsidRPr="00FB0FBD" w14:paraId="4A30F9E0" w14:textId="77777777" w:rsidTr="00FB0FBD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5FA2C705" w14:textId="77777777" w:rsidR="00FB0FBD" w:rsidRPr="00FB0FBD" w:rsidRDefault="00FB0FBD" w:rsidP="00FB0FBD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FB0FBD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Color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02B9E3E9" w14:textId="15640170" w:rsidR="00FB0FBD" w:rsidRPr="00FB0FBD" w:rsidRDefault="00FB0FBD" w:rsidP="00FB0FB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FB0FBD">
              <w:rPr>
                <w:rFonts w:ascii="Segoe UI" w:eastAsia="Times New Roman" w:hAnsi="Segoe UI" w:cs="Segoe UI"/>
                <w:color w:val="000000"/>
                <w:lang w:eastAsia="es-CO"/>
              </w:rPr>
              <w:t>Grisáceo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306913FF" w14:textId="77777777" w:rsidR="00FB0FBD" w:rsidRPr="00FB0FBD" w:rsidRDefault="00FB0FBD" w:rsidP="00FB0F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FB0FBD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FB0FBD" w:rsidRPr="00FB0FBD" w14:paraId="0F41A277" w14:textId="77777777" w:rsidTr="00FB0FBD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53EEE7DB" w14:textId="77777777" w:rsidR="00FB0FBD" w:rsidRPr="00FB0FBD" w:rsidRDefault="00FB0FBD" w:rsidP="00FB0FB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FB0FBD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FB0FBD" w:rsidRPr="00FB0FBD" w14:paraId="4ABF895B" w14:textId="77777777" w:rsidTr="00FB0FBD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0263E7" w14:textId="77777777" w:rsidR="00FB0FBD" w:rsidRPr="007D2DB0" w:rsidRDefault="00FB0FBD" w:rsidP="00FB0FB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7D2DB0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</w:t>
            </w:r>
          </w:p>
        </w:tc>
      </w:tr>
      <w:tr w:rsidR="00FB0FBD" w:rsidRPr="00FB0FBD" w14:paraId="334A9461" w14:textId="77777777" w:rsidTr="00FB0FBD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054C3D" w14:textId="77777777" w:rsidR="00FB0FBD" w:rsidRPr="00FB0FBD" w:rsidRDefault="00FB0FBD" w:rsidP="00FB0FB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FB0FBD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USO ESPECIFICO</w:t>
            </w:r>
          </w:p>
        </w:tc>
      </w:tr>
      <w:tr w:rsidR="00FB0FBD" w:rsidRPr="00FB0FBD" w14:paraId="46787113" w14:textId="77777777" w:rsidTr="00FB0FBD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F2B2D5F" w14:textId="4521706D" w:rsidR="00FB0FBD" w:rsidRPr="00FB0FBD" w:rsidRDefault="00FB0FBD" w:rsidP="00637B4B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7D2DB0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Fertilizante simple para aplicación al suelo</w:t>
            </w:r>
            <w:r w:rsidR="007D2DB0" w:rsidRPr="007D2DB0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. Ayuda a fortalecer la planta estructuralmente, mejorar la fotosíntesis y la resistencia general. Es particularmente útil para cultivos conocidos por su alta acumulación de silicio (como arroz, caña de azúcar, cucurbitáceas).</w:t>
            </w:r>
          </w:p>
        </w:tc>
      </w:tr>
      <w:tr w:rsidR="00FB0FBD" w:rsidRPr="00FB0FBD" w14:paraId="5312F006" w14:textId="77777777" w:rsidTr="00FB0FBD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1596BE65" w14:textId="77777777" w:rsidR="00FB0FBD" w:rsidRPr="007D2DB0" w:rsidRDefault="00FB0FBD" w:rsidP="00FB0FB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7D2DB0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> </w:t>
            </w:r>
          </w:p>
        </w:tc>
      </w:tr>
      <w:tr w:rsidR="00FB0FBD" w:rsidRPr="00FB0FBD" w14:paraId="3E27C6A9" w14:textId="77777777" w:rsidTr="00FB0FBD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8EED06" w14:textId="77777777" w:rsidR="00FB0FBD" w:rsidRPr="007D2DB0" w:rsidRDefault="00FB0FBD" w:rsidP="00FB0FB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7D2DB0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</w:t>
            </w:r>
          </w:p>
        </w:tc>
      </w:tr>
      <w:tr w:rsidR="00FB0FBD" w:rsidRPr="00FB0FBD" w14:paraId="08AE4B97" w14:textId="77777777" w:rsidTr="00FB0FBD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FD262D" w14:textId="77777777" w:rsidR="00FB0FBD" w:rsidRPr="00FB0FBD" w:rsidRDefault="00FB0FBD" w:rsidP="00FB0FB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FB0FBD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RECOMENDACIONES</w:t>
            </w:r>
          </w:p>
        </w:tc>
      </w:tr>
      <w:tr w:rsidR="00FB0FBD" w:rsidRPr="00FB0FBD" w14:paraId="2A5F6161" w14:textId="77777777" w:rsidTr="00FB0FBD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969F06" w14:textId="3141835A" w:rsidR="00FB0FBD" w:rsidRPr="007D2DB0" w:rsidRDefault="00FB0FBD" w:rsidP="00FB0FB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</w:pPr>
            <w:r w:rsidRPr="007D2DB0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Para la venta y aplicación de este fertilizante es recomendable la prescripción de un ingeniero agrónomo con base en el análisis de suelo o del tejido foliar</w:t>
            </w:r>
            <w:r w:rsidR="007D2DB0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. La disponibilidad del silicio y el magnesio dependen de análisis de alcalinidad o acidez del suelo.</w:t>
            </w:r>
          </w:p>
        </w:tc>
      </w:tr>
      <w:tr w:rsidR="00FB0FBD" w:rsidRPr="00FB0FBD" w14:paraId="0EC863E5" w14:textId="77777777" w:rsidTr="00FB0FBD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2827828F" w14:textId="77777777" w:rsidR="00FB0FBD" w:rsidRPr="007D2DB0" w:rsidRDefault="00FB0FBD" w:rsidP="00FB0FB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7D2DB0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> </w:t>
            </w:r>
          </w:p>
        </w:tc>
      </w:tr>
    </w:tbl>
    <w:p w14:paraId="57E9053B" w14:textId="2BB5DAF2" w:rsidR="004627DC" w:rsidRPr="004627DC" w:rsidRDefault="00B959CD" w:rsidP="00507F66">
      <w:pPr>
        <w:tabs>
          <w:tab w:val="left" w:pos="58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6" behindDoc="0" locked="0" layoutInCell="1" allowOverlap="1" wp14:anchorId="3B2F0DFA" wp14:editId="0C254321">
                <wp:simplePos x="0" y="0"/>
                <wp:positionH relativeFrom="margin">
                  <wp:align>right</wp:align>
                </wp:positionH>
                <wp:positionV relativeFrom="paragraph">
                  <wp:posOffset>4073525</wp:posOffset>
                </wp:positionV>
                <wp:extent cx="5353050" cy="285750"/>
                <wp:effectExtent l="0" t="0" r="0" b="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30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216CA8" w14:textId="2B4B179F" w:rsidR="00F93207" w:rsidRPr="00B653DE" w:rsidRDefault="00F93207" w:rsidP="00F93207">
                            <w:pPr>
                              <w:spacing w:line="240" w:lineRule="auto"/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2F0DFA" id="_x0000_t202" coordsize="21600,21600" o:spt="202" path="m,l,21600r21600,l21600,xe">
                <v:stroke joinstyle="miter"/>
                <v:path gradientshapeok="t" o:connecttype="rect"/>
              </v:shapetype>
              <v:shape id="Cuadro de texto 12" o:spid="_x0000_s1026" type="#_x0000_t202" style="position:absolute;margin-left:370.3pt;margin-top:320.75pt;width:421.5pt;height:22.5pt;z-index:25170124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" filled="f" stroked="f" strokeweight=".5pt">
                <v:textbox>
                  <w:txbxContent>
                    <w:p w14:paraId="69216CA8" w14:textId="2B4B179F" w:rsidR="00F93207" w:rsidRPr="00B653DE" w:rsidRDefault="00F93207" w:rsidP="00F93207">
                      <w:pPr>
                        <w:spacing w:line="240" w:lineRule="auto"/>
                        <w:rPr>
                          <w:sz w:val="18"/>
                          <w:szCs w:val="18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4627DC" w:rsidRPr="004627DC" w:rsidSect="0047786A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417" w:right="1701" w:bottom="1417" w:left="1701" w:header="737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409544" w14:textId="77777777" w:rsidR="00330727" w:rsidRDefault="00330727" w:rsidP="00D86E6B">
      <w:pPr>
        <w:spacing w:after="0" w:line="240" w:lineRule="auto"/>
      </w:pPr>
      <w:r>
        <w:separator/>
      </w:r>
    </w:p>
  </w:endnote>
  <w:endnote w:type="continuationSeparator" w:id="0">
    <w:p w14:paraId="2860985F" w14:textId="77777777" w:rsidR="00330727" w:rsidRDefault="00330727" w:rsidP="00D86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7C83CE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15D98268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46C79F7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5ED787E5" w14:textId="3912B3D3" w:rsidR="00142DBD" w:rsidRPr="00142DBD" w:rsidRDefault="00142DBD" w:rsidP="00142DBD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D905B7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60BD239B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30BE140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7AB65B49" w14:textId="56C9A093" w:rsidR="00F96AB4" w:rsidRPr="00F96AB4" w:rsidRDefault="00F96AB4" w:rsidP="00F96AB4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CB7072" w14:textId="77777777" w:rsidR="00330727" w:rsidRDefault="00330727" w:rsidP="00D86E6B">
      <w:pPr>
        <w:spacing w:after="0" w:line="240" w:lineRule="auto"/>
      </w:pPr>
      <w:r>
        <w:separator/>
      </w:r>
    </w:p>
  </w:footnote>
  <w:footnote w:type="continuationSeparator" w:id="0">
    <w:p w14:paraId="669C97A9" w14:textId="77777777" w:rsidR="00330727" w:rsidRDefault="00330727" w:rsidP="00D86E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16F9630E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7120EB8D" w14:textId="091B4903" w:rsidR="00F96AB4" w:rsidRDefault="0047786A" w:rsidP="00507F66">
          <w:pPr>
            <w:spacing w:after="0" w:line="240" w:lineRule="auto"/>
            <w:rPr>
              <w:noProof/>
            </w:rPr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72576" behindDoc="0" locked="0" layoutInCell="1" allowOverlap="1" wp14:anchorId="2176409B" wp14:editId="76CCB467">
                    <wp:simplePos x="0" y="0"/>
                    <wp:positionH relativeFrom="page">
                      <wp:posOffset>4501515</wp:posOffset>
                    </wp:positionH>
                    <wp:positionV relativeFrom="page">
                      <wp:posOffset>17780</wp:posOffset>
                    </wp:positionV>
                    <wp:extent cx="1123200" cy="244800"/>
                    <wp:effectExtent l="0" t="0" r="1270" b="1270"/>
                    <wp:wrapNone/>
                    <wp:docPr id="21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123200" cy="2448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854EA59" w14:textId="471946A2" w:rsidR="0047786A" w:rsidRPr="00507F66" w:rsidRDefault="0047786A" w:rsidP="0047786A">
                                <w:pPr>
                                  <w:spacing w:after="0"/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</w:pP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FICHA T</w:t>
                                </w:r>
                                <w:r w:rsidR="00BD18B7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É</w:t>
                                </w: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CNICA</w:t>
                                </w:r>
                              </w:p>
                            </w:txbxContent>
                          </wps:txbx>
                          <wps:bodyPr rot="0" vert="horz" wrap="square" lIns="18000" tIns="18000" rIns="18000" bIns="1800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176409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27" type="#_x0000_t202" style="position:absolute;margin-left:354.45pt;margin-top:1.4pt;width:88.45pt;height:19.3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" filled="f" stroked="f">
                    <v:textbox style="mso-fit-shape-to-text:t" inset=".5mm,.5mm,.5mm,.5mm">
                      <w:txbxContent>
                        <w:p w14:paraId="0854EA59" w14:textId="471946A2" w:rsidR="0047786A" w:rsidRPr="00507F66" w:rsidRDefault="0047786A" w:rsidP="0047786A">
                          <w:pPr>
                            <w:spacing w:after="0"/>
                            <w:rPr>
                              <w:rFonts w:ascii="Segoe UI" w:hAnsi="Segoe UI" w:cs="Segoe UI"/>
                              <w:b/>
                              <w:bCs/>
                            </w:rPr>
                          </w:pP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FICHA T</w:t>
                          </w:r>
                          <w:r w:rsidR="00BD18B7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É</w:t>
                          </w: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CNICA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</w:tr>
    <w:tr w:rsidR="006E2FF4" w:rsidRPr="00941965" w14:paraId="24E293EA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63330C3" w14:textId="57DF3B5E" w:rsidR="006E2FF4" w:rsidRPr="00941965" w:rsidRDefault="00507F66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r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50274892" wp14:editId="32DAA0BB">
                <wp:simplePos x="0" y="0"/>
                <wp:positionH relativeFrom="page">
                  <wp:posOffset>-386715</wp:posOffset>
                </wp:positionH>
                <wp:positionV relativeFrom="page">
                  <wp:posOffset>-156845</wp:posOffset>
                </wp:positionV>
                <wp:extent cx="1036320" cy="600710"/>
                <wp:effectExtent l="0" t="0" r="0" b="8890"/>
                <wp:wrapNone/>
                <wp:docPr id="61" name="Imagen 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036320" cy="600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B0594E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CALFERQUIM</w:t>
          </w:r>
          <w:r w:rsidR="006E2FF4">
            <w:rPr>
              <w:noProof/>
            </w:rPr>
            <w:t xml:space="preserve"> </w:t>
          </w:r>
        </w:p>
      </w:tc>
    </w:tr>
    <w:tr w:rsidR="006E2FF4" w:rsidRPr="00941965" w14:paraId="7F3FA036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23514137" w14:textId="20B65E34" w:rsidR="006E2FF4" w:rsidRPr="00941965" w:rsidRDefault="00FB0FBD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</w:pPr>
          <w:r w:rsidRPr="00FB0FBD"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  <w:t>SILIMAGRAN 30</w:t>
          </w:r>
        </w:p>
      </w:tc>
    </w:tr>
    <w:tr w:rsidR="006E2FF4" w:rsidRPr="00941965" w14:paraId="5462CFE6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  <w:hideMark/>
        </w:tcPr>
        <w:p w14:paraId="46F23187" w14:textId="07E3DDD2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</w:pPr>
          <w:r w:rsidRPr="00941965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 xml:space="preserve">Registro de Venta: </w:t>
          </w:r>
          <w:r w:rsidR="00FB0FBD" w:rsidRPr="00FB0FBD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3601 de 2000</w:t>
          </w:r>
          <w:r w:rsidRPr="00941965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 xml:space="preserve"> – Colombia (ICA)</w:t>
          </w:r>
        </w:p>
      </w:tc>
    </w:tr>
  </w:tbl>
  <w:p w14:paraId="6FE152C6" w14:textId="2793F3AC" w:rsidR="00472747" w:rsidRPr="00F2325B" w:rsidRDefault="00142DBD" w:rsidP="00F2325B">
    <w:pPr>
      <w:pStyle w:val="Encabezado"/>
      <w:tabs>
        <w:tab w:val="clear" w:pos="8838"/>
      </w:tabs>
      <w:rPr>
        <w:b/>
        <w:bCs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53317D51" wp14:editId="637963ED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62" name="Imagen 6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2AA3FD08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665A20AA" w14:textId="4E53A522" w:rsidR="00F96AB4" w:rsidRDefault="00F96AB4" w:rsidP="006E2FF4">
          <w:pPr>
            <w:spacing w:after="0" w:line="240" w:lineRule="auto"/>
            <w:jc w:val="center"/>
            <w:rPr>
              <w:noProof/>
            </w:rPr>
          </w:pPr>
        </w:p>
      </w:tc>
    </w:tr>
    <w:tr w:rsidR="006E2FF4" w:rsidRPr="00941965" w14:paraId="01C9D667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9E28309" w14:textId="25629954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bookmarkStart w:id="0" w:name="_Hlk197691305"/>
          <w:r w:rsidRPr="00941965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AFOS-K</w:t>
          </w:r>
          <w:r>
            <w:rPr>
              <w:noProof/>
            </w:rPr>
            <w:t xml:space="preserve"> </w:t>
          </w:r>
        </w:p>
      </w:tc>
    </w:tr>
    <w:tr w:rsidR="006E2FF4" w:rsidRPr="00941965" w14:paraId="337D9ECD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3732D0B6" w14:textId="755866EB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</w:pPr>
          <w:r w:rsidRPr="00941965"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  <w:t>0-40-50</w:t>
          </w:r>
        </w:p>
      </w:tc>
    </w:tr>
    <w:tr w:rsidR="006E2FF4" w:rsidRPr="00941965" w14:paraId="7DAC5492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  <w:hideMark/>
        </w:tcPr>
        <w:p w14:paraId="7541F04B" w14:textId="77777777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</w:pPr>
          <w:r w:rsidRPr="00941965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Registro de Venta: 4415 – Colombia (ICA)</w:t>
          </w:r>
        </w:p>
      </w:tc>
    </w:tr>
  </w:tbl>
  <w:bookmarkEnd w:id="0"/>
  <w:p w14:paraId="4422331C" w14:textId="052786F9" w:rsidR="008A11BC" w:rsidRDefault="00507F66" w:rsidP="00F2325B">
    <w:pPr>
      <w:pStyle w:val="Encabezado"/>
      <w:tabs>
        <w:tab w:val="clear" w:pos="4419"/>
        <w:tab w:val="clear" w:pos="8838"/>
        <w:tab w:val="left" w:pos="2076"/>
      </w:tabs>
    </w:pPr>
    <w:r>
      <w:rPr>
        <w:noProof/>
      </w:rPr>
      <w:drawing>
        <wp:anchor distT="0" distB="0" distL="114300" distR="114300" simplePos="0" relativeHeight="251662336" behindDoc="0" locked="0" layoutInCell="1" allowOverlap="1" wp14:anchorId="1395B7B5" wp14:editId="795728B0">
          <wp:simplePos x="0" y="0"/>
          <wp:positionH relativeFrom="page">
            <wp:posOffset>612140</wp:posOffset>
          </wp:positionH>
          <wp:positionV relativeFrom="page">
            <wp:posOffset>467995</wp:posOffset>
          </wp:positionV>
          <wp:extent cx="1036800" cy="601200"/>
          <wp:effectExtent l="0" t="0" r="0" b="8890"/>
          <wp:wrapNone/>
          <wp:docPr id="63" name="Imagen 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593" r="1"/>
                  <a:stretch/>
                </pic:blipFill>
                <pic:spPr bwMode="auto">
                  <a:xfrm>
                    <a:off x="0" y="0"/>
                    <a:ext cx="1036800" cy="6012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A11BC">
      <w:rPr>
        <w:noProof/>
      </w:rPr>
      <w:drawing>
        <wp:anchor distT="0" distB="0" distL="114300" distR="114300" simplePos="0" relativeHeight="251658239" behindDoc="1" locked="0" layoutInCell="1" allowOverlap="1" wp14:anchorId="3E97646D" wp14:editId="20C93EC2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192" name="Imagen 19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2325B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E6B"/>
    <w:rsid w:val="00002846"/>
    <w:rsid w:val="00015B5D"/>
    <w:rsid w:val="00027AD4"/>
    <w:rsid w:val="00042034"/>
    <w:rsid w:val="00044155"/>
    <w:rsid w:val="00046C10"/>
    <w:rsid w:val="00055FE0"/>
    <w:rsid w:val="00056233"/>
    <w:rsid w:val="0006144F"/>
    <w:rsid w:val="000727C6"/>
    <w:rsid w:val="00074A6C"/>
    <w:rsid w:val="00075F29"/>
    <w:rsid w:val="0009555F"/>
    <w:rsid w:val="000A0157"/>
    <w:rsid w:val="000A1E3A"/>
    <w:rsid w:val="000B6F15"/>
    <w:rsid w:val="000C04AB"/>
    <w:rsid w:val="000C329C"/>
    <w:rsid w:val="000C33F5"/>
    <w:rsid w:val="000C5BC4"/>
    <w:rsid w:val="000D4370"/>
    <w:rsid w:val="000E0DB2"/>
    <w:rsid w:val="000E1B8D"/>
    <w:rsid w:val="000E2CFB"/>
    <w:rsid w:val="000E5564"/>
    <w:rsid w:val="00101082"/>
    <w:rsid w:val="00104949"/>
    <w:rsid w:val="00111614"/>
    <w:rsid w:val="00113020"/>
    <w:rsid w:val="001166C0"/>
    <w:rsid w:val="00134D77"/>
    <w:rsid w:val="00142DBD"/>
    <w:rsid w:val="0014494E"/>
    <w:rsid w:val="00145F5E"/>
    <w:rsid w:val="001466FB"/>
    <w:rsid w:val="00147BF3"/>
    <w:rsid w:val="00155EAE"/>
    <w:rsid w:val="00161AFB"/>
    <w:rsid w:val="0016632E"/>
    <w:rsid w:val="00173739"/>
    <w:rsid w:val="00175681"/>
    <w:rsid w:val="00184C2C"/>
    <w:rsid w:val="001956BF"/>
    <w:rsid w:val="001979E0"/>
    <w:rsid w:val="001B25D5"/>
    <w:rsid w:val="001C33D1"/>
    <w:rsid w:val="001C6EDB"/>
    <w:rsid w:val="001D46C2"/>
    <w:rsid w:val="001E4814"/>
    <w:rsid w:val="001E691B"/>
    <w:rsid w:val="0021001C"/>
    <w:rsid w:val="00222715"/>
    <w:rsid w:val="00245048"/>
    <w:rsid w:val="00245DE4"/>
    <w:rsid w:val="00255A73"/>
    <w:rsid w:val="00255DA6"/>
    <w:rsid w:val="00256EA0"/>
    <w:rsid w:val="002622DE"/>
    <w:rsid w:val="002660E6"/>
    <w:rsid w:val="00273B35"/>
    <w:rsid w:val="00281F43"/>
    <w:rsid w:val="002832BB"/>
    <w:rsid w:val="0028336F"/>
    <w:rsid w:val="002B1CD8"/>
    <w:rsid w:val="002B5ADF"/>
    <w:rsid w:val="002B7E4F"/>
    <w:rsid w:val="002C045F"/>
    <w:rsid w:val="002D2EB0"/>
    <w:rsid w:val="002D4E72"/>
    <w:rsid w:val="002E12BE"/>
    <w:rsid w:val="002E224B"/>
    <w:rsid w:val="002E48BA"/>
    <w:rsid w:val="002F11A3"/>
    <w:rsid w:val="002F29A1"/>
    <w:rsid w:val="00312108"/>
    <w:rsid w:val="003222DA"/>
    <w:rsid w:val="00330727"/>
    <w:rsid w:val="00333CA2"/>
    <w:rsid w:val="003509E9"/>
    <w:rsid w:val="003606EF"/>
    <w:rsid w:val="00365073"/>
    <w:rsid w:val="00380CC5"/>
    <w:rsid w:val="003845F1"/>
    <w:rsid w:val="0038675F"/>
    <w:rsid w:val="00387D16"/>
    <w:rsid w:val="0039007B"/>
    <w:rsid w:val="003923F2"/>
    <w:rsid w:val="00395B47"/>
    <w:rsid w:val="003A3D8F"/>
    <w:rsid w:val="003A4EFB"/>
    <w:rsid w:val="003B1955"/>
    <w:rsid w:val="003C121A"/>
    <w:rsid w:val="003C411D"/>
    <w:rsid w:val="003D1859"/>
    <w:rsid w:val="003D4C90"/>
    <w:rsid w:val="003F6034"/>
    <w:rsid w:val="003F7B89"/>
    <w:rsid w:val="00413B6C"/>
    <w:rsid w:val="004153CF"/>
    <w:rsid w:val="00425AC0"/>
    <w:rsid w:val="004547B7"/>
    <w:rsid w:val="00455C39"/>
    <w:rsid w:val="004627DC"/>
    <w:rsid w:val="0046398B"/>
    <w:rsid w:val="00464B0D"/>
    <w:rsid w:val="00470682"/>
    <w:rsid w:val="00470782"/>
    <w:rsid w:val="00472747"/>
    <w:rsid w:val="0047786A"/>
    <w:rsid w:val="00477BA6"/>
    <w:rsid w:val="0048528A"/>
    <w:rsid w:val="00490C45"/>
    <w:rsid w:val="00491CCF"/>
    <w:rsid w:val="00496069"/>
    <w:rsid w:val="004A2456"/>
    <w:rsid w:val="004A382C"/>
    <w:rsid w:val="004B5AC0"/>
    <w:rsid w:val="004B5BC5"/>
    <w:rsid w:val="004D3B2F"/>
    <w:rsid w:val="004D66BD"/>
    <w:rsid w:val="004E3B44"/>
    <w:rsid w:val="004F499B"/>
    <w:rsid w:val="005034FD"/>
    <w:rsid w:val="00506530"/>
    <w:rsid w:val="00507F66"/>
    <w:rsid w:val="005115EA"/>
    <w:rsid w:val="00517447"/>
    <w:rsid w:val="00521AF9"/>
    <w:rsid w:val="00523EEF"/>
    <w:rsid w:val="00535ABF"/>
    <w:rsid w:val="0054367B"/>
    <w:rsid w:val="0055373A"/>
    <w:rsid w:val="005554FA"/>
    <w:rsid w:val="0055567F"/>
    <w:rsid w:val="0055704C"/>
    <w:rsid w:val="0056387F"/>
    <w:rsid w:val="0057162D"/>
    <w:rsid w:val="00575877"/>
    <w:rsid w:val="0058123A"/>
    <w:rsid w:val="00582040"/>
    <w:rsid w:val="00590318"/>
    <w:rsid w:val="005A4103"/>
    <w:rsid w:val="005A5F52"/>
    <w:rsid w:val="005B1C96"/>
    <w:rsid w:val="005B4158"/>
    <w:rsid w:val="005B7621"/>
    <w:rsid w:val="005B7E5B"/>
    <w:rsid w:val="005C2E3E"/>
    <w:rsid w:val="005C51E0"/>
    <w:rsid w:val="005D0146"/>
    <w:rsid w:val="005E1C1B"/>
    <w:rsid w:val="005E3C94"/>
    <w:rsid w:val="005E67DE"/>
    <w:rsid w:val="005F0590"/>
    <w:rsid w:val="005F532F"/>
    <w:rsid w:val="006071A1"/>
    <w:rsid w:val="0061585A"/>
    <w:rsid w:val="006259ED"/>
    <w:rsid w:val="00630D09"/>
    <w:rsid w:val="00637B4B"/>
    <w:rsid w:val="00641282"/>
    <w:rsid w:val="00643374"/>
    <w:rsid w:val="0064605B"/>
    <w:rsid w:val="00646333"/>
    <w:rsid w:val="00657100"/>
    <w:rsid w:val="006577BC"/>
    <w:rsid w:val="006633AC"/>
    <w:rsid w:val="00670564"/>
    <w:rsid w:val="00675CC4"/>
    <w:rsid w:val="006821FC"/>
    <w:rsid w:val="0069719C"/>
    <w:rsid w:val="006A4F81"/>
    <w:rsid w:val="006B13D4"/>
    <w:rsid w:val="006B1B08"/>
    <w:rsid w:val="006B4EA0"/>
    <w:rsid w:val="006C0CCC"/>
    <w:rsid w:val="006C6DF4"/>
    <w:rsid w:val="006E2FF4"/>
    <w:rsid w:val="006E5B02"/>
    <w:rsid w:val="006F2151"/>
    <w:rsid w:val="006F73D1"/>
    <w:rsid w:val="00701ECD"/>
    <w:rsid w:val="00707EFB"/>
    <w:rsid w:val="00730C04"/>
    <w:rsid w:val="0073320F"/>
    <w:rsid w:val="00734A2C"/>
    <w:rsid w:val="00742F47"/>
    <w:rsid w:val="00743562"/>
    <w:rsid w:val="00751E6B"/>
    <w:rsid w:val="0075227F"/>
    <w:rsid w:val="00756D89"/>
    <w:rsid w:val="00761C2C"/>
    <w:rsid w:val="00764A3A"/>
    <w:rsid w:val="007751DB"/>
    <w:rsid w:val="007766AE"/>
    <w:rsid w:val="00780607"/>
    <w:rsid w:val="00791873"/>
    <w:rsid w:val="00793FE3"/>
    <w:rsid w:val="007B61D7"/>
    <w:rsid w:val="007C3838"/>
    <w:rsid w:val="007C4220"/>
    <w:rsid w:val="007D2DB0"/>
    <w:rsid w:val="007D326F"/>
    <w:rsid w:val="007D39BD"/>
    <w:rsid w:val="007D6086"/>
    <w:rsid w:val="007E747F"/>
    <w:rsid w:val="007F06A4"/>
    <w:rsid w:val="007F091B"/>
    <w:rsid w:val="007F0D8D"/>
    <w:rsid w:val="007F2F0D"/>
    <w:rsid w:val="0081069C"/>
    <w:rsid w:val="00810C37"/>
    <w:rsid w:val="00815DB9"/>
    <w:rsid w:val="00817651"/>
    <w:rsid w:val="00831BDB"/>
    <w:rsid w:val="00837DF6"/>
    <w:rsid w:val="008466EE"/>
    <w:rsid w:val="00857177"/>
    <w:rsid w:val="00863C22"/>
    <w:rsid w:val="0086540A"/>
    <w:rsid w:val="00866E41"/>
    <w:rsid w:val="0087316B"/>
    <w:rsid w:val="00875F18"/>
    <w:rsid w:val="008874AB"/>
    <w:rsid w:val="00892517"/>
    <w:rsid w:val="008947C1"/>
    <w:rsid w:val="008A0E84"/>
    <w:rsid w:val="008A11BC"/>
    <w:rsid w:val="008A3170"/>
    <w:rsid w:val="008A6CB5"/>
    <w:rsid w:val="008B23BE"/>
    <w:rsid w:val="008C6C13"/>
    <w:rsid w:val="008D6478"/>
    <w:rsid w:val="008E37AE"/>
    <w:rsid w:val="008E654D"/>
    <w:rsid w:val="008F0130"/>
    <w:rsid w:val="008F19FC"/>
    <w:rsid w:val="008F4789"/>
    <w:rsid w:val="008F5771"/>
    <w:rsid w:val="008F5D32"/>
    <w:rsid w:val="009019D9"/>
    <w:rsid w:val="00902370"/>
    <w:rsid w:val="009073F9"/>
    <w:rsid w:val="00914381"/>
    <w:rsid w:val="0092573F"/>
    <w:rsid w:val="00926825"/>
    <w:rsid w:val="00926AAE"/>
    <w:rsid w:val="0093487F"/>
    <w:rsid w:val="009355BD"/>
    <w:rsid w:val="00941965"/>
    <w:rsid w:val="009453D3"/>
    <w:rsid w:val="009506CF"/>
    <w:rsid w:val="0095242E"/>
    <w:rsid w:val="00971A8A"/>
    <w:rsid w:val="0097595E"/>
    <w:rsid w:val="009A60DE"/>
    <w:rsid w:val="009B0DD5"/>
    <w:rsid w:val="009B14E2"/>
    <w:rsid w:val="009C3F63"/>
    <w:rsid w:val="009C6A89"/>
    <w:rsid w:val="009D40A5"/>
    <w:rsid w:val="009E2834"/>
    <w:rsid w:val="009F1C7C"/>
    <w:rsid w:val="009F42D1"/>
    <w:rsid w:val="009F61FF"/>
    <w:rsid w:val="00A10375"/>
    <w:rsid w:val="00A1479B"/>
    <w:rsid w:val="00A21EE4"/>
    <w:rsid w:val="00A31DAE"/>
    <w:rsid w:val="00A43F8B"/>
    <w:rsid w:val="00A50F2F"/>
    <w:rsid w:val="00A53195"/>
    <w:rsid w:val="00A549B5"/>
    <w:rsid w:val="00A55574"/>
    <w:rsid w:val="00A5605C"/>
    <w:rsid w:val="00A67A10"/>
    <w:rsid w:val="00A7372F"/>
    <w:rsid w:val="00A76093"/>
    <w:rsid w:val="00AA1CA2"/>
    <w:rsid w:val="00AC3EC3"/>
    <w:rsid w:val="00AD1919"/>
    <w:rsid w:val="00AD217E"/>
    <w:rsid w:val="00AD7B07"/>
    <w:rsid w:val="00AE3D9D"/>
    <w:rsid w:val="00AE4939"/>
    <w:rsid w:val="00AF3B2C"/>
    <w:rsid w:val="00AF5E21"/>
    <w:rsid w:val="00AF7AA6"/>
    <w:rsid w:val="00B0594E"/>
    <w:rsid w:val="00B132D9"/>
    <w:rsid w:val="00B148B1"/>
    <w:rsid w:val="00B16852"/>
    <w:rsid w:val="00B27FA3"/>
    <w:rsid w:val="00B34A68"/>
    <w:rsid w:val="00B368B4"/>
    <w:rsid w:val="00B36EF0"/>
    <w:rsid w:val="00B374C1"/>
    <w:rsid w:val="00B503E3"/>
    <w:rsid w:val="00B56839"/>
    <w:rsid w:val="00B64E5A"/>
    <w:rsid w:val="00B653DE"/>
    <w:rsid w:val="00B87336"/>
    <w:rsid w:val="00B927D4"/>
    <w:rsid w:val="00B959CD"/>
    <w:rsid w:val="00BA1BC6"/>
    <w:rsid w:val="00BA3A3C"/>
    <w:rsid w:val="00BB3C15"/>
    <w:rsid w:val="00BB4052"/>
    <w:rsid w:val="00BC4A12"/>
    <w:rsid w:val="00BC4D11"/>
    <w:rsid w:val="00BC71B5"/>
    <w:rsid w:val="00BD18B7"/>
    <w:rsid w:val="00BD230B"/>
    <w:rsid w:val="00BE65A1"/>
    <w:rsid w:val="00BE6831"/>
    <w:rsid w:val="00BE69BA"/>
    <w:rsid w:val="00BF1A65"/>
    <w:rsid w:val="00BF232D"/>
    <w:rsid w:val="00C03B82"/>
    <w:rsid w:val="00C23D62"/>
    <w:rsid w:val="00C2407D"/>
    <w:rsid w:val="00C27122"/>
    <w:rsid w:val="00C27C32"/>
    <w:rsid w:val="00C30D9E"/>
    <w:rsid w:val="00C3152B"/>
    <w:rsid w:val="00C3454D"/>
    <w:rsid w:val="00C45BA3"/>
    <w:rsid w:val="00C5284B"/>
    <w:rsid w:val="00C645F6"/>
    <w:rsid w:val="00C74CF4"/>
    <w:rsid w:val="00C81EFB"/>
    <w:rsid w:val="00C82A85"/>
    <w:rsid w:val="00C840CB"/>
    <w:rsid w:val="00C86EAE"/>
    <w:rsid w:val="00C91FC6"/>
    <w:rsid w:val="00C92D88"/>
    <w:rsid w:val="00C95773"/>
    <w:rsid w:val="00CA0531"/>
    <w:rsid w:val="00CB49B5"/>
    <w:rsid w:val="00CC28B6"/>
    <w:rsid w:val="00CC5D40"/>
    <w:rsid w:val="00CD5CC8"/>
    <w:rsid w:val="00CE3A18"/>
    <w:rsid w:val="00CF39D3"/>
    <w:rsid w:val="00CF64F2"/>
    <w:rsid w:val="00CF68FA"/>
    <w:rsid w:val="00D1022A"/>
    <w:rsid w:val="00D16576"/>
    <w:rsid w:val="00D22263"/>
    <w:rsid w:val="00D262A7"/>
    <w:rsid w:val="00D32703"/>
    <w:rsid w:val="00D352AC"/>
    <w:rsid w:val="00D368F1"/>
    <w:rsid w:val="00D44DE1"/>
    <w:rsid w:val="00D45163"/>
    <w:rsid w:val="00D5595A"/>
    <w:rsid w:val="00D56CFC"/>
    <w:rsid w:val="00D60C33"/>
    <w:rsid w:val="00D66871"/>
    <w:rsid w:val="00D70537"/>
    <w:rsid w:val="00D71FCA"/>
    <w:rsid w:val="00D736E6"/>
    <w:rsid w:val="00D85D42"/>
    <w:rsid w:val="00D86E6B"/>
    <w:rsid w:val="00D9100B"/>
    <w:rsid w:val="00D9534B"/>
    <w:rsid w:val="00DA4397"/>
    <w:rsid w:val="00DA582A"/>
    <w:rsid w:val="00DA7A9C"/>
    <w:rsid w:val="00DB3137"/>
    <w:rsid w:val="00DB51DA"/>
    <w:rsid w:val="00DB535D"/>
    <w:rsid w:val="00DC2311"/>
    <w:rsid w:val="00DC2544"/>
    <w:rsid w:val="00DC305C"/>
    <w:rsid w:val="00DC60F5"/>
    <w:rsid w:val="00DD4C53"/>
    <w:rsid w:val="00DD7E0F"/>
    <w:rsid w:val="00DE4789"/>
    <w:rsid w:val="00E0112F"/>
    <w:rsid w:val="00E01CA6"/>
    <w:rsid w:val="00E11BFE"/>
    <w:rsid w:val="00E140B4"/>
    <w:rsid w:val="00E172A4"/>
    <w:rsid w:val="00E2084C"/>
    <w:rsid w:val="00E428B9"/>
    <w:rsid w:val="00E42B30"/>
    <w:rsid w:val="00E4370E"/>
    <w:rsid w:val="00E60D8A"/>
    <w:rsid w:val="00E622C3"/>
    <w:rsid w:val="00E635B6"/>
    <w:rsid w:val="00E77EF6"/>
    <w:rsid w:val="00E81A41"/>
    <w:rsid w:val="00E84B85"/>
    <w:rsid w:val="00E91E08"/>
    <w:rsid w:val="00E97CB1"/>
    <w:rsid w:val="00EA137E"/>
    <w:rsid w:val="00EA48B9"/>
    <w:rsid w:val="00EB07D9"/>
    <w:rsid w:val="00EB3119"/>
    <w:rsid w:val="00EB318D"/>
    <w:rsid w:val="00EB7718"/>
    <w:rsid w:val="00EC0393"/>
    <w:rsid w:val="00EE178D"/>
    <w:rsid w:val="00EE2179"/>
    <w:rsid w:val="00EE5953"/>
    <w:rsid w:val="00EE671A"/>
    <w:rsid w:val="00EF1719"/>
    <w:rsid w:val="00EF6250"/>
    <w:rsid w:val="00F032C4"/>
    <w:rsid w:val="00F0563F"/>
    <w:rsid w:val="00F06CF2"/>
    <w:rsid w:val="00F1079D"/>
    <w:rsid w:val="00F22E45"/>
    <w:rsid w:val="00F2325B"/>
    <w:rsid w:val="00F5409F"/>
    <w:rsid w:val="00F55C73"/>
    <w:rsid w:val="00F64F93"/>
    <w:rsid w:val="00F65B1C"/>
    <w:rsid w:val="00F70A8D"/>
    <w:rsid w:val="00F9290B"/>
    <w:rsid w:val="00F93207"/>
    <w:rsid w:val="00F95EF3"/>
    <w:rsid w:val="00F96AB4"/>
    <w:rsid w:val="00FA18A8"/>
    <w:rsid w:val="00FA5BA4"/>
    <w:rsid w:val="00FB0FBD"/>
    <w:rsid w:val="00FB3C46"/>
    <w:rsid w:val="00FC2E67"/>
    <w:rsid w:val="00FD0367"/>
    <w:rsid w:val="00FE0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FFEA3B6"/>
  <w15:chartTrackingRefBased/>
  <w15:docId w15:val="{C10588AE-0ACF-4B8E-9DC4-7101F1BD2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FF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86E6B"/>
  </w:style>
  <w:style w:type="paragraph" w:styleId="Piedepgina">
    <w:name w:val="footer"/>
    <w:basedOn w:val="Normal"/>
    <w:link w:val="Piedepgina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86E6B"/>
  </w:style>
  <w:style w:type="table" w:styleId="Tablaconcuadrcula">
    <w:name w:val="Table Grid"/>
    <w:basedOn w:val="Tablanormal"/>
    <w:uiPriority w:val="39"/>
    <w:rsid w:val="003923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">
    <w:name w:val="Emphasis"/>
    <w:basedOn w:val="Fuentedeprrafopredeter"/>
    <w:uiPriority w:val="20"/>
    <w:qFormat/>
    <w:rsid w:val="00AD217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92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9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2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978112-3869-4A2E-99DD-BB1150D4F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177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Will Salas</cp:lastModifiedBy>
  <cp:revision>3</cp:revision>
  <dcterms:created xsi:type="dcterms:W3CDTF">2025-05-16T14:41:00Z</dcterms:created>
  <dcterms:modified xsi:type="dcterms:W3CDTF">2025-05-16T15:01:00Z</dcterms:modified>
</cp:coreProperties>
</file>