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06AD039" w:rsidR="003A07D9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7-12-40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78F13F8" w:rsidR="004578A7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7-12-40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535D19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E0C938B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00F28">
              <w:rPr>
                <w:b/>
              </w:rPr>
              <w:t>3-PRODUCTOR</w:t>
            </w:r>
            <w:r w:rsidR="009A57AF">
              <w:rPr>
                <w:b/>
              </w:rPr>
              <w:t xml:space="preserve"> 7-12-40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C37934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539166AA" w14:textId="69A970FC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Total (N) ………………………..……………….  7.00 %</w:t>
            </w:r>
          </w:p>
          <w:p w14:paraId="0C1C5C5B" w14:textId="0CD45C0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Amoniacal (N) ………………….. 1.00 %</w:t>
            </w:r>
          </w:p>
          <w:p w14:paraId="370FC54F" w14:textId="0CA63FF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Nítrico (N) ………………………... 6.00 %</w:t>
            </w:r>
          </w:p>
          <w:p w14:paraId="73112EA7" w14:textId="0B443ED1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12.00 %</w:t>
            </w:r>
          </w:p>
          <w:p w14:paraId="7537BD64" w14:textId="7D02394E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40.00 %</w:t>
            </w:r>
          </w:p>
          <w:p w14:paraId="7669A7ED" w14:textId="6EAE5538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Magnesio soluble en agua (MgO)* ………………….   2.00 %</w:t>
            </w:r>
          </w:p>
          <w:p w14:paraId="4E5C2004" w14:textId="51D0305E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Azufre soluble en agua Total (S) …….…….…………   4.65 %</w:t>
            </w:r>
          </w:p>
          <w:p w14:paraId="3F45091A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567B0781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8DBD0A1" w14:textId="3654FC50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33DF987D" w14:textId="0AFEC94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0.050 %</w:t>
            </w:r>
          </w:p>
          <w:p w14:paraId="23E9D1BF" w14:textId="1EB2C04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C205A29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602FC590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0.300 %</w:t>
            </w:r>
          </w:p>
          <w:p w14:paraId="23BB0A05" w14:textId="084F3B16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7052AD">
              <w:rPr>
                <w:b/>
              </w:rPr>
              <w:t>3</w:t>
            </w:r>
            <w:r>
              <w:rPr>
                <w:b/>
              </w:rPr>
              <w:t>0 %</w:t>
            </w:r>
          </w:p>
          <w:p w14:paraId="6A214B0A" w14:textId="77777777" w:rsidR="009A57AF" w:rsidRDefault="009A57AF" w:rsidP="009A57AF">
            <w:pPr>
              <w:rPr>
                <w:b/>
              </w:rPr>
            </w:pPr>
          </w:p>
          <w:p w14:paraId="7AA8D4D3" w14:textId="72697973" w:rsidR="00676289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lastRenderedPageBreak/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A7BB85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00F28">
              <w:t>Blanco</w:t>
            </w:r>
            <w:r>
              <w:t xml:space="preserve"> </w:t>
            </w:r>
            <w:r w:rsidR="00DE7D7A">
              <w:t>con partículas azules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24E8458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DE7D7A">
              <w:t>4</w:t>
            </w:r>
            <w:r>
              <w:t>.</w:t>
            </w:r>
            <w:r w:rsidR="00DE7D7A">
              <w:t>16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BA17CBE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700F28">
              <w:t>10</w:t>
            </w:r>
            <w:r>
              <w:t>.</w:t>
            </w:r>
            <w:r w:rsidR="00DE7D7A">
              <w:t>04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4AD7126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E7D7A">
              <w:t>0</w:t>
            </w:r>
            <w:r w:rsidR="009A62ED">
              <w:t>.</w:t>
            </w:r>
            <w:r w:rsidR="00DE7D7A">
              <w:t>37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CE3C234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00F28">
              <w:rPr>
                <w:b/>
                <w:bCs/>
                <w:color w:val="000000" w:themeColor="text1"/>
              </w:rPr>
              <w:t>3-PRODUCTOR</w:t>
            </w:r>
            <w:r w:rsidR="00EC2102">
              <w:rPr>
                <w:b/>
                <w:bCs/>
                <w:color w:val="000000" w:themeColor="text1"/>
              </w:rPr>
              <w:t xml:space="preserve"> 7-12-40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8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EE139" w14:textId="77777777" w:rsidR="00535D19" w:rsidRDefault="00535D19">
      <w:r>
        <w:separator/>
      </w:r>
    </w:p>
  </w:endnote>
  <w:endnote w:type="continuationSeparator" w:id="0">
    <w:p w14:paraId="0CB5CCA3" w14:textId="77777777" w:rsidR="00535D19" w:rsidRDefault="0053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6C63" w14:textId="77777777" w:rsidR="00EC2102" w:rsidRDefault="00EC21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37F8" w14:textId="77777777" w:rsidR="00EC2102" w:rsidRDefault="00EC21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88595" w14:textId="77777777" w:rsidR="00EC2102" w:rsidRDefault="00EC21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93940" w14:textId="77777777" w:rsidR="00535D19" w:rsidRDefault="00535D19">
      <w:r>
        <w:separator/>
      </w:r>
    </w:p>
  </w:footnote>
  <w:footnote w:type="continuationSeparator" w:id="0">
    <w:p w14:paraId="7407DE3D" w14:textId="77777777" w:rsidR="00535D19" w:rsidRDefault="00535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FCC7" w14:textId="77777777" w:rsidR="00EC2102" w:rsidRDefault="00EC21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D67FB06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7-12-40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6CB9A" w14:textId="77777777" w:rsidR="00EC2102" w:rsidRDefault="00EC21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774FB4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7-12-40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A59E4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5D19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2C47"/>
    <w:rsid w:val="006D4F55"/>
    <w:rsid w:val="006F0C5C"/>
    <w:rsid w:val="006F12E3"/>
    <w:rsid w:val="006F7A6D"/>
    <w:rsid w:val="00700F28"/>
    <w:rsid w:val="007052A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57AF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365F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E7D7A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2102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3364</TotalTime>
  <Pages>13</Pages>
  <Words>3808</Words>
  <Characters>20948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251</cp:revision>
  <dcterms:created xsi:type="dcterms:W3CDTF">2022-12-15T19:16:00Z</dcterms:created>
  <dcterms:modified xsi:type="dcterms:W3CDTF">2024-05-30T02:47:00Z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