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  <w:r w:rsidR="00E77EAF">
        <w:rPr>
          <w:rFonts w:asciiTheme="minorHAnsi" w:hAnsiTheme="minorHAnsi" w:cstheme="minorHAnsi"/>
          <w:sz w:val="20"/>
        </w:rPr>
        <w:t xml:space="preserve"> Yara</w:t>
      </w:r>
    </w:p>
    <w:p w14:paraId="1EFD16B8" w14:textId="40FC4D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797A2D">
        <w:rPr>
          <w:rFonts w:asciiTheme="minorHAnsi" w:hAnsiTheme="minorHAnsi" w:cstheme="minorHAnsi"/>
          <w:sz w:val="20"/>
        </w:rPr>
        <w:t>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3504AAE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067BCD7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18117C">
        <w:rPr>
          <w:rFonts w:asciiTheme="minorHAnsi" w:hAnsiTheme="minorHAnsi" w:cstheme="minorHAnsi"/>
          <w:sz w:val="20"/>
        </w:rPr>
        <w:t>1</w:t>
      </w:r>
      <w:r w:rsidR="000F67A0">
        <w:rPr>
          <w:rFonts w:asciiTheme="minorHAnsi" w:hAnsiTheme="minorHAnsi" w:cstheme="minorHAnsi"/>
          <w:sz w:val="20"/>
        </w:rPr>
        <w:t>6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4160A28D" w:rsidR="00171794" w:rsidRPr="00A65A26" w:rsidRDefault="00797A2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AB38AE">
              <w:rPr>
                <w:rFonts w:asciiTheme="minorHAnsi" w:hAnsiTheme="minorHAnsi" w:cstheme="minorHAnsi"/>
                <w:sz w:val="20"/>
              </w:rPr>
              <w:t>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77A28AF9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97A2D">
              <w:rPr>
                <w:rFonts w:asciiTheme="minorHAnsi" w:hAnsiTheme="minorHAnsi" w:cstheme="minorHAnsi"/>
                <w:sz w:val="20"/>
              </w:rPr>
              <w:t>6.5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98E268D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</w:t>
            </w:r>
            <w:r w:rsidR="00797A2D">
              <w:rPr>
                <w:rFonts w:asciiTheme="minorHAnsi" w:hAnsiTheme="minorHAnsi" w:cstheme="minorHAnsi"/>
                <w:sz w:val="20"/>
              </w:rPr>
              <w:t>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294088E0" w:rsidR="00171794" w:rsidRPr="00A65A26" w:rsidRDefault="000F67A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6EE68F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D090B">
              <w:rPr>
                <w:rFonts w:asciiTheme="minorHAnsi" w:hAnsiTheme="minorHAnsi" w:cstheme="minorHAnsi"/>
                <w:sz w:val="20"/>
              </w:rPr>
              <w:t>41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0243D99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D090B">
              <w:rPr>
                <w:rFonts w:asciiTheme="minorHAnsi" w:hAnsiTheme="minorHAnsi" w:cstheme="minorHAnsi"/>
                <w:sz w:val="20"/>
              </w:rPr>
              <w:t>217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6921F76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0F67A0">
              <w:rPr>
                <w:rFonts w:asciiTheme="minorHAnsi" w:hAnsiTheme="minorHAnsi" w:cstheme="minorHAnsi"/>
                <w:sz w:val="20"/>
              </w:rPr>
              <w:t>3.</w:t>
            </w:r>
            <w:r w:rsidR="005D090B">
              <w:rPr>
                <w:rFonts w:asciiTheme="minorHAnsi" w:hAnsiTheme="minorHAnsi" w:cstheme="minorHAnsi"/>
                <w:sz w:val="20"/>
              </w:rPr>
              <w:t>86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0311682D" w:rsidR="00171794" w:rsidRPr="00A65A26" w:rsidRDefault="005D090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0.49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2DF15976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8635A">
              <w:rPr>
                <w:rFonts w:asciiTheme="minorHAnsi" w:hAnsiTheme="minorHAnsi" w:cstheme="minorHAnsi"/>
                <w:sz w:val="20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58E3A" w14:textId="77777777" w:rsidR="000724B6" w:rsidRDefault="000724B6" w:rsidP="00383F21">
      <w:r>
        <w:separator/>
      </w:r>
    </w:p>
  </w:endnote>
  <w:endnote w:type="continuationSeparator" w:id="0">
    <w:p w14:paraId="7836C0C8" w14:textId="77777777" w:rsidR="000724B6" w:rsidRDefault="000724B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73180" w14:textId="77777777" w:rsidR="000724B6" w:rsidRDefault="000724B6" w:rsidP="00383F21">
      <w:r>
        <w:separator/>
      </w:r>
    </w:p>
  </w:footnote>
  <w:footnote w:type="continuationSeparator" w:id="0">
    <w:p w14:paraId="55D96DE2" w14:textId="77777777" w:rsidR="000724B6" w:rsidRDefault="000724B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724B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24B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724B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2024-12-11T15:50:00Z</cp:lastPrinted>
  <dcterms:created xsi:type="dcterms:W3CDTF">2024-12-16T19:11:00Z</dcterms:created>
  <dcterms:modified xsi:type="dcterms:W3CDTF">2024-12-16T19:11:00Z</dcterms:modified>
</cp:coreProperties>
</file>