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"/>
        <w:gridCol w:w="2552"/>
        <w:gridCol w:w="493"/>
        <w:gridCol w:w="796"/>
        <w:gridCol w:w="654"/>
        <w:gridCol w:w="4990"/>
        <w:gridCol w:w="12"/>
      </w:tblGrid>
      <w:tr w:rsidR="004578A7" w:rsidRPr="00E431BA" w14:paraId="68172BFA" w14:textId="77777777" w:rsidTr="00DB48DB">
        <w:trPr>
          <w:trHeight w:val="272"/>
        </w:trPr>
        <w:tc>
          <w:tcPr>
            <w:tcW w:w="9525" w:type="dxa"/>
            <w:gridSpan w:val="7"/>
            <w:shd w:val="clear" w:color="auto" w:fill="385522"/>
            <w:vAlign w:val="center"/>
          </w:tcPr>
          <w:p w14:paraId="750BFDDE" w14:textId="2A7D9AE8" w:rsidR="004578A7" w:rsidRPr="00E431BA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987E16" w:rsidRPr="00E431BA">
              <w:rPr>
                <w:b/>
                <w:color w:val="FFFFFF"/>
              </w:rPr>
              <w:t xml:space="preserve">1. </w:t>
            </w:r>
            <w:r w:rsidR="00570C62" w:rsidRPr="00E431BA">
              <w:rPr>
                <w:b/>
                <w:color w:val="FFFFFF"/>
              </w:rPr>
              <w:t>IDENTIFICACIÓN</w:t>
            </w:r>
            <w:r w:rsidR="00570C62" w:rsidRPr="00E431BA">
              <w:rPr>
                <w:b/>
                <w:color w:val="FFFFFF"/>
                <w:spacing w:val="-4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DEL</w:t>
            </w:r>
            <w:r w:rsidR="00570C62" w:rsidRPr="00E431BA">
              <w:rPr>
                <w:b/>
                <w:color w:val="FFFFFF"/>
                <w:spacing w:val="2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PRODUCTO</w:t>
            </w:r>
            <w:r w:rsidR="00570C62" w:rsidRPr="00E431BA">
              <w:rPr>
                <w:b/>
                <w:color w:val="FFFFFF"/>
                <w:spacing w:val="-3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Y</w:t>
            </w:r>
            <w:r w:rsidR="00570C62" w:rsidRPr="00E431BA">
              <w:rPr>
                <w:b/>
                <w:color w:val="FFFFFF"/>
                <w:spacing w:val="3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LA EMPRESA</w:t>
            </w:r>
          </w:p>
        </w:tc>
      </w:tr>
      <w:tr w:rsidR="003A07D9" w:rsidRPr="00E431BA" w14:paraId="4BB4AC00" w14:textId="77777777" w:rsidTr="00DB48DB">
        <w:trPr>
          <w:trHeight w:val="414"/>
        </w:trPr>
        <w:tc>
          <w:tcPr>
            <w:tcW w:w="3869" w:type="dxa"/>
            <w:gridSpan w:val="4"/>
            <w:vAlign w:val="center"/>
          </w:tcPr>
          <w:p w14:paraId="270A7EB5" w14:textId="0B945E14" w:rsidR="00D70679" w:rsidRPr="00E431BA" w:rsidRDefault="003A07D9" w:rsidP="00465FA3">
            <w:pPr>
              <w:rPr>
                <w:b/>
              </w:rPr>
            </w:pPr>
            <w:r w:rsidRPr="00E431BA">
              <w:rPr>
                <w:b/>
              </w:rPr>
              <w:t xml:space="preserve">Nombre del </w:t>
            </w:r>
            <w:r w:rsidR="00AD6BEF" w:rsidRPr="00E431BA">
              <w:rPr>
                <w:b/>
              </w:rPr>
              <w:t>P</w:t>
            </w:r>
            <w:r w:rsidRPr="00E431BA">
              <w:rPr>
                <w:b/>
              </w:rPr>
              <w:t>roducto:</w:t>
            </w:r>
          </w:p>
        </w:tc>
        <w:tc>
          <w:tcPr>
            <w:tcW w:w="5656" w:type="dxa"/>
            <w:gridSpan w:val="3"/>
            <w:vAlign w:val="center"/>
          </w:tcPr>
          <w:p w14:paraId="58ABA3B8" w14:textId="7567C944" w:rsidR="003A07D9" w:rsidRPr="00E431BA" w:rsidRDefault="003002DD" w:rsidP="00A45D9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Formulación </w:t>
            </w:r>
            <w:r w:rsidR="00046F4A">
              <w:rPr>
                <w:b/>
                <w:bCs/>
              </w:rPr>
              <w:t xml:space="preserve">Especial </w:t>
            </w:r>
            <w:r w:rsidR="006E5C40">
              <w:rPr>
                <w:b/>
                <w:bCs/>
              </w:rPr>
              <w:t>Sulfato de Calcio</w:t>
            </w:r>
          </w:p>
        </w:tc>
      </w:tr>
      <w:tr w:rsidR="004578A7" w:rsidRPr="00E431BA" w14:paraId="415F647C" w14:textId="77777777" w:rsidTr="00DB48DB">
        <w:trPr>
          <w:trHeight w:val="532"/>
        </w:trPr>
        <w:tc>
          <w:tcPr>
            <w:tcW w:w="3869" w:type="dxa"/>
            <w:gridSpan w:val="4"/>
            <w:vAlign w:val="center"/>
          </w:tcPr>
          <w:p w14:paraId="67D70BDA" w14:textId="2F3D8F96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Tipo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de</w:t>
            </w:r>
            <w:r w:rsidRPr="00E431BA">
              <w:rPr>
                <w:b/>
                <w:spacing w:val="-4"/>
              </w:rPr>
              <w:t xml:space="preserve"> </w:t>
            </w:r>
            <w:r w:rsidR="005D5550" w:rsidRPr="00E431BA">
              <w:rPr>
                <w:b/>
                <w:spacing w:val="-4"/>
              </w:rPr>
              <w:t>P</w:t>
            </w:r>
            <w:r w:rsidRPr="00E431BA">
              <w:rPr>
                <w:b/>
              </w:rPr>
              <w:t>roducto:</w:t>
            </w:r>
          </w:p>
        </w:tc>
        <w:tc>
          <w:tcPr>
            <w:tcW w:w="5656" w:type="dxa"/>
            <w:gridSpan w:val="3"/>
            <w:vAlign w:val="center"/>
          </w:tcPr>
          <w:p w14:paraId="3FEEA5E7" w14:textId="1FBF1159" w:rsidR="00FE2F75" w:rsidRPr="00E431BA" w:rsidRDefault="006E5C40" w:rsidP="006111C3">
            <w:pPr>
              <w:jc w:val="both"/>
            </w:pPr>
            <w:r w:rsidRPr="006E5C40">
              <w:t>Acondicionador para aplicación al suelo, fuente de calcio y azufre</w:t>
            </w:r>
          </w:p>
        </w:tc>
      </w:tr>
      <w:tr w:rsidR="006F7A6D" w:rsidRPr="00E431BA" w14:paraId="31003DDA" w14:textId="77777777" w:rsidTr="00DB48DB">
        <w:trPr>
          <w:trHeight w:val="323"/>
        </w:trPr>
        <w:tc>
          <w:tcPr>
            <w:tcW w:w="3869" w:type="dxa"/>
            <w:gridSpan w:val="4"/>
            <w:vAlign w:val="center"/>
          </w:tcPr>
          <w:p w14:paraId="7E957E72" w14:textId="67BA3160" w:rsidR="006F7A6D" w:rsidRPr="00E431BA" w:rsidRDefault="00130B5B" w:rsidP="00465FA3">
            <w:pPr>
              <w:rPr>
                <w:b/>
              </w:rPr>
            </w:pPr>
            <w:r w:rsidRPr="00E431BA">
              <w:rPr>
                <w:b/>
              </w:rPr>
              <w:t>Tipo de Formulación:</w:t>
            </w:r>
          </w:p>
        </w:tc>
        <w:tc>
          <w:tcPr>
            <w:tcW w:w="5656" w:type="dxa"/>
            <w:gridSpan w:val="3"/>
            <w:vAlign w:val="center"/>
          </w:tcPr>
          <w:p w14:paraId="4820E50F" w14:textId="0A31B39E" w:rsidR="006F7A6D" w:rsidRPr="00E431BA" w:rsidRDefault="003002DD" w:rsidP="00465FA3">
            <w:r>
              <w:t>Polvo</w:t>
            </w:r>
          </w:p>
        </w:tc>
      </w:tr>
      <w:tr w:rsidR="004578A7" w:rsidRPr="00E431BA" w14:paraId="5AC9FBD5" w14:textId="77777777" w:rsidTr="00DB48DB">
        <w:trPr>
          <w:trHeight w:val="407"/>
        </w:trPr>
        <w:tc>
          <w:tcPr>
            <w:tcW w:w="3869" w:type="dxa"/>
            <w:gridSpan w:val="4"/>
            <w:vAlign w:val="center"/>
          </w:tcPr>
          <w:p w14:paraId="039ED386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Presentación:</w:t>
            </w:r>
          </w:p>
        </w:tc>
        <w:tc>
          <w:tcPr>
            <w:tcW w:w="5656" w:type="dxa"/>
            <w:gridSpan w:val="3"/>
            <w:vAlign w:val="center"/>
          </w:tcPr>
          <w:p w14:paraId="7F25736C" w14:textId="1F88DACC" w:rsidR="004578A7" w:rsidRPr="00E431BA" w:rsidRDefault="00570C62" w:rsidP="00465FA3">
            <w:r w:rsidRPr="00E431BA">
              <w:t>Saco</w:t>
            </w:r>
            <w:r w:rsidRPr="00E431BA">
              <w:rPr>
                <w:spacing w:val="-4"/>
              </w:rPr>
              <w:t xml:space="preserve"> </w:t>
            </w:r>
            <w:r w:rsidRPr="00E431BA">
              <w:t>polipropileno</w:t>
            </w:r>
            <w:r w:rsidR="00350C5B">
              <w:t xml:space="preserve"> de</w:t>
            </w:r>
            <w:r w:rsidR="005D0472">
              <w:t xml:space="preserve"> </w:t>
            </w:r>
            <w:r w:rsidRPr="00E431BA">
              <w:t>50</w:t>
            </w:r>
            <w:r w:rsidR="006E5C40">
              <w:t xml:space="preserve"> </w:t>
            </w:r>
            <w:r w:rsidR="005D0472">
              <w:t>y 1.000</w:t>
            </w:r>
            <w:r w:rsidRPr="00E431BA">
              <w:t xml:space="preserve"> k</w:t>
            </w:r>
            <w:r w:rsidR="005D0472">
              <w:t>ilo</w:t>
            </w:r>
            <w:r w:rsidRPr="00E431BA">
              <w:t>g</w:t>
            </w:r>
            <w:r w:rsidR="005D0472">
              <w:t>ramos</w:t>
            </w:r>
          </w:p>
        </w:tc>
      </w:tr>
      <w:tr w:rsidR="004578A7" w:rsidRPr="00E431BA" w14:paraId="1EB38448" w14:textId="77777777" w:rsidTr="00DB48DB">
        <w:trPr>
          <w:trHeight w:val="272"/>
        </w:trPr>
        <w:tc>
          <w:tcPr>
            <w:tcW w:w="3869" w:type="dxa"/>
            <w:gridSpan w:val="4"/>
            <w:vAlign w:val="center"/>
          </w:tcPr>
          <w:p w14:paraId="11CEEF20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Número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UN</w:t>
            </w:r>
          </w:p>
        </w:tc>
        <w:tc>
          <w:tcPr>
            <w:tcW w:w="5656" w:type="dxa"/>
            <w:gridSpan w:val="3"/>
            <w:vAlign w:val="center"/>
          </w:tcPr>
          <w:p w14:paraId="4AB862CF" w14:textId="77777777" w:rsidR="004578A7" w:rsidRPr="00E431BA" w:rsidRDefault="00570C62" w:rsidP="00465FA3">
            <w:r w:rsidRPr="00E431BA">
              <w:t>No</w:t>
            </w:r>
            <w:r w:rsidRPr="00E431BA">
              <w:rPr>
                <w:spacing w:val="-4"/>
              </w:rPr>
              <w:t xml:space="preserve"> </w:t>
            </w:r>
            <w:r w:rsidRPr="00E431BA">
              <w:t>requiere</w:t>
            </w:r>
          </w:p>
        </w:tc>
      </w:tr>
      <w:tr w:rsidR="004578A7" w:rsidRPr="00E431BA" w14:paraId="50336736" w14:textId="77777777" w:rsidTr="00DB48DB">
        <w:trPr>
          <w:trHeight w:val="268"/>
        </w:trPr>
        <w:tc>
          <w:tcPr>
            <w:tcW w:w="3869" w:type="dxa"/>
            <w:gridSpan w:val="4"/>
            <w:vAlign w:val="center"/>
          </w:tcPr>
          <w:p w14:paraId="67E672E7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Clase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UN</w:t>
            </w:r>
          </w:p>
        </w:tc>
        <w:tc>
          <w:tcPr>
            <w:tcW w:w="5656" w:type="dxa"/>
            <w:gridSpan w:val="3"/>
            <w:vAlign w:val="center"/>
          </w:tcPr>
          <w:p w14:paraId="0ED30354" w14:textId="77777777" w:rsidR="004578A7" w:rsidRPr="00E431BA" w:rsidRDefault="00570C62" w:rsidP="00465FA3">
            <w:r w:rsidRPr="00E431BA">
              <w:t>N/A</w:t>
            </w:r>
          </w:p>
        </w:tc>
      </w:tr>
      <w:tr w:rsidR="004578A7" w:rsidRPr="00E431BA" w14:paraId="7DBBE422" w14:textId="77777777" w:rsidTr="00DB48DB">
        <w:trPr>
          <w:trHeight w:val="268"/>
        </w:trPr>
        <w:tc>
          <w:tcPr>
            <w:tcW w:w="3869" w:type="dxa"/>
            <w:gridSpan w:val="4"/>
            <w:vAlign w:val="center"/>
          </w:tcPr>
          <w:p w14:paraId="644FF83A" w14:textId="350C3DA9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Nombre</w:t>
            </w:r>
            <w:r w:rsidRPr="00E431BA">
              <w:rPr>
                <w:b/>
                <w:spacing w:val="-1"/>
              </w:rPr>
              <w:t xml:space="preserve"> </w:t>
            </w:r>
            <w:r w:rsidRPr="00E431BA">
              <w:rPr>
                <w:b/>
              </w:rPr>
              <w:t>de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la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empresa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3"/>
            <w:vAlign w:val="center"/>
          </w:tcPr>
          <w:p w14:paraId="6AF2BFFB" w14:textId="0EF0DC7B" w:rsidR="004578A7" w:rsidRPr="00E431BA" w:rsidRDefault="00570C62" w:rsidP="00465FA3">
            <w:r w:rsidRPr="00E431BA">
              <w:t>Cal</w:t>
            </w:r>
            <w:r w:rsidR="00AD6BEF" w:rsidRPr="00E431BA">
              <w:t>es y F</w:t>
            </w:r>
            <w:r w:rsidRPr="00E431BA">
              <w:t>er</w:t>
            </w:r>
            <w:r w:rsidR="005D5550" w:rsidRPr="00E431BA">
              <w:t xml:space="preserve">tilizantes Químicos S.A.S - </w:t>
            </w:r>
            <w:r w:rsidR="005D5550" w:rsidRPr="00E431BA">
              <w:rPr>
                <w:b/>
                <w:bCs/>
              </w:rPr>
              <w:t xml:space="preserve">CALFERQUIM </w:t>
            </w:r>
            <w:r w:rsidRPr="00E431BA">
              <w:rPr>
                <w:b/>
                <w:bCs/>
              </w:rPr>
              <w:t>S.A.S</w:t>
            </w:r>
          </w:p>
        </w:tc>
      </w:tr>
      <w:tr w:rsidR="004578A7" w:rsidRPr="00E431BA" w14:paraId="21ED2CBF" w14:textId="77777777" w:rsidTr="00DB48DB">
        <w:trPr>
          <w:trHeight w:val="272"/>
        </w:trPr>
        <w:tc>
          <w:tcPr>
            <w:tcW w:w="3869" w:type="dxa"/>
            <w:gridSpan w:val="4"/>
            <w:vAlign w:val="center"/>
          </w:tcPr>
          <w:p w14:paraId="2C2BF88B" w14:textId="31A65EB4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Dirección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3"/>
            <w:vAlign w:val="center"/>
          </w:tcPr>
          <w:p w14:paraId="2DEAC0A4" w14:textId="1A411C04" w:rsidR="004578A7" w:rsidRPr="00E431BA" w:rsidRDefault="005D2900" w:rsidP="00465FA3">
            <w:r>
              <w:t>Calle</w:t>
            </w:r>
            <w:r>
              <w:rPr>
                <w:spacing w:val="-5"/>
              </w:rPr>
              <w:t xml:space="preserve"> 8</w:t>
            </w:r>
            <w:r>
              <w:rPr>
                <w:spacing w:val="-3"/>
              </w:rPr>
              <w:t xml:space="preserve"> </w:t>
            </w:r>
            <w:r>
              <w:t>#3-14</w:t>
            </w:r>
            <w:r>
              <w:rPr>
                <w:spacing w:val="-3"/>
              </w:rPr>
              <w:t xml:space="preserve"> </w:t>
            </w:r>
            <w:r>
              <w:t>Oficina</w:t>
            </w:r>
            <w:r>
              <w:rPr>
                <w:spacing w:val="-4"/>
              </w:rPr>
              <w:t xml:space="preserve"> </w:t>
            </w:r>
            <w:r>
              <w:t>803 Edificio Cámara de Comercio de Cali</w:t>
            </w:r>
          </w:p>
        </w:tc>
      </w:tr>
      <w:tr w:rsidR="004578A7" w:rsidRPr="00E431BA" w14:paraId="20CCE4DE" w14:textId="77777777" w:rsidTr="00DB48DB">
        <w:trPr>
          <w:trHeight w:val="267"/>
        </w:trPr>
        <w:tc>
          <w:tcPr>
            <w:tcW w:w="3869" w:type="dxa"/>
            <w:gridSpan w:val="4"/>
            <w:vAlign w:val="center"/>
          </w:tcPr>
          <w:p w14:paraId="22DA54B5" w14:textId="568BDEDB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Teléfono</w:t>
            </w:r>
            <w:r w:rsidR="006F7A6D" w:rsidRPr="00E431BA">
              <w:rPr>
                <w:b/>
                <w:spacing w:val="-3"/>
              </w:rPr>
              <w:t>s</w:t>
            </w:r>
            <w:r w:rsidR="0075230F" w:rsidRPr="00E431BA">
              <w:rPr>
                <w:b/>
                <w:spacing w:val="-3"/>
              </w:rPr>
              <w:t>:</w:t>
            </w:r>
          </w:p>
        </w:tc>
        <w:tc>
          <w:tcPr>
            <w:tcW w:w="5656" w:type="dxa"/>
            <w:gridSpan w:val="3"/>
            <w:vAlign w:val="center"/>
          </w:tcPr>
          <w:p w14:paraId="2CF07BDF" w14:textId="2563E4E9" w:rsidR="004578A7" w:rsidRPr="00E431BA" w:rsidRDefault="006F7A6D" w:rsidP="00465FA3">
            <w:r w:rsidRPr="00E431BA">
              <w:t>(57) (2) 881 64 25 - Celular:</w:t>
            </w:r>
            <w:r w:rsidR="00570C62" w:rsidRPr="00E431BA">
              <w:t>322</w:t>
            </w:r>
            <w:r w:rsidR="00570C62" w:rsidRPr="00E431BA">
              <w:rPr>
                <w:spacing w:val="-2"/>
              </w:rPr>
              <w:t xml:space="preserve"> </w:t>
            </w:r>
            <w:r w:rsidR="00570C62" w:rsidRPr="00E431BA">
              <w:t>277</w:t>
            </w:r>
            <w:r w:rsidR="00570C62" w:rsidRPr="00E431BA">
              <w:rPr>
                <w:spacing w:val="2"/>
              </w:rPr>
              <w:t xml:space="preserve"> </w:t>
            </w:r>
            <w:r w:rsidR="00570C62" w:rsidRPr="00E431BA">
              <w:t>38</w:t>
            </w:r>
            <w:r w:rsidR="009B40BF">
              <w:t>6</w:t>
            </w:r>
            <w:r w:rsidR="00570C62" w:rsidRPr="00E431BA">
              <w:t>6</w:t>
            </w:r>
          </w:p>
        </w:tc>
      </w:tr>
      <w:tr w:rsidR="004578A7" w:rsidRPr="00E431BA" w14:paraId="39BFA661" w14:textId="77777777" w:rsidTr="00DB48DB">
        <w:trPr>
          <w:trHeight w:val="272"/>
        </w:trPr>
        <w:tc>
          <w:tcPr>
            <w:tcW w:w="3869" w:type="dxa"/>
            <w:gridSpan w:val="4"/>
            <w:vAlign w:val="center"/>
          </w:tcPr>
          <w:p w14:paraId="6F74DDBB" w14:textId="4EF14BA1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Correo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Electrónico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3"/>
            <w:vAlign w:val="center"/>
          </w:tcPr>
          <w:p w14:paraId="716B3AE7" w14:textId="3E2F5C67" w:rsidR="004578A7" w:rsidRPr="00E431BA" w:rsidRDefault="00000000" w:rsidP="00465FA3">
            <w:hyperlink r:id="rId8" w:history="1">
              <w:r w:rsidR="006E5C40" w:rsidRPr="00F9580A">
                <w:rPr>
                  <w:rStyle w:val="Hipervnculo"/>
                </w:rPr>
                <w:t>gorejuela@calferquim.com</w:t>
              </w:r>
            </w:hyperlink>
          </w:p>
        </w:tc>
      </w:tr>
      <w:tr w:rsidR="004578A7" w:rsidRPr="00E431BA" w14:paraId="179693BD" w14:textId="77777777" w:rsidTr="00DB48DB">
        <w:trPr>
          <w:trHeight w:val="267"/>
        </w:trPr>
        <w:tc>
          <w:tcPr>
            <w:tcW w:w="3869" w:type="dxa"/>
            <w:gridSpan w:val="4"/>
            <w:vAlign w:val="center"/>
          </w:tcPr>
          <w:p w14:paraId="085EB7D3" w14:textId="19EF31B0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Ciudad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3"/>
            <w:vAlign w:val="center"/>
          </w:tcPr>
          <w:p w14:paraId="34BED24D" w14:textId="0420F328" w:rsidR="004578A7" w:rsidRPr="00E431BA" w:rsidRDefault="00570C62" w:rsidP="00465FA3">
            <w:r w:rsidRPr="00E431BA">
              <w:t>Cali</w:t>
            </w:r>
            <w:r w:rsidR="005D5550" w:rsidRPr="00E431BA">
              <w:t xml:space="preserve"> – Valle del Cauca</w:t>
            </w:r>
          </w:p>
        </w:tc>
      </w:tr>
      <w:tr w:rsidR="004578A7" w:rsidRPr="00E431BA" w14:paraId="0A9C1A1A" w14:textId="77777777" w:rsidTr="00DB48DB">
        <w:trPr>
          <w:trHeight w:val="272"/>
        </w:trPr>
        <w:tc>
          <w:tcPr>
            <w:tcW w:w="3869" w:type="dxa"/>
            <w:gridSpan w:val="4"/>
            <w:vAlign w:val="center"/>
          </w:tcPr>
          <w:p w14:paraId="06AE833E" w14:textId="0851EA62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País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3"/>
            <w:vAlign w:val="center"/>
          </w:tcPr>
          <w:p w14:paraId="6FEDA33C" w14:textId="77777777" w:rsidR="004578A7" w:rsidRPr="00E431BA" w:rsidRDefault="00570C62" w:rsidP="00465FA3">
            <w:r w:rsidRPr="00E431BA">
              <w:t>Colombia</w:t>
            </w:r>
          </w:p>
        </w:tc>
      </w:tr>
      <w:tr w:rsidR="00542495" w:rsidRPr="00E431BA" w14:paraId="25A202B4" w14:textId="77777777" w:rsidTr="00DB48DB">
        <w:trPr>
          <w:trHeight w:val="272"/>
        </w:trPr>
        <w:tc>
          <w:tcPr>
            <w:tcW w:w="9525" w:type="dxa"/>
            <w:gridSpan w:val="7"/>
            <w:shd w:val="clear" w:color="auto" w:fill="385522"/>
          </w:tcPr>
          <w:p w14:paraId="73BC9B62" w14:textId="5A067DDD" w:rsidR="00542495" w:rsidRPr="00E431BA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294FAE" w:rsidRPr="00E431BA">
              <w:rPr>
                <w:b/>
                <w:color w:val="FFFFFF"/>
              </w:rPr>
              <w:t>2.</w:t>
            </w:r>
            <w:r w:rsidR="00294FAE" w:rsidRPr="00E431BA">
              <w:rPr>
                <w:b/>
                <w:color w:val="FFFFFF"/>
                <w:spacing w:val="-3"/>
              </w:rPr>
              <w:t xml:space="preserve"> </w:t>
            </w:r>
            <w:r w:rsidR="00E92333" w:rsidRPr="00E431BA">
              <w:rPr>
                <w:b/>
                <w:color w:val="FFFFFF"/>
                <w:spacing w:val="-3"/>
              </w:rPr>
              <w:t>IDENTIFICACIÓN DE LOS PELIGROS</w:t>
            </w:r>
          </w:p>
        </w:tc>
      </w:tr>
      <w:tr w:rsidR="0075230F" w14:paraId="04187C4D" w14:textId="77777777" w:rsidTr="00DB48DB">
        <w:trPr>
          <w:trHeight w:val="272"/>
        </w:trPr>
        <w:tc>
          <w:tcPr>
            <w:tcW w:w="9525" w:type="dxa"/>
            <w:gridSpan w:val="7"/>
            <w:shd w:val="clear" w:color="auto" w:fill="auto"/>
          </w:tcPr>
          <w:p w14:paraId="4EF75AEA" w14:textId="19624B83" w:rsidR="00947C12" w:rsidRDefault="00AB7A21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2.1 Clasificación de la Sustancia o de la Mezcl</w:t>
            </w:r>
            <w:r w:rsidR="001C7AA5" w:rsidRPr="00E431BA">
              <w:rPr>
                <w:rFonts w:asciiTheme="minorHAnsi" w:hAnsiTheme="minorHAnsi" w:cstheme="minorHAnsi"/>
                <w:b/>
                <w:color w:val="000000" w:themeColor="text1"/>
              </w:rPr>
              <w:t>a</w:t>
            </w:r>
            <w:r w:rsidR="00F72097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="00947C12" w:rsidRPr="00E431BA">
              <w:rPr>
                <w:rFonts w:asciiTheme="minorHAnsi" w:hAnsiTheme="minorHAnsi" w:cstheme="minorHAnsi"/>
                <w:b/>
                <w:color w:val="000000" w:themeColor="text1"/>
              </w:rPr>
              <w:t>según Sistema Globalmente Armonizado</w:t>
            </w:r>
          </w:p>
          <w:p w14:paraId="61C3DAAE" w14:textId="77777777" w:rsidR="008E55E9" w:rsidRDefault="008E55E9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2C91C65B" w14:textId="60E2397A" w:rsidR="00947C12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2.2 Elementos de la Etiqueta</w:t>
            </w:r>
          </w:p>
          <w:p w14:paraId="7EABB074" w14:textId="77777777" w:rsidR="00BB2C31" w:rsidRDefault="00BB2C31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tbl>
            <w:tblPr>
              <w:tblStyle w:val="Tablaconcuadrcul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260"/>
              <w:gridCol w:w="142"/>
              <w:gridCol w:w="2546"/>
            </w:tblGrid>
            <w:tr w:rsidR="00EB4AEA" w14:paraId="4798D1FE" w14:textId="77777777" w:rsidTr="00EB4AEA">
              <w:tc>
                <w:tcPr>
                  <w:tcW w:w="2260" w:type="dxa"/>
                </w:tcPr>
                <w:p w14:paraId="3CA93DC1" w14:textId="67A2C173" w:rsidR="00EB4AEA" w:rsidRPr="00EB4AEA" w:rsidRDefault="00EB4AEA" w:rsidP="00EB4AEA">
                  <w:pPr>
                    <w:ind w:left="-113"/>
                    <w:rPr>
                      <w:rFonts w:asciiTheme="minorHAnsi" w:hAnsiTheme="minorHAnsi" w:cstheme="minorHAnsi"/>
                      <w:b/>
                      <w:color w:val="000000" w:themeColor="text1"/>
                    </w:rPr>
                  </w:pPr>
                  <w:r>
                    <w:rPr>
                      <w:rFonts w:asciiTheme="minorHAnsi" w:hAnsiTheme="minorHAnsi" w:cstheme="minorHAnsi"/>
                      <w:b/>
                      <w:color w:val="000000" w:themeColor="text1"/>
                    </w:rPr>
                    <w:t xml:space="preserve">Pictograma: </w:t>
                  </w:r>
                </w:p>
              </w:tc>
              <w:tc>
                <w:tcPr>
                  <w:tcW w:w="2688" w:type="dxa"/>
                  <w:gridSpan w:val="2"/>
                </w:tcPr>
                <w:p w14:paraId="43B2E031" w14:textId="411A4203" w:rsidR="00EB4AEA" w:rsidRDefault="00EB4AEA" w:rsidP="00EB4AEA">
                  <w:pPr>
                    <w:rPr>
                      <w:b/>
                    </w:rPr>
                  </w:pPr>
                  <w:r w:rsidRPr="00DB1554">
                    <w:rPr>
                      <w:rFonts w:asciiTheme="minorHAnsi" w:hAnsiTheme="minorHAnsi" w:cstheme="minorHAnsi"/>
                      <w:bCs/>
                      <w:noProof/>
                      <w:color w:val="000000" w:themeColor="text1"/>
                    </w:rPr>
                    <w:drawing>
                      <wp:inline distT="0" distB="0" distL="0" distR="0" wp14:anchorId="276337CC" wp14:editId="6E1D1C08">
                        <wp:extent cx="628650" cy="705028"/>
                        <wp:effectExtent l="0" t="0" r="0" b="0"/>
                        <wp:docPr id="1" name="Imagen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28650" cy="7050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EB4AEA" w14:paraId="04B3F927" w14:textId="77777777" w:rsidTr="00EB4AEA">
              <w:tc>
                <w:tcPr>
                  <w:tcW w:w="2402" w:type="dxa"/>
                  <w:gridSpan w:val="2"/>
                </w:tcPr>
                <w:p w14:paraId="03A2B34B" w14:textId="3279402C" w:rsidR="00EB4AEA" w:rsidRDefault="00EB4AEA" w:rsidP="00EB4AEA">
                  <w:pPr>
                    <w:ind w:left="-113"/>
                    <w:rPr>
                      <w:rFonts w:asciiTheme="minorHAnsi" w:hAnsiTheme="minorHAnsi" w:cstheme="minorHAnsi"/>
                      <w:b/>
                      <w:color w:val="000000" w:themeColor="text1"/>
                    </w:rPr>
                  </w:pPr>
                  <w:r w:rsidRPr="00E431BA">
                    <w:rPr>
                      <w:rFonts w:asciiTheme="minorHAnsi" w:hAnsiTheme="minorHAnsi" w:cstheme="minorHAnsi"/>
                      <w:b/>
                      <w:color w:val="000000" w:themeColor="text1"/>
                    </w:rPr>
                    <w:t>Palabra de Advertencia</w:t>
                  </w:r>
                  <w:r>
                    <w:rPr>
                      <w:rFonts w:asciiTheme="minorHAnsi" w:hAnsiTheme="minorHAnsi" w:cstheme="minorHAnsi"/>
                      <w:b/>
                      <w:color w:val="000000" w:themeColor="text1"/>
                    </w:rPr>
                    <w:t>:</w:t>
                  </w:r>
                </w:p>
              </w:tc>
              <w:tc>
                <w:tcPr>
                  <w:tcW w:w="2546" w:type="dxa"/>
                </w:tcPr>
                <w:p w14:paraId="13C4EC8F" w14:textId="2E49F103" w:rsidR="00EB4AEA" w:rsidRPr="00DB1554" w:rsidRDefault="00EB4AEA" w:rsidP="00EB4AEA">
                  <w:pPr>
                    <w:rPr>
                      <w:rFonts w:asciiTheme="minorHAnsi" w:hAnsiTheme="minorHAnsi" w:cstheme="minorHAnsi"/>
                      <w:bCs/>
                      <w:noProof/>
                      <w:color w:val="000000" w:themeColor="text1"/>
                    </w:rPr>
                  </w:pPr>
                  <w:r>
                    <w:rPr>
                      <w:rFonts w:asciiTheme="minorHAnsi" w:hAnsiTheme="minorHAnsi" w:cstheme="minorHAnsi"/>
                      <w:bCs/>
                      <w:noProof/>
                      <w:color w:val="000000" w:themeColor="text1"/>
                    </w:rPr>
                    <w:t>Atención</w:t>
                  </w:r>
                </w:p>
              </w:tc>
            </w:tr>
          </w:tbl>
          <w:p w14:paraId="257B6D46" w14:textId="77777777" w:rsidR="00EB4AEA" w:rsidRDefault="00EB4AEA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CFCB9DF" w14:textId="4B8818A5" w:rsidR="00080D54" w:rsidRDefault="00080D5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Declaraciones de Peligro</w:t>
            </w:r>
            <w:r w:rsidR="006B64C1">
              <w:rPr>
                <w:rFonts w:asciiTheme="minorHAnsi" w:hAnsiTheme="minorHAnsi" w:cstheme="minorHAnsi"/>
                <w:b/>
                <w:color w:val="000000" w:themeColor="text1"/>
              </w:rPr>
              <w:t>:</w:t>
            </w:r>
            <w:r w:rsidR="006E5C40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</w:p>
          <w:p w14:paraId="12CB5AE7" w14:textId="77777777" w:rsidR="00DB1554" w:rsidRPr="00DB1554" w:rsidRDefault="00DB1554" w:rsidP="00DB1554">
            <w:pPr>
              <w:rPr>
                <w:rFonts w:asciiTheme="minorHAnsi" w:hAnsiTheme="minorHAnsi" w:cstheme="minorHAnsi"/>
                <w:bCs/>
                <w:color w:val="000000" w:themeColor="text1"/>
                <w:lang w:val="es-CO"/>
              </w:rPr>
            </w:pPr>
            <w:r w:rsidRPr="00DB1554">
              <w:rPr>
                <w:rFonts w:asciiTheme="minorHAnsi" w:hAnsiTheme="minorHAnsi" w:cstheme="minorHAnsi"/>
                <w:bCs/>
                <w:color w:val="000000" w:themeColor="text1"/>
                <w:lang w:val="es-CO"/>
              </w:rPr>
              <w:t xml:space="preserve">H303 Puede ser nocivo en caso de ingestión. </w:t>
            </w:r>
          </w:p>
          <w:p w14:paraId="1E6B038C" w14:textId="77777777" w:rsidR="00DB1554" w:rsidRPr="00DB1554" w:rsidRDefault="00DB1554" w:rsidP="00DB1554">
            <w:pPr>
              <w:rPr>
                <w:rFonts w:asciiTheme="minorHAnsi" w:hAnsiTheme="minorHAnsi" w:cstheme="minorHAnsi"/>
                <w:bCs/>
                <w:color w:val="000000" w:themeColor="text1"/>
                <w:lang w:val="es-CO"/>
              </w:rPr>
            </w:pPr>
            <w:r w:rsidRPr="00DB1554">
              <w:rPr>
                <w:rFonts w:asciiTheme="minorHAnsi" w:hAnsiTheme="minorHAnsi" w:cstheme="minorHAnsi"/>
                <w:bCs/>
                <w:color w:val="000000" w:themeColor="text1"/>
                <w:lang w:val="es-CO"/>
              </w:rPr>
              <w:t xml:space="preserve">H316 Provoca una leve irritación cutánea. </w:t>
            </w:r>
          </w:p>
          <w:p w14:paraId="0A73CB1C" w14:textId="77777777" w:rsidR="00DB1554" w:rsidRPr="00DB1554" w:rsidRDefault="00DB1554" w:rsidP="00DB1554">
            <w:pPr>
              <w:rPr>
                <w:rFonts w:asciiTheme="minorHAnsi" w:hAnsiTheme="minorHAnsi" w:cstheme="minorHAnsi"/>
                <w:bCs/>
                <w:color w:val="000000" w:themeColor="text1"/>
                <w:lang w:val="es-CO"/>
              </w:rPr>
            </w:pPr>
            <w:r w:rsidRPr="00DB1554">
              <w:rPr>
                <w:rFonts w:asciiTheme="minorHAnsi" w:hAnsiTheme="minorHAnsi" w:cstheme="minorHAnsi"/>
                <w:bCs/>
                <w:color w:val="000000" w:themeColor="text1"/>
                <w:lang w:val="es-CO"/>
              </w:rPr>
              <w:t xml:space="preserve">H319 Provoca Irritación ocular grave </w:t>
            </w:r>
          </w:p>
          <w:p w14:paraId="17439BF5" w14:textId="77777777" w:rsidR="00DB1554" w:rsidRPr="00DB1554" w:rsidRDefault="00DB1554" w:rsidP="00DB1554">
            <w:pPr>
              <w:rPr>
                <w:rFonts w:asciiTheme="minorHAnsi" w:hAnsiTheme="minorHAnsi" w:cstheme="minorHAnsi"/>
                <w:bCs/>
                <w:color w:val="000000" w:themeColor="text1"/>
                <w:lang w:val="es-CO"/>
              </w:rPr>
            </w:pPr>
            <w:r w:rsidRPr="00DB1554">
              <w:rPr>
                <w:rFonts w:asciiTheme="minorHAnsi" w:hAnsiTheme="minorHAnsi" w:cstheme="minorHAnsi"/>
                <w:bCs/>
                <w:color w:val="000000" w:themeColor="text1"/>
                <w:lang w:val="es-CO"/>
              </w:rPr>
              <w:t>H335 Puede irritar las vías respiratorias.</w:t>
            </w:r>
          </w:p>
          <w:p w14:paraId="019A5898" w14:textId="77777777" w:rsidR="00DB1554" w:rsidRDefault="00DB155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49214072" w14:textId="77777777" w:rsidR="00DB1554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Consejos de Prudencia</w:t>
            </w:r>
            <w:r w:rsidR="006E5C40">
              <w:rPr>
                <w:rFonts w:asciiTheme="minorHAnsi" w:hAnsiTheme="minorHAnsi" w:cstheme="minorHAnsi"/>
                <w:b/>
                <w:color w:val="000000" w:themeColor="text1"/>
              </w:rPr>
              <w:t xml:space="preserve">: </w:t>
            </w:r>
          </w:p>
          <w:p w14:paraId="64BD3929" w14:textId="77777777" w:rsidR="00DB1554" w:rsidRPr="00DB1554" w:rsidRDefault="00DB1554" w:rsidP="00DB1554">
            <w:pPr>
              <w:rPr>
                <w:rFonts w:asciiTheme="minorHAnsi" w:hAnsiTheme="minorHAnsi" w:cstheme="minorHAnsi"/>
                <w:bCs/>
                <w:color w:val="000000" w:themeColor="text1"/>
                <w:lang w:val="es-CO"/>
              </w:rPr>
            </w:pPr>
            <w:r w:rsidRPr="00DB1554">
              <w:rPr>
                <w:rFonts w:asciiTheme="minorHAnsi" w:hAnsiTheme="minorHAnsi" w:cstheme="minorHAnsi"/>
                <w:bCs/>
                <w:color w:val="000000" w:themeColor="text1"/>
                <w:lang w:val="es-CO"/>
              </w:rPr>
              <w:t xml:space="preserve">P260 No respirar polvos.  </w:t>
            </w:r>
          </w:p>
          <w:p w14:paraId="4A46C4D1" w14:textId="77777777" w:rsidR="00DB1554" w:rsidRPr="00DB1554" w:rsidRDefault="00DB1554" w:rsidP="00DB1554">
            <w:pPr>
              <w:rPr>
                <w:rFonts w:asciiTheme="minorHAnsi" w:hAnsiTheme="minorHAnsi" w:cstheme="minorHAnsi"/>
                <w:bCs/>
                <w:color w:val="000000" w:themeColor="text1"/>
                <w:lang w:val="es-CO"/>
              </w:rPr>
            </w:pPr>
            <w:r w:rsidRPr="00DB1554">
              <w:rPr>
                <w:rFonts w:asciiTheme="minorHAnsi" w:hAnsiTheme="minorHAnsi" w:cstheme="minorHAnsi"/>
                <w:bCs/>
                <w:color w:val="000000" w:themeColor="text1"/>
                <w:lang w:val="es-CO"/>
              </w:rPr>
              <w:t xml:space="preserve">P262 Evitar todo contacto con los ojos, la piel o la ropa </w:t>
            </w:r>
          </w:p>
          <w:p w14:paraId="17F9677C" w14:textId="77777777" w:rsidR="00DB1554" w:rsidRPr="00DB1554" w:rsidRDefault="00DB1554" w:rsidP="00DB1554">
            <w:pPr>
              <w:rPr>
                <w:rFonts w:asciiTheme="minorHAnsi" w:hAnsiTheme="minorHAnsi" w:cstheme="minorHAnsi"/>
                <w:bCs/>
                <w:color w:val="000000" w:themeColor="text1"/>
                <w:lang w:val="es-CO"/>
              </w:rPr>
            </w:pPr>
            <w:r w:rsidRPr="00DB1554">
              <w:rPr>
                <w:rFonts w:asciiTheme="minorHAnsi" w:hAnsiTheme="minorHAnsi" w:cstheme="minorHAnsi"/>
                <w:bCs/>
                <w:color w:val="000000" w:themeColor="text1"/>
                <w:lang w:val="es-CO"/>
              </w:rPr>
              <w:t xml:space="preserve">P301 + P310 + P331 En caso de ingestión: llamar inmediatamente a un centro de toxicología. No </w:t>
            </w:r>
          </w:p>
          <w:p w14:paraId="5603C68E" w14:textId="77777777" w:rsidR="00DB1554" w:rsidRPr="00DB1554" w:rsidRDefault="00DB1554" w:rsidP="00DB1554">
            <w:pPr>
              <w:rPr>
                <w:rFonts w:asciiTheme="minorHAnsi" w:hAnsiTheme="minorHAnsi" w:cstheme="minorHAnsi"/>
                <w:bCs/>
                <w:color w:val="000000" w:themeColor="text1"/>
                <w:lang w:val="es-CO"/>
              </w:rPr>
            </w:pPr>
            <w:r w:rsidRPr="00DB1554">
              <w:rPr>
                <w:rFonts w:asciiTheme="minorHAnsi" w:hAnsiTheme="minorHAnsi" w:cstheme="minorHAnsi"/>
                <w:bCs/>
                <w:color w:val="000000" w:themeColor="text1"/>
                <w:lang w:val="es-CO"/>
              </w:rPr>
              <w:t xml:space="preserve">provocar vómito.  </w:t>
            </w:r>
          </w:p>
          <w:p w14:paraId="69E50C80" w14:textId="77777777" w:rsidR="00DB1554" w:rsidRPr="00DB1554" w:rsidRDefault="00DB1554" w:rsidP="00DB1554">
            <w:pPr>
              <w:rPr>
                <w:rFonts w:asciiTheme="minorHAnsi" w:hAnsiTheme="minorHAnsi" w:cstheme="minorHAnsi"/>
                <w:bCs/>
                <w:color w:val="000000" w:themeColor="text1"/>
                <w:lang w:val="es-CO"/>
              </w:rPr>
            </w:pPr>
            <w:r w:rsidRPr="00DB1554">
              <w:rPr>
                <w:rFonts w:asciiTheme="minorHAnsi" w:hAnsiTheme="minorHAnsi" w:cstheme="minorHAnsi"/>
                <w:bCs/>
                <w:color w:val="000000" w:themeColor="text1"/>
                <w:lang w:val="es-CO"/>
              </w:rPr>
              <w:t>P302 + P352   En caso de contacto con la piel, lavar con abundante agua</w:t>
            </w:r>
          </w:p>
          <w:p w14:paraId="3739DF36" w14:textId="77777777" w:rsidR="00DB1554" w:rsidRPr="00DB1554" w:rsidRDefault="00DB1554" w:rsidP="00DB1554">
            <w:pPr>
              <w:rPr>
                <w:rFonts w:asciiTheme="minorHAnsi" w:hAnsiTheme="minorHAnsi" w:cstheme="minorHAnsi"/>
                <w:bCs/>
                <w:color w:val="000000" w:themeColor="text1"/>
                <w:lang w:val="es-CO"/>
              </w:rPr>
            </w:pPr>
            <w:r w:rsidRPr="00DB1554">
              <w:rPr>
                <w:rFonts w:asciiTheme="minorHAnsi" w:hAnsiTheme="minorHAnsi" w:cstheme="minorHAnsi"/>
                <w:bCs/>
                <w:color w:val="000000" w:themeColor="text1"/>
                <w:lang w:val="es-CO"/>
              </w:rPr>
              <w:t xml:space="preserve">P304 + P340 + P312 En caso de inhalación, transportar la persona al aire libre y mantenerla en una </w:t>
            </w:r>
          </w:p>
          <w:p w14:paraId="4234FEF2" w14:textId="77777777" w:rsidR="00DB1554" w:rsidRPr="00DB1554" w:rsidRDefault="00DB1554" w:rsidP="00DB1554">
            <w:pPr>
              <w:rPr>
                <w:rFonts w:asciiTheme="minorHAnsi" w:hAnsiTheme="minorHAnsi" w:cstheme="minorHAnsi"/>
                <w:bCs/>
                <w:color w:val="000000" w:themeColor="text1"/>
                <w:lang w:val="es-CO"/>
              </w:rPr>
            </w:pPr>
            <w:r w:rsidRPr="00DB1554">
              <w:rPr>
                <w:rFonts w:asciiTheme="minorHAnsi" w:hAnsiTheme="minorHAnsi" w:cstheme="minorHAnsi"/>
                <w:bCs/>
                <w:color w:val="000000" w:themeColor="text1"/>
                <w:lang w:val="es-CO"/>
              </w:rPr>
              <w:t xml:space="preserve">posición que le facilite la respiración. Llamar un centro de toxicología o médico si la persona se </w:t>
            </w:r>
          </w:p>
          <w:p w14:paraId="06256C13" w14:textId="43B8D0EC" w:rsidR="00DB1554" w:rsidRPr="00DB1554" w:rsidRDefault="00DB1554" w:rsidP="00DB1554">
            <w:pPr>
              <w:rPr>
                <w:rFonts w:asciiTheme="minorHAnsi" w:hAnsiTheme="minorHAnsi" w:cstheme="minorHAnsi"/>
                <w:bCs/>
                <w:color w:val="000000" w:themeColor="text1"/>
                <w:lang w:val="es-CO"/>
              </w:rPr>
            </w:pPr>
            <w:r w:rsidRPr="00DB1554">
              <w:rPr>
                <w:rFonts w:asciiTheme="minorHAnsi" w:hAnsiTheme="minorHAnsi" w:cstheme="minorHAnsi"/>
                <w:bCs/>
                <w:color w:val="000000" w:themeColor="text1"/>
                <w:lang w:val="es-CO"/>
              </w:rPr>
              <w:t>encuentra mal.</w:t>
            </w:r>
          </w:p>
          <w:p w14:paraId="64AFC66E" w14:textId="77777777" w:rsidR="00DB1554" w:rsidRPr="00DB1554" w:rsidRDefault="00DB1554" w:rsidP="00DB1554">
            <w:pPr>
              <w:rPr>
                <w:rFonts w:asciiTheme="minorHAnsi" w:hAnsiTheme="minorHAnsi" w:cstheme="minorHAnsi"/>
                <w:bCs/>
                <w:color w:val="000000" w:themeColor="text1"/>
                <w:lang w:val="es-CO"/>
              </w:rPr>
            </w:pPr>
            <w:r w:rsidRPr="00DB1554">
              <w:rPr>
                <w:rFonts w:asciiTheme="minorHAnsi" w:hAnsiTheme="minorHAnsi" w:cstheme="minorHAnsi"/>
                <w:bCs/>
                <w:color w:val="000000" w:themeColor="text1"/>
                <w:lang w:val="es-CO"/>
              </w:rPr>
              <w:t xml:space="preserve">P305 + P351 + P338   En caso de contacto con los ojos: Enjuagar con agua cuidadosamente durante </w:t>
            </w:r>
          </w:p>
          <w:p w14:paraId="465C4646" w14:textId="77777777" w:rsidR="00DB1554" w:rsidRPr="00DB1554" w:rsidRDefault="00DB1554" w:rsidP="00DB1554">
            <w:pPr>
              <w:rPr>
                <w:rFonts w:asciiTheme="minorHAnsi" w:hAnsiTheme="minorHAnsi" w:cstheme="minorHAnsi"/>
                <w:bCs/>
                <w:color w:val="000000" w:themeColor="text1"/>
                <w:lang w:val="es-CO"/>
              </w:rPr>
            </w:pPr>
            <w:r w:rsidRPr="00DB1554">
              <w:rPr>
                <w:rFonts w:asciiTheme="minorHAnsi" w:hAnsiTheme="minorHAnsi" w:cstheme="minorHAnsi"/>
                <w:bCs/>
                <w:color w:val="000000" w:themeColor="text1"/>
                <w:lang w:val="es-CO"/>
              </w:rPr>
              <w:t xml:space="preserve">varios minutos. Si es posible quite los lentes de contacto. Proseguir con el lavado  </w:t>
            </w:r>
          </w:p>
          <w:p w14:paraId="5D00BCE0" w14:textId="77777777" w:rsidR="00DB1554" w:rsidRPr="00DB1554" w:rsidRDefault="00DB1554" w:rsidP="00DB1554">
            <w:pPr>
              <w:rPr>
                <w:rFonts w:asciiTheme="minorHAnsi" w:hAnsiTheme="minorHAnsi" w:cstheme="minorHAnsi"/>
                <w:bCs/>
                <w:color w:val="000000" w:themeColor="text1"/>
                <w:lang w:val="es-CO"/>
              </w:rPr>
            </w:pPr>
            <w:r w:rsidRPr="00DB1554">
              <w:rPr>
                <w:rFonts w:asciiTheme="minorHAnsi" w:hAnsiTheme="minorHAnsi" w:cstheme="minorHAnsi"/>
                <w:bCs/>
                <w:color w:val="000000" w:themeColor="text1"/>
                <w:lang w:val="es-CO"/>
              </w:rPr>
              <w:t xml:space="preserve">P402 Almacenar en un lugar seco  </w:t>
            </w:r>
          </w:p>
          <w:p w14:paraId="005AC83A" w14:textId="77777777" w:rsidR="00DB1554" w:rsidRPr="00DB1554" w:rsidRDefault="00DB1554" w:rsidP="00DB1554">
            <w:pPr>
              <w:rPr>
                <w:rFonts w:asciiTheme="minorHAnsi" w:hAnsiTheme="minorHAnsi" w:cstheme="minorHAnsi"/>
                <w:bCs/>
                <w:color w:val="000000" w:themeColor="text1"/>
                <w:lang w:val="es-CO"/>
              </w:rPr>
            </w:pPr>
            <w:r w:rsidRPr="00DB1554">
              <w:rPr>
                <w:rFonts w:asciiTheme="minorHAnsi" w:hAnsiTheme="minorHAnsi" w:cstheme="minorHAnsi"/>
                <w:bCs/>
                <w:color w:val="000000" w:themeColor="text1"/>
                <w:lang w:val="es-CO"/>
              </w:rPr>
              <w:lastRenderedPageBreak/>
              <w:t>P501 Disponer los residuos de acuerdo al manejo integral de residuos peligrosos MIRS.</w:t>
            </w:r>
          </w:p>
          <w:p w14:paraId="6FFFFC59" w14:textId="77777777" w:rsidR="00D10C65" w:rsidRDefault="00D10C65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3A133025" w14:textId="520F3A6A" w:rsidR="005F74D2" w:rsidRDefault="00254225" w:rsidP="00AC1FDA">
            <w:pPr>
              <w:rPr>
                <w:rFonts w:asciiTheme="minorHAnsi" w:hAnsiTheme="minorHAnsi" w:cstheme="minorHAnsi"/>
              </w:rPr>
            </w:pPr>
            <w:r w:rsidRPr="00E431BA">
              <w:rPr>
                <w:rFonts w:asciiTheme="minorHAnsi" w:hAnsiTheme="minorHAnsi" w:cstheme="minorHAnsi"/>
                <w:b/>
                <w:bCs/>
              </w:rPr>
              <w:t xml:space="preserve">2.3 </w:t>
            </w:r>
            <w:r>
              <w:rPr>
                <w:rFonts w:asciiTheme="minorHAnsi" w:hAnsiTheme="minorHAnsi" w:cstheme="minorHAnsi"/>
                <w:b/>
                <w:bCs/>
              </w:rPr>
              <w:t xml:space="preserve">Otros </w:t>
            </w:r>
            <w:r w:rsidRPr="00E431BA">
              <w:rPr>
                <w:rFonts w:asciiTheme="minorHAnsi" w:hAnsiTheme="minorHAnsi" w:cstheme="minorHAnsi"/>
                <w:b/>
                <w:bCs/>
              </w:rPr>
              <w:t>Peligro</w:t>
            </w:r>
            <w:r>
              <w:rPr>
                <w:rFonts w:asciiTheme="minorHAnsi" w:hAnsiTheme="minorHAnsi" w:cstheme="minorHAnsi"/>
                <w:b/>
                <w:bCs/>
              </w:rPr>
              <w:t>s</w:t>
            </w:r>
            <w:r w:rsidR="006B64C1">
              <w:rPr>
                <w:rFonts w:asciiTheme="minorHAnsi" w:hAnsiTheme="minorHAnsi" w:cstheme="minorHAnsi"/>
                <w:b/>
                <w:bCs/>
              </w:rPr>
              <w:t xml:space="preserve">: </w:t>
            </w:r>
            <w:r w:rsidR="00D10C65">
              <w:rPr>
                <w:rFonts w:asciiTheme="minorHAnsi" w:hAnsiTheme="minorHAnsi" w:cstheme="minorHAnsi"/>
              </w:rPr>
              <w:t>Usar el producto en cultivos agrícolas no representa ningún efecto nocivo para la salud o el medio ambiente, a menos de no contar</w:t>
            </w:r>
            <w:r w:rsidR="00034940">
              <w:rPr>
                <w:rFonts w:asciiTheme="minorHAnsi" w:hAnsiTheme="minorHAnsi" w:cstheme="minorHAnsi"/>
              </w:rPr>
              <w:t xml:space="preserve"> con los elementos y/o equipos de protección personal y las medidas de disposición final de residuos que aquí se sugieren.</w:t>
            </w:r>
          </w:p>
          <w:p w14:paraId="35E09748" w14:textId="073E8069" w:rsidR="00EC7F2C" w:rsidRPr="006B64C1" w:rsidRDefault="00EC7F2C" w:rsidP="00EC7F2C">
            <w:pPr>
              <w:tabs>
                <w:tab w:val="left" w:pos="5505"/>
              </w:tabs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ab/>
            </w:r>
          </w:p>
        </w:tc>
      </w:tr>
      <w:tr w:rsidR="004578A7" w14:paraId="230E8A78" w14:textId="77777777" w:rsidTr="00DB48DB">
        <w:trPr>
          <w:gridAfter w:val="1"/>
          <w:wAfter w:w="12" w:type="dxa"/>
          <w:trHeight w:val="185"/>
        </w:trPr>
        <w:tc>
          <w:tcPr>
            <w:tcW w:w="9513" w:type="dxa"/>
            <w:gridSpan w:val="6"/>
            <w:shd w:val="clear" w:color="auto" w:fill="385522"/>
          </w:tcPr>
          <w:p w14:paraId="530933A1" w14:textId="2CCC9ABC" w:rsidR="004578A7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lastRenderedPageBreak/>
              <w:t>SECCIÓN 3</w:t>
            </w:r>
            <w:r w:rsidR="00570C62">
              <w:rPr>
                <w:b/>
                <w:color w:val="FFFFFF"/>
              </w:rPr>
              <w:t>.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COMPOSICIÓN/INFORMACIÓN SOBRRE LOS INGREDIENTES</w:t>
            </w:r>
          </w:p>
        </w:tc>
      </w:tr>
      <w:tr w:rsidR="005305B3" w14:paraId="49308FB2" w14:textId="77777777" w:rsidTr="00DB48DB">
        <w:trPr>
          <w:gridAfter w:val="1"/>
          <w:wAfter w:w="12" w:type="dxa"/>
          <w:trHeight w:val="185"/>
        </w:trPr>
        <w:tc>
          <w:tcPr>
            <w:tcW w:w="9513" w:type="dxa"/>
            <w:gridSpan w:val="6"/>
            <w:shd w:val="clear" w:color="auto" w:fill="auto"/>
          </w:tcPr>
          <w:p w14:paraId="2786DABE" w14:textId="6F513AB5" w:rsidR="00812168" w:rsidRDefault="00984204" w:rsidP="002E4284">
            <w:pPr>
              <w:rPr>
                <w:b/>
              </w:rPr>
            </w:pPr>
            <w:r>
              <w:rPr>
                <w:b/>
              </w:rPr>
              <w:t xml:space="preserve">3.1. </w:t>
            </w:r>
            <w:r w:rsidR="005305B3" w:rsidRPr="00F47FC6">
              <w:rPr>
                <w:b/>
              </w:rPr>
              <w:t>N</w:t>
            </w:r>
            <w:r w:rsidR="00F47FC6">
              <w:rPr>
                <w:b/>
              </w:rPr>
              <w:t>ombre</w:t>
            </w:r>
            <w:r w:rsidR="005305B3" w:rsidRPr="00F47FC6">
              <w:rPr>
                <w:b/>
              </w:rPr>
              <w:t xml:space="preserve"> C</w:t>
            </w:r>
            <w:r w:rsidR="00F47FC6">
              <w:rPr>
                <w:b/>
              </w:rPr>
              <w:t xml:space="preserve">omercial:  </w:t>
            </w:r>
            <w:r w:rsidR="00046F4A">
              <w:rPr>
                <w:b/>
              </w:rPr>
              <w:t xml:space="preserve">FE </w:t>
            </w:r>
            <w:r w:rsidR="00461E61">
              <w:rPr>
                <w:b/>
                <w:bCs/>
              </w:rPr>
              <w:t xml:space="preserve">Sulfato de Calcio </w:t>
            </w:r>
          </w:p>
          <w:p w14:paraId="0561C449" w14:textId="42C8EA20" w:rsidR="00BF656C" w:rsidRDefault="00F47FC6" w:rsidP="002E4284">
            <w:pPr>
              <w:rPr>
                <w:bCs/>
              </w:rPr>
            </w:pPr>
            <w:r>
              <w:rPr>
                <w:b/>
              </w:rPr>
              <w:t>3.</w:t>
            </w:r>
            <w:r w:rsidR="00984204">
              <w:rPr>
                <w:b/>
              </w:rPr>
              <w:t>2.</w:t>
            </w:r>
            <w:r>
              <w:rPr>
                <w:b/>
              </w:rPr>
              <w:t xml:space="preserve"> Sustancia</w:t>
            </w:r>
            <w:r w:rsidR="00984204">
              <w:rPr>
                <w:b/>
              </w:rPr>
              <w:t>:</w:t>
            </w:r>
            <w:r w:rsidR="00984204" w:rsidRPr="00F47FC6">
              <w:rPr>
                <w:bCs/>
              </w:rPr>
              <w:t xml:space="preserve"> </w:t>
            </w:r>
            <w:r w:rsidR="00A45D95">
              <w:rPr>
                <w:bCs/>
              </w:rPr>
              <w:t>Sulfato de calcio</w:t>
            </w:r>
          </w:p>
          <w:p w14:paraId="67CD3674" w14:textId="77777777" w:rsidR="005F74D2" w:rsidRDefault="005F74D2" w:rsidP="00465FA3">
            <w:pPr>
              <w:rPr>
                <w:b/>
              </w:rPr>
            </w:pPr>
          </w:p>
          <w:tbl>
            <w:tblPr>
              <w:tblStyle w:val="Tablaconcuadrcul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972"/>
              <w:gridCol w:w="2976"/>
              <w:gridCol w:w="1418"/>
            </w:tblGrid>
            <w:tr w:rsidR="00046F4A" w14:paraId="4234590A" w14:textId="77777777" w:rsidTr="00046F4A">
              <w:tc>
                <w:tcPr>
                  <w:tcW w:w="1972" w:type="dxa"/>
                </w:tcPr>
                <w:p w14:paraId="194DA4B4" w14:textId="00EA6852" w:rsidR="00046F4A" w:rsidRDefault="00046F4A" w:rsidP="00046F4A">
                  <w:pPr>
                    <w:rPr>
                      <w:b/>
                    </w:rPr>
                  </w:pPr>
                  <w:r w:rsidRPr="00CB01E8">
                    <w:rPr>
                      <w:b/>
                    </w:rPr>
                    <w:t>Calcio Total (CaO)</w:t>
                  </w:r>
                </w:p>
              </w:tc>
              <w:tc>
                <w:tcPr>
                  <w:tcW w:w="2976" w:type="dxa"/>
                </w:tcPr>
                <w:p w14:paraId="52B43F97" w14:textId="5894B976" w:rsidR="00046F4A" w:rsidRDefault="00046F4A" w:rsidP="00046F4A">
                  <w:pPr>
                    <w:rPr>
                      <w:b/>
                    </w:rPr>
                  </w:pPr>
                  <w:r w:rsidRPr="00CB01E8">
                    <w:rPr>
                      <w:b/>
                    </w:rPr>
                    <w:t>……………………………………………</w:t>
                  </w:r>
                </w:p>
              </w:tc>
              <w:tc>
                <w:tcPr>
                  <w:tcW w:w="1418" w:type="dxa"/>
                </w:tcPr>
                <w:p w14:paraId="67F87884" w14:textId="683B9540" w:rsidR="00046F4A" w:rsidRDefault="00046F4A" w:rsidP="00046F4A">
                  <w:pPr>
                    <w:rPr>
                      <w:b/>
                    </w:rPr>
                  </w:pPr>
                  <w:r w:rsidRPr="00CB01E8">
                    <w:rPr>
                      <w:b/>
                    </w:rPr>
                    <w:t>23.0 %</w:t>
                  </w:r>
                </w:p>
              </w:tc>
            </w:tr>
            <w:tr w:rsidR="00046F4A" w14:paraId="231CBB0B" w14:textId="77777777" w:rsidTr="00046F4A">
              <w:tc>
                <w:tcPr>
                  <w:tcW w:w="1972" w:type="dxa"/>
                </w:tcPr>
                <w:p w14:paraId="6D489C7D" w14:textId="493E8611" w:rsidR="00046F4A" w:rsidRDefault="00046F4A" w:rsidP="00046F4A">
                  <w:pPr>
                    <w:rPr>
                      <w:b/>
                    </w:rPr>
                  </w:pPr>
                  <w:r w:rsidRPr="00CB01E8">
                    <w:rPr>
                      <w:b/>
                    </w:rPr>
                    <w:t>Azufre Total (S)</w:t>
                  </w:r>
                </w:p>
              </w:tc>
              <w:tc>
                <w:tcPr>
                  <w:tcW w:w="2976" w:type="dxa"/>
                </w:tcPr>
                <w:p w14:paraId="15A848AC" w14:textId="183D5BB5" w:rsidR="00046F4A" w:rsidRDefault="00046F4A" w:rsidP="00046F4A">
                  <w:pPr>
                    <w:rPr>
                      <w:b/>
                    </w:rPr>
                  </w:pPr>
                  <w:r w:rsidRPr="00CB01E8">
                    <w:rPr>
                      <w:b/>
                    </w:rPr>
                    <w:t>…………………………………………</w:t>
                  </w:r>
                  <w:r>
                    <w:rPr>
                      <w:b/>
                    </w:rPr>
                    <w:t>…</w:t>
                  </w:r>
                </w:p>
              </w:tc>
              <w:tc>
                <w:tcPr>
                  <w:tcW w:w="1418" w:type="dxa"/>
                </w:tcPr>
                <w:p w14:paraId="73F89944" w14:textId="1352DD91" w:rsidR="00046F4A" w:rsidRDefault="00046F4A" w:rsidP="00046F4A">
                  <w:pPr>
                    <w:rPr>
                      <w:b/>
                    </w:rPr>
                  </w:pPr>
                  <w:r w:rsidRPr="00CB01E8">
                    <w:rPr>
                      <w:b/>
                    </w:rPr>
                    <w:t>36.0 %</w:t>
                  </w:r>
                </w:p>
              </w:tc>
            </w:tr>
            <w:tr w:rsidR="00EB4AEA" w14:paraId="568DF425" w14:textId="77777777" w:rsidTr="00046F4A">
              <w:tc>
                <w:tcPr>
                  <w:tcW w:w="1972" w:type="dxa"/>
                </w:tcPr>
                <w:p w14:paraId="326A57E0" w14:textId="77777777" w:rsidR="00EB4AEA" w:rsidRPr="00CB01E8" w:rsidRDefault="00EB4AEA" w:rsidP="00046F4A">
                  <w:pPr>
                    <w:rPr>
                      <w:b/>
                    </w:rPr>
                  </w:pPr>
                </w:p>
              </w:tc>
              <w:tc>
                <w:tcPr>
                  <w:tcW w:w="2976" w:type="dxa"/>
                </w:tcPr>
                <w:p w14:paraId="34B9FBE0" w14:textId="77777777" w:rsidR="00EB4AEA" w:rsidRPr="00CB01E8" w:rsidRDefault="00EB4AEA" w:rsidP="00046F4A">
                  <w:pPr>
                    <w:rPr>
                      <w:b/>
                    </w:rPr>
                  </w:pPr>
                </w:p>
              </w:tc>
              <w:tc>
                <w:tcPr>
                  <w:tcW w:w="1418" w:type="dxa"/>
                </w:tcPr>
                <w:p w14:paraId="5E008F7F" w14:textId="77777777" w:rsidR="00EB4AEA" w:rsidRPr="00CB01E8" w:rsidRDefault="00EB4AEA" w:rsidP="00046F4A">
                  <w:pPr>
                    <w:rPr>
                      <w:b/>
                    </w:rPr>
                  </w:pPr>
                </w:p>
              </w:tc>
            </w:tr>
          </w:tbl>
          <w:p w14:paraId="1643FC3E" w14:textId="2E957BDB" w:rsidR="00153970" w:rsidRPr="00F47FC6" w:rsidRDefault="00153970" w:rsidP="00046F4A">
            <w:pPr>
              <w:jc w:val="both"/>
              <w:rPr>
                <w:b/>
              </w:rPr>
            </w:pPr>
          </w:p>
        </w:tc>
      </w:tr>
      <w:tr w:rsidR="00FE7C3A" w14:paraId="66FD08B3" w14:textId="77777777" w:rsidTr="00DB48DB">
        <w:trPr>
          <w:gridBefore w:val="1"/>
          <w:wBefore w:w="28" w:type="dxa"/>
          <w:trHeight w:val="267"/>
        </w:trPr>
        <w:tc>
          <w:tcPr>
            <w:tcW w:w="9497" w:type="dxa"/>
            <w:gridSpan w:val="6"/>
            <w:shd w:val="clear" w:color="auto" w:fill="385522"/>
          </w:tcPr>
          <w:p w14:paraId="4669E182" w14:textId="77777777" w:rsidR="00FE7C3A" w:rsidRDefault="00FE7C3A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>SECCIÓN 4. MEDIDAS DE PRIMEROS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AUXILIOS</w:t>
            </w:r>
          </w:p>
        </w:tc>
      </w:tr>
      <w:tr w:rsidR="00FE7C3A" w14:paraId="22FBB497" w14:textId="77777777" w:rsidTr="00DB48DB">
        <w:trPr>
          <w:gridBefore w:val="1"/>
          <w:wBefore w:w="28" w:type="dxa"/>
          <w:trHeight w:val="267"/>
        </w:trPr>
        <w:tc>
          <w:tcPr>
            <w:tcW w:w="9497" w:type="dxa"/>
            <w:gridSpan w:val="6"/>
            <w:shd w:val="clear" w:color="auto" w:fill="auto"/>
          </w:tcPr>
          <w:p w14:paraId="14439804" w14:textId="77777777" w:rsidR="00FE7C3A" w:rsidRPr="00464B8A" w:rsidRDefault="00FE7C3A" w:rsidP="00465FA3">
            <w:pPr>
              <w:rPr>
                <w:b/>
                <w:color w:val="000000" w:themeColor="text1"/>
              </w:rPr>
            </w:pPr>
            <w:bookmarkStart w:id="0" w:name="_Hlk124453306"/>
          </w:p>
          <w:p w14:paraId="002B94E5" w14:textId="7F7BC792" w:rsidR="00FE7C3A" w:rsidRPr="00464B8A" w:rsidRDefault="00FE7C3A" w:rsidP="00685A72">
            <w:pPr>
              <w:jc w:val="center"/>
              <w:rPr>
                <w:b/>
                <w:color w:val="000000" w:themeColor="text1"/>
              </w:rPr>
            </w:pPr>
            <w:r w:rsidRPr="00464B8A">
              <w:rPr>
                <w:b/>
                <w:color w:val="000000" w:themeColor="text1"/>
              </w:rPr>
              <w:t>4</w:t>
            </w:r>
            <w:r>
              <w:rPr>
                <w:b/>
                <w:color w:val="000000" w:themeColor="text1"/>
              </w:rPr>
              <w:t>.1 Descripción de</w:t>
            </w:r>
            <w:r w:rsidR="00590BF6">
              <w:rPr>
                <w:b/>
                <w:color w:val="000000" w:themeColor="text1"/>
              </w:rPr>
              <w:t xml:space="preserve"> los </w:t>
            </w:r>
            <w:r>
              <w:rPr>
                <w:b/>
                <w:color w:val="000000" w:themeColor="text1"/>
              </w:rPr>
              <w:t>Primeros Auxilios</w:t>
            </w:r>
          </w:p>
        </w:tc>
      </w:tr>
      <w:tr w:rsidR="00FE7C3A" w14:paraId="4D33EE66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  <w:gridSpan w:val="2"/>
          </w:tcPr>
          <w:p w14:paraId="2D4BBC75" w14:textId="77777777" w:rsidR="00FE7C3A" w:rsidRDefault="00FE7C3A" w:rsidP="00465FA3">
            <w:pPr>
              <w:rPr>
                <w:rFonts w:ascii="Times New Roman"/>
                <w:sz w:val="21"/>
              </w:rPr>
            </w:pPr>
          </w:p>
          <w:p w14:paraId="4D898DD3" w14:textId="77777777" w:rsidR="00FE7C3A" w:rsidRDefault="00FE7C3A" w:rsidP="00465FA3">
            <w:pPr>
              <w:rPr>
                <w:b/>
              </w:rPr>
            </w:pPr>
          </w:p>
          <w:p w14:paraId="3112AFC5" w14:textId="77777777" w:rsidR="00FE7C3A" w:rsidRDefault="00FE7C3A" w:rsidP="00465FA3">
            <w:pPr>
              <w:rPr>
                <w:b/>
              </w:rPr>
            </w:pPr>
          </w:p>
          <w:p w14:paraId="34EDE36C" w14:textId="77777777" w:rsidR="00FE7C3A" w:rsidRDefault="00FE7C3A" w:rsidP="00C10215">
            <w:pPr>
              <w:jc w:val="center"/>
              <w:rPr>
                <w:b/>
              </w:rPr>
            </w:pPr>
            <w:r>
              <w:rPr>
                <w:b/>
              </w:rPr>
              <w:t>Medidas Generales</w:t>
            </w:r>
          </w:p>
        </w:tc>
        <w:tc>
          <w:tcPr>
            <w:tcW w:w="6452" w:type="dxa"/>
            <w:gridSpan w:val="4"/>
          </w:tcPr>
          <w:p w14:paraId="253A6B52" w14:textId="7C5F69AD" w:rsidR="00B72CBA" w:rsidRDefault="00812168" w:rsidP="00685A72">
            <w:pPr>
              <w:jc w:val="both"/>
            </w:pPr>
            <w:r>
              <w:t>L</w:t>
            </w:r>
            <w:r w:rsidR="00FE7C3A">
              <w:t>os primeros auxilios</w:t>
            </w:r>
            <w:r>
              <w:t xml:space="preserve"> se deben proporcionar si</w:t>
            </w:r>
            <w:r w:rsidR="00FE7C3A">
              <w:t xml:space="preserve"> la situación no implica ningún riesgo para usted</w:t>
            </w:r>
            <w:r>
              <w:t>,</w:t>
            </w:r>
            <w:r w:rsidR="00FE7C3A">
              <w:t xml:space="preserve"> us</w:t>
            </w:r>
            <w:r>
              <w:t>ando</w:t>
            </w:r>
            <w:r w:rsidR="00FE7C3A">
              <w:t xml:space="preserve"> el equipo de protección requerido. Retirar y trasladar a la persona afectada o intoxicada a un lugar</w:t>
            </w:r>
            <w:r>
              <w:t xml:space="preserve"> seguro y lejos del evento</w:t>
            </w:r>
            <w:r w:rsidR="00FE7C3A">
              <w:t>. Manténgala en posición de reposo</w:t>
            </w:r>
            <w:r w:rsidR="002715F5">
              <w:t xml:space="preserve">, evitando </w:t>
            </w:r>
            <w:r w:rsidR="00FE7C3A">
              <w:t>el enfriamiento</w:t>
            </w:r>
            <w:r w:rsidR="002715F5">
              <w:t xml:space="preserve"> de la misma</w:t>
            </w:r>
            <w:r w:rsidR="00FE7C3A">
              <w:t xml:space="preserve">. </w:t>
            </w:r>
            <w:r w:rsidR="002715F5">
              <w:t>Buscar</w:t>
            </w:r>
            <w:r w:rsidR="00FE7C3A">
              <w:t xml:space="preserve"> atención médica inmediata</w:t>
            </w:r>
            <w:r w:rsidR="002715F5">
              <w:t>.</w:t>
            </w:r>
            <w:r w:rsidR="00FE7C3A">
              <w:t xml:space="preserve"> Llevar y mostrar la etiqueta y/o la hoja de seguridad del producto.</w:t>
            </w:r>
          </w:p>
        </w:tc>
      </w:tr>
      <w:tr w:rsidR="00FE7C3A" w14:paraId="57040F51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  <w:gridSpan w:val="2"/>
          </w:tcPr>
          <w:p w14:paraId="5C4D8F14" w14:textId="77777777" w:rsidR="00FE7C3A" w:rsidRDefault="00FE7C3A" w:rsidP="00465FA3">
            <w:pPr>
              <w:rPr>
                <w:rFonts w:ascii="Times New Roman"/>
                <w:sz w:val="21"/>
              </w:rPr>
            </w:pPr>
          </w:p>
          <w:p w14:paraId="2676CBCF" w14:textId="77777777" w:rsidR="00FE7C3A" w:rsidRDefault="00FE7C3A" w:rsidP="00465FA3">
            <w:pPr>
              <w:rPr>
                <w:b/>
              </w:rPr>
            </w:pPr>
          </w:p>
          <w:p w14:paraId="36757A00" w14:textId="77777777" w:rsidR="00FE7C3A" w:rsidRDefault="00FE7C3A" w:rsidP="00C10215">
            <w:pPr>
              <w:jc w:val="center"/>
              <w:rPr>
                <w:rFonts w:ascii="Times New Roman"/>
                <w:sz w:val="21"/>
              </w:rPr>
            </w:pPr>
            <w:r>
              <w:rPr>
                <w:b/>
              </w:rPr>
              <w:t>Inhalación</w:t>
            </w:r>
          </w:p>
        </w:tc>
        <w:tc>
          <w:tcPr>
            <w:tcW w:w="6452" w:type="dxa"/>
            <w:gridSpan w:val="4"/>
          </w:tcPr>
          <w:p w14:paraId="53D61582" w14:textId="1EDC16B2" w:rsidR="00B72CBA" w:rsidRDefault="00FE7C3A" w:rsidP="005F74D2">
            <w:pPr>
              <w:jc w:val="both"/>
            </w:pPr>
            <w:r>
              <w:t xml:space="preserve">Trasladar la persona </w:t>
            </w:r>
            <w:r w:rsidR="003A22BC">
              <w:t>afectada</w:t>
            </w:r>
            <w:r>
              <w:t xml:space="preserve"> a un lugar</w:t>
            </w:r>
            <w:r>
              <w:rPr>
                <w:spacing w:val="-6"/>
              </w:rPr>
              <w:t xml:space="preserve"> </w:t>
            </w:r>
            <w:r w:rsidR="003A22BC">
              <w:rPr>
                <w:spacing w:val="-6"/>
              </w:rPr>
              <w:t>abierto y ventilado</w:t>
            </w:r>
            <w:r>
              <w:t>, lejos del lugar d</w:t>
            </w:r>
            <w:r w:rsidR="003A22BC">
              <w:t>el evento</w:t>
            </w:r>
            <w:r>
              <w:t>.</w:t>
            </w:r>
            <w:r w:rsidR="003A22BC">
              <w:t xml:space="preserve"> </w:t>
            </w:r>
            <w:r>
              <w:t>Verificar que respira sin dificultad</w:t>
            </w:r>
            <w:r w:rsidR="003A22BC">
              <w:t xml:space="preserve">, en caso contrario </w:t>
            </w:r>
            <w:r>
              <w:t>suministrar oxígeno o</w:t>
            </w:r>
            <w:r w:rsidR="001B341D">
              <w:t xml:space="preserve"> dar</w:t>
            </w:r>
            <w:r>
              <w:rPr>
                <w:spacing w:val="-1"/>
              </w:rPr>
              <w:t xml:space="preserve"> </w:t>
            </w:r>
            <w:r>
              <w:t>respiración</w:t>
            </w:r>
            <w:r>
              <w:rPr>
                <w:spacing w:val="-5"/>
              </w:rPr>
              <w:t xml:space="preserve"> </w:t>
            </w:r>
            <w:r>
              <w:t>artificial. Mantener</w:t>
            </w:r>
            <w:r>
              <w:rPr>
                <w:spacing w:val="-2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persona abrigada</w:t>
            </w:r>
            <w:r>
              <w:rPr>
                <w:spacing w:val="-7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1"/>
              </w:rPr>
              <w:t xml:space="preserve"> </w:t>
            </w:r>
            <w:r>
              <w:t>reposo.</w:t>
            </w:r>
            <w:r w:rsidR="001B341D">
              <w:t xml:space="preserve"> Si persiste la dificultad respiratoria, b</w:t>
            </w:r>
            <w:r>
              <w:t>uscar</w:t>
            </w:r>
            <w:r>
              <w:rPr>
                <w:spacing w:val="-1"/>
              </w:rPr>
              <w:t xml:space="preserve"> </w:t>
            </w:r>
            <w:r>
              <w:t>atención</w:t>
            </w:r>
            <w:r>
              <w:rPr>
                <w:spacing w:val="-4"/>
              </w:rPr>
              <w:t xml:space="preserve"> </w:t>
            </w:r>
            <w:r>
              <w:t>médica inmediata.</w:t>
            </w:r>
          </w:p>
        </w:tc>
      </w:tr>
      <w:tr w:rsidR="00185595" w14:paraId="36C0747E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  <w:gridSpan w:val="2"/>
          </w:tcPr>
          <w:p w14:paraId="535D99B7" w14:textId="77777777" w:rsidR="00185595" w:rsidRDefault="00185595" w:rsidP="005A5FF5">
            <w:pPr>
              <w:jc w:val="center"/>
              <w:rPr>
                <w:b/>
                <w:bCs/>
              </w:rPr>
            </w:pPr>
          </w:p>
          <w:p w14:paraId="48DED4E0" w14:textId="77777777" w:rsidR="00185595" w:rsidRDefault="00185595" w:rsidP="005A5FF5">
            <w:pPr>
              <w:jc w:val="center"/>
              <w:rPr>
                <w:b/>
                <w:bCs/>
              </w:rPr>
            </w:pPr>
          </w:p>
          <w:p w14:paraId="5AF9B1FC" w14:textId="77777777" w:rsidR="00796C75" w:rsidRDefault="00796C75" w:rsidP="005A5FF5">
            <w:pPr>
              <w:jc w:val="center"/>
              <w:rPr>
                <w:b/>
                <w:bCs/>
              </w:rPr>
            </w:pPr>
          </w:p>
          <w:p w14:paraId="3DD9E0D7" w14:textId="2E0A44AF" w:rsidR="00185595" w:rsidRDefault="00185595" w:rsidP="005A5FF5">
            <w:pPr>
              <w:jc w:val="center"/>
              <w:rPr>
                <w:rFonts w:ascii="Times New Roman"/>
                <w:sz w:val="21"/>
              </w:rPr>
            </w:pPr>
            <w:r w:rsidRPr="00D704F2">
              <w:rPr>
                <w:b/>
                <w:bCs/>
              </w:rPr>
              <w:t>Piel</w:t>
            </w:r>
          </w:p>
        </w:tc>
        <w:tc>
          <w:tcPr>
            <w:tcW w:w="6452" w:type="dxa"/>
            <w:gridSpan w:val="4"/>
          </w:tcPr>
          <w:p w14:paraId="6A937A1C" w14:textId="736608D5" w:rsidR="00796C75" w:rsidRDefault="00CF3E05" w:rsidP="00B72CBA">
            <w:pPr>
              <w:jc w:val="both"/>
            </w:pPr>
            <w:r>
              <w:rPr>
                <w:b/>
                <w:bCs/>
              </w:rPr>
              <w:t xml:space="preserve">PARA </w:t>
            </w:r>
            <w:r w:rsidR="00B15028">
              <w:rPr>
                <w:b/>
                <w:bCs/>
              </w:rPr>
              <w:t>SU</w:t>
            </w:r>
            <w:r w:rsidR="00185595" w:rsidRPr="00F97B16">
              <w:rPr>
                <w:b/>
                <w:bCs/>
              </w:rPr>
              <w:t>MINISTR</w:t>
            </w:r>
            <w:r w:rsidR="00185595">
              <w:rPr>
                <w:b/>
                <w:bCs/>
              </w:rPr>
              <w:t xml:space="preserve">AR </w:t>
            </w:r>
            <w:r w:rsidR="00185595" w:rsidRPr="00F97B16">
              <w:rPr>
                <w:b/>
                <w:bCs/>
              </w:rPr>
              <w:t>PRIMEROS AUXILIOS S</w:t>
            </w:r>
            <w:r>
              <w:rPr>
                <w:b/>
                <w:bCs/>
              </w:rPr>
              <w:t>E DEBE CONTAR CON LA</w:t>
            </w:r>
            <w:r w:rsidR="00185595" w:rsidRPr="00F97B16">
              <w:rPr>
                <w:b/>
                <w:bCs/>
              </w:rPr>
              <w:t xml:space="preserve"> PROTECCIÓN</w:t>
            </w:r>
            <w:r>
              <w:rPr>
                <w:b/>
                <w:bCs/>
              </w:rPr>
              <w:t xml:space="preserve"> INDICADA</w:t>
            </w:r>
            <w:r w:rsidR="00185595">
              <w:t xml:space="preserve"> (guantes y mascarilla).</w:t>
            </w:r>
            <w:r>
              <w:t xml:space="preserve"> Quitar</w:t>
            </w:r>
            <w:r w:rsidR="00185595">
              <w:t xml:space="preserve"> la ropa y </w:t>
            </w:r>
            <w:r>
              <w:t>zapatos</w:t>
            </w:r>
            <w:r w:rsidR="00185595">
              <w:t xml:space="preserve"> contaminados. Lavar las partes del cuerpo afectadas con abundante agua y jabón sin frotar. Lavar la ropa </w:t>
            </w:r>
            <w:r w:rsidR="00796C75">
              <w:t>y limpiar los zapatos contaminados</w:t>
            </w:r>
            <w:r w:rsidR="00185595">
              <w:t xml:space="preserve"> antes de volver a usar</w:t>
            </w:r>
            <w:r w:rsidR="00796C75">
              <w:t>,</w:t>
            </w:r>
            <w:r w:rsidR="00185595">
              <w:t xml:space="preserve"> </w:t>
            </w:r>
            <w:r w:rsidR="00796C75">
              <w:t>deseche</w:t>
            </w:r>
            <w:r w:rsidR="00185595">
              <w:t xml:space="preserve"> si es necesario. Si </w:t>
            </w:r>
            <w:r w:rsidR="00796C75">
              <w:t xml:space="preserve">persiste </w:t>
            </w:r>
            <w:r w:rsidR="00185595">
              <w:t>la irritación, buscar atención médica inmediata.</w:t>
            </w:r>
          </w:p>
        </w:tc>
      </w:tr>
      <w:tr w:rsidR="008C3B72" w14:paraId="7A5B3A83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  <w:gridSpan w:val="2"/>
          </w:tcPr>
          <w:p w14:paraId="37DF2A2F" w14:textId="77777777" w:rsidR="008C3B72" w:rsidRDefault="008C3B72" w:rsidP="008C3B72">
            <w:pPr>
              <w:jc w:val="center"/>
              <w:rPr>
                <w:b/>
                <w:bCs/>
              </w:rPr>
            </w:pPr>
          </w:p>
          <w:p w14:paraId="07622425" w14:textId="77777777" w:rsidR="008C3B72" w:rsidRDefault="008C3B72" w:rsidP="008C3B72">
            <w:pPr>
              <w:jc w:val="both"/>
              <w:rPr>
                <w:b/>
                <w:bCs/>
              </w:rPr>
            </w:pPr>
          </w:p>
          <w:p w14:paraId="100B26B5" w14:textId="77777777" w:rsidR="00796C75" w:rsidRDefault="00796C75" w:rsidP="008C3B72">
            <w:pPr>
              <w:jc w:val="center"/>
              <w:rPr>
                <w:b/>
                <w:bCs/>
              </w:rPr>
            </w:pPr>
          </w:p>
          <w:p w14:paraId="2E503901" w14:textId="65F556AD" w:rsidR="008C3B72" w:rsidRDefault="008C3B72" w:rsidP="008C3B72">
            <w:pPr>
              <w:jc w:val="center"/>
              <w:rPr>
                <w:b/>
                <w:bCs/>
              </w:rPr>
            </w:pPr>
            <w:r w:rsidRPr="00D704F2">
              <w:rPr>
                <w:b/>
                <w:bCs/>
              </w:rPr>
              <w:t>Ojos</w:t>
            </w:r>
          </w:p>
        </w:tc>
        <w:tc>
          <w:tcPr>
            <w:tcW w:w="6452" w:type="dxa"/>
            <w:gridSpan w:val="4"/>
          </w:tcPr>
          <w:p w14:paraId="56A7B1C2" w14:textId="067D3074" w:rsidR="00796C75" w:rsidRPr="00046F4A" w:rsidRDefault="008C3B72" w:rsidP="008C3B72">
            <w:r>
              <w:t>Lavar inmediatamente con abundante agua, mínimo 15 minutos, manteniendo los párpados abiertos y en dirección al oído más próximo</w:t>
            </w:r>
            <w:r w:rsidR="008A6FDF">
              <w:t>,</w:t>
            </w:r>
            <w:r>
              <w:t xml:space="preserve"> o </w:t>
            </w:r>
            <w:r w:rsidR="008A6FDF">
              <w:t>acuda</w:t>
            </w:r>
            <w:r>
              <w:t xml:space="preserve"> al lavaojos. Si usa lentes de contacto retírelos después de 5 minutos y continúe lavando. Si la irritación persiste, repetir el lavado. Buscar atención médica inmediata.</w:t>
            </w:r>
          </w:p>
        </w:tc>
      </w:tr>
      <w:tr w:rsidR="00C73D45" w14:paraId="3B59FCE6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  <w:gridSpan w:val="2"/>
          </w:tcPr>
          <w:p w14:paraId="05D7550A" w14:textId="77777777" w:rsidR="00AB1C82" w:rsidRDefault="00AB1C82" w:rsidP="008C3B72">
            <w:pPr>
              <w:jc w:val="center"/>
              <w:rPr>
                <w:b/>
                <w:bCs/>
              </w:rPr>
            </w:pPr>
          </w:p>
          <w:p w14:paraId="40B4C5CA" w14:textId="77777777" w:rsidR="00AB1C82" w:rsidRDefault="00AB1C82" w:rsidP="008C3B72">
            <w:pPr>
              <w:jc w:val="center"/>
              <w:rPr>
                <w:b/>
                <w:bCs/>
              </w:rPr>
            </w:pPr>
          </w:p>
          <w:p w14:paraId="10D6BD06" w14:textId="24753D13" w:rsidR="00C73D45" w:rsidRDefault="00C73D45" w:rsidP="008C3B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Ingestión</w:t>
            </w:r>
          </w:p>
        </w:tc>
        <w:tc>
          <w:tcPr>
            <w:tcW w:w="6452" w:type="dxa"/>
            <w:gridSpan w:val="4"/>
          </w:tcPr>
          <w:p w14:paraId="191E52C5" w14:textId="29EF0C69" w:rsidR="002B374E" w:rsidRDefault="00C73D45" w:rsidP="008C3B72">
            <w:r>
              <w:t>NO INDUCIR AL VOMITO</w:t>
            </w:r>
            <w:r w:rsidR="002B374E">
              <w:t>. Lavar la boca con abundante agua. Si la persona está consciente, dar a beber varios vasos con agua, el v</w:t>
            </w:r>
            <w:r w:rsidR="009B3816">
              <w:t>ó</w:t>
            </w:r>
            <w:r w:rsidR="002B374E">
              <w:t xml:space="preserve">mito puede ocurrir espontáneamente. </w:t>
            </w:r>
            <w:r w:rsidR="00183C72">
              <w:t>Nunca dar algo a ingerir por la boca a una persona inconsciente. Si persisten efectos adversos después de la ingestión, buscar atención medica inmediata.</w:t>
            </w:r>
          </w:p>
        </w:tc>
      </w:tr>
      <w:tr w:rsidR="008C3B72" w14:paraId="13450510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  <w:gridSpan w:val="2"/>
          </w:tcPr>
          <w:p w14:paraId="6FC7A4D2" w14:textId="1ED20050" w:rsidR="008C3B72" w:rsidRDefault="008C3B72" w:rsidP="008C3B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Síntomas y/o efectos agudos y retardados</w:t>
            </w:r>
          </w:p>
        </w:tc>
        <w:tc>
          <w:tcPr>
            <w:tcW w:w="6452" w:type="dxa"/>
            <w:gridSpan w:val="4"/>
          </w:tcPr>
          <w:p w14:paraId="590AED78" w14:textId="3703B03D" w:rsidR="00AB1C82" w:rsidRPr="006E5C40" w:rsidRDefault="006E5C40" w:rsidP="006E5C40">
            <w:r w:rsidRPr="006E5C40">
              <w:t xml:space="preserve">A la fecha no se conocen síntomas y efectos </w:t>
            </w:r>
          </w:p>
        </w:tc>
      </w:tr>
      <w:tr w:rsidR="008C3B72" w14:paraId="2FC0A5B2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  <w:gridSpan w:val="2"/>
          </w:tcPr>
          <w:p w14:paraId="70879ADD" w14:textId="43C09993" w:rsidR="008C3B72" w:rsidRDefault="008C3B72" w:rsidP="008C3B72">
            <w:pPr>
              <w:jc w:val="center"/>
              <w:rPr>
                <w:b/>
                <w:bCs/>
              </w:rPr>
            </w:pPr>
            <w:r w:rsidRPr="00FB43BC">
              <w:rPr>
                <w:b/>
                <w:bCs/>
              </w:rPr>
              <w:t>Nota al Médico</w:t>
            </w:r>
          </w:p>
        </w:tc>
        <w:tc>
          <w:tcPr>
            <w:tcW w:w="6452" w:type="dxa"/>
            <w:gridSpan w:val="4"/>
          </w:tcPr>
          <w:p w14:paraId="1D4D0B8B" w14:textId="2C6DBE4E" w:rsidR="00C66235" w:rsidRPr="00EB4AEA" w:rsidRDefault="00197ABA" w:rsidP="008C3B72">
            <w:r>
              <w:t>Suministrar los</w:t>
            </w:r>
            <w:r w:rsidR="008C3B72">
              <w:t xml:space="preserve"> primeros auxilios básicos de acuerdo al producto involucrado. </w:t>
            </w:r>
            <w:r>
              <w:t>Dar</w:t>
            </w:r>
            <w:r w:rsidR="008C3B72">
              <w:t xml:space="preserve"> tratamiento sintomático.</w:t>
            </w:r>
          </w:p>
        </w:tc>
      </w:tr>
      <w:bookmarkEnd w:id="0"/>
      <w:tr w:rsidR="008C3B72" w14:paraId="4B47CB01" w14:textId="77777777" w:rsidTr="00DB48DB">
        <w:trPr>
          <w:gridBefore w:val="1"/>
          <w:wBefore w:w="28" w:type="dxa"/>
          <w:trHeight w:val="272"/>
        </w:trPr>
        <w:tc>
          <w:tcPr>
            <w:tcW w:w="9497" w:type="dxa"/>
            <w:gridSpan w:val="6"/>
            <w:shd w:val="clear" w:color="auto" w:fill="385522"/>
          </w:tcPr>
          <w:p w14:paraId="19E6EE11" w14:textId="08A44221" w:rsidR="008C3B72" w:rsidRDefault="008C3B72" w:rsidP="008C3B72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>SECCIÓN 5. MEDIDAS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EN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CASO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 INCENDIOS</w:t>
            </w:r>
          </w:p>
        </w:tc>
      </w:tr>
      <w:tr w:rsidR="008C3B72" w14:paraId="0D1889A7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  <w:gridSpan w:val="2"/>
          </w:tcPr>
          <w:p w14:paraId="497268D4" w14:textId="77777777" w:rsidR="008C3B72" w:rsidRDefault="008C3B72" w:rsidP="008C3B72">
            <w:pPr>
              <w:rPr>
                <w:b/>
              </w:rPr>
            </w:pPr>
          </w:p>
          <w:p w14:paraId="556F7A57" w14:textId="77777777" w:rsidR="008C3B72" w:rsidRDefault="008C3B72" w:rsidP="008C3B72">
            <w:pPr>
              <w:rPr>
                <w:b/>
              </w:rPr>
            </w:pPr>
          </w:p>
          <w:p w14:paraId="6EC17C69" w14:textId="17181680" w:rsidR="008C3B72" w:rsidRDefault="008C3B72" w:rsidP="008C3B72">
            <w:pPr>
              <w:jc w:val="center"/>
              <w:rPr>
                <w:b/>
              </w:rPr>
            </w:pPr>
            <w:r>
              <w:rPr>
                <w:b/>
              </w:rPr>
              <w:t>5.1. Medios de extinción adecuados</w:t>
            </w:r>
          </w:p>
          <w:p w14:paraId="1C43D47C" w14:textId="5D7BBAFE" w:rsidR="008C3B72" w:rsidRDefault="008C3B72" w:rsidP="008C3B72">
            <w:pPr>
              <w:rPr>
                <w:b/>
              </w:rPr>
            </w:pPr>
          </w:p>
        </w:tc>
        <w:tc>
          <w:tcPr>
            <w:tcW w:w="6452" w:type="dxa"/>
            <w:gridSpan w:val="4"/>
          </w:tcPr>
          <w:p w14:paraId="713B5AD5" w14:textId="4386199B" w:rsidR="00DB1554" w:rsidRDefault="00DB1554" w:rsidP="008C3B72">
            <w:pPr>
              <w:jc w:val="both"/>
            </w:pPr>
            <w:r w:rsidRPr="00DB1554">
              <w:t xml:space="preserve">Este producto no es inflamable, </w:t>
            </w:r>
            <w:proofErr w:type="gramStart"/>
            <w:r w:rsidRPr="00DB1554">
              <w:t>no  es</w:t>
            </w:r>
            <w:proofErr w:type="gramEnd"/>
            <w:r w:rsidRPr="00DB1554">
              <w:t xml:space="preserve">  explosivo,  no  facilita  la  combustión  de  otros  productos,  los agentes extintores debes seleccionarse de acuerdo al material inflamable o combustible existente en el área.  Como e</w:t>
            </w:r>
            <w:r w:rsidR="00EB4AEA">
              <w:t>l</w:t>
            </w:r>
            <w:r w:rsidRPr="00DB1554">
              <w:t xml:space="preserve"> </w:t>
            </w:r>
            <w:proofErr w:type="gramStart"/>
            <w:r w:rsidRPr="00DB1554">
              <w:t>producto  no</w:t>
            </w:r>
            <w:proofErr w:type="gramEnd"/>
            <w:r w:rsidRPr="00DB1554">
              <w:t xml:space="preserve">  arde,  no  se  generan  humos  y  por  lo  tanto  no  se  considera  peligroso  en  los incendios.  </w:t>
            </w:r>
          </w:p>
        </w:tc>
      </w:tr>
      <w:tr w:rsidR="008C3B72" w14:paraId="4629D03E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  <w:gridSpan w:val="2"/>
          </w:tcPr>
          <w:p w14:paraId="245631E9" w14:textId="44E33D60" w:rsidR="008C3B72" w:rsidRDefault="008C3B72" w:rsidP="008C3B72">
            <w:pPr>
              <w:jc w:val="center"/>
              <w:rPr>
                <w:b/>
              </w:rPr>
            </w:pPr>
            <w:r>
              <w:rPr>
                <w:b/>
              </w:rPr>
              <w:t>5.2. Equipo de protección durante la extinción de incendios</w:t>
            </w:r>
          </w:p>
        </w:tc>
        <w:tc>
          <w:tcPr>
            <w:tcW w:w="6452" w:type="dxa"/>
            <w:gridSpan w:val="4"/>
          </w:tcPr>
          <w:p w14:paraId="19C56E6B" w14:textId="45AD71AE" w:rsidR="00461700" w:rsidRDefault="008C3B72" w:rsidP="008C3B72">
            <w:pPr>
              <w:jc w:val="both"/>
            </w:pPr>
            <w:r>
              <w:t xml:space="preserve">Usar el equipo completo de extinción de incendios (Chaqueta, casco, pantalón, guantes y botas de bombero) y el equipo autónomo respiratorio de protección. </w:t>
            </w:r>
          </w:p>
        </w:tc>
      </w:tr>
      <w:tr w:rsidR="008C3B72" w14:paraId="0109BAED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  <w:gridSpan w:val="2"/>
          </w:tcPr>
          <w:p w14:paraId="373F74C4" w14:textId="3C0CA1B8" w:rsidR="008C3B72" w:rsidRDefault="008C3B72" w:rsidP="008C3B72">
            <w:pPr>
              <w:jc w:val="center"/>
              <w:rPr>
                <w:b/>
              </w:rPr>
            </w:pPr>
            <w:r>
              <w:rPr>
                <w:b/>
              </w:rPr>
              <w:t xml:space="preserve">5.3. Peligros específicos derivados de la sustancia </w:t>
            </w:r>
            <w:r w:rsidR="00920FB7">
              <w:rPr>
                <w:b/>
              </w:rPr>
              <w:t xml:space="preserve">o </w:t>
            </w:r>
            <w:r>
              <w:rPr>
                <w:b/>
              </w:rPr>
              <w:t>la mezcla</w:t>
            </w:r>
          </w:p>
        </w:tc>
        <w:tc>
          <w:tcPr>
            <w:tcW w:w="6452" w:type="dxa"/>
            <w:gridSpan w:val="4"/>
          </w:tcPr>
          <w:p w14:paraId="186F4DD6" w14:textId="4AE69519" w:rsidR="00501D4A" w:rsidRDefault="00506EA8" w:rsidP="00506EA8">
            <w:pPr>
              <w:jc w:val="both"/>
            </w:pPr>
            <w:r>
              <w:t xml:space="preserve"> No aplica</w:t>
            </w:r>
          </w:p>
        </w:tc>
      </w:tr>
      <w:tr w:rsidR="008C3B72" w14:paraId="1DBFAA3E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  <w:gridSpan w:val="2"/>
          </w:tcPr>
          <w:p w14:paraId="7C310F25" w14:textId="53B98EDA" w:rsidR="008C3B72" w:rsidRPr="00BF0EEA" w:rsidRDefault="008C3B72" w:rsidP="008C3B72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Peligros inusuales de incendio y explosión</w:t>
            </w:r>
          </w:p>
        </w:tc>
        <w:tc>
          <w:tcPr>
            <w:tcW w:w="6452" w:type="dxa"/>
            <w:gridSpan w:val="4"/>
          </w:tcPr>
          <w:p w14:paraId="011F02EB" w14:textId="07E3E976" w:rsidR="008C3B72" w:rsidRDefault="008C3B72" w:rsidP="008C3B72">
            <w:pPr>
              <w:jc w:val="both"/>
            </w:pPr>
            <w:r>
              <w:t>Ninguno</w:t>
            </w:r>
          </w:p>
        </w:tc>
      </w:tr>
      <w:tr w:rsidR="00501D4A" w14:paraId="65E7A046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  <w:gridSpan w:val="2"/>
          </w:tcPr>
          <w:p w14:paraId="2D40467F" w14:textId="7BD45765" w:rsidR="00501D4A" w:rsidRPr="00BF0EEA" w:rsidRDefault="00501D4A" w:rsidP="00501D4A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Productos de combustión peligrosos</w:t>
            </w:r>
          </w:p>
        </w:tc>
        <w:tc>
          <w:tcPr>
            <w:tcW w:w="6452" w:type="dxa"/>
            <w:gridSpan w:val="4"/>
          </w:tcPr>
          <w:p w14:paraId="15DD4D35" w14:textId="42BDEB25" w:rsidR="00501D4A" w:rsidRDefault="00506EA8" w:rsidP="00506EA8">
            <w:pPr>
              <w:tabs>
                <w:tab w:val="left" w:pos="1395"/>
              </w:tabs>
              <w:jc w:val="both"/>
            </w:pPr>
            <w:r>
              <w:t xml:space="preserve">Puede formar </w:t>
            </w:r>
            <w:r w:rsidR="00EB4AEA">
              <w:t>Óxidos</w:t>
            </w:r>
            <w:r>
              <w:t xml:space="preserve"> de azufre (SOx)</w:t>
            </w:r>
          </w:p>
        </w:tc>
      </w:tr>
      <w:tr w:rsidR="00501D4A" w14:paraId="5D3C319F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  <w:gridSpan w:val="2"/>
          </w:tcPr>
          <w:p w14:paraId="775F8465" w14:textId="37443855" w:rsidR="00501D4A" w:rsidRPr="00BF0EEA" w:rsidRDefault="00501D4A" w:rsidP="00501D4A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Punto de inflamación</w:t>
            </w:r>
          </w:p>
        </w:tc>
        <w:tc>
          <w:tcPr>
            <w:tcW w:w="6452" w:type="dxa"/>
            <w:gridSpan w:val="4"/>
          </w:tcPr>
          <w:p w14:paraId="26671FD0" w14:textId="3AC2A0E8" w:rsidR="00501D4A" w:rsidRDefault="00501D4A" w:rsidP="00501D4A">
            <w:pPr>
              <w:jc w:val="both"/>
            </w:pPr>
            <w:r>
              <w:t>No inflamable</w:t>
            </w:r>
          </w:p>
        </w:tc>
      </w:tr>
      <w:tr w:rsidR="00501D4A" w14:paraId="4D79E9AB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  <w:gridSpan w:val="2"/>
          </w:tcPr>
          <w:p w14:paraId="66B4298F" w14:textId="35D5EC91" w:rsidR="00501D4A" w:rsidRPr="00BF0EEA" w:rsidRDefault="00501D4A" w:rsidP="00501D4A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Límites de combustión (% en el aire por volumen)</w:t>
            </w:r>
          </w:p>
        </w:tc>
        <w:tc>
          <w:tcPr>
            <w:tcW w:w="6452" w:type="dxa"/>
            <w:gridSpan w:val="4"/>
          </w:tcPr>
          <w:p w14:paraId="57AF47CD" w14:textId="77777777" w:rsidR="00501D4A" w:rsidRDefault="00501D4A" w:rsidP="00501D4A">
            <w:pPr>
              <w:jc w:val="both"/>
            </w:pPr>
            <w:r>
              <w:t>Inferior: No aplica</w:t>
            </w:r>
          </w:p>
          <w:p w14:paraId="28AB44C4" w14:textId="4EB61CB8" w:rsidR="00D65994" w:rsidRDefault="00501D4A" w:rsidP="00501D4A">
            <w:pPr>
              <w:jc w:val="both"/>
            </w:pPr>
            <w:r>
              <w:t>Superior: No aplica</w:t>
            </w:r>
          </w:p>
        </w:tc>
      </w:tr>
      <w:tr w:rsidR="00B72CBA" w14:paraId="3DD95AE9" w14:textId="77777777" w:rsidTr="00DB48DB">
        <w:trPr>
          <w:trHeight w:val="272"/>
        </w:trPr>
        <w:tc>
          <w:tcPr>
            <w:tcW w:w="9525" w:type="dxa"/>
            <w:gridSpan w:val="7"/>
            <w:shd w:val="clear" w:color="auto" w:fill="385522"/>
          </w:tcPr>
          <w:p w14:paraId="78465936" w14:textId="3B78A86B" w:rsidR="00B72CBA" w:rsidRDefault="00B72CBA" w:rsidP="00A666E1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                                    SECCIÓN 6.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MEDIDAS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EN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CASO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DERRAMES</w:t>
            </w:r>
            <w:r>
              <w:rPr>
                <w:b/>
                <w:color w:val="FFFFFF"/>
                <w:spacing w:val="3"/>
              </w:rPr>
              <w:t xml:space="preserve"> </w:t>
            </w:r>
            <w:r>
              <w:rPr>
                <w:b/>
                <w:color w:val="FFFFFF"/>
              </w:rPr>
              <w:t>ACCIDENTALES</w:t>
            </w:r>
          </w:p>
        </w:tc>
      </w:tr>
      <w:tr w:rsidR="00B72CBA" w14:paraId="2DCCC35A" w14:textId="77777777" w:rsidTr="00D65994">
        <w:trPr>
          <w:gridBefore w:val="1"/>
          <w:wBefore w:w="28" w:type="dxa"/>
          <w:trHeight w:val="4599"/>
        </w:trPr>
        <w:tc>
          <w:tcPr>
            <w:tcW w:w="9497" w:type="dxa"/>
            <w:gridSpan w:val="6"/>
          </w:tcPr>
          <w:p w14:paraId="7BD3AB32" w14:textId="0BF20885" w:rsidR="00B72CBA" w:rsidRDefault="00B72CBA" w:rsidP="00B72CB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6.1. </w:t>
            </w:r>
            <w:r w:rsidRPr="00723824">
              <w:rPr>
                <w:b/>
                <w:bCs/>
              </w:rPr>
              <w:t>Precauciones individuales, equipos de protección y procedimientos de emergencia.</w:t>
            </w:r>
          </w:p>
          <w:p w14:paraId="5F3D8FEF" w14:textId="77777777" w:rsidR="00DB48DB" w:rsidRDefault="00DB48DB" w:rsidP="00B72CBA">
            <w:pPr>
              <w:rPr>
                <w:b/>
                <w:bCs/>
              </w:rPr>
            </w:pPr>
          </w:p>
          <w:p w14:paraId="771BD823" w14:textId="49DA3D38" w:rsidR="00B72CBA" w:rsidRDefault="00B72CBA" w:rsidP="00B72CBA">
            <w:r>
              <w:t xml:space="preserve">- </w:t>
            </w:r>
            <w:r w:rsidR="00506EA8" w:rsidRPr="00506EA8">
              <w:t>Prohibir la entrada de personal innecesario. Evitar el contacto con el producto y la inhalación del polvo.</w:t>
            </w:r>
          </w:p>
          <w:p w14:paraId="023FB56C" w14:textId="57C7B7D0" w:rsidR="00B72CBA" w:rsidRDefault="00B72CBA" w:rsidP="00B72CBA">
            <w:pPr>
              <w:rPr>
                <w:b/>
                <w:bCs/>
              </w:rPr>
            </w:pPr>
            <w:r w:rsidRPr="00723824">
              <w:rPr>
                <w:b/>
                <w:bCs/>
              </w:rPr>
              <w:t>6.2</w:t>
            </w:r>
            <w:r>
              <w:rPr>
                <w:b/>
                <w:bCs/>
              </w:rPr>
              <w:t>.</w:t>
            </w:r>
            <w:r w:rsidRPr="00723824">
              <w:rPr>
                <w:b/>
                <w:bCs/>
              </w:rPr>
              <w:t xml:space="preserve"> Precauciones medioambientales</w:t>
            </w:r>
          </w:p>
          <w:p w14:paraId="23E3874C" w14:textId="77777777" w:rsidR="00DB48DB" w:rsidRPr="00723824" w:rsidRDefault="00DB48DB" w:rsidP="00B72CBA">
            <w:pPr>
              <w:rPr>
                <w:b/>
                <w:bCs/>
              </w:rPr>
            </w:pPr>
          </w:p>
          <w:p w14:paraId="1105052F" w14:textId="3B8D1C1A" w:rsidR="00506EA8" w:rsidRDefault="00B72CBA" w:rsidP="00B72CBA">
            <w:r>
              <w:t xml:space="preserve">- </w:t>
            </w:r>
            <w:r w:rsidR="00506EA8" w:rsidRPr="00506EA8">
              <w:t>Mantener el producto alejado de los desagües y de las aguas superficiales y subterráneas. Retener y eliminar el agua de lavado contaminada.</w:t>
            </w:r>
          </w:p>
          <w:p w14:paraId="7CA76BC0" w14:textId="77777777" w:rsidR="00506EA8" w:rsidRDefault="00506EA8" w:rsidP="00B72CBA"/>
          <w:p w14:paraId="1C54A308" w14:textId="77123841" w:rsidR="00B72CBA" w:rsidRDefault="00B72CBA" w:rsidP="00B72CBA">
            <w:pPr>
              <w:rPr>
                <w:b/>
                <w:bCs/>
              </w:rPr>
            </w:pPr>
            <w:r w:rsidRPr="00723824">
              <w:rPr>
                <w:b/>
                <w:bCs/>
              </w:rPr>
              <w:t xml:space="preserve">6.3. Métodos y materiales de </w:t>
            </w:r>
            <w:r>
              <w:rPr>
                <w:b/>
                <w:bCs/>
              </w:rPr>
              <w:t>contención</w:t>
            </w:r>
            <w:r w:rsidRPr="00723824">
              <w:rPr>
                <w:b/>
                <w:bCs/>
              </w:rPr>
              <w:t xml:space="preserve"> y limpieza</w:t>
            </w:r>
          </w:p>
          <w:p w14:paraId="6A6776AF" w14:textId="77777777" w:rsidR="00DB48DB" w:rsidRPr="00723824" w:rsidRDefault="00DB48DB" w:rsidP="00B72CBA">
            <w:pPr>
              <w:rPr>
                <w:b/>
                <w:bCs/>
              </w:rPr>
            </w:pPr>
          </w:p>
          <w:p w14:paraId="7A018CC2" w14:textId="3BEA0EDC" w:rsidR="00506EA8" w:rsidRDefault="00506EA8" w:rsidP="006D2B14">
            <w:pPr>
              <w:rPr>
                <w:b/>
                <w:bCs/>
              </w:rPr>
            </w:pPr>
            <w:r w:rsidRPr="00506EA8">
              <w:rPr>
                <w:b/>
                <w:bCs/>
              </w:rPr>
              <w:t>Consejos sobre la manera de contener un vertido</w:t>
            </w:r>
          </w:p>
          <w:p w14:paraId="1CB9AEDC" w14:textId="1D48D2DC" w:rsidR="00506EA8" w:rsidRPr="00506EA8" w:rsidRDefault="00506EA8" w:rsidP="006D2B14">
            <w:r w:rsidRPr="00506EA8">
              <w:t xml:space="preserve">Cierre de desagües. Recoger mecánicamente. </w:t>
            </w:r>
          </w:p>
          <w:p w14:paraId="7E580263" w14:textId="77777777" w:rsidR="00506EA8" w:rsidRDefault="00506EA8" w:rsidP="006D2B14">
            <w:pPr>
              <w:rPr>
                <w:b/>
                <w:bCs/>
              </w:rPr>
            </w:pPr>
            <w:r w:rsidRPr="00506EA8">
              <w:rPr>
                <w:b/>
                <w:bCs/>
              </w:rPr>
              <w:t xml:space="preserve">Indicaciones adecuadas sobre la manera de limpiar un vertido </w:t>
            </w:r>
          </w:p>
          <w:p w14:paraId="3EF245AE" w14:textId="77777777" w:rsidR="00B7364F" w:rsidRDefault="00506EA8" w:rsidP="006D2B14">
            <w:r w:rsidRPr="00506EA8">
              <w:t>Recoger mecánicamente.</w:t>
            </w:r>
          </w:p>
          <w:p w14:paraId="1AC31505" w14:textId="77777777" w:rsidR="00506EA8" w:rsidRPr="00506EA8" w:rsidRDefault="00506EA8" w:rsidP="006D2B14">
            <w:pPr>
              <w:rPr>
                <w:b/>
                <w:bCs/>
              </w:rPr>
            </w:pPr>
            <w:r w:rsidRPr="00506EA8">
              <w:rPr>
                <w:b/>
                <w:bCs/>
              </w:rPr>
              <w:t xml:space="preserve">Otras indicaciones relativas a los vertidos y las fugas </w:t>
            </w:r>
          </w:p>
          <w:p w14:paraId="0B28D14C" w14:textId="77777777" w:rsidR="00506EA8" w:rsidRDefault="00506EA8" w:rsidP="006D2B14">
            <w:r>
              <w:t>C</w:t>
            </w:r>
            <w:r w:rsidRPr="00506EA8">
              <w:t>olocar en recipientes apropiados para su eliminación.</w:t>
            </w:r>
          </w:p>
          <w:p w14:paraId="3C5514C9" w14:textId="77777777" w:rsidR="00EB4AEA" w:rsidRDefault="00EB4AEA" w:rsidP="006D2B14"/>
          <w:p w14:paraId="7D6BDB66" w14:textId="1C9EFFAB" w:rsidR="00EB4AEA" w:rsidRPr="00506EA8" w:rsidRDefault="00EB4AEA" w:rsidP="006D2B14"/>
        </w:tc>
      </w:tr>
      <w:tr w:rsidR="006F0C5C" w14:paraId="709951D1" w14:textId="77777777" w:rsidTr="00FE7C3A">
        <w:trPr>
          <w:trHeight w:val="272"/>
        </w:trPr>
        <w:tc>
          <w:tcPr>
            <w:tcW w:w="9525" w:type="dxa"/>
            <w:gridSpan w:val="7"/>
            <w:shd w:val="clear" w:color="auto" w:fill="385522"/>
          </w:tcPr>
          <w:p w14:paraId="47E32899" w14:textId="3E0C048D" w:rsidR="006F0C5C" w:rsidRDefault="00306337" w:rsidP="002E378E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lastRenderedPageBreak/>
              <w:t xml:space="preserve">SECCIÓN </w:t>
            </w:r>
            <w:r w:rsidR="006F0C5C">
              <w:rPr>
                <w:b/>
                <w:color w:val="FFFFFF"/>
              </w:rPr>
              <w:t>7</w:t>
            </w:r>
            <w:r>
              <w:rPr>
                <w:b/>
                <w:color w:val="FFFFFF"/>
              </w:rPr>
              <w:t xml:space="preserve">. </w:t>
            </w:r>
            <w:r w:rsidR="006F0C5C">
              <w:rPr>
                <w:b/>
                <w:color w:val="FFFFFF"/>
              </w:rPr>
              <w:t>MAN</w:t>
            </w:r>
            <w:r w:rsidR="00652C6A">
              <w:rPr>
                <w:b/>
                <w:color w:val="FFFFFF"/>
              </w:rPr>
              <w:t xml:space="preserve">IPULACIÓN </w:t>
            </w:r>
            <w:r w:rsidR="006F0C5C">
              <w:rPr>
                <w:b/>
                <w:color w:val="FFFFFF"/>
              </w:rPr>
              <w:t>Y</w:t>
            </w:r>
            <w:r w:rsidR="006F0C5C">
              <w:rPr>
                <w:b/>
                <w:color w:val="FFFFFF"/>
                <w:spacing w:val="-1"/>
              </w:rPr>
              <w:t xml:space="preserve"> </w:t>
            </w:r>
            <w:r w:rsidR="006F0C5C">
              <w:rPr>
                <w:b/>
                <w:color w:val="FFFFFF"/>
              </w:rPr>
              <w:t>ALMACENAMIENTO</w:t>
            </w:r>
          </w:p>
        </w:tc>
      </w:tr>
      <w:tr w:rsidR="004B16CE" w14:paraId="566F0259" w14:textId="77777777" w:rsidTr="00FE7C3A">
        <w:trPr>
          <w:trHeight w:val="272"/>
        </w:trPr>
        <w:tc>
          <w:tcPr>
            <w:tcW w:w="9525" w:type="dxa"/>
            <w:gridSpan w:val="7"/>
            <w:shd w:val="clear" w:color="auto" w:fill="auto"/>
          </w:tcPr>
          <w:p w14:paraId="32B3B6C8" w14:textId="5CD22865" w:rsidR="004B16CE" w:rsidRPr="004B16CE" w:rsidRDefault="001A1F0C" w:rsidP="00465FA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7.1. Condiciones </w:t>
            </w:r>
            <w:r w:rsidR="004B16CE" w:rsidRPr="004B16CE">
              <w:rPr>
                <w:b/>
                <w:bCs/>
              </w:rPr>
              <w:t>General</w:t>
            </w:r>
            <w:r>
              <w:rPr>
                <w:b/>
                <w:bCs/>
              </w:rPr>
              <w:t>es</w:t>
            </w:r>
            <w:r w:rsidR="004B16CE" w:rsidRPr="004B16CE">
              <w:rPr>
                <w:b/>
                <w:bCs/>
              </w:rPr>
              <w:t>:</w:t>
            </w:r>
          </w:p>
          <w:p w14:paraId="1705845D" w14:textId="77777777" w:rsidR="00652C6A" w:rsidRDefault="004B16CE" w:rsidP="00465FA3">
            <w:r>
              <w:t>- Le</w:t>
            </w:r>
            <w:r w:rsidR="00E2046A">
              <w:t>er</w:t>
            </w:r>
            <w:r>
              <w:t xml:space="preserve"> </w:t>
            </w:r>
            <w:r w:rsidR="00652C6A">
              <w:t>completamente est</w:t>
            </w:r>
            <w:r>
              <w:t>a hoja de seguridad</w:t>
            </w:r>
            <w:r w:rsidR="00652C6A">
              <w:t>.</w:t>
            </w:r>
            <w:r>
              <w:t xml:space="preserve"> </w:t>
            </w:r>
          </w:p>
          <w:p w14:paraId="48E24BC6" w14:textId="5F139189" w:rsidR="000C0C8D" w:rsidRDefault="00652C6A" w:rsidP="00465FA3">
            <w:r>
              <w:t>- U</w:t>
            </w:r>
            <w:r w:rsidR="004B16CE">
              <w:t>s</w:t>
            </w:r>
            <w:r w:rsidR="00E2046A">
              <w:t>ar</w:t>
            </w:r>
            <w:r w:rsidR="004B16CE">
              <w:t xml:space="preserve"> el producto de acuerdo a las indicaciones</w:t>
            </w:r>
            <w:r w:rsidR="00E2046A">
              <w:t>, recomendaciones</w:t>
            </w:r>
            <w:r w:rsidR="004B16CE">
              <w:t xml:space="preserve"> y precauciones </w:t>
            </w:r>
            <w:r w:rsidR="00E2046A">
              <w:t>contenidas</w:t>
            </w:r>
            <w:r w:rsidR="004B16CE">
              <w:t xml:space="preserve"> en ella.</w:t>
            </w:r>
          </w:p>
          <w:p w14:paraId="7474838C" w14:textId="1689E4E1" w:rsidR="000C0C8D" w:rsidRDefault="000C0C8D" w:rsidP="00465FA3">
            <w:r>
              <w:t xml:space="preserve">- Conocer </w:t>
            </w:r>
            <w:r w:rsidR="009A7A16">
              <w:t xml:space="preserve">de antemano </w:t>
            </w:r>
            <w:r>
              <w:t>dónde se encuentra el equipo para la atención de emergencia</w:t>
            </w:r>
            <w:r w:rsidR="009A7A16">
              <w:t>s</w:t>
            </w:r>
            <w:r>
              <w:t>.</w:t>
            </w:r>
          </w:p>
          <w:p w14:paraId="5841CF3F" w14:textId="0968B549" w:rsidR="00E2046A" w:rsidRDefault="000C0C8D" w:rsidP="00465FA3">
            <w:r>
              <w:t>- Rotular los bloques</w:t>
            </w:r>
            <w:r w:rsidR="009A7A16">
              <w:t>, estibas</w:t>
            </w:r>
            <w:r>
              <w:t xml:space="preserve"> o contenedores</w:t>
            </w:r>
            <w:r w:rsidR="008230E4">
              <w:t xml:space="preserve"> del producto</w:t>
            </w:r>
            <w:r>
              <w:t>.</w:t>
            </w:r>
            <w:r w:rsidR="004B16CE">
              <w:t xml:space="preserve"> </w:t>
            </w:r>
          </w:p>
          <w:p w14:paraId="15E4016A" w14:textId="59FDD2F8" w:rsidR="00E2046A" w:rsidRDefault="004B16CE" w:rsidP="00465FA3">
            <w:r>
              <w:t xml:space="preserve">- El producto se debe manejar y almacenar en </w:t>
            </w:r>
            <w:r w:rsidR="00E2046A">
              <w:t>sitios seguros</w:t>
            </w:r>
            <w:r>
              <w:t xml:space="preserve"> </w:t>
            </w:r>
            <w:r w:rsidR="00D77334">
              <w:t>de buena ventilación</w:t>
            </w:r>
            <w:r>
              <w:t>, piso</w:t>
            </w:r>
            <w:r w:rsidR="00D77334">
              <w:t>s</w:t>
            </w:r>
            <w:r>
              <w:t xml:space="preserve"> de cemento y sistema de </w:t>
            </w:r>
            <w:r w:rsidR="00D77334">
              <w:t xml:space="preserve">mitigación o </w:t>
            </w:r>
            <w:r>
              <w:t xml:space="preserve">contención de derrames. </w:t>
            </w:r>
          </w:p>
          <w:p w14:paraId="64B3849A" w14:textId="36DD76C6" w:rsidR="00E2046A" w:rsidRDefault="004B16CE" w:rsidP="00465FA3">
            <w:r>
              <w:t xml:space="preserve">- </w:t>
            </w:r>
            <w:r w:rsidR="00D77334">
              <w:t>Aplicar</w:t>
            </w:r>
            <w:r>
              <w:t xml:space="preserve"> las guías de buenas prácticas de almacenamiento </w:t>
            </w:r>
            <w:r w:rsidR="00E2046A">
              <w:t xml:space="preserve">establecidas en cada país, </w:t>
            </w:r>
            <w:r w:rsidR="00D77334">
              <w:t>como también las</w:t>
            </w:r>
            <w:r>
              <w:t xml:space="preserve"> regulaciones nacionales de seguridad para el manejo, transporte y almacenamiento de sustancias químicas peligrosas. </w:t>
            </w:r>
          </w:p>
          <w:p w14:paraId="0FC13076" w14:textId="45AD5B1A" w:rsidR="001A1F0C" w:rsidRDefault="001A1F0C" w:rsidP="00465FA3">
            <w:pPr>
              <w:rPr>
                <w:b/>
                <w:bCs/>
              </w:rPr>
            </w:pPr>
          </w:p>
          <w:p w14:paraId="0954326D" w14:textId="6F2764A6" w:rsidR="001A1F0C" w:rsidRDefault="001A1F0C" w:rsidP="00465FA3">
            <w:r>
              <w:rPr>
                <w:b/>
                <w:bCs/>
              </w:rPr>
              <w:t xml:space="preserve">7.2. Condiciones de </w:t>
            </w:r>
            <w:r w:rsidR="004B16CE" w:rsidRPr="001A1F0C">
              <w:rPr>
                <w:b/>
                <w:bCs/>
              </w:rPr>
              <w:t>Manejo</w:t>
            </w:r>
            <w:r w:rsidR="006C3247">
              <w:rPr>
                <w:b/>
                <w:bCs/>
              </w:rPr>
              <w:t xml:space="preserve"> seguro</w:t>
            </w:r>
            <w:r w:rsidR="004B16CE">
              <w:t>:</w:t>
            </w:r>
          </w:p>
          <w:p w14:paraId="6D6BCE2D" w14:textId="0EF76809" w:rsidR="00D936FD" w:rsidRDefault="00D936FD" w:rsidP="00465FA3">
            <w:r>
              <w:t>- El producto no está clasificado como peligroso.</w:t>
            </w:r>
          </w:p>
          <w:p w14:paraId="55CE2418" w14:textId="49B8DF8D" w:rsidR="0003131D" w:rsidRDefault="001A1F0C" w:rsidP="00465FA3">
            <w:r>
              <w:t>-</w:t>
            </w:r>
            <w:r w:rsidR="000C0C8D">
              <w:t xml:space="preserve"> </w:t>
            </w:r>
            <w:r w:rsidR="004B16CE">
              <w:t>Manej</w:t>
            </w:r>
            <w:r>
              <w:t>ar</w:t>
            </w:r>
            <w:r w:rsidR="004B16CE">
              <w:t xml:space="preserve"> y abr</w:t>
            </w:r>
            <w:r>
              <w:t>ir</w:t>
            </w:r>
            <w:r w:rsidR="004B16CE">
              <w:t xml:space="preserve"> </w:t>
            </w:r>
            <w:r w:rsidR="00D936FD">
              <w:t xml:space="preserve">con mucho cuidado </w:t>
            </w:r>
            <w:r w:rsidR="008230E4">
              <w:t>los sitios de almacenamiento del producto (</w:t>
            </w:r>
            <w:r w:rsidR="004B16CE">
              <w:t>contenedor</w:t>
            </w:r>
            <w:r w:rsidR="008230E4">
              <w:t>, bodegas</w:t>
            </w:r>
            <w:r w:rsidR="00D936FD">
              <w:t>).</w:t>
            </w:r>
          </w:p>
          <w:p w14:paraId="135A007C" w14:textId="5464EE7A" w:rsidR="001A1F0C" w:rsidRDefault="004B16CE" w:rsidP="00465FA3">
            <w:r>
              <w:t xml:space="preserve"> </w:t>
            </w:r>
            <w:r w:rsidR="001A1F0C">
              <w:t>-</w:t>
            </w:r>
            <w:r w:rsidR="000C0C8D">
              <w:t xml:space="preserve"> </w:t>
            </w:r>
            <w:r>
              <w:t>Evit</w:t>
            </w:r>
            <w:r w:rsidR="001A1F0C">
              <w:t>ar</w:t>
            </w:r>
            <w:r>
              <w:t xml:space="preserve"> respirar los vapores o </w:t>
            </w:r>
            <w:r w:rsidR="001A1F0C">
              <w:t>gases del producto</w:t>
            </w:r>
            <w:r>
              <w:t xml:space="preserve">. </w:t>
            </w:r>
          </w:p>
          <w:p w14:paraId="1B63C039" w14:textId="18D7888B" w:rsidR="001A1F0C" w:rsidRDefault="001A1F0C" w:rsidP="00465FA3">
            <w:r>
              <w:t>-</w:t>
            </w:r>
            <w:r w:rsidR="000C0C8D">
              <w:t xml:space="preserve"> </w:t>
            </w:r>
            <w:r w:rsidR="00D936FD">
              <w:t>Manejar el producto</w:t>
            </w:r>
            <w:r w:rsidR="004B16CE">
              <w:t xml:space="preserve"> en áreas ventiladas adecuadamente. </w:t>
            </w:r>
          </w:p>
          <w:p w14:paraId="4AC712CC" w14:textId="77777777" w:rsidR="001A1F0C" w:rsidRDefault="004B16CE" w:rsidP="00465FA3">
            <w:r>
              <w:t xml:space="preserve">- </w:t>
            </w:r>
            <w:r w:rsidR="001A1F0C">
              <w:t>Durante el</w:t>
            </w:r>
            <w:r>
              <w:t xml:space="preserve"> manej</w:t>
            </w:r>
            <w:r w:rsidR="001A1F0C">
              <w:t xml:space="preserve">o del </w:t>
            </w:r>
            <w:r>
              <w:t xml:space="preserve">producto no coma, beba o fume. </w:t>
            </w:r>
          </w:p>
          <w:p w14:paraId="5519A7AE" w14:textId="090A810A" w:rsidR="001E12F9" w:rsidRDefault="004B16CE" w:rsidP="00465FA3">
            <w:r>
              <w:t>-</w:t>
            </w:r>
            <w:r w:rsidR="001E12F9">
              <w:t xml:space="preserve"> </w:t>
            </w:r>
            <w:r w:rsidR="00D936FD">
              <w:t>U</w:t>
            </w:r>
            <w:r>
              <w:t xml:space="preserve">sar </w:t>
            </w:r>
            <w:r w:rsidR="006C3247">
              <w:t>los elementos de</w:t>
            </w:r>
            <w:r>
              <w:t xml:space="preserve"> protec</w:t>
            </w:r>
            <w:r w:rsidR="006C3247">
              <w:t>ción personal</w:t>
            </w:r>
            <w:r>
              <w:t xml:space="preserve"> </w:t>
            </w:r>
            <w:r w:rsidR="00D936FD">
              <w:t>(</w:t>
            </w:r>
            <w:r>
              <w:t>guantes de nitrilo, neopreno o PVC, gafas o mascarilla adecuad</w:t>
            </w:r>
            <w:r w:rsidR="001A1F0C">
              <w:t>a</w:t>
            </w:r>
            <w:r w:rsidR="00D936FD">
              <w:t>) durante el manejo del producto</w:t>
            </w:r>
            <w:r w:rsidR="001E12F9">
              <w:t>.</w:t>
            </w:r>
            <w:r>
              <w:t xml:space="preserve"> </w:t>
            </w:r>
          </w:p>
          <w:p w14:paraId="542D7D65" w14:textId="1DE36D74" w:rsidR="001A1F0C" w:rsidRDefault="001E12F9" w:rsidP="00465FA3">
            <w:r>
              <w:t>- E</w:t>
            </w:r>
            <w:r w:rsidR="004B16CE">
              <w:t xml:space="preserve">vitar el contacto con piel, ojos y ropa. </w:t>
            </w:r>
          </w:p>
          <w:p w14:paraId="2DD11665" w14:textId="7A224642" w:rsidR="001A1F0C" w:rsidRDefault="001A1F0C" w:rsidP="00465FA3">
            <w:r>
              <w:t>-</w:t>
            </w:r>
            <w:r w:rsidR="000C0C8D">
              <w:t xml:space="preserve"> </w:t>
            </w:r>
            <w:r w:rsidR="004B16CE">
              <w:t>Evit</w:t>
            </w:r>
            <w:r>
              <w:t>ar</w:t>
            </w:r>
            <w:r w:rsidR="004B16CE">
              <w:t xml:space="preserve"> el manejo </w:t>
            </w:r>
            <w:r w:rsidR="001E12F9">
              <w:t xml:space="preserve">brusco o inadecuado </w:t>
            </w:r>
            <w:r w:rsidR="004B16CE">
              <w:t>de</w:t>
            </w:r>
            <w:r w:rsidR="001E12F9">
              <w:t>l</w:t>
            </w:r>
            <w:r w:rsidR="004B16CE">
              <w:t xml:space="preserve"> producto. </w:t>
            </w:r>
          </w:p>
          <w:p w14:paraId="60AAE0B1" w14:textId="1C9CBE13" w:rsidR="001A1F0C" w:rsidRDefault="001A1F0C" w:rsidP="00465FA3">
            <w:r>
              <w:t>-</w:t>
            </w:r>
            <w:r w:rsidR="000C0C8D">
              <w:t xml:space="preserve"> </w:t>
            </w:r>
            <w:r w:rsidR="004B16CE">
              <w:t>No reutili</w:t>
            </w:r>
            <w:r w:rsidR="001E12F9">
              <w:t>zar</w:t>
            </w:r>
            <w:r w:rsidR="004B16CE">
              <w:t xml:space="preserve"> los envases vacíos</w:t>
            </w:r>
            <w:r>
              <w:t xml:space="preserve"> del producto</w:t>
            </w:r>
            <w:r w:rsidR="004B16CE">
              <w:t xml:space="preserve">. </w:t>
            </w:r>
          </w:p>
          <w:p w14:paraId="59A45B75" w14:textId="3B8493F8" w:rsidR="000C0C8D" w:rsidRDefault="001A1F0C" w:rsidP="00465FA3">
            <w:r>
              <w:t>-</w:t>
            </w:r>
            <w:r w:rsidR="000C0C8D">
              <w:t xml:space="preserve"> </w:t>
            </w:r>
            <w:r w:rsidR="001E12F9">
              <w:t>B</w:t>
            </w:r>
            <w:r w:rsidR="004B16CE">
              <w:t>añarse con agua y jabón después de</w:t>
            </w:r>
            <w:r w:rsidR="001E12F9">
              <w:t xml:space="preserve"> manejar el producto, no reutilizar la ropa contaminada</w:t>
            </w:r>
            <w:r w:rsidR="006C3247">
              <w:t xml:space="preserve"> y lavarla por separado para no contaminar otras prendas.</w:t>
            </w:r>
            <w:r w:rsidR="004B16CE">
              <w:t xml:space="preserve"> </w:t>
            </w:r>
            <w:r w:rsidR="006C3247">
              <w:t>P</w:t>
            </w:r>
            <w:r w:rsidR="004B16CE">
              <w:t xml:space="preserve">onerse ropa limpia. </w:t>
            </w:r>
          </w:p>
          <w:p w14:paraId="05B073F8" w14:textId="344CD837" w:rsidR="000C0C8D" w:rsidRDefault="004B16CE" w:rsidP="00465FA3">
            <w:r>
              <w:t>-</w:t>
            </w:r>
            <w:r w:rsidR="000C0C8D">
              <w:t xml:space="preserve"> </w:t>
            </w:r>
            <w:r w:rsidR="001E12F9">
              <w:t xml:space="preserve">Evite </w:t>
            </w:r>
            <w:r>
              <w:t>contamin</w:t>
            </w:r>
            <w:r w:rsidR="000C0C8D">
              <w:t>ar</w:t>
            </w:r>
            <w:r>
              <w:t xml:space="preserve"> l</w:t>
            </w:r>
            <w:r w:rsidR="001E12F9">
              <w:t>as fuentes</w:t>
            </w:r>
            <w:r>
              <w:t xml:space="preserve"> de agua</w:t>
            </w:r>
            <w:r w:rsidR="000C0C8D">
              <w:t>s superficiales y/o subterráneas</w:t>
            </w:r>
            <w:r>
              <w:t xml:space="preserve"> cuando limpie el equipo</w:t>
            </w:r>
            <w:r w:rsidR="000C0C8D">
              <w:t xml:space="preserve"> de trabajo</w:t>
            </w:r>
            <w:r>
              <w:t xml:space="preserve"> o elimine los desechos. </w:t>
            </w:r>
          </w:p>
          <w:p w14:paraId="3DF8C6DE" w14:textId="77777777" w:rsidR="00DB48DB" w:rsidRDefault="00DB48DB" w:rsidP="00465FA3"/>
          <w:p w14:paraId="5B365722" w14:textId="4DE85BBF" w:rsidR="000C0C8D" w:rsidRDefault="000C0C8D" w:rsidP="00465FA3">
            <w:r w:rsidRPr="000C0C8D">
              <w:rPr>
                <w:b/>
                <w:bCs/>
              </w:rPr>
              <w:t xml:space="preserve">7.3. </w:t>
            </w:r>
            <w:r w:rsidR="006C3247">
              <w:rPr>
                <w:b/>
                <w:bCs/>
              </w:rPr>
              <w:t xml:space="preserve">Condiciones de </w:t>
            </w:r>
            <w:r w:rsidR="004B16CE" w:rsidRPr="000C0C8D">
              <w:rPr>
                <w:b/>
                <w:bCs/>
              </w:rPr>
              <w:t>Almacenamiento</w:t>
            </w:r>
            <w:r w:rsidR="006C3247">
              <w:rPr>
                <w:b/>
                <w:bCs/>
              </w:rPr>
              <w:t xml:space="preserve"> seguro, incluidas posibles incompatibilidades</w:t>
            </w:r>
            <w:r w:rsidR="004B16CE" w:rsidRPr="000C0C8D">
              <w:rPr>
                <w:b/>
                <w:bCs/>
              </w:rPr>
              <w:t>:</w:t>
            </w:r>
            <w:r w:rsidR="004B16CE">
              <w:t xml:space="preserve"> </w:t>
            </w:r>
          </w:p>
          <w:p w14:paraId="661482C2" w14:textId="41386A72" w:rsidR="00975D23" w:rsidRDefault="00975D23" w:rsidP="00465FA3">
            <w:r>
              <w:t xml:space="preserve">- Mantener fuera del alcance de niños, personas inexpertas y animales domésticos. </w:t>
            </w:r>
          </w:p>
          <w:p w14:paraId="5BBA51DE" w14:textId="010DC2AD" w:rsidR="000C0C8D" w:rsidRDefault="004B16CE" w:rsidP="00465FA3">
            <w:r>
              <w:t>-</w:t>
            </w:r>
            <w:r w:rsidR="000C0C8D">
              <w:t xml:space="preserve"> </w:t>
            </w:r>
            <w:r w:rsidR="006C3247">
              <w:t>A</w:t>
            </w:r>
            <w:r>
              <w:t>lmacenar en lugares</w:t>
            </w:r>
            <w:r w:rsidR="006C3247">
              <w:t xml:space="preserve"> lejos de</w:t>
            </w:r>
            <w:r>
              <w:t xml:space="preserve"> alimentos</w:t>
            </w:r>
            <w:r w:rsidR="006C3247">
              <w:t xml:space="preserve"> y bebidas</w:t>
            </w:r>
            <w:r>
              <w:t xml:space="preserve"> para los seres humanos o animales. </w:t>
            </w:r>
          </w:p>
          <w:p w14:paraId="59677E2C" w14:textId="2CD2D755" w:rsidR="000C0C8D" w:rsidRDefault="004B16CE" w:rsidP="00465FA3">
            <w:r>
              <w:t>- Cons</w:t>
            </w:r>
            <w:r w:rsidR="00462C4F">
              <w:t>ervar el producto</w:t>
            </w:r>
            <w:r>
              <w:t xml:space="preserve"> </w:t>
            </w:r>
            <w:r w:rsidR="00BC41E1">
              <w:t>en su</w:t>
            </w:r>
            <w:r>
              <w:t xml:space="preserve"> recipiente </w:t>
            </w:r>
            <w:r w:rsidR="00462C4F">
              <w:t>original</w:t>
            </w:r>
            <w:r w:rsidR="00BC41E1">
              <w:t>,</w:t>
            </w:r>
            <w:r>
              <w:t xml:space="preserve"> cerrado, etiquetado</w:t>
            </w:r>
            <w:r w:rsidR="00462C4F">
              <w:t xml:space="preserve"> y</w:t>
            </w:r>
            <w:r>
              <w:t xml:space="preserve"> en un lugar fresco</w:t>
            </w:r>
            <w:r w:rsidR="00BC41E1">
              <w:t xml:space="preserve"> y</w:t>
            </w:r>
            <w:r>
              <w:t xml:space="preserve"> seco</w:t>
            </w:r>
            <w:r w:rsidR="00BC41E1">
              <w:t>,</w:t>
            </w:r>
            <w:r>
              <w:t xml:space="preserve"> </w:t>
            </w:r>
            <w:r w:rsidR="00BC41E1">
              <w:t>protegido del sol y la lluvia, lejos de fuentes de calor o</w:t>
            </w:r>
            <w:r w:rsidR="00975D23">
              <w:t xml:space="preserve"> de</w:t>
            </w:r>
            <w:r w:rsidR="00BC41E1">
              <w:t xml:space="preserve"> congelación.</w:t>
            </w:r>
          </w:p>
          <w:p w14:paraId="6F72D505" w14:textId="398A9D76" w:rsidR="000C0C8D" w:rsidRDefault="004B16CE" w:rsidP="00465FA3">
            <w:r>
              <w:t>- No almacen</w:t>
            </w:r>
            <w:r w:rsidR="00462C4F">
              <w:t>ar</w:t>
            </w:r>
            <w:r>
              <w:t xml:space="preserve"> </w:t>
            </w:r>
            <w:r w:rsidR="00BC41E1">
              <w:t>con</w:t>
            </w:r>
            <w:r>
              <w:t xml:space="preserve"> productos corrosivos o explosivos</w:t>
            </w:r>
            <w:r w:rsidR="00BC41E1">
              <w:t xml:space="preserve"> o sustancias incompatibles</w:t>
            </w:r>
            <w:r>
              <w:t xml:space="preserve">. </w:t>
            </w:r>
          </w:p>
          <w:p w14:paraId="0B62554C" w14:textId="2975ECD8" w:rsidR="00DB48DB" w:rsidRPr="004B16CE" w:rsidRDefault="00DB48DB" w:rsidP="00465FA3">
            <w:pPr>
              <w:rPr>
                <w:b/>
                <w:color w:val="000000" w:themeColor="text1"/>
              </w:rPr>
            </w:pPr>
          </w:p>
        </w:tc>
      </w:tr>
      <w:tr w:rsidR="006F0C5C" w14:paraId="21582B21" w14:textId="77777777" w:rsidTr="009E4651">
        <w:trPr>
          <w:trHeight w:val="272"/>
        </w:trPr>
        <w:tc>
          <w:tcPr>
            <w:tcW w:w="9525" w:type="dxa"/>
            <w:gridSpan w:val="7"/>
            <w:shd w:val="clear" w:color="auto" w:fill="385522"/>
          </w:tcPr>
          <w:p w14:paraId="10D0479E" w14:textId="1CA14D6E" w:rsidR="006F0C5C" w:rsidRPr="006F0C5C" w:rsidRDefault="00462C4F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="006F0C5C">
              <w:rPr>
                <w:b/>
                <w:color w:val="FFFFFF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8.</w:t>
            </w:r>
            <w:r>
              <w:rPr>
                <w:b/>
                <w:color w:val="FFFFFF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CONTROLES</w:t>
            </w:r>
            <w:r w:rsidR="006F0C5C" w:rsidRPr="006F0C5C">
              <w:rPr>
                <w:b/>
                <w:color w:val="FFFFFF"/>
                <w:spacing w:val="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DE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EXPOSICIÓN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Y</w:t>
            </w:r>
            <w:r w:rsidR="006F0C5C" w:rsidRPr="006F0C5C">
              <w:rPr>
                <w:b/>
                <w:color w:val="FFFFFF"/>
                <w:spacing w:val="4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PROTECCION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PERSONAL</w:t>
            </w:r>
          </w:p>
        </w:tc>
      </w:tr>
      <w:tr w:rsidR="00AE4AE1" w14:paraId="12021DCB" w14:textId="77777777" w:rsidTr="009E4651">
        <w:trPr>
          <w:trHeight w:val="272"/>
        </w:trPr>
        <w:tc>
          <w:tcPr>
            <w:tcW w:w="9525" w:type="dxa"/>
            <w:gridSpan w:val="7"/>
            <w:shd w:val="clear" w:color="auto" w:fill="auto"/>
          </w:tcPr>
          <w:p w14:paraId="4C006CC8" w14:textId="140CE270" w:rsidR="001322FC" w:rsidRDefault="00711A12" w:rsidP="00465FA3">
            <w:r w:rsidRPr="00711A12">
              <w:rPr>
                <w:b/>
                <w:bCs/>
              </w:rPr>
              <w:t xml:space="preserve">8.1 Parámetros de </w:t>
            </w:r>
            <w:r w:rsidR="001322FC">
              <w:rPr>
                <w:b/>
                <w:bCs/>
              </w:rPr>
              <w:t>C</w:t>
            </w:r>
            <w:r w:rsidRPr="00711A12">
              <w:rPr>
                <w:b/>
                <w:bCs/>
              </w:rPr>
              <w:t>ontrol</w:t>
            </w:r>
            <w:r>
              <w:t xml:space="preserve"> </w:t>
            </w:r>
          </w:p>
          <w:p w14:paraId="7818F966" w14:textId="6358429D" w:rsidR="00711A12" w:rsidRDefault="00711A12" w:rsidP="00465FA3">
            <w:r>
              <w:t xml:space="preserve">Límites de exposición ocupacional: </w:t>
            </w:r>
          </w:p>
          <w:p w14:paraId="36429C7A" w14:textId="07D02D2C" w:rsidR="00711A12" w:rsidRPr="00DB1554" w:rsidRDefault="00711A12" w:rsidP="00465FA3">
            <w:pPr>
              <w:rPr>
                <w:lang w:val="es-CO"/>
              </w:rPr>
            </w:pPr>
            <w:r w:rsidRPr="00DB1554">
              <w:rPr>
                <w:b/>
                <w:bCs/>
                <w:lang w:val="es-CO"/>
              </w:rPr>
              <w:t>TLV-TWA (ACGIH):</w:t>
            </w:r>
            <w:r w:rsidRPr="00DB1554">
              <w:rPr>
                <w:lang w:val="es-CO"/>
              </w:rPr>
              <w:t xml:space="preserve"> </w:t>
            </w:r>
            <w:r w:rsidR="00DB1554" w:rsidRPr="00DB1554">
              <w:rPr>
                <w:lang w:val="es-CO"/>
              </w:rPr>
              <w:t>10 mg/m3 polvo tot</w:t>
            </w:r>
            <w:r w:rsidR="00DB1554">
              <w:rPr>
                <w:lang w:val="es-CO"/>
              </w:rPr>
              <w:t>al</w:t>
            </w:r>
          </w:p>
          <w:p w14:paraId="7517C1F7" w14:textId="4D11CAAC" w:rsidR="00711A12" w:rsidRDefault="00711A12" w:rsidP="00465FA3">
            <w:r w:rsidRPr="001322FC">
              <w:rPr>
                <w:b/>
                <w:bCs/>
              </w:rPr>
              <w:t>CMP (Res. MTESS 295/03):</w:t>
            </w:r>
            <w:r>
              <w:t xml:space="preserve"> No disponible.</w:t>
            </w:r>
          </w:p>
          <w:p w14:paraId="3E9907F2" w14:textId="6E72477E" w:rsidR="001322FC" w:rsidRDefault="001322FC" w:rsidP="00465FA3">
            <w:r w:rsidRPr="001322FC">
              <w:rPr>
                <w:b/>
                <w:bCs/>
              </w:rPr>
              <w:t>CMP-CPT (Res. MTESS 295/03):</w:t>
            </w:r>
            <w:r>
              <w:t xml:space="preserve"> No disponible</w:t>
            </w:r>
          </w:p>
          <w:p w14:paraId="312D99B8" w14:textId="1AC1E82D" w:rsidR="001322FC" w:rsidRDefault="001322FC" w:rsidP="00465FA3">
            <w:r w:rsidRPr="001322FC">
              <w:rPr>
                <w:b/>
                <w:bCs/>
              </w:rPr>
              <w:t>TLV-STEL (ACGIH):</w:t>
            </w:r>
            <w:r>
              <w:t xml:space="preserve"> No disponible.</w:t>
            </w:r>
          </w:p>
          <w:p w14:paraId="1BF4CD88" w14:textId="3AD1F558" w:rsidR="001322FC" w:rsidRDefault="001322FC" w:rsidP="00465FA3">
            <w:r w:rsidRPr="001322FC">
              <w:rPr>
                <w:b/>
                <w:bCs/>
              </w:rPr>
              <w:t>PEL (OSHA 29 CFR 1910.1000):</w:t>
            </w:r>
            <w:r>
              <w:t xml:space="preserve"> </w:t>
            </w:r>
            <w:r w:rsidR="00DB1554">
              <w:t>15 mg/m3 polvo total, 5mg/m3 polvo respirable</w:t>
            </w:r>
          </w:p>
          <w:p w14:paraId="7077B677" w14:textId="635213D9" w:rsidR="001322FC" w:rsidRDefault="001322FC" w:rsidP="00465FA3">
            <w:r w:rsidRPr="001322FC">
              <w:rPr>
                <w:b/>
                <w:bCs/>
              </w:rPr>
              <w:t>IDLH (NIOSH):</w:t>
            </w:r>
            <w:r>
              <w:t xml:space="preserve"> No disponible.</w:t>
            </w:r>
            <w:r w:rsidR="005C6EA7">
              <w:rPr>
                <w:noProof/>
              </w:rPr>
              <w:t xml:space="preserve"> </w:t>
            </w:r>
          </w:p>
          <w:p w14:paraId="00109DB7" w14:textId="2DEE3350" w:rsidR="001322FC" w:rsidRDefault="001322FC" w:rsidP="00465FA3">
            <w:r w:rsidRPr="001322FC">
              <w:rPr>
                <w:b/>
                <w:bCs/>
              </w:rPr>
              <w:t>PNEC (agua):</w:t>
            </w:r>
            <w:r>
              <w:t xml:space="preserve"> No disponible.</w:t>
            </w:r>
          </w:p>
          <w:p w14:paraId="26335AD5" w14:textId="2A5335E0" w:rsidR="001322FC" w:rsidRDefault="001322FC" w:rsidP="00465FA3">
            <w:r w:rsidRPr="008A6A12">
              <w:rPr>
                <w:b/>
                <w:bCs/>
              </w:rPr>
              <w:lastRenderedPageBreak/>
              <w:t>PNEC (mar):</w:t>
            </w:r>
            <w:r>
              <w:t xml:space="preserve"> No disponible.</w:t>
            </w:r>
          </w:p>
          <w:p w14:paraId="554689F9" w14:textId="1B31F196" w:rsidR="001322FC" w:rsidRDefault="001322FC" w:rsidP="00465FA3">
            <w:r w:rsidRPr="008A6A12">
              <w:rPr>
                <w:b/>
                <w:bCs/>
              </w:rPr>
              <w:t>PNEC-STP:</w:t>
            </w:r>
            <w:r>
              <w:t xml:space="preserve"> No disponible.</w:t>
            </w:r>
          </w:p>
          <w:p w14:paraId="660DC24F" w14:textId="77777777" w:rsidR="008A6A12" w:rsidRDefault="008A6A12" w:rsidP="00465FA3"/>
          <w:p w14:paraId="7372B4C7" w14:textId="7CC81495" w:rsidR="000A0DA9" w:rsidRDefault="008A6A12" w:rsidP="00465FA3">
            <w:pPr>
              <w:rPr>
                <w:b/>
                <w:bCs/>
              </w:rPr>
            </w:pPr>
            <w:r w:rsidRPr="008A6A12">
              <w:rPr>
                <w:b/>
                <w:bCs/>
              </w:rPr>
              <w:t xml:space="preserve">8.2. </w:t>
            </w:r>
            <w:r w:rsidR="000A0DA9">
              <w:rPr>
                <w:b/>
                <w:bCs/>
              </w:rPr>
              <w:t>Controles de la exposición</w:t>
            </w:r>
          </w:p>
          <w:p w14:paraId="22CA9B8E" w14:textId="77777777" w:rsidR="000A0DA9" w:rsidRDefault="000A0DA9" w:rsidP="00465FA3">
            <w:pPr>
              <w:rPr>
                <w:b/>
                <w:bCs/>
              </w:rPr>
            </w:pPr>
          </w:p>
          <w:p w14:paraId="0C3F8994" w14:textId="12DC7362" w:rsidR="008A6A12" w:rsidRPr="008A6A12" w:rsidRDefault="000A0DA9" w:rsidP="00465FA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8.2.1 </w:t>
            </w:r>
            <w:r w:rsidR="00711A12" w:rsidRPr="008A6A12">
              <w:rPr>
                <w:b/>
                <w:bCs/>
              </w:rPr>
              <w:t xml:space="preserve">Controles </w:t>
            </w:r>
            <w:r w:rsidR="008A6A12" w:rsidRPr="008A6A12">
              <w:rPr>
                <w:b/>
                <w:bCs/>
              </w:rPr>
              <w:t>Técnicos Apropiados</w:t>
            </w:r>
            <w:r w:rsidR="00711A12" w:rsidRPr="008A6A12">
              <w:rPr>
                <w:b/>
                <w:bCs/>
              </w:rPr>
              <w:t xml:space="preserve"> </w:t>
            </w:r>
          </w:p>
          <w:p w14:paraId="1C562D55" w14:textId="5A76F026" w:rsidR="008A6A12" w:rsidRDefault="008A6A12" w:rsidP="00465FA3">
            <w:r>
              <w:t xml:space="preserve">- </w:t>
            </w:r>
            <w:r w:rsidR="008C3F18">
              <w:t>En caso necesario p</w:t>
            </w:r>
            <w:r w:rsidR="00711A12">
              <w:t>roporcionar</w:t>
            </w:r>
            <w:r w:rsidR="008C3F18">
              <w:t xml:space="preserve"> controles técnicos (</w:t>
            </w:r>
            <w:r w:rsidR="00711A12">
              <w:t>ventilación general o local</w:t>
            </w:r>
            <w:r w:rsidR="008C3F18">
              <w:t>, extractores o sistemas de control de polución)</w:t>
            </w:r>
            <w:r w:rsidR="00CB1EB3">
              <w:t>, con</w:t>
            </w:r>
            <w:r w:rsidR="00D335E0">
              <w:t xml:space="preserve"> el fin</w:t>
            </w:r>
            <w:r w:rsidR="00CB1EB3">
              <w:t xml:space="preserve"> de mantener las exposiciones del empleado por debajo de los limites</w:t>
            </w:r>
            <w:r w:rsidR="00D335E0">
              <w:t xml:space="preserve"> exigidos en las normas de exposición ocupacional.</w:t>
            </w:r>
          </w:p>
          <w:p w14:paraId="039BF3BC" w14:textId="7C11DE76" w:rsidR="00E87424" w:rsidRDefault="008A6A12" w:rsidP="00465FA3">
            <w:r>
              <w:t xml:space="preserve">- </w:t>
            </w:r>
            <w:r w:rsidR="00711A12">
              <w:t xml:space="preserve">Cuando se </w:t>
            </w:r>
            <w:r w:rsidR="00D335E0">
              <w:t>manipula</w:t>
            </w:r>
            <w:r w:rsidR="00711A12">
              <w:t xml:space="preserve"> al aire libre, los controles </w:t>
            </w:r>
            <w:r>
              <w:t xml:space="preserve">técnicos apropiados </w:t>
            </w:r>
            <w:r w:rsidR="00711A12">
              <w:t xml:space="preserve">no son necesarios. </w:t>
            </w:r>
            <w:r w:rsidR="00D335E0">
              <w:t>Pero s</w:t>
            </w:r>
            <w:r w:rsidR="00711A12">
              <w:t>i las condiciones son diferentes (efecto invernadero, reformulación de productos o envasado)</w:t>
            </w:r>
            <w:r>
              <w:t>, se deben</w:t>
            </w:r>
            <w:r w:rsidR="00D335E0">
              <w:t xml:space="preserve"> respetar las prácticas de seguridad ocupacional.</w:t>
            </w:r>
          </w:p>
          <w:p w14:paraId="54904F73" w14:textId="2AABF798" w:rsidR="00A44AFC" w:rsidRDefault="00A44AFC" w:rsidP="00465FA3">
            <w:r>
              <w:t>- Lavarse las manos antes del descanso y después de terminar la jornada laboral.</w:t>
            </w:r>
          </w:p>
          <w:p w14:paraId="2CEB4020" w14:textId="77777777" w:rsidR="00630B64" w:rsidRDefault="00630B64" w:rsidP="00465FA3"/>
          <w:p w14:paraId="4C7ABAD4" w14:textId="77777777" w:rsidR="00A44AFC" w:rsidRDefault="00630B64" w:rsidP="00465FA3">
            <w:pPr>
              <w:rPr>
                <w:b/>
                <w:bCs/>
              </w:rPr>
            </w:pPr>
            <w:r w:rsidRPr="00630B64">
              <w:rPr>
                <w:b/>
                <w:bCs/>
              </w:rPr>
              <w:t xml:space="preserve">8.3. </w:t>
            </w:r>
            <w:r w:rsidR="00711A12" w:rsidRPr="00630B64">
              <w:rPr>
                <w:b/>
                <w:bCs/>
              </w:rPr>
              <w:t xml:space="preserve">Medidas de protección </w:t>
            </w:r>
            <w:r w:rsidR="00A44AFC">
              <w:rPr>
                <w:b/>
                <w:bCs/>
              </w:rPr>
              <w:t>personal para el manejo</w:t>
            </w:r>
          </w:p>
          <w:p w14:paraId="23A8C097" w14:textId="324642BA" w:rsidR="00630B64" w:rsidRDefault="00711A12" w:rsidP="00465FA3">
            <w:r>
              <w:t xml:space="preserve"> </w:t>
            </w:r>
          </w:p>
          <w:p w14:paraId="0B832899" w14:textId="5146AFE7" w:rsidR="00630B64" w:rsidRDefault="00711A12" w:rsidP="00465FA3">
            <w:r w:rsidRPr="00630B64">
              <w:rPr>
                <w:b/>
                <w:bCs/>
              </w:rPr>
              <w:t>Medidas generales</w:t>
            </w:r>
            <w:r>
              <w:t xml:space="preserve"> </w:t>
            </w:r>
          </w:p>
          <w:p w14:paraId="6534169B" w14:textId="4CE2C996" w:rsidR="00630B64" w:rsidRDefault="00630B64" w:rsidP="00465FA3">
            <w:r>
              <w:t>-</w:t>
            </w:r>
            <w:r w:rsidR="00A44AFC">
              <w:t xml:space="preserve">El </w:t>
            </w:r>
            <w:r>
              <w:t>uso y manejo</w:t>
            </w:r>
            <w:r w:rsidR="00A44AFC">
              <w:t xml:space="preserve"> adecuado</w:t>
            </w:r>
            <w:r>
              <w:t xml:space="preserve"> del producto, requiere </w:t>
            </w:r>
            <w:r w:rsidR="004E5361">
              <w:t xml:space="preserve">el equipo de </w:t>
            </w:r>
            <w:r>
              <w:t>protección</w:t>
            </w:r>
            <w:r w:rsidR="004E5361">
              <w:t xml:space="preserve"> individual</w:t>
            </w:r>
            <w:r>
              <w:t>.</w:t>
            </w:r>
          </w:p>
          <w:p w14:paraId="3C54587A" w14:textId="77777777" w:rsidR="004E5361" w:rsidRDefault="004E5361" w:rsidP="00465FA3"/>
          <w:p w14:paraId="01D9B4F6" w14:textId="332F03C0" w:rsidR="00D63DC2" w:rsidRDefault="00711A12" w:rsidP="00465FA3">
            <w:r w:rsidRPr="00630B64">
              <w:rPr>
                <w:b/>
                <w:bCs/>
              </w:rPr>
              <w:t>Protección de los ojos</w:t>
            </w:r>
            <w:r w:rsidR="004E5361">
              <w:rPr>
                <w:b/>
                <w:bCs/>
              </w:rPr>
              <w:t xml:space="preserve"> y la cara</w:t>
            </w:r>
            <w:r w:rsidRPr="00630B64">
              <w:rPr>
                <w:b/>
                <w:bCs/>
              </w:rPr>
              <w:t>:</w:t>
            </w:r>
            <w:r>
              <w:t xml:space="preserve"> </w:t>
            </w:r>
            <w:r w:rsidR="004E5361">
              <w:t>Evitar</w:t>
            </w:r>
            <w:r>
              <w:t xml:space="preserve"> que este </w:t>
            </w:r>
            <w:r w:rsidR="00D63DC2">
              <w:t>producto</w:t>
            </w:r>
            <w:r>
              <w:t xml:space="preserve"> entre en sus ojos. Para el </w:t>
            </w:r>
            <w:r w:rsidR="00D63DC2">
              <w:t>manej</w:t>
            </w:r>
            <w:r>
              <w:t>o se recomienda el uso de gafas</w:t>
            </w:r>
            <w:r w:rsidR="004E5361">
              <w:t xml:space="preserve"> de seguridad</w:t>
            </w:r>
            <w:r w:rsidR="00EC0143">
              <w:t xml:space="preserve"> con protectores laterales</w:t>
            </w:r>
            <w:r>
              <w:t xml:space="preserve"> o masca</w:t>
            </w:r>
            <w:r w:rsidR="00D63DC2">
              <w:t xml:space="preserve">ras protectoras contra productos químicos. </w:t>
            </w:r>
          </w:p>
          <w:p w14:paraId="28F80E92" w14:textId="772C70D4" w:rsidR="00630B64" w:rsidRDefault="00EC0143" w:rsidP="00465FA3">
            <w:r>
              <w:t>Mantener e</w:t>
            </w:r>
            <w:r w:rsidR="00711A12">
              <w:t xml:space="preserve">n </w:t>
            </w:r>
            <w:r>
              <w:t>el</w:t>
            </w:r>
            <w:r w:rsidR="00711A12">
              <w:t xml:space="preserve"> área de trabajo</w:t>
            </w:r>
            <w:r>
              <w:t xml:space="preserve"> un</w:t>
            </w:r>
            <w:r w:rsidR="00711A12">
              <w:t xml:space="preserve"> equipo de </w:t>
            </w:r>
            <w:r>
              <w:t>lavado y enjuague de ojos y cuerpo (</w:t>
            </w:r>
            <w:r w:rsidR="00711A12">
              <w:t>lava</w:t>
            </w:r>
            <w:r>
              <w:t xml:space="preserve"> </w:t>
            </w:r>
            <w:r w:rsidR="00711A12">
              <w:t>ojos</w:t>
            </w:r>
            <w:r>
              <w:t>, regadera).</w:t>
            </w:r>
            <w:r w:rsidR="00711A12">
              <w:t xml:space="preserve"> </w:t>
            </w:r>
          </w:p>
          <w:p w14:paraId="0BF01ED1" w14:textId="4DCD3E34" w:rsidR="002050DD" w:rsidRDefault="00711A12" w:rsidP="00465FA3">
            <w:r w:rsidRPr="00630B64">
              <w:rPr>
                <w:b/>
                <w:bCs/>
              </w:rPr>
              <w:t>Protección Respiratoria:</w:t>
            </w:r>
            <w:r>
              <w:t xml:space="preserve"> Us</w:t>
            </w:r>
            <w:r w:rsidR="00D63DC2">
              <w:t>ar</w:t>
            </w:r>
            <w:r>
              <w:t xml:space="preserve"> el equipo de protección respiratoria </w:t>
            </w:r>
            <w:r w:rsidR="00D63DC2">
              <w:t>cuando</w:t>
            </w:r>
            <w:r w:rsidR="00FC760A">
              <w:t xml:space="preserve"> se está expuesto</w:t>
            </w:r>
            <w:r>
              <w:t xml:space="preserve"> a niveles por encima del límite de exposición ocupacional. </w:t>
            </w:r>
            <w:r w:rsidR="00FC760A">
              <w:t>Es recomendable emplear</w:t>
            </w:r>
            <w:r>
              <w:t xml:space="preserve"> una</w:t>
            </w:r>
            <w:r w:rsidR="00D63DC2">
              <w:t xml:space="preserve"> mascarilla que cubra toda la cara con un filtro adecuado para vapores orgánicos, polvos o aerosol </w:t>
            </w:r>
            <w:r w:rsidR="00FC760A">
              <w:t>(</w:t>
            </w:r>
            <w:r w:rsidR="00D63DC2">
              <w:t>aprobado por NIOSH</w:t>
            </w:r>
            <w:r w:rsidR="00FC760A">
              <w:t>)</w:t>
            </w:r>
            <w:r w:rsidR="00D63DC2">
              <w:t xml:space="preserve">. </w:t>
            </w:r>
          </w:p>
          <w:p w14:paraId="616502F9" w14:textId="5D1F571F" w:rsidR="002050DD" w:rsidRDefault="00D63DC2" w:rsidP="00465FA3">
            <w:r w:rsidRPr="002050DD">
              <w:rPr>
                <w:b/>
                <w:bCs/>
              </w:rPr>
              <w:t>Protección de la piel:</w:t>
            </w:r>
            <w:r>
              <w:t xml:space="preserve"> </w:t>
            </w:r>
            <w:r w:rsidR="00FC760A">
              <w:t>Para e</w:t>
            </w:r>
            <w:r w:rsidR="002050DD">
              <w:t>vitar</w:t>
            </w:r>
            <w:r>
              <w:t xml:space="preserve"> el contacto </w:t>
            </w:r>
            <w:r w:rsidR="002050DD">
              <w:t xml:space="preserve">del producto con </w:t>
            </w:r>
            <w:r>
              <w:t>la piel</w:t>
            </w:r>
            <w:r w:rsidR="00FC760A">
              <w:t>, usar vestimenta protectora adecuada</w:t>
            </w:r>
            <w:r>
              <w:t xml:space="preserve"> que cubra todas las partes del cuerpo</w:t>
            </w:r>
            <w:r w:rsidR="00FC760A">
              <w:t xml:space="preserve"> </w:t>
            </w:r>
            <w:r w:rsidR="005368F8">
              <w:t>(</w:t>
            </w:r>
            <w:r>
              <w:t>guantes de nitrilo, neopreno o PVC o resistentes a químicos</w:t>
            </w:r>
            <w:r w:rsidR="005368F8">
              <w:t>, botas y overol o pantalón con camisa manga larga).</w:t>
            </w:r>
            <w:r>
              <w:t xml:space="preserve"> </w:t>
            </w:r>
          </w:p>
          <w:p w14:paraId="5DC8E05D" w14:textId="18827B22" w:rsidR="002050DD" w:rsidRDefault="002050DD" w:rsidP="00465FA3">
            <w:r>
              <w:t>Quitar</w:t>
            </w:r>
            <w:r w:rsidR="00D63DC2">
              <w:t xml:space="preserve"> la ropa contaminada y lav</w:t>
            </w:r>
            <w:r>
              <w:t>arla</w:t>
            </w:r>
            <w:r w:rsidR="00D63DC2">
              <w:t xml:space="preserve"> antes de volver a usar. Limpi</w:t>
            </w:r>
            <w:r>
              <w:t>ar</w:t>
            </w:r>
            <w:r w:rsidR="00D63DC2">
              <w:t xml:space="preserve"> el equipo de protección. Después de manejar este producto báñese con agua y jabón y cámbiese de ropa. Los guantes </w:t>
            </w:r>
            <w:r w:rsidR="005368F8">
              <w:t xml:space="preserve">contaminados se </w:t>
            </w:r>
            <w:r w:rsidR="00D63DC2">
              <w:t xml:space="preserve">deben </w:t>
            </w:r>
            <w:r w:rsidR="005368F8">
              <w:t>desechar de acuerdo a las normas aplicables y buenas prácticas de laboratorio.</w:t>
            </w:r>
            <w:r w:rsidR="00D63DC2">
              <w:t xml:space="preserve"> </w:t>
            </w:r>
          </w:p>
          <w:p w14:paraId="79D8A789" w14:textId="0EE64A8A" w:rsidR="00DA0BE2" w:rsidRDefault="00D63DC2" w:rsidP="00DA0BE2">
            <w:r w:rsidRPr="002050DD">
              <w:rPr>
                <w:b/>
                <w:bCs/>
              </w:rPr>
              <w:t>Medidas de precaución después del trabajo:</w:t>
            </w:r>
            <w:r>
              <w:t xml:space="preserve"> Lav</w:t>
            </w:r>
            <w:r w:rsidR="002050DD">
              <w:t>ar</w:t>
            </w:r>
            <w:r>
              <w:t xml:space="preserve"> cuidadosamente el equipo de protección</w:t>
            </w:r>
            <w:r w:rsidR="005368F8">
              <w:t xml:space="preserve"> personal</w:t>
            </w:r>
            <w:r>
              <w:t xml:space="preserve"> y el equipo utilizado con solución jabonosa. </w:t>
            </w:r>
          </w:p>
          <w:p w14:paraId="3FB80770" w14:textId="2CC417FA" w:rsidR="00DA0BE2" w:rsidRPr="00AE4AE1" w:rsidRDefault="00DA0BE2" w:rsidP="00DA0BE2">
            <w:pPr>
              <w:rPr>
                <w:b/>
                <w:szCs w:val="24"/>
              </w:rPr>
            </w:pPr>
          </w:p>
        </w:tc>
      </w:tr>
      <w:tr w:rsidR="007E73D7" w14:paraId="61DFCFE7" w14:textId="77777777" w:rsidTr="009E4651">
        <w:trPr>
          <w:trHeight w:val="272"/>
        </w:trPr>
        <w:tc>
          <w:tcPr>
            <w:tcW w:w="9525" w:type="dxa"/>
            <w:gridSpan w:val="7"/>
            <w:shd w:val="clear" w:color="auto" w:fill="385522"/>
          </w:tcPr>
          <w:p w14:paraId="7905782A" w14:textId="6613E395" w:rsidR="007E73D7" w:rsidRPr="007E73D7" w:rsidRDefault="002050DD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>SECCIÓN</w:t>
            </w:r>
            <w:r w:rsidR="007E73D7">
              <w:rPr>
                <w:b/>
                <w:color w:val="FFFFFF"/>
                <w:szCs w:val="24"/>
              </w:rPr>
              <w:t xml:space="preserve"> </w:t>
            </w:r>
            <w:r w:rsidR="007E73D7" w:rsidRPr="007E73D7">
              <w:rPr>
                <w:b/>
                <w:color w:val="FFFFFF"/>
                <w:szCs w:val="24"/>
              </w:rPr>
              <w:t>9.</w:t>
            </w:r>
            <w:r w:rsidR="007E73D7" w:rsidRPr="007E73D7">
              <w:rPr>
                <w:b/>
                <w:color w:val="FFFFFF"/>
                <w:spacing w:val="-4"/>
                <w:szCs w:val="24"/>
              </w:rPr>
              <w:t xml:space="preserve"> </w:t>
            </w:r>
            <w:r w:rsidR="007E73D7" w:rsidRPr="007E73D7">
              <w:rPr>
                <w:b/>
                <w:color w:val="FFFFFF"/>
                <w:szCs w:val="24"/>
              </w:rPr>
              <w:t>PROPIEDADES</w:t>
            </w:r>
            <w:r w:rsidR="007E73D7" w:rsidRPr="007E73D7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7E73D7" w:rsidRPr="007E73D7">
              <w:rPr>
                <w:b/>
                <w:color w:val="FFFFFF"/>
                <w:szCs w:val="24"/>
              </w:rPr>
              <w:t>FÍSICAS</w:t>
            </w:r>
            <w:r w:rsidR="007E73D7" w:rsidRPr="007E73D7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7E73D7" w:rsidRPr="007E73D7">
              <w:rPr>
                <w:b/>
                <w:color w:val="FFFFFF"/>
                <w:szCs w:val="24"/>
              </w:rPr>
              <w:t>Y QUÍMICAS</w:t>
            </w:r>
          </w:p>
        </w:tc>
      </w:tr>
      <w:tr w:rsidR="002050DD" w14:paraId="7E68E706" w14:textId="77777777" w:rsidTr="009E4651">
        <w:trPr>
          <w:trHeight w:val="272"/>
        </w:trPr>
        <w:tc>
          <w:tcPr>
            <w:tcW w:w="9525" w:type="dxa"/>
            <w:gridSpan w:val="7"/>
            <w:shd w:val="clear" w:color="auto" w:fill="auto"/>
          </w:tcPr>
          <w:p w14:paraId="022E7586" w14:textId="621E558F" w:rsidR="005A0263" w:rsidRDefault="005A0263" w:rsidP="00465FA3">
            <w:pPr>
              <w:rPr>
                <w:b/>
                <w:color w:val="000000" w:themeColor="text1"/>
                <w:szCs w:val="24"/>
              </w:rPr>
            </w:pPr>
            <w:r w:rsidRPr="009D0687">
              <w:rPr>
                <w:b/>
                <w:color w:val="000000" w:themeColor="text1"/>
                <w:szCs w:val="24"/>
              </w:rPr>
              <w:t>9.1</w:t>
            </w:r>
            <w:r w:rsidR="009D0687">
              <w:rPr>
                <w:b/>
                <w:color w:val="000000" w:themeColor="text1"/>
                <w:szCs w:val="24"/>
              </w:rPr>
              <w:t xml:space="preserve"> Información Básica sobre las propiedades Física-Químicas</w:t>
            </w:r>
          </w:p>
          <w:p w14:paraId="40C53EF8" w14:textId="77777777" w:rsidR="009D0687" w:rsidRPr="009D0687" w:rsidRDefault="009D0687" w:rsidP="00465FA3">
            <w:pPr>
              <w:rPr>
                <w:b/>
                <w:color w:val="000000" w:themeColor="text1"/>
                <w:szCs w:val="24"/>
              </w:rPr>
            </w:pPr>
          </w:p>
          <w:p w14:paraId="3EDF46D6" w14:textId="0668380F" w:rsidR="005E443B" w:rsidRDefault="002050DD" w:rsidP="00465FA3">
            <w:r w:rsidRPr="005E443B">
              <w:rPr>
                <w:b/>
                <w:bCs/>
              </w:rPr>
              <w:t>Estado Físico:</w:t>
            </w:r>
            <w:r>
              <w:t xml:space="preserve"> </w:t>
            </w:r>
            <w:r w:rsidR="00EB4AEA">
              <w:t>Polvo</w:t>
            </w:r>
            <w:r>
              <w:t xml:space="preserve"> </w:t>
            </w:r>
          </w:p>
          <w:p w14:paraId="7F347070" w14:textId="08DA6A0D" w:rsidR="005E443B" w:rsidRDefault="005E443B" w:rsidP="00465FA3">
            <w:r w:rsidRPr="005E443B">
              <w:rPr>
                <w:b/>
                <w:bCs/>
              </w:rPr>
              <w:t>Color:</w:t>
            </w:r>
            <w:r>
              <w:t xml:space="preserve"> </w:t>
            </w:r>
            <w:r w:rsidR="00EB4AEA">
              <w:t>Grisáceo</w:t>
            </w:r>
            <w:r w:rsidR="00506EA8">
              <w:t xml:space="preserve"> - Amarillo</w:t>
            </w:r>
          </w:p>
          <w:p w14:paraId="1138F2FD" w14:textId="00881258" w:rsidR="005E443B" w:rsidRDefault="002050DD" w:rsidP="00465FA3">
            <w:r w:rsidRPr="005E443B">
              <w:rPr>
                <w:b/>
                <w:bCs/>
              </w:rPr>
              <w:t>Olor:</w:t>
            </w:r>
            <w:r>
              <w:t xml:space="preserve"> Característico </w:t>
            </w:r>
          </w:p>
          <w:p w14:paraId="21B82E78" w14:textId="3D8AA3B5" w:rsidR="005E443B" w:rsidRDefault="002050DD" w:rsidP="00465FA3">
            <w:r w:rsidRPr="005E443B">
              <w:rPr>
                <w:b/>
                <w:bCs/>
              </w:rPr>
              <w:t>Umbral olfativo:</w:t>
            </w:r>
            <w:r>
              <w:t xml:space="preserve"> N</w:t>
            </w:r>
            <w:r w:rsidR="005E443B">
              <w:t>/D</w:t>
            </w:r>
            <w:r>
              <w:t xml:space="preserve"> </w:t>
            </w:r>
          </w:p>
          <w:p w14:paraId="49B2AA59" w14:textId="7DA4267B" w:rsidR="005E443B" w:rsidRDefault="002050DD" w:rsidP="00465FA3">
            <w:r w:rsidRPr="00D75F0F">
              <w:rPr>
                <w:b/>
                <w:bCs/>
              </w:rPr>
              <w:t>pH:</w:t>
            </w:r>
            <w:r>
              <w:t xml:space="preserve"> </w:t>
            </w:r>
            <w:r w:rsidR="00506EA8">
              <w:t>N/D</w:t>
            </w:r>
          </w:p>
          <w:p w14:paraId="0DA2A0B8" w14:textId="3F96B70B" w:rsidR="00DB48DB" w:rsidRDefault="002050DD" w:rsidP="00465FA3">
            <w:r w:rsidRPr="00D75F0F">
              <w:rPr>
                <w:b/>
                <w:bCs/>
              </w:rPr>
              <w:t>Punto de fusión:</w:t>
            </w:r>
            <w:r>
              <w:t xml:space="preserve"> N</w:t>
            </w:r>
            <w:r w:rsidR="005E443B">
              <w:t>/D</w:t>
            </w:r>
            <w:r>
              <w:t xml:space="preserve"> </w:t>
            </w:r>
          </w:p>
          <w:p w14:paraId="37A0500C" w14:textId="30C6E8C8" w:rsidR="005E443B" w:rsidRDefault="002050DD" w:rsidP="00465FA3">
            <w:r w:rsidRPr="00D75F0F">
              <w:rPr>
                <w:b/>
                <w:bCs/>
              </w:rPr>
              <w:t>Punto de ebullición:</w:t>
            </w:r>
            <w:r>
              <w:t xml:space="preserve"> N</w:t>
            </w:r>
            <w:r w:rsidR="005E443B">
              <w:t>/D</w:t>
            </w:r>
          </w:p>
          <w:p w14:paraId="297BB2E3" w14:textId="2783C92B" w:rsidR="005E443B" w:rsidRDefault="005E443B" w:rsidP="00465FA3">
            <w:r w:rsidRPr="00D75F0F">
              <w:rPr>
                <w:b/>
                <w:bCs/>
              </w:rPr>
              <w:t>Tasa de evaporación:</w:t>
            </w:r>
            <w:r>
              <w:t xml:space="preserve"> N/D</w:t>
            </w:r>
            <w:r w:rsidR="002050DD">
              <w:t xml:space="preserve"> </w:t>
            </w:r>
          </w:p>
          <w:p w14:paraId="1F8B2D51" w14:textId="3BF181D1" w:rsidR="005E443B" w:rsidRDefault="002050DD" w:rsidP="00465FA3">
            <w:r w:rsidRPr="00D75F0F">
              <w:rPr>
                <w:b/>
                <w:bCs/>
              </w:rPr>
              <w:lastRenderedPageBreak/>
              <w:t>Punto de inflamación:</w:t>
            </w:r>
            <w:r>
              <w:t xml:space="preserve"> No inflamable</w:t>
            </w:r>
            <w:r w:rsidR="005E443B">
              <w:t xml:space="preserve"> Ni combustible</w:t>
            </w:r>
            <w:r>
              <w:t xml:space="preserve"> </w:t>
            </w:r>
          </w:p>
          <w:p w14:paraId="3C474DC5" w14:textId="0B4AFB69" w:rsidR="005E443B" w:rsidRDefault="002050DD" w:rsidP="00465FA3">
            <w:r w:rsidRPr="00D75F0F">
              <w:rPr>
                <w:b/>
                <w:bCs/>
              </w:rPr>
              <w:t>Velocidad de evaporación:</w:t>
            </w:r>
            <w:r>
              <w:t xml:space="preserve"> </w:t>
            </w:r>
            <w:r w:rsidR="00D75F0F">
              <w:t>N/D</w:t>
            </w:r>
            <w:r>
              <w:t xml:space="preserve"> </w:t>
            </w:r>
          </w:p>
          <w:p w14:paraId="2CAC13C2" w14:textId="3AA4B590" w:rsidR="005E443B" w:rsidRDefault="002050DD" w:rsidP="00465FA3">
            <w:r w:rsidRPr="00D75F0F">
              <w:rPr>
                <w:b/>
                <w:bCs/>
              </w:rPr>
              <w:t>Inflamabilidad (sólido/gas):</w:t>
            </w:r>
            <w:r>
              <w:t xml:space="preserve"> No </w:t>
            </w:r>
            <w:r w:rsidR="00D75F0F">
              <w:t>Inflamable</w:t>
            </w:r>
            <w:r>
              <w:t xml:space="preserve"> </w:t>
            </w:r>
          </w:p>
          <w:p w14:paraId="7BA605CB" w14:textId="70D49C22" w:rsidR="005E443B" w:rsidRDefault="002050DD" w:rsidP="00465FA3">
            <w:r w:rsidRPr="00D75F0F">
              <w:rPr>
                <w:b/>
                <w:bCs/>
              </w:rPr>
              <w:t>Límite superior/inferior de inflamabilidad o de posible explosión: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4E262520" w14:textId="738E0BC9" w:rsidR="005E443B" w:rsidRDefault="002050DD" w:rsidP="00465FA3">
            <w:r w:rsidRPr="00D75F0F">
              <w:rPr>
                <w:b/>
                <w:bCs/>
              </w:rPr>
              <w:t>Presión de vapor: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2E9A4CCB" w14:textId="4A4FF73E" w:rsidR="005E443B" w:rsidRDefault="002050DD" w:rsidP="00465FA3">
            <w:r w:rsidRPr="00D75F0F">
              <w:rPr>
                <w:b/>
                <w:bCs/>
              </w:rPr>
              <w:t>Densidad: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18B7878F" w14:textId="727B65E7" w:rsidR="005E443B" w:rsidRDefault="002050DD" w:rsidP="00465FA3">
            <w:r w:rsidRPr="00D75F0F">
              <w:rPr>
                <w:b/>
                <w:bCs/>
              </w:rPr>
              <w:t>Densidad de vapor: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288613C1" w14:textId="3010A9FC" w:rsidR="005E443B" w:rsidRDefault="002050DD" w:rsidP="00465FA3">
            <w:r w:rsidRPr="00D75F0F">
              <w:rPr>
                <w:b/>
                <w:bCs/>
              </w:rPr>
              <w:t>Densidad relativa: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21B7DA10" w14:textId="479FB81A" w:rsidR="005E443B" w:rsidRDefault="002050DD" w:rsidP="00465FA3">
            <w:r w:rsidRPr="00D75F0F">
              <w:rPr>
                <w:b/>
                <w:bCs/>
              </w:rPr>
              <w:t>Solubilidad</w:t>
            </w:r>
            <w:r w:rsidR="00D75F0F" w:rsidRPr="00D75F0F">
              <w:rPr>
                <w:b/>
                <w:bCs/>
              </w:rPr>
              <w:t xml:space="preserve"> en agua</w:t>
            </w:r>
            <w:r w:rsidRPr="00D75F0F">
              <w:rPr>
                <w:b/>
                <w:bCs/>
              </w:rPr>
              <w:t xml:space="preserve"> (</w:t>
            </w:r>
            <w:r w:rsidR="00D75F0F" w:rsidRPr="00D75F0F">
              <w:rPr>
                <w:b/>
                <w:bCs/>
              </w:rPr>
              <w:t xml:space="preserve">20 </w:t>
            </w:r>
            <w:r w:rsidR="00D75F0F" w:rsidRPr="00D75F0F">
              <w:rPr>
                <w:b/>
                <w:bCs/>
                <w:vertAlign w:val="superscript"/>
              </w:rPr>
              <w:t>0</w:t>
            </w:r>
            <w:r w:rsidR="00D75F0F" w:rsidRPr="00D75F0F">
              <w:rPr>
                <w:b/>
                <w:bCs/>
              </w:rPr>
              <w:t>C</w:t>
            </w:r>
            <w:r w:rsidRPr="00D75F0F">
              <w:rPr>
                <w:b/>
                <w:bCs/>
              </w:rPr>
              <w:t>):</w:t>
            </w:r>
            <w:r>
              <w:t xml:space="preserve"> </w:t>
            </w:r>
            <w:r w:rsidR="00DB1554">
              <w:t>leve</w:t>
            </w:r>
          </w:p>
          <w:p w14:paraId="0C227EB1" w14:textId="66EB6EB5" w:rsidR="005E443B" w:rsidRDefault="002050DD" w:rsidP="00465FA3">
            <w:r w:rsidRPr="00D75F0F">
              <w:rPr>
                <w:b/>
                <w:bCs/>
              </w:rPr>
              <w:t>Coeficiente de reparto n-</w:t>
            </w:r>
            <w:proofErr w:type="spellStart"/>
            <w:r w:rsidRPr="00D75F0F">
              <w:rPr>
                <w:b/>
                <w:bCs/>
              </w:rPr>
              <w:t>octanol</w:t>
            </w:r>
            <w:proofErr w:type="spellEnd"/>
            <w:r w:rsidRPr="00D75F0F">
              <w:rPr>
                <w:b/>
                <w:bCs/>
              </w:rPr>
              <w:t>/agua: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4B3A841F" w14:textId="6296EF9B" w:rsidR="005E443B" w:rsidRDefault="002050DD" w:rsidP="00465FA3">
            <w:r w:rsidRPr="00D75F0F">
              <w:rPr>
                <w:b/>
                <w:bCs/>
              </w:rPr>
              <w:t xml:space="preserve">Temperatura de </w:t>
            </w:r>
            <w:r w:rsidR="00104202">
              <w:rPr>
                <w:b/>
                <w:bCs/>
              </w:rPr>
              <w:t>auto</w:t>
            </w:r>
            <w:r w:rsidRPr="00D75F0F">
              <w:rPr>
                <w:b/>
                <w:bCs/>
              </w:rPr>
              <w:t>ignición: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478396F3" w14:textId="38CBD259" w:rsidR="005E443B" w:rsidRDefault="002050DD" w:rsidP="00465FA3">
            <w:r w:rsidRPr="00D75F0F">
              <w:rPr>
                <w:b/>
                <w:bCs/>
              </w:rPr>
              <w:t>Temperatura de descomposición:</w:t>
            </w:r>
            <w:r>
              <w:t xml:space="preserve"> </w:t>
            </w:r>
            <w:r w:rsidR="00DB1554">
              <w:t>&gt;1450 °C</w:t>
            </w:r>
            <w:r>
              <w:t xml:space="preserve"> </w:t>
            </w:r>
          </w:p>
          <w:p w14:paraId="7FE4A42C" w14:textId="01962C27" w:rsidR="005E443B" w:rsidRDefault="002050DD" w:rsidP="00465FA3">
            <w:r w:rsidRPr="00D75F0F">
              <w:rPr>
                <w:b/>
                <w:bCs/>
              </w:rPr>
              <w:t>Viscosidad</w:t>
            </w:r>
            <w:r w:rsidR="00104202">
              <w:rPr>
                <w:b/>
                <w:bCs/>
              </w:rPr>
              <w:t xml:space="preserve"> Cinemática</w:t>
            </w:r>
            <w:r w:rsidRPr="00D75F0F">
              <w:rPr>
                <w:b/>
                <w:bCs/>
              </w:rPr>
              <w:t>:</w:t>
            </w:r>
            <w:r>
              <w:t xml:space="preserve"> No aplica </w:t>
            </w:r>
          </w:p>
          <w:p w14:paraId="231FBE39" w14:textId="5BFB0F47" w:rsidR="002050DD" w:rsidRDefault="002050DD" w:rsidP="00465FA3">
            <w:r w:rsidRPr="00104202">
              <w:rPr>
                <w:b/>
                <w:bCs/>
              </w:rPr>
              <w:t>% de volátiles:</w:t>
            </w:r>
            <w:r>
              <w:t xml:space="preserve"> </w:t>
            </w:r>
            <w:r w:rsidR="00104202">
              <w:t>N/D</w:t>
            </w:r>
          </w:p>
          <w:p w14:paraId="6A7FD9CA" w14:textId="6A0D78C6" w:rsidR="002050DD" w:rsidRDefault="00104202" w:rsidP="00465FA3">
            <w:r w:rsidRPr="00104202">
              <w:rPr>
                <w:b/>
                <w:bCs/>
              </w:rPr>
              <w:t>Propiedades Explosivas</w:t>
            </w:r>
            <w:r>
              <w:t>: No explosiva</w:t>
            </w:r>
          </w:p>
          <w:p w14:paraId="21DF251D" w14:textId="089F9391" w:rsidR="009D0687" w:rsidRDefault="009D0687" w:rsidP="00465FA3"/>
          <w:p w14:paraId="6CECE6D5" w14:textId="0F99D373" w:rsidR="009D0687" w:rsidRDefault="009D0687" w:rsidP="00465FA3">
            <w:pPr>
              <w:rPr>
                <w:b/>
                <w:bCs/>
              </w:rPr>
            </w:pPr>
            <w:r w:rsidRPr="009D0687">
              <w:rPr>
                <w:b/>
                <w:bCs/>
              </w:rPr>
              <w:t>9.2 Otra información adicional de seguridad</w:t>
            </w:r>
            <w:r>
              <w:rPr>
                <w:b/>
                <w:bCs/>
              </w:rPr>
              <w:t xml:space="preserve">: </w:t>
            </w:r>
            <w:r w:rsidRPr="009D0687">
              <w:t>Ninguna conocida.</w:t>
            </w:r>
          </w:p>
          <w:p w14:paraId="3CE6D43C" w14:textId="3A3DA8C1" w:rsidR="00DB48DB" w:rsidRDefault="00DB48DB" w:rsidP="00465FA3">
            <w:pPr>
              <w:rPr>
                <w:b/>
                <w:color w:val="FFFFFF"/>
                <w:szCs w:val="24"/>
              </w:rPr>
            </w:pPr>
          </w:p>
        </w:tc>
      </w:tr>
      <w:tr w:rsidR="00754B9C" w14:paraId="213A5A86" w14:textId="77777777" w:rsidTr="009E4651">
        <w:trPr>
          <w:trHeight w:val="272"/>
        </w:trPr>
        <w:tc>
          <w:tcPr>
            <w:tcW w:w="9525" w:type="dxa"/>
            <w:gridSpan w:val="7"/>
            <w:shd w:val="clear" w:color="auto" w:fill="385522"/>
          </w:tcPr>
          <w:p w14:paraId="7379C2FD" w14:textId="266D77C6" w:rsidR="00754B9C" w:rsidRPr="007E73D7" w:rsidRDefault="00104202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="00754B9C" w:rsidRPr="00FF5BD0">
              <w:rPr>
                <w:b/>
                <w:color w:val="FFFFFF"/>
                <w:szCs w:val="24"/>
              </w:rPr>
              <w:t>10.</w:t>
            </w:r>
            <w:r w:rsidR="00754B9C" w:rsidRPr="00FF5BD0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="00754B9C" w:rsidRPr="00FF5BD0">
              <w:rPr>
                <w:b/>
                <w:color w:val="FFFFFF"/>
                <w:szCs w:val="24"/>
              </w:rPr>
              <w:t>ESTABILIDAD</w:t>
            </w:r>
            <w:r w:rsidR="00754B9C" w:rsidRPr="00FF5BD0">
              <w:rPr>
                <w:b/>
                <w:color w:val="FFFFFF"/>
                <w:spacing w:val="-7"/>
                <w:szCs w:val="24"/>
              </w:rPr>
              <w:t xml:space="preserve"> </w:t>
            </w:r>
            <w:r w:rsidR="00754B9C" w:rsidRPr="00FF5BD0">
              <w:rPr>
                <w:b/>
                <w:color w:val="FFFFFF"/>
                <w:szCs w:val="24"/>
              </w:rPr>
              <w:t>Y</w:t>
            </w:r>
            <w:r w:rsidR="00754B9C" w:rsidRPr="00FF5BD0">
              <w:rPr>
                <w:b/>
                <w:color w:val="FFFFFF"/>
                <w:spacing w:val="1"/>
                <w:szCs w:val="24"/>
              </w:rPr>
              <w:t xml:space="preserve"> </w:t>
            </w:r>
            <w:r w:rsidR="00754B9C" w:rsidRPr="00FF5BD0">
              <w:rPr>
                <w:b/>
                <w:color w:val="FFFFFF"/>
                <w:szCs w:val="24"/>
              </w:rPr>
              <w:t>REACTIVIDAD</w:t>
            </w:r>
          </w:p>
        </w:tc>
      </w:tr>
      <w:tr w:rsidR="00C058F4" w14:paraId="69214869" w14:textId="77777777" w:rsidTr="009E4651">
        <w:trPr>
          <w:trHeight w:val="272"/>
        </w:trPr>
        <w:tc>
          <w:tcPr>
            <w:tcW w:w="9525" w:type="dxa"/>
            <w:gridSpan w:val="7"/>
            <w:shd w:val="clear" w:color="auto" w:fill="auto"/>
          </w:tcPr>
          <w:p w14:paraId="28734D5B" w14:textId="4C10F036" w:rsidR="00C058F4" w:rsidRDefault="00C058F4" w:rsidP="00465FA3">
            <w:r w:rsidRPr="00C058F4">
              <w:rPr>
                <w:b/>
                <w:bCs/>
              </w:rPr>
              <w:t>10.1 Estabilidad</w:t>
            </w:r>
            <w:r w:rsidR="006373D6">
              <w:rPr>
                <w:b/>
                <w:bCs/>
              </w:rPr>
              <w:t xml:space="preserve"> química</w:t>
            </w:r>
            <w:r w:rsidRPr="00C058F4">
              <w:rPr>
                <w:b/>
                <w:bCs/>
              </w:rPr>
              <w:t>:</w:t>
            </w:r>
            <w:r>
              <w:t xml:space="preserve"> </w:t>
            </w:r>
            <w:r w:rsidR="005C7B03">
              <w:t xml:space="preserve">Químicamente estable bajo condiciones normales de manejo o almacenamiento. </w:t>
            </w:r>
            <w:r w:rsidR="00506EA8">
              <w:t>Higroscópico</w:t>
            </w:r>
            <w:r>
              <w:t xml:space="preserve"> </w:t>
            </w:r>
          </w:p>
          <w:p w14:paraId="43E43602" w14:textId="6D7CE96E" w:rsidR="00C058F4" w:rsidRDefault="00C058F4" w:rsidP="00465FA3">
            <w:r w:rsidRPr="00C058F4">
              <w:rPr>
                <w:b/>
                <w:bCs/>
              </w:rPr>
              <w:t>10.2 Reactividad:</w:t>
            </w:r>
            <w:r>
              <w:t xml:space="preserve"> No</w:t>
            </w:r>
            <w:r w:rsidR="006373D6">
              <w:t xml:space="preserve"> reactivo</w:t>
            </w:r>
            <w:r w:rsidR="00FA42F1">
              <w:t xml:space="preserve"> bajo condiciones normales de manejo o almacenamiento</w:t>
            </w:r>
            <w:r>
              <w:t xml:space="preserve">. </w:t>
            </w:r>
          </w:p>
          <w:p w14:paraId="762C8542" w14:textId="23B44FCA" w:rsidR="00C058F4" w:rsidRDefault="00C058F4" w:rsidP="00465FA3">
            <w:r w:rsidRPr="00C058F4">
              <w:rPr>
                <w:b/>
                <w:bCs/>
              </w:rPr>
              <w:t>10.3 Incompatibilidad:</w:t>
            </w:r>
            <w:r>
              <w:t xml:space="preserve"> </w:t>
            </w:r>
            <w:r w:rsidR="00506EA8">
              <w:t>Sin información</w:t>
            </w:r>
            <w:r w:rsidR="00784A7B">
              <w:t>.</w:t>
            </w:r>
          </w:p>
          <w:p w14:paraId="214E7EE9" w14:textId="5E729BB9" w:rsidR="00C058F4" w:rsidRDefault="00C058F4" w:rsidP="00465FA3">
            <w:r w:rsidRPr="00C058F4">
              <w:rPr>
                <w:b/>
                <w:bCs/>
              </w:rPr>
              <w:t xml:space="preserve">10.4 </w:t>
            </w:r>
            <w:r>
              <w:rPr>
                <w:b/>
                <w:bCs/>
              </w:rPr>
              <w:t>Productos de d</w:t>
            </w:r>
            <w:r w:rsidRPr="00C058F4">
              <w:rPr>
                <w:b/>
                <w:bCs/>
              </w:rPr>
              <w:t>escomposición peligros</w:t>
            </w:r>
            <w:r>
              <w:rPr>
                <w:b/>
                <w:bCs/>
              </w:rPr>
              <w:t>os</w:t>
            </w:r>
            <w:r w:rsidRPr="00C058F4">
              <w:rPr>
                <w:b/>
                <w:bCs/>
              </w:rPr>
              <w:t>:</w:t>
            </w:r>
            <w:r>
              <w:t xml:space="preserve"> </w:t>
            </w:r>
            <w:r w:rsidR="006373D6">
              <w:t>Ninguno conocido bajo condiciones normales</w:t>
            </w:r>
            <w:r>
              <w:t>.</w:t>
            </w:r>
            <w:r w:rsidR="006373D6">
              <w:t xml:space="preserve"> La exposición a altas temperatura de este producto puede producir gases </w:t>
            </w:r>
            <w:r w:rsidR="00736C25">
              <w:t>tóxicos</w:t>
            </w:r>
            <w:r w:rsidR="006373D6">
              <w:t xml:space="preserve"> por descomposición </w:t>
            </w:r>
            <w:r w:rsidR="00736C25">
              <w:t>térmica (véase sección 5.3).</w:t>
            </w:r>
            <w:r>
              <w:t xml:space="preserve"> </w:t>
            </w:r>
          </w:p>
          <w:p w14:paraId="3EB5DFD6" w14:textId="409DD4F2" w:rsidR="00C058F4" w:rsidRDefault="00C058F4" w:rsidP="00465FA3">
            <w:r w:rsidRPr="00C058F4">
              <w:rPr>
                <w:b/>
                <w:bCs/>
              </w:rPr>
              <w:t>10.5 Polimerización peligrosa:</w:t>
            </w:r>
            <w:r>
              <w:t xml:space="preserve"> No </w:t>
            </w:r>
            <w:r w:rsidR="00736C25">
              <w:t>se polimeriza</w:t>
            </w:r>
            <w:r>
              <w:t xml:space="preserve">. </w:t>
            </w:r>
          </w:p>
          <w:p w14:paraId="37FB6CD4" w14:textId="77190CF2" w:rsidR="00C058F4" w:rsidRDefault="00C058F4" w:rsidP="00465FA3">
            <w:r w:rsidRPr="00C058F4">
              <w:rPr>
                <w:b/>
                <w:bCs/>
              </w:rPr>
              <w:t>10.6 Condiciones a evitar:</w:t>
            </w:r>
            <w:r>
              <w:t xml:space="preserve"> </w:t>
            </w:r>
            <w:r w:rsidR="00747C63" w:rsidRPr="00747C63">
              <w:t>C</w:t>
            </w:r>
            <w:r w:rsidR="00A45D95">
              <w:t>ontacto con ácidos fuertes</w:t>
            </w:r>
            <w:r w:rsidR="00747C63" w:rsidRPr="00747C63">
              <w:t>.</w:t>
            </w:r>
          </w:p>
          <w:p w14:paraId="4BBBC02D" w14:textId="0CE5F752" w:rsidR="00C058F4" w:rsidRDefault="00C058F4" w:rsidP="00465FA3">
            <w:r w:rsidRPr="00C058F4">
              <w:rPr>
                <w:b/>
                <w:bCs/>
              </w:rPr>
              <w:t>10.7 Materiales a evitar:</w:t>
            </w:r>
            <w:r>
              <w:t xml:space="preserve"> </w:t>
            </w:r>
            <w:r w:rsidR="006C343A">
              <w:t>Ninguno conocido.</w:t>
            </w:r>
          </w:p>
          <w:p w14:paraId="4BCF41EF" w14:textId="45D306E1" w:rsidR="00DB48DB" w:rsidRDefault="00DB48DB" w:rsidP="00465FA3">
            <w:pPr>
              <w:rPr>
                <w:b/>
                <w:color w:val="FFFFFF"/>
                <w:szCs w:val="24"/>
              </w:rPr>
            </w:pPr>
          </w:p>
        </w:tc>
      </w:tr>
      <w:tr w:rsidR="00FF5BD0" w14:paraId="3087F9CC" w14:textId="77777777" w:rsidTr="009E4651">
        <w:trPr>
          <w:trHeight w:val="272"/>
        </w:trPr>
        <w:tc>
          <w:tcPr>
            <w:tcW w:w="9525" w:type="dxa"/>
            <w:gridSpan w:val="7"/>
            <w:shd w:val="clear" w:color="auto" w:fill="385522"/>
          </w:tcPr>
          <w:p w14:paraId="61BD26D7" w14:textId="7CADD6A3" w:rsidR="00FF5BD0" w:rsidRPr="00FF5BD0" w:rsidRDefault="004D06AC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="00FF5BD0" w:rsidRPr="00FF5BD0">
              <w:rPr>
                <w:b/>
                <w:color w:val="FFFFFF"/>
                <w:szCs w:val="24"/>
              </w:rPr>
              <w:t xml:space="preserve"> 11. INFORMACIÓN TOXICOLÓGICA</w:t>
            </w:r>
          </w:p>
        </w:tc>
      </w:tr>
      <w:tr w:rsidR="00DF0916" w14:paraId="4E17C16E" w14:textId="77777777" w:rsidTr="009E4651">
        <w:trPr>
          <w:trHeight w:val="169"/>
        </w:trPr>
        <w:tc>
          <w:tcPr>
            <w:tcW w:w="9525" w:type="dxa"/>
            <w:gridSpan w:val="7"/>
          </w:tcPr>
          <w:p w14:paraId="57D7AF3D" w14:textId="12091D1B" w:rsidR="00F814D2" w:rsidRDefault="00F814D2" w:rsidP="00465FA3">
            <w:r w:rsidRPr="004D06AC">
              <w:rPr>
                <w:b/>
                <w:bCs/>
              </w:rPr>
              <w:t xml:space="preserve">Toxicidad </w:t>
            </w:r>
            <w:r w:rsidR="004D06AC" w:rsidRPr="004D06AC">
              <w:rPr>
                <w:b/>
                <w:bCs/>
              </w:rPr>
              <w:t>aguda</w:t>
            </w:r>
            <w:r w:rsidRPr="004D06AC">
              <w:rPr>
                <w:b/>
                <w:bCs/>
              </w:rPr>
              <w:t>:</w:t>
            </w:r>
            <w:r>
              <w:t xml:space="preserve"> DL</w:t>
            </w:r>
            <w:r w:rsidRPr="00F814D2">
              <w:rPr>
                <w:vertAlign w:val="subscript"/>
              </w:rPr>
              <w:t>50</w:t>
            </w:r>
            <w:r>
              <w:t xml:space="preserve">: No se dispone de datos. </w:t>
            </w:r>
          </w:p>
          <w:p w14:paraId="7EF85440" w14:textId="68910AC2" w:rsidR="00F814D2" w:rsidRDefault="00F814D2" w:rsidP="00465FA3">
            <w:r w:rsidRPr="004D06AC">
              <w:rPr>
                <w:b/>
                <w:bCs/>
              </w:rPr>
              <w:t>Toxicidad dérmica:</w:t>
            </w:r>
            <w:r>
              <w:t xml:space="preserve"> </w:t>
            </w:r>
            <w:r w:rsidRPr="00655C13">
              <w:rPr>
                <w:b/>
                <w:bCs/>
              </w:rPr>
              <w:t>DL50:</w:t>
            </w:r>
            <w:r>
              <w:t xml:space="preserve"> No se dispone de datos. </w:t>
            </w:r>
          </w:p>
          <w:p w14:paraId="7E50D32E" w14:textId="1CAE84E1" w:rsidR="00F814D2" w:rsidRDefault="00F814D2" w:rsidP="00465FA3">
            <w:r w:rsidRPr="00655C13">
              <w:rPr>
                <w:b/>
                <w:bCs/>
              </w:rPr>
              <w:t>Toxicidad por inhalación: CL50:</w:t>
            </w:r>
            <w:r>
              <w:t xml:space="preserve"> No se dispone de datos.</w:t>
            </w:r>
          </w:p>
          <w:p w14:paraId="6E2C6967" w14:textId="2671DBB5" w:rsidR="004D06AC" w:rsidRDefault="004D06AC" w:rsidP="00465FA3">
            <w:r w:rsidRPr="00655C13">
              <w:rPr>
                <w:b/>
                <w:bCs/>
              </w:rPr>
              <w:t>Sensibilización respiratoria o cutánea:</w:t>
            </w:r>
            <w:r>
              <w:t xml:space="preserve"> No se dispone de datos</w:t>
            </w:r>
          </w:p>
          <w:p w14:paraId="5AF6BAED" w14:textId="77777777" w:rsidR="00747C63" w:rsidRDefault="00F814D2" w:rsidP="00747C63">
            <w:r w:rsidRPr="00655C13">
              <w:rPr>
                <w:b/>
                <w:bCs/>
              </w:rPr>
              <w:t>Irritación de los ojos:</w:t>
            </w:r>
            <w:r>
              <w:t xml:space="preserve"> </w:t>
            </w:r>
            <w:r w:rsidR="00747C63">
              <w:t>No se dispone de datos</w:t>
            </w:r>
          </w:p>
          <w:p w14:paraId="2026586D" w14:textId="466DF5EE" w:rsidR="00F814D2" w:rsidRDefault="00F814D2" w:rsidP="00465FA3">
            <w:r w:rsidRPr="00655C13">
              <w:rPr>
                <w:b/>
                <w:bCs/>
              </w:rPr>
              <w:t>Irritación de la piel:</w:t>
            </w:r>
            <w:r>
              <w:t xml:space="preserve"> L</w:t>
            </w:r>
            <w:r w:rsidR="004D06AC">
              <w:t>evemente</w:t>
            </w:r>
            <w:r>
              <w:t xml:space="preserve"> irritante</w:t>
            </w:r>
            <w:r w:rsidR="004D06AC">
              <w:t xml:space="preserve"> en contacto permanente sin la protección adecuada.</w:t>
            </w:r>
            <w:r>
              <w:t xml:space="preserve"> </w:t>
            </w:r>
          </w:p>
          <w:p w14:paraId="7B3E2DF7" w14:textId="7A022667" w:rsidR="00F814D2" w:rsidRDefault="00F814D2" w:rsidP="00465FA3">
            <w:r w:rsidRPr="00655C13">
              <w:rPr>
                <w:b/>
                <w:bCs/>
              </w:rPr>
              <w:t>Sensibilización de la piel:</w:t>
            </w:r>
            <w:r>
              <w:t xml:space="preserve"> No</w:t>
            </w:r>
            <w:r w:rsidR="004D06AC">
              <w:t xml:space="preserve"> se dispone de datos.</w:t>
            </w:r>
            <w:r>
              <w:t xml:space="preserve"> </w:t>
            </w:r>
          </w:p>
          <w:p w14:paraId="3AD7B8DB" w14:textId="77777777" w:rsidR="006C343A" w:rsidRDefault="006C343A" w:rsidP="00465FA3">
            <w:pPr>
              <w:rPr>
                <w:b/>
                <w:bCs/>
              </w:rPr>
            </w:pPr>
          </w:p>
          <w:p w14:paraId="253A2132" w14:textId="437000B3" w:rsidR="00F814D2" w:rsidRDefault="00F814D2" w:rsidP="00465FA3">
            <w:r w:rsidRPr="00655C13">
              <w:rPr>
                <w:b/>
                <w:bCs/>
              </w:rPr>
              <w:t xml:space="preserve">Toxicidad </w:t>
            </w:r>
            <w:proofErr w:type="spellStart"/>
            <w:r w:rsidR="004D06AC" w:rsidRPr="00655C13">
              <w:rPr>
                <w:b/>
                <w:bCs/>
              </w:rPr>
              <w:t>sub</w:t>
            </w:r>
            <w:r w:rsidR="00C20A65">
              <w:rPr>
                <w:b/>
                <w:bCs/>
              </w:rPr>
              <w:t>-</w:t>
            </w:r>
            <w:r w:rsidR="004D06AC" w:rsidRPr="00655C13">
              <w:rPr>
                <w:b/>
                <w:bCs/>
              </w:rPr>
              <w:t>crónica</w:t>
            </w:r>
            <w:proofErr w:type="spellEnd"/>
            <w:r w:rsidRPr="00655C13">
              <w:rPr>
                <w:b/>
                <w:bCs/>
              </w:rPr>
              <w:t>:</w:t>
            </w:r>
            <w:r>
              <w:t xml:space="preserve"> No </w:t>
            </w:r>
            <w:r w:rsidR="004D06AC">
              <w:t>se dispone de datos.</w:t>
            </w:r>
            <w:r>
              <w:t xml:space="preserve"> </w:t>
            </w:r>
          </w:p>
          <w:p w14:paraId="0C709640" w14:textId="502204D7" w:rsidR="00F814D2" w:rsidRDefault="00F814D2" w:rsidP="00465FA3">
            <w:r w:rsidRPr="00655C13">
              <w:rPr>
                <w:b/>
                <w:bCs/>
              </w:rPr>
              <w:t>Toxicidad crónica:</w:t>
            </w:r>
            <w:r>
              <w:t xml:space="preserve"> No </w:t>
            </w:r>
            <w:r w:rsidR="004D06AC">
              <w:t xml:space="preserve">se </w:t>
            </w:r>
            <w:r w:rsidR="00655C13">
              <w:t>conocen efectos carcinogénicos,</w:t>
            </w:r>
            <w:r w:rsidR="00812203">
              <w:t xml:space="preserve"> ni mutagénicos</w:t>
            </w:r>
            <w:r w:rsidR="00655C13">
              <w:t xml:space="preserve">, ni </w:t>
            </w:r>
            <w:r w:rsidR="00812203">
              <w:t>teratogénico</w:t>
            </w:r>
            <w:r w:rsidR="00655C13">
              <w:t>, ni toxicidad reproductiva, ni para las materias primas empleadas ni para el producto aquí descrito.</w:t>
            </w:r>
          </w:p>
          <w:p w14:paraId="1A204F80" w14:textId="77777777" w:rsidR="004D06AC" w:rsidRDefault="004D06AC" w:rsidP="00465FA3">
            <w:r w:rsidRPr="00655C13">
              <w:rPr>
                <w:b/>
                <w:bCs/>
              </w:rPr>
              <w:t>Carcinogenicidad:</w:t>
            </w:r>
            <w:r>
              <w:t xml:space="preserve"> No carcinógeno </w:t>
            </w:r>
          </w:p>
          <w:p w14:paraId="015F3B2B" w14:textId="77777777" w:rsidR="004D06AC" w:rsidRDefault="004D06AC" w:rsidP="00465FA3">
            <w:r w:rsidRPr="004D06AC">
              <w:rPr>
                <w:b/>
                <w:bCs/>
              </w:rPr>
              <w:t>Mutagenicidad:</w:t>
            </w:r>
            <w:r>
              <w:t xml:space="preserve"> No mutágeno </w:t>
            </w:r>
          </w:p>
          <w:p w14:paraId="0BEDA5A1" w14:textId="7F222D9F" w:rsidR="004D06AC" w:rsidRDefault="004D06AC" w:rsidP="00465FA3">
            <w:r w:rsidRPr="004D06AC">
              <w:rPr>
                <w:b/>
                <w:bCs/>
              </w:rPr>
              <w:t>Neurotoxicidad:</w:t>
            </w:r>
            <w:r>
              <w:t xml:space="preserve"> No </w:t>
            </w:r>
            <w:r w:rsidR="00655C13">
              <w:t>se dispone de datos.</w:t>
            </w:r>
            <w:r w:rsidR="005C6EA7">
              <w:rPr>
                <w:noProof/>
              </w:rPr>
              <w:t xml:space="preserve"> </w:t>
            </w:r>
          </w:p>
          <w:p w14:paraId="2D4BC029" w14:textId="3FB7F57E" w:rsidR="00747C63" w:rsidRPr="00DF0916" w:rsidRDefault="00747C63" w:rsidP="00465FA3">
            <w:pPr>
              <w:rPr>
                <w:szCs w:val="24"/>
              </w:rPr>
            </w:pPr>
          </w:p>
        </w:tc>
      </w:tr>
      <w:tr w:rsidR="006A7938" w14:paraId="4DF1841C" w14:textId="77777777" w:rsidTr="009E4651">
        <w:trPr>
          <w:trHeight w:val="272"/>
        </w:trPr>
        <w:tc>
          <w:tcPr>
            <w:tcW w:w="9525" w:type="dxa"/>
            <w:gridSpan w:val="7"/>
            <w:shd w:val="clear" w:color="auto" w:fill="385522"/>
          </w:tcPr>
          <w:p w14:paraId="4474BFDE" w14:textId="3CFD41E2" w:rsidR="006A7938" w:rsidRPr="00FF5BD0" w:rsidRDefault="00D761F5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="00DF410F" w:rsidRPr="00DF410F">
              <w:rPr>
                <w:b/>
                <w:color w:val="FFFFFF"/>
                <w:szCs w:val="24"/>
              </w:rPr>
              <w:t>12. INFORMACION ECOLÓGICA</w:t>
            </w:r>
          </w:p>
        </w:tc>
      </w:tr>
      <w:tr w:rsidR="006A7938" w14:paraId="75EFFB30" w14:textId="77777777" w:rsidTr="009E4651">
        <w:trPr>
          <w:trHeight w:val="169"/>
        </w:trPr>
        <w:tc>
          <w:tcPr>
            <w:tcW w:w="9525" w:type="dxa"/>
            <w:gridSpan w:val="7"/>
          </w:tcPr>
          <w:p w14:paraId="535C9C95" w14:textId="3DEAE672" w:rsidR="00D761F5" w:rsidRDefault="002B072F" w:rsidP="00465FA3">
            <w:r w:rsidRPr="002B072F">
              <w:rPr>
                <w:b/>
                <w:bCs/>
              </w:rPr>
              <w:t xml:space="preserve">12.1 </w:t>
            </w:r>
            <w:r w:rsidR="00D761F5" w:rsidRPr="002B072F">
              <w:rPr>
                <w:b/>
                <w:bCs/>
              </w:rPr>
              <w:t>Ecotoxicidad (acuática y terrestre):</w:t>
            </w:r>
            <w:r w:rsidR="00D761F5">
              <w:t xml:space="preserve"> No</w:t>
            </w:r>
            <w:r>
              <w:t xml:space="preserve"> se dispone de datos.</w:t>
            </w:r>
            <w:r w:rsidR="00D761F5">
              <w:t xml:space="preserve"> </w:t>
            </w:r>
          </w:p>
          <w:p w14:paraId="693BB1BA" w14:textId="5D64206B" w:rsidR="00D761F5" w:rsidRDefault="002B072F" w:rsidP="00465FA3">
            <w:r w:rsidRPr="002B072F">
              <w:rPr>
                <w:b/>
                <w:bCs/>
              </w:rPr>
              <w:t xml:space="preserve">12.2 </w:t>
            </w:r>
            <w:r w:rsidR="00D761F5" w:rsidRPr="002B072F">
              <w:rPr>
                <w:b/>
                <w:bCs/>
              </w:rPr>
              <w:t>Persistencia y degradabilidad:</w:t>
            </w:r>
            <w:r w:rsidR="00D761F5">
              <w:t xml:space="preserve"> No </w:t>
            </w:r>
            <w:r>
              <w:t>se dispone de datos.</w:t>
            </w:r>
            <w:r w:rsidR="00D761F5">
              <w:t xml:space="preserve"> </w:t>
            </w:r>
          </w:p>
          <w:p w14:paraId="46196E1C" w14:textId="7C9B2894" w:rsidR="00D761F5" w:rsidRDefault="002B072F" w:rsidP="00465FA3">
            <w:r w:rsidRPr="002B072F">
              <w:rPr>
                <w:b/>
                <w:bCs/>
              </w:rPr>
              <w:t xml:space="preserve">12.3 </w:t>
            </w:r>
            <w:r w:rsidR="00D761F5" w:rsidRPr="002B072F">
              <w:rPr>
                <w:b/>
                <w:bCs/>
              </w:rPr>
              <w:t>Potencial de bioacumulación:</w:t>
            </w:r>
            <w:r w:rsidR="00D761F5">
              <w:t xml:space="preserve"> No</w:t>
            </w:r>
            <w:r>
              <w:t xml:space="preserve"> se dispone de datos.</w:t>
            </w:r>
            <w:r w:rsidR="00D761F5">
              <w:t xml:space="preserve"> </w:t>
            </w:r>
          </w:p>
          <w:p w14:paraId="72E49CD8" w14:textId="77777777" w:rsidR="002B072F" w:rsidRDefault="002B072F" w:rsidP="00465FA3">
            <w:r w:rsidRPr="002B072F">
              <w:rPr>
                <w:b/>
                <w:bCs/>
              </w:rPr>
              <w:t xml:space="preserve">12.4 </w:t>
            </w:r>
            <w:r w:rsidR="00D761F5" w:rsidRPr="002B072F">
              <w:rPr>
                <w:b/>
                <w:bCs/>
              </w:rPr>
              <w:t>Movilidad en suelo:</w:t>
            </w:r>
            <w:r w:rsidR="00D761F5">
              <w:t xml:space="preserve"> No </w:t>
            </w:r>
            <w:r>
              <w:t>se dispone de datos.</w:t>
            </w:r>
          </w:p>
          <w:p w14:paraId="57E99925" w14:textId="0D3F19F3" w:rsidR="00D761F5" w:rsidRPr="002B072F" w:rsidRDefault="002B072F" w:rsidP="00465FA3">
            <w:pPr>
              <w:rPr>
                <w:b/>
                <w:bCs/>
              </w:rPr>
            </w:pPr>
            <w:r w:rsidRPr="002B072F">
              <w:rPr>
                <w:b/>
                <w:bCs/>
              </w:rPr>
              <w:t xml:space="preserve">12.5 Resultados de la valoración PBT y </w:t>
            </w:r>
            <w:proofErr w:type="spellStart"/>
            <w:r w:rsidRPr="002B072F">
              <w:rPr>
                <w:b/>
                <w:bCs/>
              </w:rPr>
              <w:t>mPmB</w:t>
            </w:r>
            <w:proofErr w:type="spellEnd"/>
            <w:r w:rsidRPr="002B072F">
              <w:rPr>
                <w:b/>
                <w:bCs/>
              </w:rPr>
              <w:t>:</w:t>
            </w:r>
            <w:r w:rsidR="00D761F5" w:rsidRPr="002B072F">
              <w:rPr>
                <w:b/>
                <w:bCs/>
              </w:rPr>
              <w:t xml:space="preserve"> </w:t>
            </w:r>
            <w:r w:rsidRPr="002B072F">
              <w:t xml:space="preserve"> No</w:t>
            </w:r>
            <w:r>
              <w:t xml:space="preserve"> </w:t>
            </w:r>
            <w:r w:rsidRPr="002B072F">
              <w:t>se dispone de datos.</w:t>
            </w:r>
          </w:p>
          <w:p w14:paraId="5039DD59" w14:textId="5C4F37B5" w:rsidR="006A7938" w:rsidRDefault="002B072F" w:rsidP="00465FA3">
            <w:pPr>
              <w:rPr>
                <w:szCs w:val="24"/>
              </w:rPr>
            </w:pPr>
            <w:r w:rsidRPr="002B072F">
              <w:rPr>
                <w:b/>
                <w:bCs/>
              </w:rPr>
              <w:t xml:space="preserve">12.6 </w:t>
            </w:r>
            <w:r w:rsidR="00D761F5" w:rsidRPr="002B072F">
              <w:rPr>
                <w:b/>
                <w:bCs/>
              </w:rPr>
              <w:t>Otros efectos adversos:</w:t>
            </w:r>
            <w:r w:rsidR="00D761F5">
              <w:t xml:space="preserve"> </w:t>
            </w:r>
            <w:r w:rsidR="00AC2E09">
              <w:t xml:space="preserve">No se dispone de datos. </w:t>
            </w:r>
          </w:p>
          <w:p w14:paraId="4566058E" w14:textId="6FE21B2F" w:rsidR="00DB48DB" w:rsidRPr="00DF0916" w:rsidRDefault="00DB48DB" w:rsidP="00465FA3">
            <w:pPr>
              <w:rPr>
                <w:szCs w:val="24"/>
              </w:rPr>
            </w:pPr>
          </w:p>
        </w:tc>
      </w:tr>
      <w:tr w:rsidR="00A24ACC" w14:paraId="5515796C" w14:textId="77777777" w:rsidTr="009E4651">
        <w:trPr>
          <w:trHeight w:val="185"/>
        </w:trPr>
        <w:tc>
          <w:tcPr>
            <w:tcW w:w="9525" w:type="dxa"/>
            <w:gridSpan w:val="7"/>
            <w:shd w:val="clear" w:color="auto" w:fill="385522"/>
          </w:tcPr>
          <w:p w14:paraId="1C286773" w14:textId="40A85733" w:rsidR="00A24ACC" w:rsidRPr="00FF5BD0" w:rsidRDefault="002B072F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 xml:space="preserve">SECCIÓN </w:t>
            </w:r>
            <w:r w:rsidR="00A24ACC" w:rsidRPr="00A24ACC">
              <w:rPr>
                <w:b/>
                <w:color w:val="FFFFFF"/>
                <w:szCs w:val="24"/>
              </w:rPr>
              <w:t>13.</w:t>
            </w:r>
            <w:r w:rsidR="00A24ACC" w:rsidRPr="00A24AC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A24ACC" w:rsidRPr="00A24ACC">
              <w:rPr>
                <w:b/>
                <w:color w:val="FFFFFF"/>
                <w:szCs w:val="24"/>
              </w:rPr>
              <w:t>CONSIDERACIONES</w:t>
            </w:r>
            <w:r w:rsidR="00A24ACC" w:rsidRPr="00A24ACC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="00A24ACC" w:rsidRPr="00A24ACC">
              <w:rPr>
                <w:b/>
                <w:color w:val="FFFFFF"/>
                <w:szCs w:val="24"/>
              </w:rPr>
              <w:t>Y DISPOSICI</w:t>
            </w:r>
            <w:r>
              <w:rPr>
                <w:b/>
                <w:color w:val="FFFFFF"/>
                <w:szCs w:val="24"/>
              </w:rPr>
              <w:t>ONES PARA DESECHO</w:t>
            </w:r>
          </w:p>
        </w:tc>
      </w:tr>
      <w:tr w:rsidR="00A24ACC" w14:paraId="79B01B38" w14:textId="77777777" w:rsidTr="009E4651">
        <w:trPr>
          <w:trHeight w:val="376"/>
        </w:trPr>
        <w:tc>
          <w:tcPr>
            <w:tcW w:w="9525" w:type="dxa"/>
            <w:gridSpan w:val="7"/>
          </w:tcPr>
          <w:p w14:paraId="28CA6E3E" w14:textId="77777777" w:rsidR="00FF243D" w:rsidRDefault="00101C09" w:rsidP="00465FA3">
            <w:r w:rsidRPr="00101C09">
              <w:rPr>
                <w:b/>
                <w:bCs/>
              </w:rPr>
              <w:t>Información sobre gestión de desechos</w:t>
            </w:r>
            <w:r>
              <w:t xml:space="preserve"> </w:t>
            </w:r>
          </w:p>
          <w:p w14:paraId="26CD8B85" w14:textId="1411C751" w:rsidR="00AD76CB" w:rsidRDefault="00101C09" w:rsidP="00465FA3">
            <w:r>
              <w:t>Los sobrantes del producto y envases</w:t>
            </w:r>
            <w:r w:rsidR="00AC2E09">
              <w:t xml:space="preserve"> </w:t>
            </w:r>
            <w:r w:rsidR="00007CD9">
              <w:t>vacíos</w:t>
            </w:r>
            <w:r>
              <w:t xml:space="preserve"> del mismo, </w:t>
            </w:r>
            <w:r w:rsidR="00FF243D">
              <w:t xml:space="preserve">se </w:t>
            </w:r>
            <w:r>
              <w:t xml:space="preserve">deben eliminar </w:t>
            </w:r>
            <w:r w:rsidR="00007CD9">
              <w:t>de acuerdo a</w:t>
            </w:r>
            <w:r>
              <w:t xml:space="preserve"> la legislación vigente del medio ambiente </w:t>
            </w:r>
            <w:r w:rsidR="00DB3D4A">
              <w:t>(</w:t>
            </w:r>
            <w:r>
              <w:t>Residuos Peligrosos</w:t>
            </w:r>
            <w:r w:rsidR="00DB3D4A">
              <w:t xml:space="preserve">: </w:t>
            </w:r>
            <w:r>
              <w:t>Ley Nacional No 24.051 y sus reglamentaciones). Clasificar</w:t>
            </w:r>
            <w:r w:rsidR="00FF243D">
              <w:t xml:space="preserve"> y rotular</w:t>
            </w:r>
            <w:r>
              <w:t xml:space="preserve"> los residuos </w:t>
            </w:r>
            <w:r w:rsidR="00FF243D">
              <w:t>para</w:t>
            </w:r>
            <w:r>
              <w:t xml:space="preserve"> disponer de los mismos por medio de una empresa especializada y autorizada</w:t>
            </w:r>
            <w:r w:rsidR="00AD76CB">
              <w:t xml:space="preserve"> para su posterior t</w:t>
            </w:r>
            <w:r w:rsidR="00FF243D">
              <w:t>ratamiento de aguas residuales o disposición en relleno sanitario</w:t>
            </w:r>
            <w:r w:rsidR="00AD76CB">
              <w:t xml:space="preserve"> o incinerador reglamentado para productos químicos provisto de postquemador y lavado.</w:t>
            </w:r>
          </w:p>
          <w:p w14:paraId="1687573C" w14:textId="1AA77F5B" w:rsidR="00BE6440" w:rsidRDefault="00BE6440" w:rsidP="00465FA3">
            <w:r>
              <w:t xml:space="preserve"> </w:t>
            </w:r>
          </w:p>
          <w:p w14:paraId="31B6A8D5" w14:textId="3D5AAFEB" w:rsidR="00BE6440" w:rsidRPr="00BE6440" w:rsidRDefault="00101C09" w:rsidP="00465FA3">
            <w:pPr>
              <w:rPr>
                <w:b/>
                <w:bCs/>
              </w:rPr>
            </w:pPr>
            <w:r w:rsidRPr="00BE6440">
              <w:rPr>
                <w:b/>
                <w:bCs/>
              </w:rPr>
              <w:t xml:space="preserve">Eliminación de los </w:t>
            </w:r>
            <w:r w:rsidR="00F45776">
              <w:rPr>
                <w:b/>
                <w:bCs/>
              </w:rPr>
              <w:t>desechos</w:t>
            </w:r>
            <w:r w:rsidRPr="00BE6440">
              <w:rPr>
                <w:b/>
                <w:bCs/>
              </w:rPr>
              <w:t xml:space="preserve"> contaminados: </w:t>
            </w:r>
          </w:p>
          <w:p w14:paraId="3738D3C2" w14:textId="5E2ACAEA" w:rsidR="00672F14" w:rsidRDefault="00101C09" w:rsidP="00090D86">
            <w:r w:rsidRPr="00BE6440">
              <w:rPr>
                <w:b/>
                <w:bCs/>
              </w:rPr>
              <w:t>Envases</w:t>
            </w:r>
            <w:r w:rsidR="00F45776">
              <w:rPr>
                <w:b/>
                <w:bCs/>
              </w:rPr>
              <w:t xml:space="preserve"> y </w:t>
            </w:r>
            <w:r w:rsidRPr="00BE6440">
              <w:rPr>
                <w:b/>
                <w:bCs/>
              </w:rPr>
              <w:t>embalajes rígidos:</w:t>
            </w:r>
            <w:r>
              <w:t xml:space="preserve"> Realice el procedimiento triple lavado de envases</w:t>
            </w:r>
            <w:r w:rsidR="00AD76CB">
              <w:t xml:space="preserve">, </w:t>
            </w:r>
            <w:r>
              <w:t>v</w:t>
            </w:r>
            <w:r w:rsidR="00AD76CB">
              <w:t xml:space="preserve">ertiendo </w:t>
            </w:r>
            <w:r>
              <w:t>el agua en el depósito del pulverizador</w:t>
            </w:r>
            <w:r w:rsidR="00AD76CB">
              <w:t>.</w:t>
            </w:r>
            <w:r>
              <w:t xml:space="preserve"> </w:t>
            </w:r>
            <w:r w:rsidR="00AD76CB">
              <w:t>P</w:t>
            </w:r>
            <w:r>
              <w:t>erfore</w:t>
            </w:r>
            <w:r w:rsidR="00090D86">
              <w:t xml:space="preserve"> y recicle</w:t>
            </w:r>
            <w:r>
              <w:t xml:space="preserve"> el envase</w:t>
            </w:r>
            <w:r w:rsidR="00090D86">
              <w:t xml:space="preserve"> para</w:t>
            </w:r>
            <w:r>
              <w:t xml:space="preserve"> evit</w:t>
            </w:r>
            <w:r w:rsidR="00090D86">
              <w:t>ar su reutilización.</w:t>
            </w:r>
          </w:p>
          <w:p w14:paraId="2AB7686C" w14:textId="45723266" w:rsidR="00F45776" w:rsidRPr="00F45776" w:rsidRDefault="00F45776" w:rsidP="00090D86">
            <w:r>
              <w:rPr>
                <w:b/>
                <w:bCs/>
              </w:rPr>
              <w:t>Bolsas, sacos, e</w:t>
            </w:r>
            <w:r w:rsidRPr="00BE6440">
              <w:rPr>
                <w:b/>
                <w:bCs/>
              </w:rPr>
              <w:t>nvases</w:t>
            </w:r>
            <w:r>
              <w:rPr>
                <w:b/>
                <w:bCs/>
              </w:rPr>
              <w:t xml:space="preserve"> y </w:t>
            </w:r>
            <w:r w:rsidRPr="00BE6440">
              <w:rPr>
                <w:b/>
                <w:bCs/>
              </w:rPr>
              <w:t xml:space="preserve">embalajes </w:t>
            </w:r>
            <w:r>
              <w:rPr>
                <w:b/>
                <w:bCs/>
              </w:rPr>
              <w:t>flexibles</w:t>
            </w:r>
            <w:r w:rsidRPr="00BE6440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 w:rsidRPr="00F45776">
              <w:t>Doblar el material contamin</w:t>
            </w:r>
            <w:r>
              <w:t>ado por mitades hasta donde sea posible, colocarlo en bolsa transparente y rotulado para posterior disposición a un centro de acopio</w:t>
            </w:r>
            <w:r w:rsidR="009C1C00">
              <w:t xml:space="preserve"> de residuos o entregarlos una empresa especializada y autorizada en manejo de residuos.</w:t>
            </w:r>
          </w:p>
          <w:p w14:paraId="3525796D" w14:textId="4845C239" w:rsidR="00090D86" w:rsidRPr="00DF0916" w:rsidRDefault="00090D86" w:rsidP="00090D86">
            <w:pPr>
              <w:rPr>
                <w:szCs w:val="24"/>
              </w:rPr>
            </w:pPr>
          </w:p>
        </w:tc>
      </w:tr>
      <w:tr w:rsidR="003326FD" w14:paraId="5F86B2FF" w14:textId="77777777" w:rsidTr="009E4651">
        <w:trPr>
          <w:trHeight w:val="185"/>
        </w:trPr>
        <w:tc>
          <w:tcPr>
            <w:tcW w:w="9525" w:type="dxa"/>
            <w:gridSpan w:val="7"/>
            <w:shd w:val="clear" w:color="auto" w:fill="385522"/>
          </w:tcPr>
          <w:p w14:paraId="54767581" w14:textId="79A08A08" w:rsidR="003326FD" w:rsidRPr="00FF5BD0" w:rsidRDefault="00BE6440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="003326FD">
              <w:rPr>
                <w:b/>
                <w:color w:val="FFFFFF"/>
                <w:szCs w:val="24"/>
              </w:rPr>
              <w:t xml:space="preserve"> </w:t>
            </w:r>
            <w:r w:rsidR="003326FD" w:rsidRPr="003326FD">
              <w:rPr>
                <w:b/>
                <w:color w:val="FFFFFF"/>
                <w:szCs w:val="24"/>
              </w:rPr>
              <w:t>14. INFORMACIÓN SOBRE EL TRANSPORTE</w:t>
            </w:r>
          </w:p>
        </w:tc>
      </w:tr>
      <w:tr w:rsidR="003326FD" w14:paraId="55B29864" w14:textId="77777777" w:rsidTr="009E4651">
        <w:trPr>
          <w:trHeight w:val="376"/>
        </w:trPr>
        <w:tc>
          <w:tcPr>
            <w:tcW w:w="9525" w:type="dxa"/>
            <w:gridSpan w:val="7"/>
          </w:tcPr>
          <w:p w14:paraId="09A07F0E" w14:textId="11FE0535" w:rsidR="00B979BA" w:rsidRDefault="00B979BA" w:rsidP="00465FA3">
            <w:r>
              <w:t xml:space="preserve">- </w:t>
            </w:r>
            <w:r w:rsidR="00860791">
              <w:t xml:space="preserve">La </w:t>
            </w:r>
            <w:r>
              <w:t>hoja de seguridad</w:t>
            </w:r>
            <w:r w:rsidR="00EA2F74">
              <w:t xml:space="preserve"> debe estar en manos del transportador del producto</w:t>
            </w:r>
            <w:r w:rsidR="00860791">
              <w:t xml:space="preserve">, y deberá comunicarse en caso de derrame accidental a los teléfonos de emergencia que aparecen al inicio de esta; así mismo, deberá contar con el equipo y los elementos exigidos para la manipulación y manejo de derrames. </w:t>
            </w:r>
          </w:p>
          <w:p w14:paraId="199CD9D4" w14:textId="77777777" w:rsidR="00E65451" w:rsidRDefault="00E65451" w:rsidP="00465FA3">
            <w:pPr>
              <w:rPr>
                <w:sz w:val="21"/>
              </w:rPr>
            </w:pPr>
          </w:p>
          <w:p w14:paraId="72F14F83" w14:textId="32C49D4C" w:rsidR="003326FD" w:rsidRDefault="00B979BA" w:rsidP="00465FA3">
            <w:pPr>
              <w:rPr>
                <w:sz w:val="21"/>
              </w:rPr>
            </w:pPr>
            <w:r>
              <w:rPr>
                <w:sz w:val="21"/>
              </w:rPr>
              <w:t xml:space="preserve">- </w:t>
            </w:r>
            <w:r w:rsidR="00E65451">
              <w:rPr>
                <w:sz w:val="21"/>
              </w:rPr>
              <w:t>ESTE PRODUCTO NO ES PELIGROSO NI REPRESENTA RESTRICCI</w:t>
            </w:r>
            <w:r w:rsidR="006174AF">
              <w:rPr>
                <w:sz w:val="21"/>
              </w:rPr>
              <w:t>Ó</w:t>
            </w:r>
            <w:r w:rsidR="00E65451">
              <w:rPr>
                <w:sz w:val="21"/>
              </w:rPr>
              <w:t>N ALGUNA PARA SU TRANSPORTE</w:t>
            </w:r>
            <w:r w:rsidR="003326FD">
              <w:rPr>
                <w:spacing w:val="-5"/>
                <w:sz w:val="21"/>
              </w:rPr>
              <w:t xml:space="preserve"> </w:t>
            </w:r>
            <w:r w:rsidR="003326FD">
              <w:rPr>
                <w:sz w:val="21"/>
              </w:rPr>
              <w:t>(terrestre,</w:t>
            </w:r>
            <w:r w:rsidR="003326FD">
              <w:rPr>
                <w:spacing w:val="-5"/>
                <w:sz w:val="21"/>
              </w:rPr>
              <w:t xml:space="preserve"> </w:t>
            </w:r>
            <w:r w:rsidR="003326FD">
              <w:rPr>
                <w:sz w:val="21"/>
              </w:rPr>
              <w:t>fluvial,</w:t>
            </w:r>
            <w:r w:rsidR="003326FD">
              <w:rPr>
                <w:spacing w:val="-5"/>
                <w:sz w:val="21"/>
              </w:rPr>
              <w:t xml:space="preserve"> </w:t>
            </w:r>
            <w:r w:rsidR="003326FD">
              <w:rPr>
                <w:sz w:val="21"/>
              </w:rPr>
              <w:t>marítimo</w:t>
            </w:r>
            <w:r w:rsidR="003326FD">
              <w:rPr>
                <w:spacing w:val="-7"/>
                <w:sz w:val="21"/>
              </w:rPr>
              <w:t xml:space="preserve"> </w:t>
            </w:r>
            <w:r w:rsidR="003326FD">
              <w:rPr>
                <w:sz w:val="21"/>
              </w:rPr>
              <w:t>o</w:t>
            </w:r>
            <w:r w:rsidR="003326FD">
              <w:rPr>
                <w:spacing w:val="-4"/>
                <w:sz w:val="21"/>
              </w:rPr>
              <w:t xml:space="preserve"> </w:t>
            </w:r>
            <w:r w:rsidR="003326FD">
              <w:rPr>
                <w:sz w:val="21"/>
              </w:rPr>
              <w:t>aéreo).</w:t>
            </w:r>
          </w:p>
          <w:p w14:paraId="5E72BE06" w14:textId="77777777" w:rsidR="00B979BA" w:rsidRDefault="00B979BA" w:rsidP="00465FA3">
            <w:pPr>
              <w:rPr>
                <w:sz w:val="21"/>
              </w:rPr>
            </w:pPr>
          </w:p>
          <w:p w14:paraId="19F7DED8" w14:textId="73A87CAF" w:rsidR="00B979BA" w:rsidRDefault="004174DE" w:rsidP="00465FA3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 xml:space="preserve">14.1. Transporte </w:t>
            </w:r>
            <w:r>
              <w:rPr>
                <w:b/>
                <w:bCs/>
                <w:sz w:val="21"/>
              </w:rPr>
              <w:t>T</w:t>
            </w:r>
            <w:r w:rsidRPr="004174DE">
              <w:rPr>
                <w:b/>
                <w:bCs/>
                <w:sz w:val="21"/>
              </w:rPr>
              <w:t>errestre</w:t>
            </w:r>
          </w:p>
          <w:p w14:paraId="139DD91D" w14:textId="2531B8B0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transporte</w:t>
            </w:r>
            <w:r w:rsidRPr="004174DE">
              <w:rPr>
                <w:sz w:val="21"/>
              </w:rPr>
              <w:t xml:space="preserve">: NO </w:t>
            </w:r>
            <w:r w:rsidR="006174AF"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269C3AF0" w14:textId="3FDFFF66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</w:t>
            </w:r>
            <w:r w:rsidR="006174AF">
              <w:rPr>
                <w:b/>
                <w:bCs/>
                <w:sz w:val="21"/>
              </w:rPr>
              <w:t xml:space="preserve">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0DA5D63D" w14:textId="0F55CC1E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2E1E32E9" w14:textId="69844921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7E4FF591" w14:textId="12F6539A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Código de riesgo: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23380FAC" w14:textId="38BE01CA" w:rsidR="004174DE" w:rsidRDefault="004174DE" w:rsidP="00465FA3">
            <w:pPr>
              <w:rPr>
                <w:b/>
                <w:bCs/>
                <w:sz w:val="21"/>
              </w:rPr>
            </w:pPr>
          </w:p>
          <w:p w14:paraId="74E635A0" w14:textId="21C44B2D" w:rsidR="004174DE" w:rsidRPr="004174DE" w:rsidRDefault="004174DE" w:rsidP="00465FA3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>14.</w:t>
            </w:r>
            <w:r>
              <w:rPr>
                <w:b/>
                <w:bCs/>
                <w:sz w:val="21"/>
              </w:rPr>
              <w:t>2</w:t>
            </w:r>
            <w:r w:rsidRPr="004174DE">
              <w:rPr>
                <w:b/>
                <w:bCs/>
                <w:sz w:val="21"/>
              </w:rPr>
              <w:t xml:space="preserve">. Transporte </w:t>
            </w:r>
            <w:r>
              <w:rPr>
                <w:b/>
                <w:bCs/>
                <w:sz w:val="21"/>
              </w:rPr>
              <w:t>aéreo (ICAO/IATA)</w:t>
            </w:r>
          </w:p>
          <w:p w14:paraId="655CD9EF" w14:textId="600A2988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Embarque</w:t>
            </w:r>
            <w:r w:rsidRPr="004174DE">
              <w:rPr>
                <w:sz w:val="21"/>
              </w:rPr>
              <w:t xml:space="preserve">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36217FBD" w14:textId="00E82FC2" w:rsidR="004174DE" w:rsidRDefault="004174DE" w:rsidP="006174AF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3E2E4E4D" w14:textId="667CE7C9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117EB53F" w14:textId="60D500B5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44FBDA20" w14:textId="6688FA44" w:rsidR="004174DE" w:rsidRDefault="004174DE" w:rsidP="00465FA3">
            <w:pPr>
              <w:rPr>
                <w:sz w:val="21"/>
              </w:rPr>
            </w:pPr>
            <w:r>
              <w:rPr>
                <w:b/>
                <w:bCs/>
                <w:sz w:val="21"/>
              </w:rPr>
              <w:t xml:space="preserve">Código de riesgo: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0E018F14" w14:textId="2FF5ECBA" w:rsidR="004E3219" w:rsidRDefault="004E3219" w:rsidP="00465FA3">
            <w:pPr>
              <w:rPr>
                <w:sz w:val="21"/>
              </w:rPr>
            </w:pPr>
            <w:r w:rsidRPr="004E3219">
              <w:rPr>
                <w:b/>
                <w:bCs/>
                <w:sz w:val="21"/>
              </w:rPr>
              <w:t>Instrucciones para aviones de pasajeros y carga:</w:t>
            </w:r>
            <w:r>
              <w:rPr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597B90FA" w14:textId="0887763D" w:rsidR="004E3219" w:rsidRDefault="004E3219" w:rsidP="00465FA3">
            <w:pPr>
              <w:rPr>
                <w:sz w:val="21"/>
              </w:rPr>
            </w:pPr>
            <w:r w:rsidRPr="004E3219">
              <w:rPr>
                <w:b/>
                <w:bCs/>
                <w:sz w:val="21"/>
              </w:rPr>
              <w:lastRenderedPageBreak/>
              <w:t>Instrucciones para aviones de carga:</w:t>
            </w:r>
            <w:r>
              <w:rPr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686AA447" w14:textId="4FCFAD65" w:rsidR="004E3219" w:rsidRDefault="004E3219" w:rsidP="00465FA3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CRE:</w:t>
            </w:r>
            <w:r>
              <w:rPr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6C578716" w14:textId="0FD74D06" w:rsidR="004174DE" w:rsidRPr="004174DE" w:rsidRDefault="004174DE" w:rsidP="00465FA3">
            <w:pPr>
              <w:rPr>
                <w:b/>
                <w:bCs/>
                <w:sz w:val="21"/>
              </w:rPr>
            </w:pPr>
          </w:p>
          <w:p w14:paraId="3EA424D9" w14:textId="0284B745" w:rsidR="004174DE" w:rsidRPr="004174DE" w:rsidRDefault="004174DE" w:rsidP="00465FA3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>14.</w:t>
            </w:r>
            <w:r>
              <w:rPr>
                <w:b/>
                <w:bCs/>
                <w:sz w:val="21"/>
              </w:rPr>
              <w:t>3</w:t>
            </w:r>
            <w:r w:rsidRPr="004174DE">
              <w:rPr>
                <w:b/>
                <w:bCs/>
                <w:sz w:val="21"/>
              </w:rPr>
              <w:t>. Transporte</w:t>
            </w:r>
            <w:r>
              <w:rPr>
                <w:b/>
                <w:bCs/>
                <w:sz w:val="21"/>
              </w:rPr>
              <w:t xml:space="preserve"> Marítimo (IMO)</w:t>
            </w:r>
          </w:p>
          <w:p w14:paraId="0CEBC5DC" w14:textId="6D3BCE1C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transporte</w:t>
            </w:r>
            <w:r w:rsidRPr="004174DE">
              <w:rPr>
                <w:sz w:val="21"/>
              </w:rPr>
              <w:t xml:space="preserve">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4C12404B" w14:textId="2A5F00E2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73396000" w14:textId="19B1A98F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Clase de peligro:</w:t>
            </w:r>
            <w:r w:rsidR="004E3219">
              <w:rPr>
                <w:b/>
                <w:bCs/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7B24C945" w14:textId="4FC2830D" w:rsidR="004174DE" w:rsidRDefault="004174DE" w:rsidP="00465FA3">
            <w:pPr>
              <w:rPr>
                <w:sz w:val="21"/>
              </w:rPr>
            </w:pPr>
            <w:r>
              <w:rPr>
                <w:b/>
                <w:bCs/>
                <w:sz w:val="21"/>
              </w:rPr>
              <w:t>Grupo de embalaje:</w:t>
            </w:r>
            <w:r w:rsidR="004E3219">
              <w:rPr>
                <w:b/>
                <w:bCs/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5E94894C" w14:textId="742A7B16" w:rsidR="004E3219" w:rsidRPr="004E3219" w:rsidRDefault="004E3219" w:rsidP="00465FA3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EMS:</w:t>
            </w:r>
            <w:r>
              <w:rPr>
                <w:b/>
                <w:bCs/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05B1E984" w14:textId="1CC0F461" w:rsidR="004E3219" w:rsidRPr="004E3219" w:rsidRDefault="004E3219" w:rsidP="00465FA3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Estiba y Segregación:</w:t>
            </w:r>
            <w:r>
              <w:rPr>
                <w:b/>
                <w:bCs/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2314DE53" w14:textId="2D84F4A5" w:rsidR="004E3219" w:rsidRPr="004E3219" w:rsidRDefault="004E3219" w:rsidP="00465FA3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Contaminante Marino:</w:t>
            </w:r>
            <w:r>
              <w:rPr>
                <w:b/>
                <w:bCs/>
                <w:sz w:val="21"/>
              </w:rPr>
              <w:t xml:space="preserve"> </w:t>
            </w:r>
            <w:r w:rsidRPr="004E3219">
              <w:rPr>
                <w:sz w:val="21"/>
              </w:rPr>
              <w:t>NO</w:t>
            </w:r>
          </w:p>
          <w:p w14:paraId="701E3B09" w14:textId="36084035" w:rsidR="004E3219" w:rsidRPr="004E3219" w:rsidRDefault="004E3219" w:rsidP="00465FA3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Nombre para la documentación de transporte:</w:t>
            </w:r>
            <w:r>
              <w:rPr>
                <w:b/>
                <w:bCs/>
                <w:sz w:val="21"/>
              </w:rPr>
              <w:t xml:space="preserve"> </w:t>
            </w:r>
            <w:r w:rsidRPr="004E3219">
              <w:rPr>
                <w:sz w:val="21"/>
              </w:rPr>
              <w:t>CLAS</w:t>
            </w:r>
            <w:r w:rsidR="006174AF">
              <w:rPr>
                <w:sz w:val="21"/>
              </w:rPr>
              <w:t>IFICADO COMO</w:t>
            </w:r>
            <w:r w:rsidR="002F5119">
              <w:rPr>
                <w:sz w:val="21"/>
              </w:rPr>
              <w:t xml:space="preserve"> PRODUCTO NO</w:t>
            </w:r>
            <w:r w:rsidR="006174AF">
              <w:rPr>
                <w:sz w:val="21"/>
              </w:rPr>
              <w:t xml:space="preserve"> PELIGROSO.</w:t>
            </w:r>
          </w:p>
          <w:p w14:paraId="4D8DD85F" w14:textId="72F0C664" w:rsidR="00B979BA" w:rsidRPr="00DF0916" w:rsidRDefault="00B979BA" w:rsidP="00465FA3">
            <w:pPr>
              <w:rPr>
                <w:szCs w:val="24"/>
              </w:rPr>
            </w:pPr>
          </w:p>
        </w:tc>
      </w:tr>
      <w:tr w:rsidR="003226C4" w14:paraId="53172EFF" w14:textId="77777777" w:rsidTr="009E4651">
        <w:trPr>
          <w:trHeight w:val="185"/>
        </w:trPr>
        <w:tc>
          <w:tcPr>
            <w:tcW w:w="9525" w:type="dxa"/>
            <w:gridSpan w:val="7"/>
            <w:shd w:val="clear" w:color="auto" w:fill="385522"/>
          </w:tcPr>
          <w:p w14:paraId="51FC3201" w14:textId="1A4A17E7" w:rsidR="003226C4" w:rsidRPr="003226C4" w:rsidRDefault="00BE6440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>SECCIÓN</w:t>
            </w:r>
            <w:r w:rsidR="003226C4" w:rsidRPr="003226C4">
              <w:rPr>
                <w:b/>
                <w:color w:val="FFFFFF"/>
                <w:szCs w:val="24"/>
              </w:rPr>
              <w:t xml:space="preserve"> 15.</w:t>
            </w:r>
            <w:r w:rsidR="003226C4" w:rsidRPr="003226C4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="003226C4" w:rsidRPr="003226C4">
              <w:rPr>
                <w:b/>
                <w:color w:val="FFFFFF"/>
                <w:szCs w:val="24"/>
              </w:rPr>
              <w:t>INFORMACIÓN REGLAMENTARIA</w:t>
            </w:r>
            <w:r w:rsidR="003226C4" w:rsidRPr="003226C4">
              <w:rPr>
                <w:b/>
                <w:color w:val="FFFFFF"/>
                <w:spacing w:val="-5"/>
                <w:szCs w:val="24"/>
              </w:rPr>
              <w:t xml:space="preserve"> </w:t>
            </w:r>
          </w:p>
        </w:tc>
      </w:tr>
      <w:tr w:rsidR="003226C4" w14:paraId="30EE86C5" w14:textId="77777777" w:rsidTr="006904BA">
        <w:trPr>
          <w:trHeight w:val="464"/>
        </w:trPr>
        <w:tc>
          <w:tcPr>
            <w:tcW w:w="2580" w:type="dxa"/>
            <w:gridSpan w:val="2"/>
          </w:tcPr>
          <w:p w14:paraId="7F0F88AF" w14:textId="77777777" w:rsidR="006904BA" w:rsidRDefault="00006426" w:rsidP="00006426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NTC 4435</w:t>
            </w:r>
            <w:r w:rsidR="00333108">
              <w:rPr>
                <w:b/>
                <w:bCs/>
                <w:sz w:val="21"/>
              </w:rPr>
              <w:t xml:space="preserve"> </w:t>
            </w:r>
          </w:p>
          <w:p w14:paraId="7CFD7260" w14:textId="77777777" w:rsidR="006904BA" w:rsidRDefault="00333108" w:rsidP="006904BA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(1998-07-22)</w:t>
            </w:r>
          </w:p>
          <w:p w14:paraId="39649923" w14:textId="3F7EC2A1" w:rsidR="006904BA" w:rsidRPr="006904BA" w:rsidRDefault="006904BA" w:rsidP="006904BA">
            <w:pPr>
              <w:jc w:val="center"/>
              <w:rPr>
                <w:b/>
                <w:bCs/>
                <w:sz w:val="21"/>
              </w:rPr>
            </w:pPr>
          </w:p>
        </w:tc>
        <w:tc>
          <w:tcPr>
            <w:tcW w:w="6945" w:type="dxa"/>
            <w:gridSpan w:val="5"/>
          </w:tcPr>
          <w:p w14:paraId="3965F52D" w14:textId="77BCC5A1" w:rsidR="006904BA" w:rsidRDefault="006904BA" w:rsidP="006904BA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NORMA TECNICA COLOMBIANA – ICONTEC</w:t>
            </w:r>
          </w:p>
          <w:p w14:paraId="361275A5" w14:textId="7FA6B475" w:rsidR="003226C4" w:rsidRDefault="00006426" w:rsidP="00465FA3">
            <w:pPr>
              <w:rPr>
                <w:b/>
                <w:bCs/>
                <w:szCs w:val="24"/>
              </w:rPr>
            </w:pPr>
            <w:r w:rsidRPr="00492499">
              <w:rPr>
                <w:b/>
                <w:bCs/>
                <w:szCs w:val="24"/>
              </w:rPr>
              <w:t>Transporte de Mercancías. Hoja de Seguridad para Materiales. Preparación.</w:t>
            </w:r>
          </w:p>
          <w:p w14:paraId="1A89BB98" w14:textId="49394B81" w:rsidR="006904BA" w:rsidRPr="00492499" w:rsidRDefault="006904BA" w:rsidP="00465FA3">
            <w:pPr>
              <w:rPr>
                <w:b/>
                <w:bCs/>
                <w:szCs w:val="24"/>
              </w:rPr>
            </w:pPr>
          </w:p>
        </w:tc>
      </w:tr>
      <w:tr w:rsidR="00F423A9" w14:paraId="68F2F8FE" w14:textId="77777777" w:rsidTr="009E4651">
        <w:trPr>
          <w:trHeight w:val="376"/>
        </w:trPr>
        <w:tc>
          <w:tcPr>
            <w:tcW w:w="2580" w:type="dxa"/>
            <w:gridSpan w:val="2"/>
          </w:tcPr>
          <w:p w14:paraId="0318B94B" w14:textId="77777777" w:rsidR="00E0288E" w:rsidRDefault="00E0288E" w:rsidP="00006426">
            <w:pPr>
              <w:jc w:val="center"/>
              <w:rPr>
                <w:b/>
                <w:bCs/>
                <w:sz w:val="21"/>
              </w:rPr>
            </w:pPr>
          </w:p>
          <w:p w14:paraId="1C566320" w14:textId="0B8B8923" w:rsidR="00E0288E" w:rsidRDefault="00F423A9" w:rsidP="00006426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Ley 9 de 1979 </w:t>
            </w:r>
          </w:p>
          <w:p w14:paraId="35BE244A" w14:textId="77777777" w:rsidR="00F423A9" w:rsidRDefault="00F423A9" w:rsidP="00006426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art</w:t>
            </w:r>
            <w:r w:rsidR="00E0288E">
              <w:rPr>
                <w:b/>
                <w:bCs/>
                <w:sz w:val="21"/>
              </w:rPr>
              <w:t>í</w:t>
            </w:r>
            <w:r>
              <w:rPr>
                <w:b/>
                <w:bCs/>
                <w:sz w:val="21"/>
              </w:rPr>
              <w:t>culo 130</w:t>
            </w:r>
          </w:p>
          <w:p w14:paraId="3E826E06" w14:textId="2C8E714A" w:rsidR="00E0288E" w:rsidRDefault="00E0288E" w:rsidP="00006426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  <w:gridSpan w:val="5"/>
          </w:tcPr>
          <w:p w14:paraId="143F49A5" w14:textId="77777777" w:rsidR="00F423A9" w:rsidRDefault="00E0288E" w:rsidP="00E0288E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MINISTERIO DE SALUD DE COLOMBIA</w:t>
            </w:r>
          </w:p>
          <w:p w14:paraId="2CC3A739" w14:textId="12829F37" w:rsidR="00E0288E" w:rsidRPr="00E0288E" w:rsidRDefault="00E0288E" w:rsidP="00465FA3">
            <w:pPr>
              <w:rPr>
                <w:szCs w:val="24"/>
              </w:rPr>
            </w:pPr>
            <w:r>
              <w:rPr>
                <w:szCs w:val="24"/>
              </w:rPr>
              <w:t>Medidas y precauciones para prevenir daños a la salud humana y animal en la importación, Fabricación, almacenamiento, transporte, comercio, manejo y disposición de sustancias peligrosas</w:t>
            </w:r>
            <w:r w:rsidR="004E7CFF">
              <w:rPr>
                <w:szCs w:val="24"/>
              </w:rPr>
              <w:t>.</w:t>
            </w:r>
          </w:p>
        </w:tc>
      </w:tr>
      <w:tr w:rsidR="00F423A9" w14:paraId="35A12055" w14:textId="77777777" w:rsidTr="009E4651">
        <w:trPr>
          <w:trHeight w:val="376"/>
        </w:trPr>
        <w:tc>
          <w:tcPr>
            <w:tcW w:w="2580" w:type="dxa"/>
            <w:gridSpan w:val="2"/>
          </w:tcPr>
          <w:p w14:paraId="0C083B1B" w14:textId="77777777" w:rsidR="006904BA" w:rsidRDefault="006904BA" w:rsidP="00006426">
            <w:pPr>
              <w:jc w:val="center"/>
              <w:rPr>
                <w:b/>
                <w:bCs/>
                <w:sz w:val="21"/>
              </w:rPr>
            </w:pPr>
          </w:p>
          <w:p w14:paraId="7821F177" w14:textId="77777777" w:rsidR="006904BA" w:rsidRDefault="006904BA" w:rsidP="00006426">
            <w:pPr>
              <w:jc w:val="center"/>
              <w:rPr>
                <w:b/>
                <w:bCs/>
                <w:sz w:val="21"/>
              </w:rPr>
            </w:pPr>
          </w:p>
          <w:p w14:paraId="21204546" w14:textId="32D0322F" w:rsidR="00F423A9" w:rsidRDefault="004E7CFF" w:rsidP="00006426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Ley 55 de 1993</w:t>
            </w:r>
          </w:p>
        </w:tc>
        <w:tc>
          <w:tcPr>
            <w:tcW w:w="6945" w:type="dxa"/>
            <w:gridSpan w:val="5"/>
          </w:tcPr>
          <w:p w14:paraId="456D22AD" w14:textId="77777777" w:rsidR="00F423A9" w:rsidRDefault="004E7CFF" w:rsidP="006904BA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EL CONGRESO DE LA REPUBLICA DE COLOMBIA – CONVENIO CON OIT</w:t>
            </w:r>
          </w:p>
          <w:p w14:paraId="6E0E4CB1" w14:textId="436E3405" w:rsidR="004E7CFF" w:rsidRPr="004E7CFF" w:rsidRDefault="004E7CFF" w:rsidP="00465FA3">
            <w:pPr>
              <w:rPr>
                <w:szCs w:val="24"/>
              </w:rPr>
            </w:pPr>
            <w:r w:rsidRPr="004E7CFF">
              <w:rPr>
                <w:szCs w:val="24"/>
              </w:rPr>
              <w:t>Seguridad en la utilización de los productos químicos en el trabajo</w:t>
            </w:r>
            <w:r w:rsidR="006904BA">
              <w:rPr>
                <w:szCs w:val="24"/>
              </w:rPr>
              <w:t xml:space="preserve"> y Obligaciones de los proveedores de suministrar las fichas técnicas u hojas de seguridad</w:t>
            </w:r>
            <w:r w:rsidRPr="004E7CFF">
              <w:rPr>
                <w:szCs w:val="24"/>
              </w:rPr>
              <w:t>.</w:t>
            </w:r>
          </w:p>
        </w:tc>
      </w:tr>
      <w:tr w:rsidR="00F423A9" w14:paraId="51434F8C" w14:textId="77777777" w:rsidTr="009E4651">
        <w:trPr>
          <w:trHeight w:val="376"/>
        </w:trPr>
        <w:tc>
          <w:tcPr>
            <w:tcW w:w="2580" w:type="dxa"/>
            <w:gridSpan w:val="2"/>
          </w:tcPr>
          <w:p w14:paraId="12C4B739" w14:textId="77777777" w:rsidR="006904BA" w:rsidRDefault="006904BA" w:rsidP="00936EE7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1076</w:t>
            </w:r>
            <w:r w:rsidR="00936EE7">
              <w:rPr>
                <w:b/>
                <w:bCs/>
                <w:sz w:val="21"/>
              </w:rPr>
              <w:t>/</w:t>
            </w:r>
            <w:r>
              <w:rPr>
                <w:b/>
                <w:bCs/>
                <w:sz w:val="21"/>
              </w:rPr>
              <w:t>2015</w:t>
            </w:r>
            <w:r w:rsidR="00936EE7">
              <w:rPr>
                <w:b/>
                <w:bCs/>
                <w:sz w:val="21"/>
              </w:rPr>
              <w:t xml:space="preserve"> tí</w:t>
            </w:r>
            <w:r>
              <w:rPr>
                <w:b/>
                <w:bCs/>
                <w:sz w:val="21"/>
              </w:rPr>
              <w:t>tulo 6</w:t>
            </w:r>
          </w:p>
          <w:p w14:paraId="602C19EA" w14:textId="59C474B1" w:rsidR="00936EE7" w:rsidRDefault="00936EE7" w:rsidP="00936EE7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  <w:gridSpan w:val="5"/>
          </w:tcPr>
          <w:p w14:paraId="09A9505A" w14:textId="77777777" w:rsidR="00F423A9" w:rsidRDefault="00936EE7" w:rsidP="00936EE7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SECTOR AMBIENTE Y DESARROLLO SOSTENIBLE – REPUBLICA DE COLOMBIA</w:t>
            </w:r>
          </w:p>
          <w:p w14:paraId="16EB059F" w14:textId="50D0DB11" w:rsidR="00936EE7" w:rsidRPr="00936EE7" w:rsidRDefault="00936EE7" w:rsidP="00936EE7">
            <w:pPr>
              <w:rPr>
                <w:szCs w:val="24"/>
              </w:rPr>
            </w:pPr>
            <w:r w:rsidRPr="00936EE7">
              <w:rPr>
                <w:szCs w:val="24"/>
              </w:rPr>
              <w:t>Reglamentación parcial para la prevención y el manejo de los residuos o desechos peligrosos generados en el marco de la gestión integral</w:t>
            </w:r>
            <w:r>
              <w:rPr>
                <w:szCs w:val="24"/>
              </w:rPr>
              <w:t>.</w:t>
            </w:r>
          </w:p>
        </w:tc>
      </w:tr>
      <w:tr w:rsidR="006904BA" w14:paraId="039FE47F" w14:textId="77777777" w:rsidTr="009E4651">
        <w:trPr>
          <w:trHeight w:val="376"/>
        </w:trPr>
        <w:tc>
          <w:tcPr>
            <w:tcW w:w="2580" w:type="dxa"/>
            <w:gridSpan w:val="2"/>
          </w:tcPr>
          <w:p w14:paraId="6A198D5B" w14:textId="3327CB9B" w:rsidR="00936EE7" w:rsidRDefault="00936EE7" w:rsidP="00936EE7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1079/2015 Sección 8</w:t>
            </w:r>
          </w:p>
          <w:p w14:paraId="7460DD3E" w14:textId="7150BA51" w:rsidR="006904BA" w:rsidRDefault="00936EE7" w:rsidP="00936EE7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  <w:gridSpan w:val="5"/>
          </w:tcPr>
          <w:p w14:paraId="280D6938" w14:textId="77777777" w:rsidR="006904BA" w:rsidRDefault="004735FA" w:rsidP="004735FA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MINISTERIO DE TRANSPORTE DE COLOMBIA</w:t>
            </w:r>
          </w:p>
          <w:p w14:paraId="43147A2D" w14:textId="5629225A" w:rsidR="004735FA" w:rsidRPr="004735FA" w:rsidRDefault="004735FA" w:rsidP="00465FA3">
            <w:pPr>
              <w:rPr>
                <w:szCs w:val="24"/>
              </w:rPr>
            </w:pPr>
            <w:r w:rsidRPr="004735FA">
              <w:rPr>
                <w:szCs w:val="24"/>
              </w:rPr>
              <w:t>Transporte terrestre automotor de mercancías peligrosas por carretera.</w:t>
            </w:r>
          </w:p>
        </w:tc>
      </w:tr>
      <w:tr w:rsidR="004735FA" w14:paraId="6DE7E415" w14:textId="77777777" w:rsidTr="009E4651">
        <w:trPr>
          <w:trHeight w:val="376"/>
        </w:trPr>
        <w:tc>
          <w:tcPr>
            <w:tcW w:w="2580" w:type="dxa"/>
            <w:gridSpan w:val="2"/>
          </w:tcPr>
          <w:p w14:paraId="1CE107BA" w14:textId="77777777" w:rsidR="004735FA" w:rsidRDefault="004735FA" w:rsidP="004735FA">
            <w:pPr>
              <w:jc w:val="center"/>
              <w:rPr>
                <w:b/>
                <w:bCs/>
                <w:sz w:val="21"/>
              </w:rPr>
            </w:pPr>
            <w:r w:rsidRPr="00831FDB">
              <w:rPr>
                <w:b/>
                <w:bCs/>
                <w:sz w:val="21"/>
              </w:rPr>
              <w:t>Decreto</w:t>
            </w:r>
            <w:r w:rsidRPr="00831FDB">
              <w:rPr>
                <w:b/>
                <w:bCs/>
                <w:spacing w:val="1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1344</w:t>
            </w:r>
            <w:r w:rsidRPr="00831FDB">
              <w:rPr>
                <w:b/>
                <w:bCs/>
                <w:spacing w:val="2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de</w:t>
            </w:r>
            <w:r w:rsidRPr="00831FDB">
              <w:rPr>
                <w:b/>
                <w:bCs/>
                <w:spacing w:val="-1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1970</w:t>
            </w:r>
          </w:p>
          <w:p w14:paraId="43059308" w14:textId="71DDC707" w:rsidR="004735FA" w:rsidRDefault="004735FA" w:rsidP="004735FA">
            <w:pPr>
              <w:jc w:val="center"/>
              <w:rPr>
                <w:b/>
                <w:bCs/>
                <w:sz w:val="21"/>
              </w:rPr>
            </w:pPr>
            <w:r w:rsidRPr="004735FA">
              <w:rPr>
                <w:b/>
                <w:bCs/>
                <w:sz w:val="20"/>
                <w:szCs w:val="20"/>
              </w:rPr>
              <w:t>Derogado por ley 769 de 2002</w:t>
            </w:r>
          </w:p>
        </w:tc>
        <w:tc>
          <w:tcPr>
            <w:tcW w:w="6945" w:type="dxa"/>
            <w:gridSpan w:val="5"/>
          </w:tcPr>
          <w:p w14:paraId="1E212E47" w14:textId="17434DE7" w:rsidR="004735FA" w:rsidRPr="004735FA" w:rsidRDefault="004735FA" w:rsidP="004735FA">
            <w:pPr>
              <w:jc w:val="center"/>
              <w:rPr>
                <w:b/>
                <w:bCs/>
                <w:szCs w:val="24"/>
              </w:rPr>
            </w:pPr>
            <w:r w:rsidRPr="004735FA">
              <w:rPr>
                <w:b/>
                <w:bCs/>
                <w:szCs w:val="24"/>
              </w:rPr>
              <w:t>CODIGO NACIONAL DE TRANSITO TERRESTRE DE COLOMBIA</w:t>
            </w:r>
          </w:p>
          <w:p w14:paraId="47E66CC7" w14:textId="642943F6" w:rsidR="004735FA" w:rsidRDefault="004735FA" w:rsidP="004735FA">
            <w:pPr>
              <w:rPr>
                <w:b/>
                <w:bCs/>
                <w:szCs w:val="24"/>
              </w:rPr>
            </w:pPr>
            <w:r w:rsidRPr="003226C4">
              <w:rPr>
                <w:szCs w:val="24"/>
              </w:rPr>
              <w:t>Medidas de protección, higiene y seguridad para transportar cargas.</w:t>
            </w:r>
          </w:p>
        </w:tc>
      </w:tr>
      <w:tr w:rsidR="000F1166" w14:paraId="6F1DBE88" w14:textId="77777777" w:rsidTr="009E4651">
        <w:trPr>
          <w:trHeight w:val="376"/>
        </w:trPr>
        <w:tc>
          <w:tcPr>
            <w:tcW w:w="2580" w:type="dxa"/>
            <w:gridSpan w:val="2"/>
          </w:tcPr>
          <w:p w14:paraId="644D8B9C" w14:textId="77777777" w:rsidR="000F1166" w:rsidRDefault="000F1166" w:rsidP="004735FA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SGA 2015</w:t>
            </w:r>
          </w:p>
          <w:p w14:paraId="4BED9B98" w14:textId="69415850" w:rsidR="000F1166" w:rsidRPr="00831FDB" w:rsidRDefault="000F1166" w:rsidP="004735FA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Sexta edición revisada</w:t>
            </w:r>
          </w:p>
        </w:tc>
        <w:tc>
          <w:tcPr>
            <w:tcW w:w="6945" w:type="dxa"/>
            <w:gridSpan w:val="5"/>
          </w:tcPr>
          <w:p w14:paraId="31FC9125" w14:textId="77777777" w:rsidR="000F1166" w:rsidRDefault="000F1166" w:rsidP="004735FA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SISTEMA GLOBALMENTE ARMONIZADO</w:t>
            </w:r>
          </w:p>
          <w:p w14:paraId="3C90F464" w14:textId="77777777" w:rsidR="000F1166" w:rsidRDefault="000F1166" w:rsidP="002E1B45">
            <w:pPr>
              <w:jc w:val="center"/>
              <w:rPr>
                <w:szCs w:val="24"/>
              </w:rPr>
            </w:pPr>
            <w:r w:rsidRPr="000F1166">
              <w:rPr>
                <w:szCs w:val="24"/>
              </w:rPr>
              <w:t>Clasificación y etiquetado de productos químicos.</w:t>
            </w:r>
          </w:p>
          <w:p w14:paraId="7576F18E" w14:textId="1FFC7C91" w:rsidR="001008D5" w:rsidRPr="000F1166" w:rsidRDefault="001008D5" w:rsidP="002E1B45">
            <w:pPr>
              <w:jc w:val="center"/>
              <w:rPr>
                <w:szCs w:val="24"/>
              </w:rPr>
            </w:pPr>
          </w:p>
        </w:tc>
      </w:tr>
      <w:tr w:rsidR="004735FA" w14:paraId="2AA14A2F" w14:textId="77777777" w:rsidTr="009E4651">
        <w:trPr>
          <w:trHeight w:val="185"/>
        </w:trPr>
        <w:tc>
          <w:tcPr>
            <w:tcW w:w="9525" w:type="dxa"/>
            <w:gridSpan w:val="7"/>
            <w:shd w:val="clear" w:color="auto" w:fill="385522"/>
          </w:tcPr>
          <w:p w14:paraId="6B40A906" w14:textId="600A18AE" w:rsidR="004735FA" w:rsidRPr="003226C4" w:rsidRDefault="004735FA" w:rsidP="004735FA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Pr="003226C4">
              <w:rPr>
                <w:b/>
                <w:color w:val="FFFFFF"/>
                <w:szCs w:val="24"/>
              </w:rPr>
              <w:t xml:space="preserve"> </w:t>
            </w:r>
            <w:r w:rsidRPr="00F64C92">
              <w:rPr>
                <w:b/>
                <w:color w:val="FFFFFF"/>
                <w:szCs w:val="24"/>
              </w:rPr>
              <w:t>16. OTRAS INFORMACIONES</w:t>
            </w:r>
          </w:p>
        </w:tc>
      </w:tr>
      <w:tr w:rsidR="004735FA" w14:paraId="34189AF7" w14:textId="77777777" w:rsidTr="009E4651">
        <w:trPr>
          <w:trHeight w:val="376"/>
        </w:trPr>
        <w:tc>
          <w:tcPr>
            <w:tcW w:w="9525" w:type="dxa"/>
            <w:gridSpan w:val="7"/>
          </w:tcPr>
          <w:p w14:paraId="4D89A1FF" w14:textId="629AF6D7" w:rsidR="004735FA" w:rsidRPr="002E00EC" w:rsidRDefault="004735FA" w:rsidP="00C24F37">
            <w:pPr>
              <w:rPr>
                <w:b/>
                <w:bCs/>
                <w:szCs w:val="24"/>
              </w:rPr>
            </w:pPr>
            <w:bookmarkStart w:id="1" w:name="_Hlk124450478"/>
            <w:r w:rsidRPr="002E00EC">
              <w:rPr>
                <w:b/>
                <w:bCs/>
                <w:szCs w:val="24"/>
              </w:rPr>
              <w:t>16.1 Abreviaturas y acrónimos</w:t>
            </w:r>
            <w:r w:rsidR="005730DA">
              <w:rPr>
                <w:b/>
                <w:bCs/>
                <w:szCs w:val="24"/>
              </w:rPr>
              <w:t xml:space="preserve"> relacionados</w:t>
            </w:r>
          </w:p>
        </w:tc>
      </w:tr>
      <w:tr w:rsidR="004735FA" w14:paraId="718A62E3" w14:textId="77777777" w:rsidTr="009E4651">
        <w:trPr>
          <w:trHeight w:val="376"/>
        </w:trPr>
        <w:tc>
          <w:tcPr>
            <w:tcW w:w="4523" w:type="dxa"/>
            <w:gridSpan w:val="5"/>
          </w:tcPr>
          <w:p w14:paraId="36D20ECF" w14:textId="7BD848E4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N/A:</w:t>
            </w:r>
            <w:r>
              <w:rPr>
                <w:szCs w:val="24"/>
              </w:rPr>
              <w:t xml:space="preserve"> No aplica.</w:t>
            </w:r>
          </w:p>
        </w:tc>
        <w:tc>
          <w:tcPr>
            <w:tcW w:w="5002" w:type="dxa"/>
            <w:gridSpan w:val="2"/>
          </w:tcPr>
          <w:p w14:paraId="03691655" w14:textId="78970147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TLV:</w:t>
            </w:r>
            <w:r>
              <w:rPr>
                <w:szCs w:val="24"/>
              </w:rPr>
              <w:t xml:space="preserve"> Valor Limite Umbral.</w:t>
            </w:r>
          </w:p>
        </w:tc>
      </w:tr>
      <w:tr w:rsidR="004735FA" w14:paraId="14181FEA" w14:textId="77777777" w:rsidTr="009E4651">
        <w:trPr>
          <w:trHeight w:val="376"/>
        </w:trPr>
        <w:tc>
          <w:tcPr>
            <w:tcW w:w="4523" w:type="dxa"/>
            <w:gridSpan w:val="5"/>
          </w:tcPr>
          <w:p w14:paraId="70026855" w14:textId="4C1C7C45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N/D:</w:t>
            </w:r>
            <w:r>
              <w:rPr>
                <w:szCs w:val="24"/>
              </w:rPr>
              <w:t xml:space="preserve"> Sin información disponible.</w:t>
            </w:r>
          </w:p>
        </w:tc>
        <w:tc>
          <w:tcPr>
            <w:tcW w:w="5002" w:type="dxa"/>
            <w:gridSpan w:val="2"/>
          </w:tcPr>
          <w:p w14:paraId="27697772" w14:textId="5F6D3B31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TWA:</w:t>
            </w:r>
            <w:r>
              <w:rPr>
                <w:szCs w:val="24"/>
              </w:rPr>
              <w:t xml:space="preserve"> Media Ponderada en el Tiempo.</w:t>
            </w:r>
          </w:p>
        </w:tc>
      </w:tr>
      <w:tr w:rsidR="004735FA" w14:paraId="7EF1A5FB" w14:textId="77777777" w:rsidTr="009E4651">
        <w:trPr>
          <w:trHeight w:val="376"/>
        </w:trPr>
        <w:tc>
          <w:tcPr>
            <w:tcW w:w="4523" w:type="dxa"/>
            <w:gridSpan w:val="5"/>
          </w:tcPr>
          <w:p w14:paraId="2D4C16C9" w14:textId="73EF423C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CAS:</w:t>
            </w:r>
            <w:r>
              <w:rPr>
                <w:szCs w:val="24"/>
              </w:rPr>
              <w:t xml:space="preserve"> Servicio de Resúmenes Químicos.</w:t>
            </w:r>
          </w:p>
        </w:tc>
        <w:tc>
          <w:tcPr>
            <w:tcW w:w="5002" w:type="dxa"/>
            <w:gridSpan w:val="2"/>
          </w:tcPr>
          <w:p w14:paraId="5B12E540" w14:textId="35779539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STEL:</w:t>
            </w:r>
            <w:r>
              <w:rPr>
                <w:szCs w:val="24"/>
              </w:rPr>
              <w:t xml:space="preserve"> Limite de Exposición</w:t>
            </w:r>
            <w:r w:rsidR="005730DA">
              <w:rPr>
                <w:szCs w:val="24"/>
              </w:rPr>
              <w:t xml:space="preserve"> de Corta Duración</w:t>
            </w:r>
            <w:r>
              <w:rPr>
                <w:szCs w:val="24"/>
              </w:rPr>
              <w:t>.</w:t>
            </w:r>
          </w:p>
        </w:tc>
      </w:tr>
      <w:tr w:rsidR="004735FA" w:rsidRPr="008E55E9" w14:paraId="4FBC7712" w14:textId="77777777" w:rsidTr="009E4651">
        <w:trPr>
          <w:trHeight w:val="376"/>
        </w:trPr>
        <w:tc>
          <w:tcPr>
            <w:tcW w:w="4523" w:type="dxa"/>
            <w:gridSpan w:val="5"/>
          </w:tcPr>
          <w:p w14:paraId="70EE2980" w14:textId="35B2B01D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IARC:</w:t>
            </w:r>
            <w:r>
              <w:rPr>
                <w:szCs w:val="24"/>
              </w:rPr>
              <w:t xml:space="preserve"> Agencia Internacional para la investigación del cáncer.</w:t>
            </w:r>
          </w:p>
        </w:tc>
        <w:tc>
          <w:tcPr>
            <w:tcW w:w="5002" w:type="dxa"/>
            <w:gridSpan w:val="2"/>
          </w:tcPr>
          <w:p w14:paraId="7BBAFE58" w14:textId="4E81DEBB" w:rsidR="004735FA" w:rsidRPr="006E5C40" w:rsidRDefault="004735FA" w:rsidP="004735FA">
            <w:pPr>
              <w:rPr>
                <w:szCs w:val="24"/>
                <w:lang w:val="en-US"/>
              </w:rPr>
            </w:pPr>
            <w:r w:rsidRPr="006E5C40">
              <w:rPr>
                <w:b/>
                <w:bCs/>
                <w:szCs w:val="24"/>
                <w:lang w:val="en-US"/>
              </w:rPr>
              <w:t>ACGIH:</w:t>
            </w:r>
            <w:r w:rsidRPr="006E5C40">
              <w:rPr>
                <w:szCs w:val="24"/>
                <w:lang w:val="en-US"/>
              </w:rPr>
              <w:t xml:space="preserve"> American Conference of Governmental Industrial Hygienists.</w:t>
            </w:r>
          </w:p>
        </w:tc>
      </w:tr>
      <w:tr w:rsidR="004735FA" w14:paraId="570FE832" w14:textId="77777777" w:rsidTr="009E4651">
        <w:trPr>
          <w:trHeight w:val="376"/>
        </w:trPr>
        <w:tc>
          <w:tcPr>
            <w:tcW w:w="4523" w:type="dxa"/>
            <w:gridSpan w:val="5"/>
          </w:tcPr>
          <w:p w14:paraId="03587CE1" w14:textId="0E72533A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PEL</w:t>
            </w:r>
            <w:r>
              <w:rPr>
                <w:szCs w:val="24"/>
              </w:rPr>
              <w:t>: Límite de Exposición Permitido.</w:t>
            </w:r>
          </w:p>
        </w:tc>
        <w:tc>
          <w:tcPr>
            <w:tcW w:w="5002" w:type="dxa"/>
            <w:gridSpan w:val="2"/>
          </w:tcPr>
          <w:p w14:paraId="74BB78A3" w14:textId="2C5F8427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REL:</w:t>
            </w:r>
            <w:r>
              <w:rPr>
                <w:szCs w:val="24"/>
              </w:rPr>
              <w:t xml:space="preserve"> Limite de Exposición Recomendada.</w:t>
            </w:r>
          </w:p>
        </w:tc>
      </w:tr>
      <w:tr w:rsidR="004735FA" w14:paraId="793804CA" w14:textId="77777777" w:rsidTr="009E4651">
        <w:trPr>
          <w:trHeight w:val="376"/>
        </w:trPr>
        <w:tc>
          <w:tcPr>
            <w:tcW w:w="4523" w:type="dxa"/>
            <w:gridSpan w:val="5"/>
          </w:tcPr>
          <w:p w14:paraId="6B19536B" w14:textId="7125ABA9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lastRenderedPageBreak/>
              <w:t>INSHT:</w:t>
            </w:r>
            <w:r>
              <w:rPr>
                <w:szCs w:val="24"/>
              </w:rPr>
              <w:t xml:space="preserve"> Instituto Nacional de Seguridad e Higiene del Trabajo.</w:t>
            </w:r>
          </w:p>
        </w:tc>
        <w:tc>
          <w:tcPr>
            <w:tcW w:w="5002" w:type="dxa"/>
            <w:gridSpan w:val="2"/>
          </w:tcPr>
          <w:p w14:paraId="45A22A27" w14:textId="2180FAE0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CL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Letal Media.</w:t>
            </w:r>
          </w:p>
        </w:tc>
      </w:tr>
      <w:tr w:rsidR="004735FA" w14:paraId="2601DB90" w14:textId="77777777" w:rsidTr="009E4651">
        <w:trPr>
          <w:trHeight w:val="376"/>
        </w:trPr>
        <w:tc>
          <w:tcPr>
            <w:tcW w:w="4523" w:type="dxa"/>
            <w:gridSpan w:val="5"/>
          </w:tcPr>
          <w:p w14:paraId="667CBE15" w14:textId="390C1A3B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ETA:</w:t>
            </w:r>
            <w:r>
              <w:rPr>
                <w:szCs w:val="24"/>
              </w:rPr>
              <w:t xml:space="preserve"> Estimación de la Toxicidad Aguda.</w:t>
            </w:r>
          </w:p>
        </w:tc>
        <w:tc>
          <w:tcPr>
            <w:tcW w:w="5002" w:type="dxa"/>
            <w:gridSpan w:val="2"/>
          </w:tcPr>
          <w:p w14:paraId="5A952038" w14:textId="5F0EBC11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CE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Efectiva Media.</w:t>
            </w:r>
          </w:p>
        </w:tc>
      </w:tr>
      <w:tr w:rsidR="004735FA" w14:paraId="5CC0AA7B" w14:textId="77777777" w:rsidTr="009E4651">
        <w:trPr>
          <w:trHeight w:val="376"/>
        </w:trPr>
        <w:tc>
          <w:tcPr>
            <w:tcW w:w="4523" w:type="dxa"/>
            <w:gridSpan w:val="5"/>
          </w:tcPr>
          <w:p w14:paraId="785C0A73" w14:textId="4230C1C1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DL</w:t>
            </w:r>
            <w:r w:rsidRPr="00E411BB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Dosis Letal Media</w:t>
            </w:r>
          </w:p>
        </w:tc>
        <w:tc>
          <w:tcPr>
            <w:tcW w:w="5002" w:type="dxa"/>
            <w:gridSpan w:val="2"/>
          </w:tcPr>
          <w:p w14:paraId="7E09E5C5" w14:textId="531107D8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CI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Inhibitoria Media</w:t>
            </w:r>
          </w:p>
        </w:tc>
      </w:tr>
      <w:bookmarkEnd w:id="1"/>
      <w:tr w:rsidR="004735FA" w:rsidRPr="00263E94" w14:paraId="516DB88C" w14:textId="77777777" w:rsidTr="00A874D4">
        <w:tblPrEx>
          <w:tblCellMar>
            <w:left w:w="70" w:type="dxa"/>
            <w:right w:w="70" w:type="dxa"/>
          </w:tblCellMar>
        </w:tblPrEx>
        <w:trPr>
          <w:trHeight w:val="376"/>
        </w:trPr>
        <w:tc>
          <w:tcPr>
            <w:tcW w:w="9525" w:type="dxa"/>
            <w:gridSpan w:val="7"/>
          </w:tcPr>
          <w:p w14:paraId="110D11CD" w14:textId="02A52676" w:rsidR="004735FA" w:rsidRDefault="004735FA" w:rsidP="004735FA">
            <w:r w:rsidRPr="00C83DB2">
              <w:rPr>
                <w:b/>
                <w:bCs/>
              </w:rPr>
              <w:t>Escala de riesgos de la NFPA</w:t>
            </w:r>
            <w:r w:rsidR="008E6B83">
              <w:rPr>
                <w:b/>
                <w:bCs/>
              </w:rPr>
              <w:t xml:space="preserve"> 704</w:t>
            </w:r>
            <w:r w:rsidRPr="00C83DB2">
              <w:rPr>
                <w:b/>
                <w:bCs/>
              </w:rPr>
              <w:t>:</w:t>
            </w:r>
            <w:r>
              <w:t xml:space="preserve"> </w:t>
            </w:r>
          </w:p>
          <w:p w14:paraId="27BC4156" w14:textId="363FA238" w:rsidR="004735FA" w:rsidRDefault="004735FA" w:rsidP="004735FA">
            <w:pPr>
              <w:rPr>
                <w:b/>
                <w:bCs/>
              </w:rPr>
            </w:pPr>
          </w:p>
          <w:p w14:paraId="6E61033E" w14:textId="4AC7C2F4" w:rsidR="004735FA" w:rsidRDefault="00A45D95" w:rsidP="004735FA">
            <w:pPr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0288" behindDoc="0" locked="0" layoutInCell="1" allowOverlap="1" wp14:anchorId="4661636A" wp14:editId="635E39F6">
                      <wp:simplePos x="0" y="0"/>
                      <wp:positionH relativeFrom="column">
                        <wp:posOffset>2210435</wp:posOffset>
                      </wp:positionH>
                      <wp:positionV relativeFrom="paragraph">
                        <wp:posOffset>591820</wp:posOffset>
                      </wp:positionV>
                      <wp:extent cx="266700" cy="1404620"/>
                      <wp:effectExtent l="0" t="0" r="0" b="0"/>
                      <wp:wrapNone/>
                      <wp:docPr id="217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670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5B3DE19" w14:textId="7116DDFB" w:rsidR="00A45D95" w:rsidRPr="00A45D95" w:rsidRDefault="00A45D95">
                                  <w:pPr>
                                    <w:rPr>
                                      <w:sz w:val="36"/>
                                      <w:szCs w:val="36"/>
                                    </w:rPr>
                                  </w:pPr>
                                  <w:r w:rsidRPr="00A45D95">
                                    <w:rPr>
                                      <w:sz w:val="36"/>
                                      <w:szCs w:val="36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4661636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2" o:spid="_x0000_s1026" type="#_x0000_t202" style="position:absolute;margin-left:174.05pt;margin-top:46.6pt;width:21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" fillcolor="blue" stroked="f">
                      <v:textbox style="mso-fit-shape-to-text:t">
                        <w:txbxContent>
                          <w:p w14:paraId="35B3DE19" w14:textId="7116DDFB" w:rsidR="00A45D95" w:rsidRPr="00A45D95" w:rsidRDefault="00A45D95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A45D95">
                              <w:rPr>
                                <w:sz w:val="36"/>
                                <w:szCs w:val="36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735FA">
              <w:rPr>
                <w:noProof/>
              </w:rPr>
              <w:t xml:space="preserve">                                         </w:t>
            </w:r>
            <w:r>
              <w:object w:dxaOrig="5114" w:dyaOrig="2595" w14:anchorId="5DEE181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55.7pt;height:129.75pt" o:ole="">
                  <v:imagedata r:id="rId10" o:title=""/>
                </v:shape>
                <o:OLEObject Type="Embed" ProgID="PBrush" ShapeID="_x0000_i1025" DrawAspect="Content" ObjectID="_1814167129" r:id="rId11"/>
              </w:object>
            </w:r>
          </w:p>
          <w:p w14:paraId="08FA9DE2" w14:textId="0DDEB5DF" w:rsidR="004735FA" w:rsidRDefault="00E55EAE" w:rsidP="004735FA">
            <w:r w:rsidRPr="00E55EAE">
              <w:rPr>
                <w:b/>
                <w:bCs/>
              </w:rPr>
              <w:t>Clase UN (Naciones Unidas):</w:t>
            </w:r>
            <w:r>
              <w:t xml:space="preserve"> N/A.</w:t>
            </w:r>
          </w:p>
          <w:p w14:paraId="370B8EB0" w14:textId="4EF430A2" w:rsidR="004735FA" w:rsidRPr="00263E94" w:rsidRDefault="004735FA" w:rsidP="004735FA">
            <w:pPr>
              <w:rPr>
                <w:rFonts w:ascii="Arial" w:hAnsi="Arial"/>
                <w:color w:val="000000" w:themeColor="text1"/>
                <w:w w:val="105"/>
                <w:sz w:val="18"/>
              </w:rPr>
            </w:pPr>
          </w:p>
        </w:tc>
      </w:tr>
      <w:tr w:rsidR="0047518C" w:rsidRPr="00263E94" w14:paraId="186EE373" w14:textId="77777777" w:rsidTr="009E4651">
        <w:trPr>
          <w:trHeight w:val="376"/>
        </w:trPr>
        <w:tc>
          <w:tcPr>
            <w:tcW w:w="9525" w:type="dxa"/>
            <w:gridSpan w:val="7"/>
          </w:tcPr>
          <w:p w14:paraId="2E76CAF1" w14:textId="366EEDB9" w:rsidR="0047518C" w:rsidRDefault="0047518C" w:rsidP="004735FA">
            <w:pPr>
              <w:rPr>
                <w:b/>
                <w:bCs/>
                <w:color w:val="000000" w:themeColor="text1"/>
              </w:rPr>
            </w:pPr>
            <w:r w:rsidRPr="0047518C">
              <w:rPr>
                <w:b/>
                <w:bCs/>
                <w:color w:val="000000" w:themeColor="text1"/>
              </w:rPr>
              <w:t>16.</w:t>
            </w:r>
            <w:r w:rsidR="005D5336">
              <w:rPr>
                <w:b/>
                <w:bCs/>
                <w:color w:val="000000" w:themeColor="text1"/>
              </w:rPr>
              <w:t>2</w:t>
            </w:r>
            <w:r w:rsidRPr="0047518C">
              <w:rPr>
                <w:b/>
                <w:bCs/>
                <w:color w:val="000000" w:themeColor="text1"/>
              </w:rPr>
              <w:t xml:space="preserve"> </w:t>
            </w:r>
            <w:r w:rsidR="005D5336">
              <w:rPr>
                <w:b/>
                <w:bCs/>
                <w:color w:val="000000" w:themeColor="text1"/>
              </w:rPr>
              <w:t>E</w:t>
            </w:r>
            <w:r w:rsidRPr="0047518C">
              <w:rPr>
                <w:b/>
                <w:bCs/>
                <w:color w:val="000000" w:themeColor="text1"/>
              </w:rPr>
              <w:t>xención de responsabilidad</w:t>
            </w:r>
          </w:p>
          <w:p w14:paraId="30BED7C6" w14:textId="77777777" w:rsidR="00927104" w:rsidRDefault="00927104" w:rsidP="004735FA">
            <w:pPr>
              <w:rPr>
                <w:b/>
                <w:bCs/>
                <w:color w:val="000000" w:themeColor="text1"/>
              </w:rPr>
            </w:pPr>
          </w:p>
          <w:p w14:paraId="6C6276A7" w14:textId="3DA9E25E" w:rsidR="00927104" w:rsidRPr="0047518C" w:rsidRDefault="0047518C" w:rsidP="00267033">
            <w:pPr>
              <w:jc w:val="both"/>
              <w:rPr>
                <w:b/>
                <w:bCs/>
                <w:color w:val="000000" w:themeColor="text1"/>
              </w:rPr>
            </w:pPr>
            <w:r w:rsidRPr="00D65994">
              <w:rPr>
                <w:b/>
                <w:bCs/>
                <w:color w:val="000000" w:themeColor="text1"/>
                <w:sz w:val="20"/>
                <w:szCs w:val="20"/>
              </w:rPr>
              <w:t>La información contenida en la presente Hoja de Seguridad</w:t>
            </w:r>
            <w:r w:rsidR="00CE1A32" w:rsidRPr="00D65994">
              <w:rPr>
                <w:b/>
                <w:bCs/>
                <w:color w:val="000000" w:themeColor="text1"/>
                <w:sz w:val="20"/>
                <w:szCs w:val="20"/>
              </w:rPr>
              <w:t xml:space="preserve"> se da de buena fe y</w:t>
            </w:r>
            <w:r w:rsidRPr="00D65994">
              <w:rPr>
                <w:b/>
                <w:bCs/>
                <w:color w:val="000000" w:themeColor="text1"/>
                <w:sz w:val="20"/>
                <w:szCs w:val="20"/>
              </w:rPr>
              <w:t xml:space="preserve"> corresponde a</w:t>
            </w:r>
            <w:r w:rsidR="00CE1A32" w:rsidRPr="00D65994">
              <w:rPr>
                <w:b/>
                <w:bCs/>
                <w:color w:val="000000" w:themeColor="text1"/>
                <w:sz w:val="20"/>
                <w:szCs w:val="20"/>
              </w:rPr>
              <w:t xml:space="preserve"> nuestro</w:t>
            </w:r>
            <w:r w:rsidRPr="00D65994">
              <w:rPr>
                <w:b/>
                <w:bCs/>
                <w:color w:val="000000" w:themeColor="text1"/>
                <w:sz w:val="20"/>
                <w:szCs w:val="20"/>
              </w:rPr>
              <w:t xml:space="preserve"> nivel intelectual actual</w:t>
            </w:r>
            <w:r w:rsidR="00CE1A32" w:rsidRPr="00D65994">
              <w:rPr>
                <w:b/>
                <w:bCs/>
                <w:color w:val="000000" w:themeColor="text1"/>
                <w:sz w:val="20"/>
                <w:szCs w:val="20"/>
              </w:rPr>
              <w:t>,</w:t>
            </w:r>
            <w:r w:rsidRPr="00D65994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CE1A32" w:rsidRPr="00D65994">
              <w:rPr>
                <w:b/>
                <w:bCs/>
                <w:color w:val="000000" w:themeColor="text1"/>
                <w:sz w:val="20"/>
                <w:szCs w:val="20"/>
              </w:rPr>
              <w:t xml:space="preserve">la cual </w:t>
            </w:r>
            <w:r w:rsidRPr="00D65994">
              <w:rPr>
                <w:b/>
                <w:bCs/>
                <w:color w:val="000000" w:themeColor="text1"/>
                <w:sz w:val="20"/>
                <w:szCs w:val="20"/>
              </w:rPr>
              <w:t>fue recopilada e integrada de acuerdo a la información suministrada en las hojas de seguridad de los proveedores de las materias primas que corresponden a la formulación del producto</w:t>
            </w:r>
            <w:r w:rsidR="00CE1A32" w:rsidRPr="00D65994">
              <w:rPr>
                <w:b/>
                <w:bCs/>
                <w:color w:val="000000" w:themeColor="text1"/>
                <w:sz w:val="20"/>
                <w:szCs w:val="20"/>
              </w:rPr>
              <w:t xml:space="preserve"> final</w:t>
            </w:r>
            <w:r w:rsidR="00927104" w:rsidRPr="00D65994">
              <w:rPr>
                <w:b/>
                <w:bCs/>
                <w:color w:val="000000" w:themeColor="text1"/>
                <w:sz w:val="20"/>
                <w:szCs w:val="20"/>
              </w:rPr>
              <w:t>;</w:t>
            </w:r>
            <w:r w:rsidR="00CE1A32" w:rsidRPr="00D65994">
              <w:rPr>
                <w:b/>
                <w:bCs/>
                <w:color w:val="000000" w:themeColor="text1"/>
                <w:sz w:val="20"/>
                <w:szCs w:val="20"/>
              </w:rPr>
              <w:t xml:space="preserve"> sin embargo, es responsabilidad del usuario determinar que la aplicabilidad del producto sea compatible con sus necesidades</w:t>
            </w:r>
            <w:r w:rsidR="00985713" w:rsidRPr="00D65994">
              <w:rPr>
                <w:b/>
                <w:bCs/>
                <w:color w:val="000000" w:themeColor="text1"/>
                <w:sz w:val="20"/>
                <w:szCs w:val="20"/>
              </w:rPr>
              <w:t>, desde la perspectiva de toxicidad y seguridad. La presente no es una garantía explícita o implícita sobre los efectos de uso del producto, ni la empresa asume responsabilidad legal por las consecuencias que se deriven de</w:t>
            </w:r>
            <w:r w:rsidR="00927104" w:rsidRPr="00D65994">
              <w:rPr>
                <w:b/>
                <w:bCs/>
                <w:color w:val="000000" w:themeColor="text1"/>
                <w:sz w:val="20"/>
                <w:szCs w:val="20"/>
              </w:rPr>
              <w:t xml:space="preserve"> su</w:t>
            </w:r>
            <w:r w:rsidR="00985713" w:rsidRPr="00D65994">
              <w:rPr>
                <w:b/>
                <w:bCs/>
                <w:color w:val="000000" w:themeColor="text1"/>
                <w:sz w:val="20"/>
                <w:szCs w:val="20"/>
              </w:rPr>
              <w:t xml:space="preserve"> utilización o mal</w:t>
            </w:r>
            <w:r w:rsidR="00927104" w:rsidRPr="00D65994">
              <w:rPr>
                <w:b/>
                <w:bCs/>
                <w:color w:val="000000" w:themeColor="text1"/>
                <w:sz w:val="20"/>
                <w:szCs w:val="20"/>
              </w:rPr>
              <w:t xml:space="preserve"> uso en </w:t>
            </w:r>
            <w:r w:rsidR="00985713" w:rsidRPr="00D65994">
              <w:rPr>
                <w:b/>
                <w:bCs/>
                <w:color w:val="000000" w:themeColor="text1"/>
                <w:sz w:val="20"/>
                <w:szCs w:val="20"/>
              </w:rPr>
              <w:t>cualquier circunstancia</w:t>
            </w:r>
            <w:r w:rsidR="00927104" w:rsidRPr="00D65994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985713" w:rsidRPr="00D65994">
              <w:rPr>
                <w:b/>
                <w:bCs/>
                <w:color w:val="000000" w:themeColor="text1"/>
                <w:sz w:val="20"/>
                <w:szCs w:val="20"/>
              </w:rPr>
              <w:t>particular.</w:t>
            </w:r>
          </w:p>
        </w:tc>
      </w:tr>
      <w:tr w:rsidR="00927104" w:rsidRPr="00263E94" w14:paraId="347D6DD0" w14:textId="77777777" w:rsidTr="009E4651">
        <w:trPr>
          <w:trHeight w:val="376"/>
        </w:trPr>
        <w:tc>
          <w:tcPr>
            <w:tcW w:w="9525" w:type="dxa"/>
            <w:gridSpan w:val="7"/>
          </w:tcPr>
          <w:p w14:paraId="109B64F9" w14:textId="5C88AD30" w:rsidR="00927104" w:rsidRPr="00927104" w:rsidRDefault="00927104" w:rsidP="00927104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927104">
              <w:rPr>
                <w:b/>
                <w:bCs/>
                <w:color w:val="000000" w:themeColor="text1"/>
                <w:sz w:val="18"/>
                <w:szCs w:val="18"/>
              </w:rPr>
              <w:t xml:space="preserve">Diciembre 21 de 2022: Se crea la Hoja de seguridad </w:t>
            </w:r>
            <w:r w:rsidR="00046F4A">
              <w:rPr>
                <w:b/>
                <w:bCs/>
                <w:color w:val="000000" w:themeColor="text1"/>
              </w:rPr>
              <w:t>FE S</w:t>
            </w:r>
            <w:r w:rsidR="00747C63">
              <w:rPr>
                <w:b/>
                <w:bCs/>
                <w:color w:val="000000" w:themeColor="text1"/>
              </w:rPr>
              <w:t xml:space="preserve">ulfato de </w:t>
            </w:r>
            <w:proofErr w:type="gramStart"/>
            <w:r w:rsidR="00747C63">
              <w:rPr>
                <w:b/>
                <w:bCs/>
                <w:color w:val="000000" w:themeColor="text1"/>
              </w:rPr>
              <w:t xml:space="preserve">Calcio </w:t>
            </w:r>
            <w:r w:rsidRPr="00927104">
              <w:rPr>
                <w:b/>
                <w:bCs/>
                <w:color w:val="000000" w:themeColor="text1"/>
                <w:sz w:val="18"/>
                <w:szCs w:val="18"/>
              </w:rPr>
              <w:t xml:space="preserve"> según</w:t>
            </w:r>
            <w:proofErr w:type="gramEnd"/>
            <w:r w:rsidRPr="00927104">
              <w:rPr>
                <w:b/>
                <w:bCs/>
                <w:color w:val="000000" w:themeColor="text1"/>
                <w:sz w:val="18"/>
                <w:szCs w:val="18"/>
              </w:rPr>
              <w:t xml:space="preserve"> el Sistema Globalmente Armonizado.</w:t>
            </w:r>
          </w:p>
        </w:tc>
      </w:tr>
    </w:tbl>
    <w:p w14:paraId="5D2F126B" w14:textId="735D2191" w:rsidR="00570C62" w:rsidRDefault="00570C62" w:rsidP="00465FA3"/>
    <w:sectPr w:rsidR="00570C62" w:rsidSect="0020436E">
      <w:headerReference w:type="default" r:id="rId12"/>
      <w:pgSz w:w="12240" w:h="15840"/>
      <w:pgMar w:top="1701" w:right="1338" w:bottom="1134" w:left="1100" w:header="851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D7B1EA" w14:textId="77777777" w:rsidR="0062249F" w:rsidRDefault="0062249F">
      <w:r>
        <w:separator/>
      </w:r>
    </w:p>
  </w:endnote>
  <w:endnote w:type="continuationSeparator" w:id="0">
    <w:p w14:paraId="5F7E895F" w14:textId="77777777" w:rsidR="0062249F" w:rsidRDefault="006224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B1C934" w14:textId="77777777" w:rsidR="0062249F" w:rsidRDefault="0062249F">
      <w:r>
        <w:separator/>
      </w:r>
    </w:p>
  </w:footnote>
  <w:footnote w:type="continuationSeparator" w:id="0">
    <w:p w14:paraId="3D8A1B54" w14:textId="77777777" w:rsidR="0062249F" w:rsidRDefault="006224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9802"/>
    </w:tblGrid>
    <w:tr w:rsidR="0020436E" w:rsidRPr="00941965" w14:paraId="7CB91D78" w14:textId="77777777" w:rsidTr="0020436E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01D8FEF1" w14:textId="608B4394" w:rsidR="0020436E" w:rsidRDefault="0020436E" w:rsidP="0020436E">
          <w:pPr>
            <w:rPr>
              <w:noProof/>
            </w:rPr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4384" behindDoc="0" locked="0" layoutInCell="1" allowOverlap="1" wp14:anchorId="2806D0A1" wp14:editId="277405FE">
                    <wp:simplePos x="0" y="0"/>
                    <wp:positionH relativeFrom="page">
                      <wp:posOffset>4504690</wp:posOffset>
                    </wp:positionH>
                    <wp:positionV relativeFrom="page">
                      <wp:posOffset>19050</wp:posOffset>
                    </wp:positionV>
                    <wp:extent cx="1514475" cy="244475"/>
                    <wp:effectExtent l="0" t="0" r="9525" b="0"/>
                    <wp:wrapNone/>
                    <wp:docPr id="4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514475" cy="2444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298D5DE" w14:textId="27F41CC5" w:rsidR="0020436E" w:rsidRPr="0020436E" w:rsidRDefault="0020436E" w:rsidP="0020436E">
                                <w:pPr>
                                  <w:rPr>
                                    <w:rFonts w:ascii="Segoe UI" w:hAnsi="Segoe UI" w:cs="Segoe UI"/>
                                    <w:b/>
                                    <w:bCs/>
                                    <w:lang w:val="es-CO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8000" tIns="18000" rIns="18000" bIns="1800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806D0A1"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27" type="#_x0000_t202" style="position:absolute;margin-left:354.7pt;margin-top:1.5pt;width:119.25pt;height:19.2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" filled="f" stroked="f">
                    <v:textbox style="mso-fit-shape-to-text:t" inset=".5mm,.5mm,.5mm,.5mm">
                      <w:txbxContent>
                        <w:p w14:paraId="6298D5DE" w14:textId="27F41CC5" w:rsidR="0020436E" w:rsidRPr="0020436E" w:rsidRDefault="0020436E" w:rsidP="0020436E">
                          <w:pPr>
                            <w:rPr>
                              <w:rFonts w:ascii="Segoe UI" w:hAnsi="Segoe UI" w:cs="Segoe UI"/>
                              <w:b/>
                              <w:bCs/>
                              <w:lang w:val="es-CO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</w:tr>
    <w:tr w:rsidR="0020436E" w:rsidRPr="00941965" w14:paraId="4608760B" w14:textId="77777777" w:rsidTr="0020436E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3C4A84F9" w14:textId="77777777" w:rsidR="0020436E" w:rsidRDefault="0020436E" w:rsidP="0020436E">
          <w:pPr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r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14B0E230" wp14:editId="2F468CF6">
                <wp:simplePos x="0" y="0"/>
                <wp:positionH relativeFrom="page">
                  <wp:posOffset>130810</wp:posOffset>
                </wp:positionH>
                <wp:positionV relativeFrom="page">
                  <wp:posOffset>-159385</wp:posOffset>
                </wp:positionV>
                <wp:extent cx="1036320" cy="600710"/>
                <wp:effectExtent l="0" t="0" r="0" b="8890"/>
                <wp:wrapNone/>
                <wp:docPr id="61" name="Imagen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036320" cy="600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FE SULFATO DE CALCIO</w:t>
          </w:r>
        </w:p>
        <w:p w14:paraId="64AC6E18" w14:textId="05500AE6" w:rsidR="00803B69" w:rsidRPr="00941965" w:rsidRDefault="00803B69" w:rsidP="0020436E">
          <w:pPr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r w:rsidRPr="00803B69"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  <w:t>HOJA DE SEGURIDAD</w:t>
          </w:r>
        </w:p>
      </w:tc>
    </w:tr>
  </w:tbl>
  <w:p w14:paraId="06995DA0" w14:textId="6AA428CD" w:rsidR="004578A7" w:rsidRPr="00FD13CF" w:rsidRDefault="004578A7" w:rsidP="00CA517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D4702"/>
    <w:multiLevelType w:val="hybridMultilevel"/>
    <w:tmpl w:val="BE160BE2"/>
    <w:lvl w:ilvl="0" w:tplc="1D7ED5E8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D10EC514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40846280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9E06B44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858004CE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A8DEF620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F943D98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4948DB98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100286B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1" w15:restartNumberingAfterBreak="0">
    <w:nsid w:val="05030100"/>
    <w:multiLevelType w:val="hybridMultilevel"/>
    <w:tmpl w:val="06567208"/>
    <w:lvl w:ilvl="0" w:tplc="9D8ECA44">
      <w:start w:val="1"/>
      <w:numFmt w:val="decimal"/>
      <w:lvlText w:val="%1."/>
      <w:lvlJc w:val="left"/>
      <w:pPr>
        <w:ind w:left="290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3627" w:hanging="360"/>
      </w:pPr>
    </w:lvl>
    <w:lvl w:ilvl="2" w:tplc="240A001B" w:tentative="1">
      <w:start w:val="1"/>
      <w:numFmt w:val="lowerRoman"/>
      <w:lvlText w:val="%3."/>
      <w:lvlJc w:val="right"/>
      <w:pPr>
        <w:ind w:left="4347" w:hanging="180"/>
      </w:pPr>
    </w:lvl>
    <w:lvl w:ilvl="3" w:tplc="240A000F" w:tentative="1">
      <w:start w:val="1"/>
      <w:numFmt w:val="decimal"/>
      <w:lvlText w:val="%4."/>
      <w:lvlJc w:val="left"/>
      <w:pPr>
        <w:ind w:left="5067" w:hanging="360"/>
      </w:pPr>
    </w:lvl>
    <w:lvl w:ilvl="4" w:tplc="240A0019" w:tentative="1">
      <w:start w:val="1"/>
      <w:numFmt w:val="lowerLetter"/>
      <w:lvlText w:val="%5."/>
      <w:lvlJc w:val="left"/>
      <w:pPr>
        <w:ind w:left="5787" w:hanging="360"/>
      </w:pPr>
    </w:lvl>
    <w:lvl w:ilvl="5" w:tplc="240A001B" w:tentative="1">
      <w:start w:val="1"/>
      <w:numFmt w:val="lowerRoman"/>
      <w:lvlText w:val="%6."/>
      <w:lvlJc w:val="right"/>
      <w:pPr>
        <w:ind w:left="6507" w:hanging="180"/>
      </w:pPr>
    </w:lvl>
    <w:lvl w:ilvl="6" w:tplc="240A000F" w:tentative="1">
      <w:start w:val="1"/>
      <w:numFmt w:val="decimal"/>
      <w:lvlText w:val="%7."/>
      <w:lvlJc w:val="left"/>
      <w:pPr>
        <w:ind w:left="7227" w:hanging="360"/>
      </w:pPr>
    </w:lvl>
    <w:lvl w:ilvl="7" w:tplc="240A0019" w:tentative="1">
      <w:start w:val="1"/>
      <w:numFmt w:val="lowerLetter"/>
      <w:lvlText w:val="%8."/>
      <w:lvlJc w:val="left"/>
      <w:pPr>
        <w:ind w:left="7947" w:hanging="360"/>
      </w:pPr>
    </w:lvl>
    <w:lvl w:ilvl="8" w:tplc="240A001B" w:tentative="1">
      <w:start w:val="1"/>
      <w:numFmt w:val="lowerRoman"/>
      <w:lvlText w:val="%9."/>
      <w:lvlJc w:val="right"/>
      <w:pPr>
        <w:ind w:left="8667" w:hanging="180"/>
      </w:pPr>
    </w:lvl>
  </w:abstractNum>
  <w:abstractNum w:abstractNumId="2" w15:restartNumberingAfterBreak="0">
    <w:nsid w:val="09621B5F"/>
    <w:multiLevelType w:val="hybridMultilevel"/>
    <w:tmpl w:val="7EE0C79A"/>
    <w:lvl w:ilvl="0" w:tplc="E4FC39C6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B75CBC8C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D9B4525E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2063F20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06A8B544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788877E2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7EA0622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9E62C714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F0BCDFA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3" w15:restartNumberingAfterBreak="0">
    <w:nsid w:val="164038FC"/>
    <w:multiLevelType w:val="hybridMultilevel"/>
    <w:tmpl w:val="4DF4EF94"/>
    <w:lvl w:ilvl="0" w:tplc="361E8D32">
      <w:start w:val="1"/>
      <w:numFmt w:val="decimal"/>
      <w:lvlText w:val="%1."/>
      <w:lvlJc w:val="left"/>
      <w:pPr>
        <w:ind w:left="254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3267" w:hanging="360"/>
      </w:pPr>
    </w:lvl>
    <w:lvl w:ilvl="2" w:tplc="240A001B" w:tentative="1">
      <w:start w:val="1"/>
      <w:numFmt w:val="lowerRoman"/>
      <w:lvlText w:val="%3."/>
      <w:lvlJc w:val="right"/>
      <w:pPr>
        <w:ind w:left="3987" w:hanging="180"/>
      </w:pPr>
    </w:lvl>
    <w:lvl w:ilvl="3" w:tplc="240A000F" w:tentative="1">
      <w:start w:val="1"/>
      <w:numFmt w:val="decimal"/>
      <w:lvlText w:val="%4."/>
      <w:lvlJc w:val="left"/>
      <w:pPr>
        <w:ind w:left="4707" w:hanging="360"/>
      </w:pPr>
    </w:lvl>
    <w:lvl w:ilvl="4" w:tplc="240A0019" w:tentative="1">
      <w:start w:val="1"/>
      <w:numFmt w:val="lowerLetter"/>
      <w:lvlText w:val="%5."/>
      <w:lvlJc w:val="left"/>
      <w:pPr>
        <w:ind w:left="5427" w:hanging="360"/>
      </w:pPr>
    </w:lvl>
    <w:lvl w:ilvl="5" w:tplc="240A001B" w:tentative="1">
      <w:start w:val="1"/>
      <w:numFmt w:val="lowerRoman"/>
      <w:lvlText w:val="%6."/>
      <w:lvlJc w:val="right"/>
      <w:pPr>
        <w:ind w:left="6147" w:hanging="180"/>
      </w:pPr>
    </w:lvl>
    <w:lvl w:ilvl="6" w:tplc="240A000F" w:tentative="1">
      <w:start w:val="1"/>
      <w:numFmt w:val="decimal"/>
      <w:lvlText w:val="%7."/>
      <w:lvlJc w:val="left"/>
      <w:pPr>
        <w:ind w:left="6867" w:hanging="360"/>
      </w:pPr>
    </w:lvl>
    <w:lvl w:ilvl="7" w:tplc="240A0019" w:tentative="1">
      <w:start w:val="1"/>
      <w:numFmt w:val="lowerLetter"/>
      <w:lvlText w:val="%8."/>
      <w:lvlJc w:val="left"/>
      <w:pPr>
        <w:ind w:left="7587" w:hanging="360"/>
      </w:pPr>
    </w:lvl>
    <w:lvl w:ilvl="8" w:tplc="240A001B" w:tentative="1">
      <w:start w:val="1"/>
      <w:numFmt w:val="lowerRoman"/>
      <w:lvlText w:val="%9."/>
      <w:lvlJc w:val="right"/>
      <w:pPr>
        <w:ind w:left="8307" w:hanging="180"/>
      </w:pPr>
    </w:lvl>
  </w:abstractNum>
  <w:abstractNum w:abstractNumId="4" w15:restartNumberingAfterBreak="0">
    <w:nsid w:val="184B3125"/>
    <w:multiLevelType w:val="hybridMultilevel"/>
    <w:tmpl w:val="8E9EB246"/>
    <w:lvl w:ilvl="0" w:tplc="BA967ACE">
      <w:start w:val="1"/>
      <w:numFmt w:val="decimal"/>
      <w:lvlText w:val="%1."/>
      <w:lvlJc w:val="left"/>
      <w:pPr>
        <w:ind w:left="218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2907" w:hanging="360"/>
      </w:pPr>
    </w:lvl>
    <w:lvl w:ilvl="2" w:tplc="240A001B" w:tentative="1">
      <w:start w:val="1"/>
      <w:numFmt w:val="lowerRoman"/>
      <w:lvlText w:val="%3."/>
      <w:lvlJc w:val="right"/>
      <w:pPr>
        <w:ind w:left="3627" w:hanging="180"/>
      </w:pPr>
    </w:lvl>
    <w:lvl w:ilvl="3" w:tplc="240A000F" w:tentative="1">
      <w:start w:val="1"/>
      <w:numFmt w:val="decimal"/>
      <w:lvlText w:val="%4."/>
      <w:lvlJc w:val="left"/>
      <w:pPr>
        <w:ind w:left="4347" w:hanging="360"/>
      </w:pPr>
    </w:lvl>
    <w:lvl w:ilvl="4" w:tplc="240A0019" w:tentative="1">
      <w:start w:val="1"/>
      <w:numFmt w:val="lowerLetter"/>
      <w:lvlText w:val="%5."/>
      <w:lvlJc w:val="left"/>
      <w:pPr>
        <w:ind w:left="5067" w:hanging="360"/>
      </w:pPr>
    </w:lvl>
    <w:lvl w:ilvl="5" w:tplc="240A001B" w:tentative="1">
      <w:start w:val="1"/>
      <w:numFmt w:val="lowerRoman"/>
      <w:lvlText w:val="%6."/>
      <w:lvlJc w:val="right"/>
      <w:pPr>
        <w:ind w:left="5787" w:hanging="180"/>
      </w:pPr>
    </w:lvl>
    <w:lvl w:ilvl="6" w:tplc="240A000F" w:tentative="1">
      <w:start w:val="1"/>
      <w:numFmt w:val="decimal"/>
      <w:lvlText w:val="%7."/>
      <w:lvlJc w:val="left"/>
      <w:pPr>
        <w:ind w:left="6507" w:hanging="360"/>
      </w:pPr>
    </w:lvl>
    <w:lvl w:ilvl="7" w:tplc="240A0019" w:tentative="1">
      <w:start w:val="1"/>
      <w:numFmt w:val="lowerLetter"/>
      <w:lvlText w:val="%8."/>
      <w:lvlJc w:val="left"/>
      <w:pPr>
        <w:ind w:left="7227" w:hanging="360"/>
      </w:pPr>
    </w:lvl>
    <w:lvl w:ilvl="8" w:tplc="240A001B" w:tentative="1">
      <w:start w:val="1"/>
      <w:numFmt w:val="lowerRoman"/>
      <w:lvlText w:val="%9."/>
      <w:lvlJc w:val="right"/>
      <w:pPr>
        <w:ind w:left="7947" w:hanging="180"/>
      </w:pPr>
    </w:lvl>
  </w:abstractNum>
  <w:abstractNum w:abstractNumId="5" w15:restartNumberingAfterBreak="0">
    <w:nsid w:val="1D6F5D62"/>
    <w:multiLevelType w:val="hybridMultilevel"/>
    <w:tmpl w:val="D42894DE"/>
    <w:lvl w:ilvl="0" w:tplc="B178BBCA">
      <w:start w:val="1"/>
      <w:numFmt w:val="decimal"/>
      <w:lvlText w:val="%1."/>
      <w:lvlJc w:val="left"/>
      <w:pPr>
        <w:ind w:left="402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122" w:hanging="360"/>
      </w:pPr>
    </w:lvl>
    <w:lvl w:ilvl="2" w:tplc="240A001B" w:tentative="1">
      <w:start w:val="1"/>
      <w:numFmt w:val="lowerRoman"/>
      <w:lvlText w:val="%3."/>
      <w:lvlJc w:val="right"/>
      <w:pPr>
        <w:ind w:left="1842" w:hanging="180"/>
      </w:pPr>
    </w:lvl>
    <w:lvl w:ilvl="3" w:tplc="240A000F" w:tentative="1">
      <w:start w:val="1"/>
      <w:numFmt w:val="decimal"/>
      <w:lvlText w:val="%4."/>
      <w:lvlJc w:val="left"/>
      <w:pPr>
        <w:ind w:left="2562" w:hanging="360"/>
      </w:pPr>
    </w:lvl>
    <w:lvl w:ilvl="4" w:tplc="240A0019" w:tentative="1">
      <w:start w:val="1"/>
      <w:numFmt w:val="lowerLetter"/>
      <w:lvlText w:val="%5."/>
      <w:lvlJc w:val="left"/>
      <w:pPr>
        <w:ind w:left="3282" w:hanging="360"/>
      </w:pPr>
    </w:lvl>
    <w:lvl w:ilvl="5" w:tplc="240A001B" w:tentative="1">
      <w:start w:val="1"/>
      <w:numFmt w:val="lowerRoman"/>
      <w:lvlText w:val="%6."/>
      <w:lvlJc w:val="right"/>
      <w:pPr>
        <w:ind w:left="4002" w:hanging="180"/>
      </w:pPr>
    </w:lvl>
    <w:lvl w:ilvl="6" w:tplc="240A000F" w:tentative="1">
      <w:start w:val="1"/>
      <w:numFmt w:val="decimal"/>
      <w:lvlText w:val="%7."/>
      <w:lvlJc w:val="left"/>
      <w:pPr>
        <w:ind w:left="4722" w:hanging="360"/>
      </w:pPr>
    </w:lvl>
    <w:lvl w:ilvl="7" w:tplc="240A0019" w:tentative="1">
      <w:start w:val="1"/>
      <w:numFmt w:val="lowerLetter"/>
      <w:lvlText w:val="%8."/>
      <w:lvlJc w:val="left"/>
      <w:pPr>
        <w:ind w:left="5442" w:hanging="360"/>
      </w:pPr>
    </w:lvl>
    <w:lvl w:ilvl="8" w:tplc="240A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6" w15:restartNumberingAfterBreak="0">
    <w:nsid w:val="1ED4625F"/>
    <w:multiLevelType w:val="hybridMultilevel"/>
    <w:tmpl w:val="C7FEF20A"/>
    <w:lvl w:ilvl="0" w:tplc="B1E88AD0">
      <w:start w:val="16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5D078D"/>
    <w:multiLevelType w:val="hybridMultilevel"/>
    <w:tmpl w:val="D7800C82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0E577A"/>
    <w:multiLevelType w:val="hybridMultilevel"/>
    <w:tmpl w:val="5A9EC94C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A73FE5"/>
    <w:multiLevelType w:val="hybridMultilevel"/>
    <w:tmpl w:val="0F7A280C"/>
    <w:lvl w:ilvl="0" w:tplc="08CCD788">
      <w:start w:val="1"/>
      <w:numFmt w:val="decimal"/>
      <w:lvlText w:val="%1."/>
      <w:lvlJc w:val="left"/>
      <w:pPr>
        <w:ind w:left="80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527" w:hanging="360"/>
      </w:pPr>
    </w:lvl>
    <w:lvl w:ilvl="2" w:tplc="240A001B" w:tentative="1">
      <w:start w:val="1"/>
      <w:numFmt w:val="lowerRoman"/>
      <w:lvlText w:val="%3."/>
      <w:lvlJc w:val="right"/>
      <w:pPr>
        <w:ind w:left="2247" w:hanging="180"/>
      </w:pPr>
    </w:lvl>
    <w:lvl w:ilvl="3" w:tplc="240A000F" w:tentative="1">
      <w:start w:val="1"/>
      <w:numFmt w:val="decimal"/>
      <w:lvlText w:val="%4."/>
      <w:lvlJc w:val="left"/>
      <w:pPr>
        <w:ind w:left="2967" w:hanging="360"/>
      </w:pPr>
    </w:lvl>
    <w:lvl w:ilvl="4" w:tplc="240A0019" w:tentative="1">
      <w:start w:val="1"/>
      <w:numFmt w:val="lowerLetter"/>
      <w:lvlText w:val="%5."/>
      <w:lvlJc w:val="left"/>
      <w:pPr>
        <w:ind w:left="3687" w:hanging="360"/>
      </w:pPr>
    </w:lvl>
    <w:lvl w:ilvl="5" w:tplc="240A001B" w:tentative="1">
      <w:start w:val="1"/>
      <w:numFmt w:val="lowerRoman"/>
      <w:lvlText w:val="%6."/>
      <w:lvlJc w:val="right"/>
      <w:pPr>
        <w:ind w:left="4407" w:hanging="180"/>
      </w:pPr>
    </w:lvl>
    <w:lvl w:ilvl="6" w:tplc="240A000F" w:tentative="1">
      <w:start w:val="1"/>
      <w:numFmt w:val="decimal"/>
      <w:lvlText w:val="%7."/>
      <w:lvlJc w:val="left"/>
      <w:pPr>
        <w:ind w:left="5127" w:hanging="360"/>
      </w:pPr>
    </w:lvl>
    <w:lvl w:ilvl="7" w:tplc="240A0019" w:tentative="1">
      <w:start w:val="1"/>
      <w:numFmt w:val="lowerLetter"/>
      <w:lvlText w:val="%8."/>
      <w:lvlJc w:val="left"/>
      <w:pPr>
        <w:ind w:left="5847" w:hanging="360"/>
      </w:pPr>
    </w:lvl>
    <w:lvl w:ilvl="8" w:tplc="240A001B" w:tentative="1">
      <w:start w:val="1"/>
      <w:numFmt w:val="lowerRoman"/>
      <w:lvlText w:val="%9."/>
      <w:lvlJc w:val="right"/>
      <w:pPr>
        <w:ind w:left="6567" w:hanging="180"/>
      </w:pPr>
    </w:lvl>
  </w:abstractNum>
  <w:abstractNum w:abstractNumId="10" w15:restartNumberingAfterBreak="0">
    <w:nsid w:val="5AC74BCA"/>
    <w:multiLevelType w:val="hybridMultilevel"/>
    <w:tmpl w:val="BE160BE2"/>
    <w:lvl w:ilvl="0" w:tplc="1D7ED5E8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D10EC514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40846280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9E06B44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858004CE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A8DEF620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F943D98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4948DB98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100286B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11" w15:restartNumberingAfterBreak="0">
    <w:nsid w:val="64A13AD6"/>
    <w:multiLevelType w:val="hybridMultilevel"/>
    <w:tmpl w:val="EEEECAF6"/>
    <w:lvl w:ilvl="0" w:tplc="F5D0BC6C">
      <w:start w:val="1"/>
      <w:numFmt w:val="decimal"/>
      <w:lvlText w:val="%1"/>
      <w:lvlJc w:val="left"/>
      <w:pPr>
        <w:ind w:left="116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887" w:hanging="360"/>
      </w:pPr>
    </w:lvl>
    <w:lvl w:ilvl="2" w:tplc="240A001B" w:tentative="1">
      <w:start w:val="1"/>
      <w:numFmt w:val="lowerRoman"/>
      <w:lvlText w:val="%3."/>
      <w:lvlJc w:val="right"/>
      <w:pPr>
        <w:ind w:left="2607" w:hanging="180"/>
      </w:pPr>
    </w:lvl>
    <w:lvl w:ilvl="3" w:tplc="240A000F" w:tentative="1">
      <w:start w:val="1"/>
      <w:numFmt w:val="decimal"/>
      <w:lvlText w:val="%4."/>
      <w:lvlJc w:val="left"/>
      <w:pPr>
        <w:ind w:left="3327" w:hanging="360"/>
      </w:pPr>
    </w:lvl>
    <w:lvl w:ilvl="4" w:tplc="240A0019" w:tentative="1">
      <w:start w:val="1"/>
      <w:numFmt w:val="lowerLetter"/>
      <w:lvlText w:val="%5."/>
      <w:lvlJc w:val="left"/>
      <w:pPr>
        <w:ind w:left="4047" w:hanging="360"/>
      </w:pPr>
    </w:lvl>
    <w:lvl w:ilvl="5" w:tplc="240A001B" w:tentative="1">
      <w:start w:val="1"/>
      <w:numFmt w:val="lowerRoman"/>
      <w:lvlText w:val="%6."/>
      <w:lvlJc w:val="right"/>
      <w:pPr>
        <w:ind w:left="4767" w:hanging="180"/>
      </w:pPr>
    </w:lvl>
    <w:lvl w:ilvl="6" w:tplc="240A000F" w:tentative="1">
      <w:start w:val="1"/>
      <w:numFmt w:val="decimal"/>
      <w:lvlText w:val="%7."/>
      <w:lvlJc w:val="left"/>
      <w:pPr>
        <w:ind w:left="5487" w:hanging="360"/>
      </w:pPr>
    </w:lvl>
    <w:lvl w:ilvl="7" w:tplc="240A0019" w:tentative="1">
      <w:start w:val="1"/>
      <w:numFmt w:val="lowerLetter"/>
      <w:lvlText w:val="%8."/>
      <w:lvlJc w:val="left"/>
      <w:pPr>
        <w:ind w:left="6207" w:hanging="360"/>
      </w:pPr>
    </w:lvl>
    <w:lvl w:ilvl="8" w:tplc="240A001B" w:tentative="1">
      <w:start w:val="1"/>
      <w:numFmt w:val="lowerRoman"/>
      <w:lvlText w:val="%9."/>
      <w:lvlJc w:val="right"/>
      <w:pPr>
        <w:ind w:left="6927" w:hanging="180"/>
      </w:pPr>
    </w:lvl>
  </w:abstractNum>
  <w:abstractNum w:abstractNumId="12" w15:restartNumberingAfterBreak="0">
    <w:nsid w:val="7C687B5E"/>
    <w:multiLevelType w:val="hybridMultilevel"/>
    <w:tmpl w:val="0C069B06"/>
    <w:lvl w:ilvl="0" w:tplc="A0BE14DC">
      <w:start w:val="1"/>
      <w:numFmt w:val="decimal"/>
      <w:lvlText w:val="%1."/>
      <w:lvlJc w:val="left"/>
      <w:pPr>
        <w:ind w:left="250" w:hanging="208"/>
      </w:pPr>
      <w:rPr>
        <w:rFonts w:ascii="Calibri" w:eastAsia="Calibri" w:hAnsi="Calibri" w:cs="Calibri" w:hint="default"/>
        <w:w w:val="100"/>
        <w:sz w:val="21"/>
        <w:szCs w:val="21"/>
        <w:lang w:val="es-ES" w:eastAsia="en-US" w:bidi="ar-SA"/>
      </w:rPr>
    </w:lvl>
    <w:lvl w:ilvl="1" w:tplc="A66E48EC">
      <w:numFmt w:val="bullet"/>
      <w:lvlText w:val="•"/>
      <w:lvlJc w:val="left"/>
      <w:pPr>
        <w:ind w:left="1125" w:hanging="208"/>
      </w:pPr>
      <w:rPr>
        <w:rFonts w:hint="default"/>
        <w:lang w:val="es-ES" w:eastAsia="en-US" w:bidi="ar-SA"/>
      </w:rPr>
    </w:lvl>
    <w:lvl w:ilvl="2" w:tplc="D862EAB8">
      <w:numFmt w:val="bullet"/>
      <w:lvlText w:val="•"/>
      <w:lvlJc w:val="left"/>
      <w:pPr>
        <w:ind w:left="1991" w:hanging="208"/>
      </w:pPr>
      <w:rPr>
        <w:rFonts w:hint="default"/>
        <w:lang w:val="es-ES" w:eastAsia="en-US" w:bidi="ar-SA"/>
      </w:rPr>
    </w:lvl>
    <w:lvl w:ilvl="3" w:tplc="5366D280">
      <w:numFmt w:val="bullet"/>
      <w:lvlText w:val="•"/>
      <w:lvlJc w:val="left"/>
      <w:pPr>
        <w:ind w:left="2856" w:hanging="208"/>
      </w:pPr>
      <w:rPr>
        <w:rFonts w:hint="default"/>
        <w:lang w:val="es-ES" w:eastAsia="en-US" w:bidi="ar-SA"/>
      </w:rPr>
    </w:lvl>
    <w:lvl w:ilvl="4" w:tplc="05665C80">
      <w:numFmt w:val="bullet"/>
      <w:lvlText w:val="•"/>
      <w:lvlJc w:val="left"/>
      <w:pPr>
        <w:ind w:left="3722" w:hanging="208"/>
      </w:pPr>
      <w:rPr>
        <w:rFonts w:hint="default"/>
        <w:lang w:val="es-ES" w:eastAsia="en-US" w:bidi="ar-SA"/>
      </w:rPr>
    </w:lvl>
    <w:lvl w:ilvl="5" w:tplc="EF72AC28">
      <w:numFmt w:val="bullet"/>
      <w:lvlText w:val="•"/>
      <w:lvlJc w:val="left"/>
      <w:pPr>
        <w:ind w:left="4587" w:hanging="208"/>
      </w:pPr>
      <w:rPr>
        <w:rFonts w:hint="default"/>
        <w:lang w:val="es-ES" w:eastAsia="en-US" w:bidi="ar-SA"/>
      </w:rPr>
    </w:lvl>
    <w:lvl w:ilvl="6" w:tplc="F6966472">
      <w:numFmt w:val="bullet"/>
      <w:lvlText w:val="•"/>
      <w:lvlJc w:val="left"/>
      <w:pPr>
        <w:ind w:left="5453" w:hanging="208"/>
      </w:pPr>
      <w:rPr>
        <w:rFonts w:hint="default"/>
        <w:lang w:val="es-ES" w:eastAsia="en-US" w:bidi="ar-SA"/>
      </w:rPr>
    </w:lvl>
    <w:lvl w:ilvl="7" w:tplc="CF081EF6">
      <w:numFmt w:val="bullet"/>
      <w:lvlText w:val="•"/>
      <w:lvlJc w:val="left"/>
      <w:pPr>
        <w:ind w:left="6318" w:hanging="208"/>
      </w:pPr>
      <w:rPr>
        <w:rFonts w:hint="default"/>
        <w:lang w:val="es-ES" w:eastAsia="en-US" w:bidi="ar-SA"/>
      </w:rPr>
    </w:lvl>
    <w:lvl w:ilvl="8" w:tplc="0602EFE6">
      <w:numFmt w:val="bullet"/>
      <w:lvlText w:val="•"/>
      <w:lvlJc w:val="left"/>
      <w:pPr>
        <w:ind w:left="7184" w:hanging="208"/>
      </w:pPr>
      <w:rPr>
        <w:rFonts w:hint="default"/>
        <w:lang w:val="es-ES" w:eastAsia="en-US" w:bidi="ar-SA"/>
      </w:rPr>
    </w:lvl>
  </w:abstractNum>
  <w:num w:numId="1" w16cid:durableId="1237009919">
    <w:abstractNumId w:val="12"/>
  </w:num>
  <w:num w:numId="2" w16cid:durableId="3828790">
    <w:abstractNumId w:val="0"/>
  </w:num>
  <w:num w:numId="3" w16cid:durableId="694500753">
    <w:abstractNumId w:val="2"/>
  </w:num>
  <w:num w:numId="4" w16cid:durableId="539587070">
    <w:abstractNumId w:val="10"/>
  </w:num>
  <w:num w:numId="5" w16cid:durableId="1529565738">
    <w:abstractNumId w:val="4"/>
  </w:num>
  <w:num w:numId="6" w16cid:durableId="452216039">
    <w:abstractNumId w:val="3"/>
  </w:num>
  <w:num w:numId="7" w16cid:durableId="1660039546">
    <w:abstractNumId w:val="1"/>
  </w:num>
  <w:num w:numId="8" w16cid:durableId="1196776833">
    <w:abstractNumId w:val="5"/>
  </w:num>
  <w:num w:numId="9" w16cid:durableId="393436578">
    <w:abstractNumId w:val="9"/>
  </w:num>
  <w:num w:numId="10" w16cid:durableId="647901088">
    <w:abstractNumId w:val="11"/>
  </w:num>
  <w:num w:numId="11" w16cid:durableId="179272875">
    <w:abstractNumId w:val="8"/>
  </w:num>
  <w:num w:numId="12" w16cid:durableId="796800708">
    <w:abstractNumId w:val="7"/>
  </w:num>
  <w:num w:numId="13" w16cid:durableId="12641463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8A7"/>
    <w:rsid w:val="00006426"/>
    <w:rsid w:val="00007205"/>
    <w:rsid w:val="00007CD9"/>
    <w:rsid w:val="0001167D"/>
    <w:rsid w:val="00026B54"/>
    <w:rsid w:val="0003131D"/>
    <w:rsid w:val="00034940"/>
    <w:rsid w:val="0004009E"/>
    <w:rsid w:val="000412D2"/>
    <w:rsid w:val="00046F4A"/>
    <w:rsid w:val="0005700E"/>
    <w:rsid w:val="00062073"/>
    <w:rsid w:val="000720A0"/>
    <w:rsid w:val="00080D54"/>
    <w:rsid w:val="00086936"/>
    <w:rsid w:val="00087E40"/>
    <w:rsid w:val="00090D86"/>
    <w:rsid w:val="0009233D"/>
    <w:rsid w:val="00095AFB"/>
    <w:rsid w:val="000A0DA9"/>
    <w:rsid w:val="000A2D58"/>
    <w:rsid w:val="000C0C8D"/>
    <w:rsid w:val="000F1166"/>
    <w:rsid w:val="001008D5"/>
    <w:rsid w:val="00101C09"/>
    <w:rsid w:val="00102A87"/>
    <w:rsid w:val="00104202"/>
    <w:rsid w:val="00122CA4"/>
    <w:rsid w:val="00123844"/>
    <w:rsid w:val="00125B0C"/>
    <w:rsid w:val="00130057"/>
    <w:rsid w:val="00130B5B"/>
    <w:rsid w:val="001322FC"/>
    <w:rsid w:val="00145DED"/>
    <w:rsid w:val="00153970"/>
    <w:rsid w:val="00175263"/>
    <w:rsid w:val="00180A0A"/>
    <w:rsid w:val="00183C72"/>
    <w:rsid w:val="00185595"/>
    <w:rsid w:val="001944FB"/>
    <w:rsid w:val="00197ABA"/>
    <w:rsid w:val="001A1F0C"/>
    <w:rsid w:val="001A796F"/>
    <w:rsid w:val="001B341D"/>
    <w:rsid w:val="001C7AA5"/>
    <w:rsid w:val="001D4500"/>
    <w:rsid w:val="001D689C"/>
    <w:rsid w:val="001E12F9"/>
    <w:rsid w:val="001E66F6"/>
    <w:rsid w:val="0020436E"/>
    <w:rsid w:val="002050DD"/>
    <w:rsid w:val="00210BEB"/>
    <w:rsid w:val="00215001"/>
    <w:rsid w:val="00221C99"/>
    <w:rsid w:val="00222F06"/>
    <w:rsid w:val="00224B9B"/>
    <w:rsid w:val="00226738"/>
    <w:rsid w:val="002365E8"/>
    <w:rsid w:val="00244860"/>
    <w:rsid w:val="0024493E"/>
    <w:rsid w:val="00246766"/>
    <w:rsid w:val="00254225"/>
    <w:rsid w:val="00257BD7"/>
    <w:rsid w:val="00263E94"/>
    <w:rsid w:val="00267033"/>
    <w:rsid w:val="002715F5"/>
    <w:rsid w:val="00272166"/>
    <w:rsid w:val="0027321A"/>
    <w:rsid w:val="00282181"/>
    <w:rsid w:val="00294587"/>
    <w:rsid w:val="00294FAE"/>
    <w:rsid w:val="00297128"/>
    <w:rsid w:val="002B072F"/>
    <w:rsid w:val="002B374E"/>
    <w:rsid w:val="002D1139"/>
    <w:rsid w:val="002E00EC"/>
    <w:rsid w:val="002E1B45"/>
    <w:rsid w:val="002E378E"/>
    <w:rsid w:val="002E4284"/>
    <w:rsid w:val="002F4B8D"/>
    <w:rsid w:val="002F5119"/>
    <w:rsid w:val="003002DD"/>
    <w:rsid w:val="003039E4"/>
    <w:rsid w:val="0030621C"/>
    <w:rsid w:val="00306337"/>
    <w:rsid w:val="00316F09"/>
    <w:rsid w:val="003226C4"/>
    <w:rsid w:val="003326FD"/>
    <w:rsid w:val="00333108"/>
    <w:rsid w:val="00346896"/>
    <w:rsid w:val="00350C5B"/>
    <w:rsid w:val="0035289A"/>
    <w:rsid w:val="00352AA3"/>
    <w:rsid w:val="003742F2"/>
    <w:rsid w:val="00377595"/>
    <w:rsid w:val="00383107"/>
    <w:rsid w:val="003A07D9"/>
    <w:rsid w:val="003A22BC"/>
    <w:rsid w:val="003A5FCC"/>
    <w:rsid w:val="003B461B"/>
    <w:rsid w:val="003C157E"/>
    <w:rsid w:val="003C3B25"/>
    <w:rsid w:val="003C74B9"/>
    <w:rsid w:val="003D1A12"/>
    <w:rsid w:val="003D2B94"/>
    <w:rsid w:val="003D3978"/>
    <w:rsid w:val="003D73A8"/>
    <w:rsid w:val="003E161D"/>
    <w:rsid w:val="003E6FCD"/>
    <w:rsid w:val="003F74A6"/>
    <w:rsid w:val="00400D1E"/>
    <w:rsid w:val="00400EC9"/>
    <w:rsid w:val="00405CDA"/>
    <w:rsid w:val="00407460"/>
    <w:rsid w:val="00414BCE"/>
    <w:rsid w:val="004174DE"/>
    <w:rsid w:val="004246D0"/>
    <w:rsid w:val="004301C6"/>
    <w:rsid w:val="004423EF"/>
    <w:rsid w:val="00450270"/>
    <w:rsid w:val="004578A7"/>
    <w:rsid w:val="00461700"/>
    <w:rsid w:val="00461E61"/>
    <w:rsid w:val="00462C4F"/>
    <w:rsid w:val="00464B8A"/>
    <w:rsid w:val="00465FA3"/>
    <w:rsid w:val="00466FD7"/>
    <w:rsid w:val="004735FA"/>
    <w:rsid w:val="0047518C"/>
    <w:rsid w:val="004824AB"/>
    <w:rsid w:val="00492499"/>
    <w:rsid w:val="00493177"/>
    <w:rsid w:val="004A528F"/>
    <w:rsid w:val="004A5809"/>
    <w:rsid w:val="004B16CE"/>
    <w:rsid w:val="004B20FB"/>
    <w:rsid w:val="004B7B66"/>
    <w:rsid w:val="004C198D"/>
    <w:rsid w:val="004C7A67"/>
    <w:rsid w:val="004D06AC"/>
    <w:rsid w:val="004D5F07"/>
    <w:rsid w:val="004E3219"/>
    <w:rsid w:val="004E5361"/>
    <w:rsid w:val="004E7CFF"/>
    <w:rsid w:val="004F0343"/>
    <w:rsid w:val="004F3D11"/>
    <w:rsid w:val="004F457C"/>
    <w:rsid w:val="00501D4A"/>
    <w:rsid w:val="00506666"/>
    <w:rsid w:val="00506EA8"/>
    <w:rsid w:val="005128EF"/>
    <w:rsid w:val="005141BA"/>
    <w:rsid w:val="00515115"/>
    <w:rsid w:val="00515CD3"/>
    <w:rsid w:val="005305B3"/>
    <w:rsid w:val="0053062F"/>
    <w:rsid w:val="005309E1"/>
    <w:rsid w:val="0053123B"/>
    <w:rsid w:val="005327F2"/>
    <w:rsid w:val="005357FE"/>
    <w:rsid w:val="005368F8"/>
    <w:rsid w:val="00537C74"/>
    <w:rsid w:val="005405B2"/>
    <w:rsid w:val="00542495"/>
    <w:rsid w:val="0056448A"/>
    <w:rsid w:val="00566A50"/>
    <w:rsid w:val="00570C62"/>
    <w:rsid w:val="0057298A"/>
    <w:rsid w:val="005730DA"/>
    <w:rsid w:val="00577457"/>
    <w:rsid w:val="005810E3"/>
    <w:rsid w:val="00584A8B"/>
    <w:rsid w:val="00590BF6"/>
    <w:rsid w:val="005A0263"/>
    <w:rsid w:val="005A5FF5"/>
    <w:rsid w:val="005B75BA"/>
    <w:rsid w:val="005C6EA7"/>
    <w:rsid w:val="005C7B03"/>
    <w:rsid w:val="005D0472"/>
    <w:rsid w:val="005D2900"/>
    <w:rsid w:val="005D5336"/>
    <w:rsid w:val="005D5550"/>
    <w:rsid w:val="005E443B"/>
    <w:rsid w:val="005E7E51"/>
    <w:rsid w:val="005F4DED"/>
    <w:rsid w:val="005F74D2"/>
    <w:rsid w:val="00600F38"/>
    <w:rsid w:val="00605699"/>
    <w:rsid w:val="006111C3"/>
    <w:rsid w:val="00614190"/>
    <w:rsid w:val="006174AF"/>
    <w:rsid w:val="0062249F"/>
    <w:rsid w:val="00622BBE"/>
    <w:rsid w:val="00630B64"/>
    <w:rsid w:val="006373D6"/>
    <w:rsid w:val="00652C6A"/>
    <w:rsid w:val="00655C13"/>
    <w:rsid w:val="00661426"/>
    <w:rsid w:val="006618A8"/>
    <w:rsid w:val="00665EDE"/>
    <w:rsid w:val="00667012"/>
    <w:rsid w:val="00672F14"/>
    <w:rsid w:val="00681989"/>
    <w:rsid w:val="00682623"/>
    <w:rsid w:val="00683B04"/>
    <w:rsid w:val="00685A45"/>
    <w:rsid w:val="00685A72"/>
    <w:rsid w:val="0068674B"/>
    <w:rsid w:val="00687C2C"/>
    <w:rsid w:val="006904BA"/>
    <w:rsid w:val="006A7938"/>
    <w:rsid w:val="006A7E35"/>
    <w:rsid w:val="006B1D65"/>
    <w:rsid w:val="006B64C1"/>
    <w:rsid w:val="006C3247"/>
    <w:rsid w:val="006C343A"/>
    <w:rsid w:val="006C4EC5"/>
    <w:rsid w:val="006D0D98"/>
    <w:rsid w:val="006D2B14"/>
    <w:rsid w:val="006E3416"/>
    <w:rsid w:val="006E5C40"/>
    <w:rsid w:val="006F0C5C"/>
    <w:rsid w:val="006F12E3"/>
    <w:rsid w:val="006F42A3"/>
    <w:rsid w:val="006F68B5"/>
    <w:rsid w:val="006F7A6D"/>
    <w:rsid w:val="0070461C"/>
    <w:rsid w:val="00711A12"/>
    <w:rsid w:val="007130C2"/>
    <w:rsid w:val="00723824"/>
    <w:rsid w:val="007242D0"/>
    <w:rsid w:val="007255FC"/>
    <w:rsid w:val="0073015E"/>
    <w:rsid w:val="00736C25"/>
    <w:rsid w:val="00746958"/>
    <w:rsid w:val="00747C63"/>
    <w:rsid w:val="00747F3C"/>
    <w:rsid w:val="007510E0"/>
    <w:rsid w:val="0075230F"/>
    <w:rsid w:val="00754B9C"/>
    <w:rsid w:val="00771DEC"/>
    <w:rsid w:val="00777277"/>
    <w:rsid w:val="00784A7B"/>
    <w:rsid w:val="00796C75"/>
    <w:rsid w:val="007B2BB5"/>
    <w:rsid w:val="007C0A4B"/>
    <w:rsid w:val="007D4F4B"/>
    <w:rsid w:val="007E73D7"/>
    <w:rsid w:val="00803B69"/>
    <w:rsid w:val="00812168"/>
    <w:rsid w:val="00812203"/>
    <w:rsid w:val="00820405"/>
    <w:rsid w:val="008230E4"/>
    <w:rsid w:val="00831FDB"/>
    <w:rsid w:val="00833110"/>
    <w:rsid w:val="00836CA6"/>
    <w:rsid w:val="0084206F"/>
    <w:rsid w:val="008441BD"/>
    <w:rsid w:val="008468D3"/>
    <w:rsid w:val="00856DB6"/>
    <w:rsid w:val="00860791"/>
    <w:rsid w:val="00863A9F"/>
    <w:rsid w:val="00866502"/>
    <w:rsid w:val="008743E6"/>
    <w:rsid w:val="00875D4C"/>
    <w:rsid w:val="008955E9"/>
    <w:rsid w:val="008A26B4"/>
    <w:rsid w:val="008A6062"/>
    <w:rsid w:val="008A6A12"/>
    <w:rsid w:val="008A6FDF"/>
    <w:rsid w:val="008C2EEF"/>
    <w:rsid w:val="008C3B72"/>
    <w:rsid w:val="008C3F18"/>
    <w:rsid w:val="008D5FC6"/>
    <w:rsid w:val="008E55E9"/>
    <w:rsid w:val="008E6B83"/>
    <w:rsid w:val="008F35D5"/>
    <w:rsid w:val="008F5345"/>
    <w:rsid w:val="00901ECB"/>
    <w:rsid w:val="009051CA"/>
    <w:rsid w:val="0090790C"/>
    <w:rsid w:val="00912BF9"/>
    <w:rsid w:val="009149D3"/>
    <w:rsid w:val="00920FB7"/>
    <w:rsid w:val="00927104"/>
    <w:rsid w:val="00930994"/>
    <w:rsid w:val="00936EE7"/>
    <w:rsid w:val="009400C9"/>
    <w:rsid w:val="00947C12"/>
    <w:rsid w:val="00953C77"/>
    <w:rsid w:val="0096221C"/>
    <w:rsid w:val="00963FFC"/>
    <w:rsid w:val="00975D23"/>
    <w:rsid w:val="00984204"/>
    <w:rsid w:val="00985713"/>
    <w:rsid w:val="00986554"/>
    <w:rsid w:val="00987E16"/>
    <w:rsid w:val="009A7A16"/>
    <w:rsid w:val="009B3816"/>
    <w:rsid w:val="009B40BF"/>
    <w:rsid w:val="009C1C00"/>
    <w:rsid w:val="009D0687"/>
    <w:rsid w:val="009E4651"/>
    <w:rsid w:val="009E471A"/>
    <w:rsid w:val="009E4E26"/>
    <w:rsid w:val="009F0074"/>
    <w:rsid w:val="009F08CB"/>
    <w:rsid w:val="00A00BE5"/>
    <w:rsid w:val="00A1751E"/>
    <w:rsid w:val="00A21D6B"/>
    <w:rsid w:val="00A24ACC"/>
    <w:rsid w:val="00A35654"/>
    <w:rsid w:val="00A4063E"/>
    <w:rsid w:val="00A4065D"/>
    <w:rsid w:val="00A40CD8"/>
    <w:rsid w:val="00A44AFC"/>
    <w:rsid w:val="00A45D95"/>
    <w:rsid w:val="00A53A85"/>
    <w:rsid w:val="00A67019"/>
    <w:rsid w:val="00A67C7F"/>
    <w:rsid w:val="00A75C11"/>
    <w:rsid w:val="00A760AD"/>
    <w:rsid w:val="00A7660C"/>
    <w:rsid w:val="00A7747B"/>
    <w:rsid w:val="00A874D4"/>
    <w:rsid w:val="00A963B0"/>
    <w:rsid w:val="00AA5FC6"/>
    <w:rsid w:val="00AB1C82"/>
    <w:rsid w:val="00AB48D0"/>
    <w:rsid w:val="00AB7A21"/>
    <w:rsid w:val="00AC1FDA"/>
    <w:rsid w:val="00AC2E09"/>
    <w:rsid w:val="00AC525B"/>
    <w:rsid w:val="00AD6BEF"/>
    <w:rsid w:val="00AD76CB"/>
    <w:rsid w:val="00AD7A90"/>
    <w:rsid w:val="00AE4AE1"/>
    <w:rsid w:val="00AF46EF"/>
    <w:rsid w:val="00B06E56"/>
    <w:rsid w:val="00B07CA4"/>
    <w:rsid w:val="00B13E07"/>
    <w:rsid w:val="00B14B9A"/>
    <w:rsid w:val="00B15028"/>
    <w:rsid w:val="00B24893"/>
    <w:rsid w:val="00B501F5"/>
    <w:rsid w:val="00B5201D"/>
    <w:rsid w:val="00B61A12"/>
    <w:rsid w:val="00B720A6"/>
    <w:rsid w:val="00B72CBA"/>
    <w:rsid w:val="00B7364F"/>
    <w:rsid w:val="00B82C7F"/>
    <w:rsid w:val="00B84FAB"/>
    <w:rsid w:val="00B95AEF"/>
    <w:rsid w:val="00B979BA"/>
    <w:rsid w:val="00BA23F7"/>
    <w:rsid w:val="00BB106A"/>
    <w:rsid w:val="00BB2C31"/>
    <w:rsid w:val="00BB53AD"/>
    <w:rsid w:val="00BB5673"/>
    <w:rsid w:val="00BB71BF"/>
    <w:rsid w:val="00BC41E1"/>
    <w:rsid w:val="00BE3575"/>
    <w:rsid w:val="00BE6440"/>
    <w:rsid w:val="00BF0EEA"/>
    <w:rsid w:val="00BF656C"/>
    <w:rsid w:val="00BF773A"/>
    <w:rsid w:val="00C004C7"/>
    <w:rsid w:val="00C058F4"/>
    <w:rsid w:val="00C10215"/>
    <w:rsid w:val="00C17511"/>
    <w:rsid w:val="00C17866"/>
    <w:rsid w:val="00C20A65"/>
    <w:rsid w:val="00C24842"/>
    <w:rsid w:val="00C24F37"/>
    <w:rsid w:val="00C27E5C"/>
    <w:rsid w:val="00C31B1E"/>
    <w:rsid w:val="00C3645B"/>
    <w:rsid w:val="00C375A0"/>
    <w:rsid w:val="00C37AF6"/>
    <w:rsid w:val="00C4015A"/>
    <w:rsid w:val="00C52BD2"/>
    <w:rsid w:val="00C65D53"/>
    <w:rsid w:val="00C66235"/>
    <w:rsid w:val="00C72869"/>
    <w:rsid w:val="00C73D45"/>
    <w:rsid w:val="00C76667"/>
    <w:rsid w:val="00C808C2"/>
    <w:rsid w:val="00C82683"/>
    <w:rsid w:val="00C82E9E"/>
    <w:rsid w:val="00C83DB2"/>
    <w:rsid w:val="00C95DC0"/>
    <w:rsid w:val="00C97485"/>
    <w:rsid w:val="00CA5178"/>
    <w:rsid w:val="00CA5B88"/>
    <w:rsid w:val="00CA7FCD"/>
    <w:rsid w:val="00CB09BC"/>
    <w:rsid w:val="00CB1EB3"/>
    <w:rsid w:val="00CB3AC3"/>
    <w:rsid w:val="00CB4241"/>
    <w:rsid w:val="00CC092D"/>
    <w:rsid w:val="00CE1A32"/>
    <w:rsid w:val="00CF3E05"/>
    <w:rsid w:val="00CF6105"/>
    <w:rsid w:val="00CF76A3"/>
    <w:rsid w:val="00D10C65"/>
    <w:rsid w:val="00D21391"/>
    <w:rsid w:val="00D23AC0"/>
    <w:rsid w:val="00D25916"/>
    <w:rsid w:val="00D276EF"/>
    <w:rsid w:val="00D303FF"/>
    <w:rsid w:val="00D31387"/>
    <w:rsid w:val="00D335E0"/>
    <w:rsid w:val="00D35124"/>
    <w:rsid w:val="00D35BB3"/>
    <w:rsid w:val="00D46A61"/>
    <w:rsid w:val="00D63DC2"/>
    <w:rsid w:val="00D6414A"/>
    <w:rsid w:val="00D65994"/>
    <w:rsid w:val="00D704F2"/>
    <w:rsid w:val="00D70679"/>
    <w:rsid w:val="00D75F0F"/>
    <w:rsid w:val="00D761F5"/>
    <w:rsid w:val="00D76FB6"/>
    <w:rsid w:val="00D77334"/>
    <w:rsid w:val="00D77BE8"/>
    <w:rsid w:val="00D936FD"/>
    <w:rsid w:val="00DA0BE2"/>
    <w:rsid w:val="00DB1554"/>
    <w:rsid w:val="00DB3D4A"/>
    <w:rsid w:val="00DB48DB"/>
    <w:rsid w:val="00DC089E"/>
    <w:rsid w:val="00DC47AD"/>
    <w:rsid w:val="00DC48B7"/>
    <w:rsid w:val="00DF00F9"/>
    <w:rsid w:val="00DF0916"/>
    <w:rsid w:val="00DF410F"/>
    <w:rsid w:val="00DF5B0F"/>
    <w:rsid w:val="00DF5D4B"/>
    <w:rsid w:val="00DF76E8"/>
    <w:rsid w:val="00E0288E"/>
    <w:rsid w:val="00E033A8"/>
    <w:rsid w:val="00E06CBF"/>
    <w:rsid w:val="00E118DE"/>
    <w:rsid w:val="00E12144"/>
    <w:rsid w:val="00E13E45"/>
    <w:rsid w:val="00E1753E"/>
    <w:rsid w:val="00E2046A"/>
    <w:rsid w:val="00E234D9"/>
    <w:rsid w:val="00E32C71"/>
    <w:rsid w:val="00E34D76"/>
    <w:rsid w:val="00E411BB"/>
    <w:rsid w:val="00E431BA"/>
    <w:rsid w:val="00E50A67"/>
    <w:rsid w:val="00E55EAE"/>
    <w:rsid w:val="00E65451"/>
    <w:rsid w:val="00E71144"/>
    <w:rsid w:val="00E74DB1"/>
    <w:rsid w:val="00E7561B"/>
    <w:rsid w:val="00E871EB"/>
    <w:rsid w:val="00E87424"/>
    <w:rsid w:val="00E92333"/>
    <w:rsid w:val="00EA16A1"/>
    <w:rsid w:val="00EA2489"/>
    <w:rsid w:val="00EA2530"/>
    <w:rsid w:val="00EA2F74"/>
    <w:rsid w:val="00EA4F7B"/>
    <w:rsid w:val="00EA5164"/>
    <w:rsid w:val="00EB41E2"/>
    <w:rsid w:val="00EB4AEA"/>
    <w:rsid w:val="00EC0143"/>
    <w:rsid w:val="00EC3011"/>
    <w:rsid w:val="00EC7F2C"/>
    <w:rsid w:val="00EE507C"/>
    <w:rsid w:val="00EE77AF"/>
    <w:rsid w:val="00EF616A"/>
    <w:rsid w:val="00F131BA"/>
    <w:rsid w:val="00F14E63"/>
    <w:rsid w:val="00F23756"/>
    <w:rsid w:val="00F27FB0"/>
    <w:rsid w:val="00F423A9"/>
    <w:rsid w:val="00F43B43"/>
    <w:rsid w:val="00F45776"/>
    <w:rsid w:val="00F47FC6"/>
    <w:rsid w:val="00F531E1"/>
    <w:rsid w:val="00F5610F"/>
    <w:rsid w:val="00F64C92"/>
    <w:rsid w:val="00F6514A"/>
    <w:rsid w:val="00F72097"/>
    <w:rsid w:val="00F7405D"/>
    <w:rsid w:val="00F80899"/>
    <w:rsid w:val="00F814D2"/>
    <w:rsid w:val="00F822A0"/>
    <w:rsid w:val="00F86344"/>
    <w:rsid w:val="00F87F6D"/>
    <w:rsid w:val="00F92D99"/>
    <w:rsid w:val="00F93646"/>
    <w:rsid w:val="00F93BCC"/>
    <w:rsid w:val="00F9669B"/>
    <w:rsid w:val="00F9760B"/>
    <w:rsid w:val="00F97B16"/>
    <w:rsid w:val="00FA42F1"/>
    <w:rsid w:val="00FA5431"/>
    <w:rsid w:val="00FB43BC"/>
    <w:rsid w:val="00FC63BA"/>
    <w:rsid w:val="00FC760A"/>
    <w:rsid w:val="00FD1242"/>
    <w:rsid w:val="00FD13CF"/>
    <w:rsid w:val="00FE1622"/>
    <w:rsid w:val="00FE2202"/>
    <w:rsid w:val="00FE2F75"/>
    <w:rsid w:val="00FE4245"/>
    <w:rsid w:val="00FE7C3A"/>
    <w:rsid w:val="00FF243D"/>
    <w:rsid w:val="00FF48CA"/>
    <w:rsid w:val="00FF5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5EF79D1"/>
  <w15:docId w15:val="{8A8D14C8-2D3E-496C-9E6A-6E3C64A95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4AEA"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2"/>
    </w:pPr>
  </w:style>
  <w:style w:type="paragraph" w:styleId="Encabezado">
    <w:name w:val="header"/>
    <w:basedOn w:val="Normal"/>
    <w:link w:val="EncabezadoCar"/>
    <w:uiPriority w:val="99"/>
    <w:unhideWhenUsed/>
    <w:rsid w:val="00FD13C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D13CF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D13C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D13CF"/>
    <w:rPr>
      <w:rFonts w:ascii="Calibri" w:eastAsia="Calibri" w:hAnsi="Calibri" w:cs="Calibri"/>
      <w:lang w:val="es-ES"/>
    </w:rPr>
  </w:style>
  <w:style w:type="paragraph" w:styleId="Sinespaciado">
    <w:name w:val="No Spacing"/>
    <w:uiPriority w:val="1"/>
    <w:qFormat/>
    <w:rsid w:val="00153970"/>
    <w:pPr>
      <w:widowControl/>
      <w:autoSpaceDE/>
      <w:autoSpaceDN/>
    </w:pPr>
    <w:rPr>
      <w:rFonts w:eastAsiaTheme="minorEastAsia"/>
      <w:lang w:val="es-CO" w:eastAsia="es-CO"/>
    </w:rPr>
  </w:style>
  <w:style w:type="character" w:styleId="Hipervnculo">
    <w:name w:val="Hyperlink"/>
    <w:basedOn w:val="Fuentedeprrafopredeter"/>
    <w:uiPriority w:val="99"/>
    <w:unhideWhenUsed/>
    <w:rsid w:val="006E5C40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E5C40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046F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998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20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85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76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0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8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54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47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15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08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7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99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4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2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4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70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02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04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63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74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96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88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5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22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0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64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97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1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4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00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36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27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7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4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42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48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50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52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56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9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88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51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32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2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84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2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60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90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96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59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96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1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0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orejuela@calferquim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4E7643-3E81-423F-9423-D11EE469B1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9</Pages>
  <Words>3074</Words>
  <Characters>16911</Characters>
  <Application>Microsoft Office Word</Application>
  <DocSecurity>0</DocSecurity>
  <Lines>140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DIRECCION TECNICA</cp:lastModifiedBy>
  <cp:revision>4</cp:revision>
  <cp:lastPrinted>2025-07-16T13:42:00Z</cp:lastPrinted>
  <dcterms:created xsi:type="dcterms:W3CDTF">2025-07-16T13:38:00Z</dcterms:created>
  <dcterms:modified xsi:type="dcterms:W3CDTF">2025-07-16T15:32:00Z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2022-12-15T00:00:00Z</vt:filetime>
  </property>
</Properties>
</file>