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documentación-de-funciones"/>
    <w:p>
      <w:pPr>
        <w:pStyle w:val="Heading1"/>
      </w:pPr>
      <w:r>
        <w:t xml:space="preserve">Documentación de Funciones</w:t>
      </w:r>
    </w:p>
    <w:p>
      <w:pPr>
        <w:pStyle w:val="FirstParagraph"/>
      </w:pPr>
      <w:r>
        <w:rPr>
          <w:b/>
          <w:bCs/>
        </w:rPr>
        <w:t xml:space="preserve">Fecha de generación:</w:t>
      </w:r>
      <w:r>
        <w:t xml:space="preserve"> </w:t>
      </w:r>
      <w:r>
        <w:t xml:space="preserve">2026-06-16 11:56:44.739595</w:t>
      </w:r>
    </w:p>
    <w:p>
      <w:pPr>
        <w:pStyle w:val="BodyText"/>
      </w:pPr>
      <w:r>
        <w:rPr>
          <w:b/>
          <w:bCs/>
        </w:rPr>
        <w:t xml:space="preserve">Total funciones:</w:t>
      </w:r>
      <w:r>
        <w:t xml:space="preserve"> </w:t>
      </w:r>
      <w:r>
        <w:t xml:space="preserve">77</w:t>
      </w:r>
    </w:p>
    <w:p>
      <w:r>
        <w:pict>
          <v:rect style="width:0;height:1.5pt" o:hralign="center" o:hrstd="t" o:hr="t"/>
        </w:pict>
      </w:r>
    </w:p>
    <w:bookmarkStart w:id="9" w:name="algo_key"/>
    <w:p>
      <w:pPr>
        <w:pStyle w:val="Heading2"/>
      </w:pPr>
      <w:r>
        <w:rPr>
          <w:rStyle w:val="VerbatimChar"/>
        </w:rPr>
        <w:t xml:space="preserve">algo_key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pollutant, n_lab, level) paste(pollutant, n_lab, level, sep = "||"</w:t>
      </w:r>
    </w:p>
    <w:p>
      <w:r>
        <w:pict>
          <v:rect style="width:0;height:1.5pt" o:hralign="center" o:hrstd="t" o:hr="t"/>
        </w:pict>
      </w:r>
    </w:p>
    <w:bookmarkEnd w:id="9"/>
    <w:bookmarkStart w:id="10" w:name="algorithm_a"/>
    <w:p>
      <w:pPr>
        <w:pStyle w:val="Heading2"/>
      </w:pPr>
      <w:r>
        <w:rPr>
          <w:rStyle w:val="VerbatimChar"/>
        </w:rPr>
        <w:t xml:space="preserve">algorithm_A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utils.R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max_iter = 100</w:t>
      </w:r>
    </w:p>
    <w:p>
      <w:r>
        <w:pict>
          <v:rect style="width:0;height:1.5pt" o:hralign="center" o:hrstd="t" o:hr="t"/>
        </w:pict>
      </w:r>
    </w:p>
    <w:bookmarkEnd w:id="10"/>
    <w:bookmarkStart w:id="11" w:name="build_homogeneity_export_df"/>
    <w:p>
      <w:pPr>
        <w:pStyle w:val="Heading2"/>
      </w:pPr>
      <w:r>
        <w:rPr>
          <w:rStyle w:val="VerbatimChar"/>
        </w:rPr>
        <w:t xml:space="preserve">build_homogeneity_export_df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r>
        <w:pict>
          <v:rect style="width:0;height:1.5pt" o:hralign="center" o:hrstd="t" o:hr="t"/>
        </w:pict>
      </w:r>
    </w:p>
    <w:bookmarkEnd w:id="11"/>
    <w:bookmarkStart w:id="12" w:name="build_stability_export_df"/>
    <w:p>
      <w:pPr>
        <w:pStyle w:val="Heading2"/>
      </w:pPr>
      <w:r>
        <w:rPr>
          <w:rStyle w:val="VerbatimChar"/>
        </w:rPr>
        <w:t xml:space="preserve">build_stability_export_df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r>
        <w:pict>
          <v:rect style="width:0;height:1.5pt" o:hralign="center" o:hrstd="t" o:hr="t"/>
        </w:pict>
      </w:r>
    </w:p>
    <w:bookmarkEnd w:id="12"/>
    <w:bookmarkStart w:id="13" w:name="build_xpt_summary_row"/>
    <w:p>
      <w:pPr>
        <w:pStyle w:val="Heading2"/>
      </w:pPr>
      <w:r>
        <w:rPr>
          <w:rStyle w:val="VerbatimChar"/>
        </w:rPr>
        <w:t xml:space="preserve">build_xpt_summary_row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pol, n, lev, subset_data, method_code</w:t>
      </w:r>
    </w:p>
    <w:p>
      <w:r>
        <w:pict>
          <v:rect style="width:0;height:1.5pt" o:hralign="center" o:hrstd="t" o:hr="t"/>
        </w:pict>
      </w:r>
    </w:p>
    <w:bookmarkEnd w:id="13"/>
    <w:bookmarkStart w:id="14" w:name="calculate_en_score"/>
    <w:p>
      <w:pPr>
        <w:pStyle w:val="Heading2"/>
      </w:pPr>
      <w:r>
        <w:rPr>
          <w:rStyle w:val="VerbatimChar"/>
        </w:rPr>
        <w:t xml:space="preserve">calculate_en_score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x_pt, U_x, U_xpt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10.5</w:t>
      </w:r>
    </w:p>
    <w:p>
      <w:r>
        <w:pict>
          <v:rect style="width:0;height:1.5pt" o:hralign="center" o:hrstd="t" o:hr="t"/>
        </w:pict>
      </w:r>
    </w:p>
    <w:bookmarkEnd w:id="14"/>
    <w:bookmarkStart w:id="15" w:name="calculate_expert_sigma_pt"/>
    <w:p>
      <w:pPr>
        <w:pStyle w:val="Heading2"/>
      </w:pPr>
      <w:r>
        <w:rPr>
          <w:rStyle w:val="VerbatimChar"/>
        </w:rPr>
        <w:t xml:space="preserve">calculate_expert_sigma_pt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pollutant, x_pt</w:t>
      </w:r>
    </w:p>
    <w:p>
      <w:r>
        <w:pict>
          <v:rect style="width:0;height:1.5pt" o:hralign="center" o:hrstd="t" o:hr="t"/>
        </w:pict>
      </w:r>
    </w:p>
    <w:bookmarkEnd w:id="15"/>
    <w:bookmarkStart w:id="16" w:name="calculate_expert_u_xpt"/>
    <w:p>
      <w:pPr>
        <w:pStyle w:val="Heading2"/>
      </w:pPr>
      <w:r>
        <w:rPr>
          <w:rStyle w:val="VerbatimChar"/>
        </w:rPr>
        <w:t xml:space="preserve">calculate_expert_u_xpt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x_pt</w:t>
      </w:r>
    </w:p>
    <w:p>
      <w:r>
        <w:pict>
          <v:rect style="width:0;height:1.5pt" o:hralign="center" o:hrstd="t" o:hr="t"/>
        </w:pict>
      </w:r>
    </w:p>
    <w:bookmarkEnd w:id="16"/>
    <w:bookmarkStart w:id="17" w:name="calculate_homogeneity_criterion"/>
    <w:p>
      <w:pPr>
        <w:pStyle w:val="Heading2"/>
      </w:pPr>
      <w:r>
        <w:rPr>
          <w:rStyle w:val="VerbatimChar"/>
        </w:rPr>
        <w:t xml:space="preserve">calculate_homogeneity_criterion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sigma_pt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9.2.3</w:t>
      </w:r>
    </w:p>
    <w:p>
      <w:r>
        <w:pict>
          <v:rect style="width:0;height:1.5pt" o:hralign="center" o:hrstd="t" o:hr="t"/>
        </w:pict>
      </w:r>
    </w:p>
    <w:bookmarkEnd w:id="17"/>
    <w:bookmarkStart w:id="18" w:name="calculate_homogeneity_criterion_expanded"/>
    <w:p>
      <w:pPr>
        <w:pStyle w:val="Heading2"/>
      </w:pPr>
      <w:r>
        <w:rPr>
          <w:rStyle w:val="VerbatimChar"/>
        </w:rPr>
        <w:t xml:space="preserve">calculate_homogeneity_criterion_expanded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sigma_pt, sw, g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9.2.4</w:t>
      </w:r>
    </w:p>
    <w:p>
      <w:r>
        <w:pict>
          <v:rect style="width:0;height:1.5pt" o:hralign="center" o:hrstd="t" o:hr="t"/>
        </w:pict>
      </w:r>
    </w:p>
    <w:bookmarkEnd w:id="18"/>
    <w:bookmarkStart w:id="19" w:name="calculate_homogeneity_stats"/>
    <w:p>
      <w:pPr>
        <w:pStyle w:val="Heading2"/>
      </w:pPr>
      <w:r>
        <w:rPr>
          <w:rStyle w:val="VerbatimChar"/>
        </w:rPr>
        <w:t xml:space="preserve">calculate_homogeneity_stats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sample_data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9.2</w:t>
      </w:r>
    </w:p>
    <w:p>
      <w:r>
        <w:pict>
          <v:rect style="width:0;height:1.5pt" o:hralign="center" o:hrstd="t" o:hr="t"/>
        </w:pict>
      </w:r>
    </w:p>
    <w:bookmarkEnd w:id="19"/>
    <w:bookmarkStart w:id="20" w:name="calculate_mad_e"/>
    <w:p>
      <w:pPr>
        <w:pStyle w:val="Heading2"/>
      </w:pPr>
      <w:r>
        <w:rPr>
          <w:rStyle w:val="VerbatimChar"/>
        </w:rPr>
        <w:t xml:space="preserve">calculate_mad_e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pt_robust_stats.R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9.4</w:t>
      </w:r>
    </w:p>
    <w:p>
      <w:r>
        <w:pict>
          <v:rect style="width:0;height:1.5pt" o:hralign="center" o:hrstd="t" o:hr="t"/>
        </w:pict>
      </w:r>
    </w:p>
    <w:bookmarkEnd w:id="20"/>
    <w:bookmarkStart w:id="21" w:name="calculate_method_scores_df"/>
    <w:p>
      <w:pPr>
        <w:pStyle w:val="Heading2"/>
      </w:pPr>
      <w:r>
        <w:rPr>
          <w:rStyle w:val="VerbatimChar"/>
        </w:rPr>
        <w:t xml:space="preserve">calculate_method_scores_df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method_code</w:t>
      </w:r>
    </w:p>
    <w:p>
      <w:r>
        <w:pict>
          <v:rect style="width:0;height:1.5pt" o:hralign="center" o:hrstd="t" o:hr="t"/>
        </w:pict>
      </w:r>
    </w:p>
    <w:bookmarkEnd w:id="21"/>
    <w:bookmarkStart w:id="22" w:name="calculate_niqr"/>
    <w:p>
      <w:pPr>
        <w:pStyle w:val="Heading2"/>
      </w:pPr>
      <w:r>
        <w:rPr>
          <w:rStyle w:val="VerbatimChar"/>
        </w:rPr>
        <w:t xml:space="preserve">calculate_niqr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pt_robust_stats.R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9.4</w:t>
      </w:r>
    </w:p>
    <w:p>
      <w:r>
        <w:pict>
          <v:rect style="width:0;height:1.5pt" o:hralign="center" o:hrstd="t" o:hr="t"/>
        </w:pict>
      </w:r>
    </w:p>
    <w:bookmarkEnd w:id="22"/>
    <w:bookmarkStart w:id="23" w:name="calculate_stability_criterion"/>
    <w:p>
      <w:pPr>
        <w:pStyle w:val="Heading2"/>
      </w:pPr>
      <w:r>
        <w:rPr>
          <w:rStyle w:val="VerbatimChar"/>
        </w:rPr>
        <w:t xml:space="preserve">calculate_stability_criterion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sigma_pt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9.3.3</w:t>
      </w:r>
    </w:p>
    <w:p>
      <w:r>
        <w:pict>
          <v:rect style="width:0;height:1.5pt" o:hralign="center" o:hrstd="t" o:hr="t"/>
        </w:pict>
      </w:r>
    </w:p>
    <w:bookmarkEnd w:id="23"/>
    <w:bookmarkStart w:id="24" w:name="calculate_stability_criterion_expanded"/>
    <w:p>
      <w:pPr>
        <w:pStyle w:val="Heading2"/>
      </w:pPr>
      <w:r>
        <w:rPr>
          <w:rStyle w:val="VerbatimChar"/>
        </w:rPr>
        <w:t xml:space="preserve">calculate_stability_criterion_expanded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c_criterion, u_hom_mean, u_stab_mean</w:t>
      </w:r>
    </w:p>
    <w:p>
      <w:r>
        <w:pict>
          <v:rect style="width:0;height:1.5pt" o:hralign="center" o:hrstd="t" o:hr="t"/>
        </w:pict>
      </w:r>
    </w:p>
    <w:bookmarkEnd w:id="24"/>
    <w:bookmarkStart w:id="25" w:name="calculate_stability_stats"/>
    <w:p>
      <w:pPr>
        <w:pStyle w:val="Heading2"/>
      </w:pPr>
      <w:r>
        <w:rPr>
          <w:rStyle w:val="VerbatimChar"/>
        </w:rPr>
        <w:t xml:space="preserve">calculate_stability_stats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stab_sample_data, hom_general_mean_homog, hom_stab_x_pt, hom_stab_sigma_pt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9.3</w:t>
      </w:r>
    </w:p>
    <w:p>
      <w:r>
        <w:pict>
          <v:rect style="width:0;height:1.5pt" o:hralign="center" o:hrstd="t" o:hr="t"/>
        </w:pict>
      </w:r>
    </w:p>
    <w:bookmarkEnd w:id="25"/>
    <w:bookmarkStart w:id="26" w:name="calculate_u_hom"/>
    <w:p>
      <w:pPr>
        <w:pStyle w:val="Heading2"/>
      </w:pPr>
      <w:r>
        <w:rPr>
          <w:rStyle w:val="VerbatimChar"/>
        </w:rPr>
        <w:t xml:space="preserve">calculate_u_hom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ss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9.5</w:t>
      </w:r>
    </w:p>
    <w:p>
      <w:r>
        <w:pict>
          <v:rect style="width:0;height:1.5pt" o:hralign="center" o:hrstd="t" o:hr="t"/>
        </w:pict>
      </w:r>
    </w:p>
    <w:bookmarkEnd w:id="26"/>
    <w:bookmarkStart w:id="27" w:name="calculate_u_stab"/>
    <w:p>
      <w:pPr>
        <w:pStyle w:val="Heading2"/>
      </w:pPr>
      <w:r>
        <w:rPr>
          <w:rStyle w:val="VerbatimChar"/>
        </w:rPr>
        <w:t xml:space="preserve">calculate_u_stab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diff_hom_stab, c_criterion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9.5</w:t>
      </w:r>
    </w:p>
    <w:p>
      <w:r>
        <w:pict>
          <v:rect style="width:0;height:1.5pt" o:hralign="center" o:hrstd="t" o:hr="t"/>
        </w:pict>
      </w:r>
    </w:p>
    <w:bookmarkEnd w:id="27"/>
    <w:bookmarkStart w:id="28" w:name="calculate_z_prime_score"/>
    <w:p>
      <w:pPr>
        <w:pStyle w:val="Heading2"/>
      </w:pPr>
      <w:r>
        <w:rPr>
          <w:rStyle w:val="VerbatimChar"/>
        </w:rPr>
        <w:t xml:space="preserve">calculate_z_prime_score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x_pt, sigma_pt, u_xpt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10.3</w:t>
      </w:r>
    </w:p>
    <w:p>
      <w:r>
        <w:pict>
          <v:rect style="width:0;height:1.5pt" o:hralign="center" o:hrstd="t" o:hr="t"/>
        </w:pict>
      </w:r>
    </w:p>
    <w:bookmarkEnd w:id="28"/>
    <w:bookmarkStart w:id="29" w:name="calculate_z_score"/>
    <w:p>
      <w:pPr>
        <w:pStyle w:val="Heading2"/>
      </w:pPr>
      <w:r>
        <w:rPr>
          <w:rStyle w:val="VerbatimChar"/>
        </w:rPr>
        <w:t xml:space="preserve">calculate_z_score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x_pt, sigma_pt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10.2</w:t>
      </w:r>
    </w:p>
    <w:p>
      <w:r>
        <w:pict>
          <v:rect style="width:0;height:1.5pt" o:hralign="center" o:hrstd="t" o:hr="t"/>
        </w:pict>
      </w:r>
    </w:p>
    <w:bookmarkEnd w:id="29"/>
    <w:bookmarkStart w:id="30" w:name="calculate_zeta_score"/>
    <w:p>
      <w:pPr>
        <w:pStyle w:val="Heading2"/>
      </w:pPr>
      <w:r>
        <w:rPr>
          <w:rStyle w:val="VerbatimChar"/>
        </w:rPr>
        <w:t xml:space="preserve">calculate_zeta_score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x_pt, u_x, u_xpt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Section 10.4</w:t>
      </w:r>
    </w:p>
    <w:p>
      <w:r>
        <w:pict>
          <v:rect style="width:0;height:1.5pt" o:hralign="center" o:hrstd="t" o:hr="t"/>
        </w:pict>
      </w:r>
    </w:p>
    <w:bookmarkEnd w:id="30"/>
    <w:bookmarkStart w:id="31" w:name="combine_scores_result"/>
    <w:p>
      <w:pPr>
        <w:pStyle w:val="Heading2"/>
      </w:pPr>
      <w:r>
        <w:rPr>
          <w:rStyle w:val="VerbatimChar"/>
        </w:rPr>
        <w:t xml:space="preserve">combine_scores_result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res</w:t>
      </w:r>
    </w:p>
    <w:p>
      <w:r>
        <w:pict>
          <v:rect style="width:0;height:1.5pt" o:hralign="center" o:hrstd="t" o:hr="t"/>
        </w:pict>
      </w:r>
    </w:p>
    <w:bookmarkEnd w:id="31"/>
    <w:bookmarkStart w:id="32" w:name="compute_combo_scores"/>
    <w:p>
      <w:pPr>
        <w:pStyle w:val="Heading2"/>
      </w:pPr>
      <w:r>
        <w:rPr>
          <w:rStyle w:val="VerbatimChar"/>
        </w:rPr>
        <w:t xml:space="preserve">compute_combo_scores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participants_df, x_pt, sigma_pt, u_xpt, combo_meta, k = 2, u_hom = 0, u_stab = 0</w:t>
      </w:r>
    </w:p>
    <w:p>
      <w:r>
        <w:pict>
          <v:rect style="width:0;height:1.5pt" o:hralign="center" o:hrstd="t" o:hr="t"/>
        </w:pict>
      </w:r>
    </w:p>
    <w:bookmarkEnd w:id="32"/>
    <w:bookmarkStart w:id="33" w:name="compute_homogeneity"/>
    <w:p>
      <w:pPr>
        <w:pStyle w:val="Heading2"/>
      </w:pPr>
      <w:r>
        <w:rPr>
          <w:rStyle w:val="VerbatimChar"/>
        </w:rPr>
        <w:t xml:space="preserve">compute_homogeneity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data_full, pol, lev</w:t>
      </w:r>
    </w:p>
    <w:p>
      <w:r>
        <w:pict>
          <v:rect style="width:0;height:1.5pt" o:hralign="center" o:hrstd="t" o:hr="t"/>
        </w:pict>
      </w:r>
    </w:p>
    <w:bookmarkEnd w:id="33"/>
    <w:bookmarkStart w:id="34" w:name="compute_homogeneity_metrics"/>
    <w:p>
      <w:pPr>
        <w:pStyle w:val="Heading2"/>
      </w:pPr>
      <w:r>
        <w:rPr>
          <w:rStyle w:val="VerbatimChar"/>
        </w:rPr>
        <w:t xml:space="preserve">compute_homogeneity_metrics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target_pollutant, target_level</w:t>
      </w:r>
    </w:p>
    <w:p>
      <w:r>
        <w:pict>
          <v:rect style="width:0;height:1.5pt" o:hralign="center" o:hrstd="t" o:hr="t"/>
        </w:pict>
      </w:r>
    </w:p>
    <w:bookmarkEnd w:id="34"/>
    <w:bookmarkStart w:id="35" w:name="compute_scores_for_selection"/>
    <w:p>
      <w:pPr>
        <w:pStyle w:val="Heading2"/>
      </w:pPr>
      <w:r>
        <w:rPr>
          <w:rStyle w:val="VerbatimChar"/>
        </w:rPr>
        <w:t xml:space="preserve">compute_scores_for_selection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target_pollutant, target_n_lab, target_level, summary_data, max_iter = 50, k_factor = 2</w:t>
      </w:r>
    </w:p>
    <w:p>
      <w:r>
        <w:pict>
          <v:rect style="width:0;height:1.5pt" o:hralign="center" o:hrstd="t" o:hr="t"/>
        </w:pict>
      </w:r>
    </w:p>
    <w:bookmarkEnd w:id="35"/>
    <w:bookmarkStart w:id="36" w:name="compute_scores_metrics"/>
    <w:p>
      <w:pPr>
        <w:pStyle w:val="Heading2"/>
      </w:pPr>
      <w:r>
        <w:rPr>
          <w:rStyle w:val="VerbatimChar"/>
        </w:rPr>
        <w:t xml:space="preserve">compute_scores_metrics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summary_df, target_pollutant, target_n_lab, target_level, sigma_pt, u_xpt, k, m = NULL, u_hom = 0, u_stab = 0</w:t>
      </w:r>
    </w:p>
    <w:p>
      <w:r>
        <w:pict>
          <v:rect style="width:0;height:1.5pt" o:hralign="center" o:hrstd="t" o:hr="t"/>
        </w:pict>
      </w:r>
    </w:p>
    <w:bookmarkEnd w:id="36"/>
    <w:bookmarkStart w:id="37" w:name="compute_stability_metrics"/>
    <w:p>
      <w:pPr>
        <w:pStyle w:val="Heading2"/>
      </w:pPr>
      <w:r>
        <w:rPr>
          <w:rStyle w:val="VerbatimChar"/>
        </w:rPr>
        <w:t xml:space="preserve">compute_stability_metrics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target_pollutant, target_level, hom_results</w:t>
      </w:r>
    </w:p>
    <w:p>
      <w:r>
        <w:pict>
          <v:rect style="width:0;height:1.5pt" o:hralign="center" o:hrstd="t" o:hr="t"/>
        </w:pict>
      </w:r>
    </w:p>
    <w:bookmarkEnd w:id="37"/>
    <w:bookmarkStart w:id="38" w:name="count_eval"/>
    <w:p>
      <w:pPr>
        <w:pStyle w:val="Heading2"/>
      </w:pPr>
      <w:r>
        <w:rPr>
          <w:rStyle w:val="VerbatimChar"/>
        </w:rPr>
        <w:t xml:space="preserve">count_eval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eval_col, eval_type</w:t>
      </w:r>
    </w:p>
    <w:p>
      <w:r>
        <w:pict>
          <v:rect style="width:0;height:1.5pt" o:hralign="center" o:hrstd="t" o:hr="t"/>
        </w:pict>
      </w:r>
    </w:p>
    <w:bookmarkEnd w:id="38"/>
    <w:bookmarkStart w:id="39" w:name="create_combo_plot"/>
    <w:p>
      <w:pPr>
        <w:pStyle w:val="Heading2"/>
      </w:pPr>
      <w:r>
        <w:rPr>
          <w:rStyle w:val="VerbatimChar"/>
        </w:rPr>
        <w:t xml:space="preserve">create_combo_plot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score_col, title_suffix, limit_lines = c(2, 3), limit_colors = c("orange", "red"), show_legend = TRUE</w:t>
      </w:r>
    </w:p>
    <w:p>
      <w:r>
        <w:pict>
          <v:rect style="width:0;height:1.5pt" o:hralign="center" o:hrstd="t" o:hr="t"/>
        </w:pict>
      </w:r>
    </w:p>
    <w:bookmarkEnd w:id="39"/>
    <w:bookmarkStart w:id="40" w:name="empty_algo_df"/>
    <w:p>
      <w:pPr>
        <w:pStyle w:val="Heading2"/>
      </w:pPr>
      <w:r>
        <w:rPr>
          <w:rStyle w:val="VerbatimChar"/>
        </w:rPr>
        <w:t xml:space="preserve">empty_algo_df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r>
        <w:pict>
          <v:rect style="width:0;height:1.5pt" o:hralign="center" o:hrstd="t" o:hr="t"/>
        </w:pict>
      </w:r>
    </w:p>
    <w:bookmarkEnd w:id="40"/>
    <w:bookmarkStart w:id="41" w:name="empty_consensus_df"/>
    <w:p>
      <w:pPr>
        <w:pStyle w:val="Heading2"/>
      </w:pPr>
      <w:r>
        <w:rPr>
          <w:rStyle w:val="VerbatimChar"/>
        </w:rPr>
        <w:t xml:space="preserve">empty_consensus_df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r>
        <w:pict>
          <v:rect style="width:0;height:1.5pt" o:hralign="center" o:hrstd="t" o:hr="t"/>
        </w:pict>
      </w:r>
    </w:p>
    <w:bookmarkEnd w:id="41"/>
    <w:bookmarkStart w:id="42" w:name="ensure_classification_columns"/>
    <w:p>
      <w:pPr>
        <w:pStyle w:val="Heading2"/>
      </w:pPr>
      <w:r>
        <w:rPr>
          <w:rStyle w:val="VerbatimChar"/>
        </w:rPr>
        <w:t xml:space="preserve">ensure_classification_columns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</w:t>
      </w:r>
    </w:p>
    <w:p>
      <w:r>
        <w:pict>
          <v:rect style="width:0;height:1.5pt" o:hralign="center" o:hrstd="t" o:hr="t"/>
        </w:pict>
      </w:r>
    </w:p>
    <w:bookmarkEnd w:id="42"/>
    <w:bookmarkStart w:id="43" w:name="evaluate_en_score"/>
    <w:p>
      <w:pPr>
        <w:pStyle w:val="Heading2"/>
      </w:pPr>
      <w:r>
        <w:rPr>
          <w:rStyle w:val="VerbatimChar"/>
        </w:rPr>
        <w:t xml:space="preserve">evaluate_en_score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en</w:t>
      </w:r>
    </w:p>
    <w:p>
      <w:r>
        <w:pict>
          <v:rect style="width:0;height:1.5pt" o:hralign="center" o:hrstd="t" o:hr="t"/>
        </w:pict>
      </w:r>
    </w:p>
    <w:bookmarkEnd w:id="43"/>
    <w:bookmarkStart w:id="44" w:name="evaluate_en_score_vec"/>
    <w:p>
      <w:pPr>
        <w:pStyle w:val="Heading2"/>
      </w:pPr>
      <w:r>
        <w:rPr>
          <w:rStyle w:val="VerbatimChar"/>
        </w:rPr>
        <w:t xml:space="preserve">evaluate_en_score_vec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en</w:t>
      </w:r>
    </w:p>
    <w:p>
      <w:r>
        <w:pict>
          <v:rect style="width:0;height:1.5pt" o:hralign="center" o:hrstd="t" o:hr="t"/>
        </w:pict>
      </w:r>
    </w:p>
    <w:bookmarkEnd w:id="44"/>
    <w:bookmarkStart w:id="45" w:name="evaluate_homogeneity"/>
    <w:p>
      <w:pPr>
        <w:pStyle w:val="Heading2"/>
      </w:pPr>
      <w:r>
        <w:rPr>
          <w:rStyle w:val="VerbatimChar"/>
        </w:rPr>
        <w:t xml:space="preserve">evaluate_homogeneity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ss, c_criterion, c_expanded = NULL</w:t>
      </w:r>
    </w:p>
    <w:p>
      <w:r>
        <w:pict>
          <v:rect style="width:0;height:1.5pt" o:hralign="center" o:hrstd="t" o:hr="t"/>
        </w:pict>
      </w:r>
    </w:p>
    <w:bookmarkEnd w:id="45"/>
    <w:bookmarkStart w:id="46" w:name="evaluate_stability"/>
    <w:p>
      <w:pPr>
        <w:pStyle w:val="Heading2"/>
      </w:pPr>
      <w:r>
        <w:rPr>
          <w:rStyle w:val="VerbatimChar"/>
        </w:rPr>
        <w:t xml:space="preserve">evaluate_stability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pt_homogeneity.R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diff_hom_stab, c_criterion, c_expanded = NULL</w:t>
      </w:r>
    </w:p>
    <w:p>
      <w:r>
        <w:pict>
          <v:rect style="width:0;height:1.5pt" o:hralign="center" o:hrstd="t" o:hr="t"/>
        </w:pict>
      </w:r>
    </w:p>
    <w:bookmarkEnd w:id="46"/>
    <w:bookmarkStart w:id="47" w:name="evaluate_u_xpt_sigma_criterion"/>
    <w:p>
      <w:pPr>
        <w:pStyle w:val="Heading2"/>
      </w:pPr>
      <w:r>
        <w:rPr>
          <w:rStyle w:val="VerbatimChar"/>
        </w:rPr>
        <w:t xml:space="preserve">evaluate_u_xpt_sigma_criterion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u_xpt_def, sigma_pt</w:t>
      </w:r>
    </w:p>
    <w:p>
      <w:r>
        <w:pict>
          <v:rect style="width:0;height:1.5pt" o:hralign="center" o:hrstd="t" o:hr="t"/>
        </w:pict>
      </w:r>
    </w:p>
    <w:bookmarkEnd w:id="47"/>
    <w:bookmarkStart w:id="48" w:name="evaluate_z_score"/>
    <w:p>
      <w:pPr>
        <w:pStyle w:val="Heading2"/>
      </w:pPr>
      <w:r>
        <w:rPr>
          <w:rStyle w:val="VerbatimChar"/>
        </w:rPr>
        <w:t xml:space="preserve">evaluate_z_score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z</w:t>
      </w:r>
    </w:p>
    <w:p>
      <w:r>
        <w:pict>
          <v:rect style="width:0;height:1.5pt" o:hralign="center" o:hrstd="t" o:hr="t"/>
        </w:pict>
      </w:r>
    </w:p>
    <w:bookmarkEnd w:id="48"/>
    <w:bookmarkStart w:id="49" w:name="evaluate_z_score_vec"/>
    <w:p>
      <w:pPr>
        <w:pStyle w:val="Heading2"/>
      </w:pPr>
      <w:r>
        <w:rPr>
          <w:rStyle w:val="VerbatimChar"/>
        </w:rPr>
        <w:t xml:space="preserve">evaluate_z_score_vec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pt_scores.R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z</w:t>
      </w:r>
    </w:p>
    <w:p>
      <w:r>
        <w:pict>
          <v:rect style="width:0;height:1.5pt" o:hralign="center" o:hrstd="t" o:hr="t"/>
        </w:pict>
      </w:r>
    </w:p>
    <w:bookmarkEnd w:id="49"/>
    <w:bookmarkStart w:id="50" w:name="format_convergence_method"/>
    <w:p>
      <w:pPr>
        <w:pStyle w:val="Heading2"/>
      </w:pPr>
      <w:r>
        <w:rPr>
          <w:rStyle w:val="VerbatimChar"/>
        </w:rPr>
        <w:t xml:space="preserve">format_convergence_method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method</w:t>
      </w:r>
    </w:p>
    <w:p>
      <w:r>
        <w:pict>
          <v:rect style="width:0;height:1.5pt" o:hralign="center" o:hrstd="t" o:hr="t"/>
        </w:pict>
      </w:r>
    </w:p>
    <w:bookmarkEnd w:id="50"/>
    <w:bookmarkStart w:id="51" w:name="format_num"/>
    <w:p>
      <w:pPr>
        <w:pStyle w:val="Heading2"/>
      </w:pPr>
      <w:r>
        <w:rPr>
          <w:rStyle w:val="VerbatimChar"/>
        </w:rPr>
        <w:t xml:space="preserve">format_num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n_digits = 4</w:t>
      </w:r>
    </w:p>
    <w:p>
      <w:r>
        <w:pict>
          <v:rect style="width:0;height:1.5pt" o:hralign="center" o:hrstd="t" o:hr="t"/>
        </w:pict>
      </w:r>
    </w:p>
    <w:bookmarkEnd w:id="51"/>
    <w:bookmarkStart w:id="52" w:name="format_numeric_columns"/>
    <w:p>
      <w:pPr>
        <w:pStyle w:val="Heading2"/>
      </w:pPr>
      <w:r>
        <w:rPr>
          <w:rStyle w:val="VerbatimChar"/>
        </w:rPr>
        <w:t xml:space="preserve">format_numeric_columns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columns = NULL</w:t>
      </w:r>
    </w:p>
    <w:p>
      <w:r>
        <w:pict>
          <v:rect style="width:0;height:1.5pt" o:hralign="center" o:hrstd="t" o:hr="t"/>
        </w:pict>
      </w:r>
    </w:p>
    <w:bookmarkEnd w:id="52"/>
    <w:bookmarkStart w:id="53" w:name="get_algo_a_stabilization_iter"/>
    <w:p>
      <w:pPr>
        <w:pStyle w:val="Heading2"/>
      </w:pPr>
      <w:r>
        <w:rPr>
          <w:rStyle w:val="VerbatimChar"/>
        </w:rPr>
        <w:t xml:space="preserve">get_algo_a_stabilization_iter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res</w:t>
      </w:r>
    </w:p>
    <w:p>
      <w:r>
        <w:pict>
          <v:rect style="width:0;height:1.5pt" o:hralign="center" o:hrstd="t" o:hr="t"/>
        </w:pict>
      </w:r>
    </w:p>
    <w:bookmarkEnd w:id="53"/>
    <w:bookmarkStart w:id="54" w:name="get_calaire_reference_for_combo"/>
    <w:p>
      <w:pPr>
        <w:pStyle w:val="Heading2"/>
      </w:pPr>
      <w:r>
        <w:rPr>
          <w:rStyle w:val="VerbatimChar"/>
        </w:rPr>
        <w:t xml:space="preserve">get_calaire_reference_for_combo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target_pollutant, target_level</w:t>
      </w:r>
    </w:p>
    <w:p>
      <w:r>
        <w:pict>
          <v:rect style="width:0;height:1.5pt" o:hralign="center" o:hrstd="t" o:hr="t"/>
        </w:pict>
      </w:r>
    </w:p>
    <w:bookmarkEnd w:id="54"/>
    <w:bookmarkStart w:id="55" w:name="get_combo_levels_order"/>
    <w:p>
      <w:pPr>
        <w:pStyle w:val="Heading2"/>
      </w:pPr>
      <w:r>
        <w:rPr>
          <w:rStyle w:val="VerbatimChar"/>
        </w:rPr>
        <w:t xml:space="preserve">get_combo_levels_order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combos_filtered</w:t>
      </w:r>
    </w:p>
    <w:p>
      <w:r>
        <w:pict>
          <v:rect style="width:0;height:1.5pt" o:hralign="center" o:hrstd="t" o:hr="t"/>
        </w:pict>
      </w:r>
    </w:p>
    <w:bookmarkEnd w:id="55"/>
    <w:bookmarkStart w:id="56" w:name="get_global_overview_data"/>
    <w:p>
      <w:pPr>
        <w:pStyle w:val="Heading2"/>
      </w:pPr>
      <w:r>
        <w:rPr>
          <w:rStyle w:val="VerbatimChar"/>
        </w:rPr>
        <w:t xml:space="preserve">get_global_overview_data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spec</w:t>
      </w:r>
    </w:p>
    <w:p>
      <w:r>
        <w:pict>
          <v:rect style="width:0;height:1.5pt" o:hralign="center" o:hrstd="t" o:hr="t"/>
        </w:pict>
      </w:r>
    </w:p>
    <w:bookmarkEnd w:id="56"/>
    <w:bookmarkStart w:id="57" w:name="get_global_summary_row"/>
    <w:p>
      <w:pPr>
        <w:pStyle w:val="Heading2"/>
      </w:pPr>
      <w:r>
        <w:rPr>
          <w:rStyle w:val="VerbatimChar"/>
        </w:rPr>
        <w:t xml:space="preserve">get_global_summary_row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spec</w:t>
      </w:r>
    </w:p>
    <w:p>
      <w:r>
        <w:pict>
          <v:rect style="width:0;height:1.5pt" o:hralign="center" o:hrstd="t" o:hr="t"/>
        </w:pict>
      </w:r>
    </w:p>
    <w:bookmarkEnd w:id="57"/>
    <w:bookmarkStart w:id="58" w:name="get_scores_result"/>
    <w:p>
      <w:pPr>
        <w:pStyle w:val="Heading2"/>
      </w:pPr>
      <w:r>
        <w:rPr>
          <w:rStyle w:val="VerbatimChar"/>
        </w:rPr>
        <w:t xml:space="preserve">get_scores_result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pollutant, n_lab, level</w:t>
      </w:r>
    </w:p>
    <w:p>
      <w:r>
        <w:pict>
          <v:rect style="width:0;height:1.5pt" o:hralign="center" o:hrstd="t" o:hr="t"/>
        </w:pict>
      </w:r>
    </w:p>
    <w:bookmarkEnd w:id="58"/>
    <w:bookmarkStart w:id="59" w:name="get_wide_data"/>
    <w:p>
      <w:pPr>
        <w:pStyle w:val="Heading2"/>
      </w:pPr>
      <w:r>
        <w:rPr>
          <w:rStyle w:val="VerbatimChar"/>
        </w:rPr>
        <w:t xml:space="preserve">get_wide_data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target_pollutant</w:t>
      </w:r>
    </w:p>
    <w:p>
      <w:r>
        <w:pict>
          <v:rect style="width:0;height:1.5pt" o:hralign="center" o:hrstd="t" o:hr="t"/>
        </w:pict>
      </w:r>
    </w:p>
    <w:bookmarkEnd w:id="59"/>
    <w:bookmarkStart w:id="60" w:name="infer_n_lab"/>
    <w:p>
      <w:pPr>
        <w:pStyle w:val="Heading2"/>
      </w:pPr>
      <w:r>
        <w:rPr>
          <w:rStyle w:val="VerbatimChar"/>
        </w:rPr>
        <w:t xml:space="preserve">infer_n_lab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filename = NULL</w:t>
      </w:r>
    </w:p>
    <w:p>
      <w:r>
        <w:pict>
          <v:rect style="width:0;height:1.5pt" o:hralign="center" o:hrstd="t" o:hr="t"/>
        </w:pict>
      </w:r>
    </w:p>
    <w:bookmarkEnd w:id="60"/>
    <w:bookmarkStart w:id="61" w:name="is_nonempty_df"/>
    <w:p>
      <w:pPr>
        <w:pStyle w:val="Heading2"/>
      </w:pPr>
      <w:r>
        <w:rPr>
          <w:rStyle w:val="VerbatimChar"/>
        </w:rPr>
        <w:t xml:space="preserve">is_nonempty_df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r>
        <w:pict>
          <v:rect style="width:0;height:1.5pt" o:hralign="center" o:hrstd="t" o:hr="t"/>
        </w:pict>
      </w:r>
    </w:p>
    <w:bookmarkEnd w:id="61"/>
    <w:bookmarkStart w:id="62" w:name="mad_e_manual"/>
    <w:p>
      <w:pPr>
        <w:pStyle w:val="Heading2"/>
      </w:pPr>
      <w:r>
        <w:rPr>
          <w:rStyle w:val="VerbatimChar"/>
        </w:rPr>
        <w:t xml:space="preserve">mad_e_manual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utils.R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r>
        <w:pict>
          <v:rect style="width:0;height:1.5pt" o:hralign="center" o:hrstd="t" o:hr="t"/>
        </w:pict>
      </w:r>
    </w:p>
    <w:bookmarkEnd w:id="62"/>
    <w:bookmarkStart w:id="63" w:name="niqr_manual"/>
    <w:p>
      <w:pPr>
        <w:pStyle w:val="Heading2"/>
      </w:pPr>
      <w:r>
        <w:rPr>
          <w:rStyle w:val="VerbatimChar"/>
        </w:rPr>
        <w:t xml:space="preserve">nIQR_manual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utils.R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r>
        <w:pict>
          <v:rect style="width:0;height:1.5pt" o:hralign="center" o:hrstd="t" o:hr="t"/>
        </w:pict>
      </w:r>
    </w:p>
    <w:bookmarkEnd w:id="63"/>
    <w:bookmarkStart w:id="64" w:name="normalize_n"/>
    <w:p>
      <w:pPr>
        <w:pStyle w:val="Heading2"/>
      </w:pPr>
      <w:r>
        <w:rPr>
          <w:rStyle w:val="VerbatimChar"/>
        </w:rPr>
        <w:t xml:space="preserve">normalize_n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</w:t>
      </w:r>
    </w:p>
    <w:p>
      <w:r>
        <w:pict>
          <v:rect style="width:0;height:1.5pt" o:hralign="center" o:hrstd="t" o:hr="t"/>
        </w:pict>
      </w:r>
    </w:p>
    <w:bookmarkEnd w:id="64"/>
    <w:bookmarkStart w:id="65" w:name="normalize_participant_uncertainty"/>
    <w:p>
      <w:pPr>
        <w:pStyle w:val="Heading2"/>
      </w:pPr>
      <w:r>
        <w:rPr>
          <w:rStyle w:val="VerbatimChar"/>
        </w:rPr>
        <w:t xml:space="preserve">normalize_participant_uncertainty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</w:t>
      </w:r>
    </w:p>
    <w:p>
      <w:r>
        <w:pict>
          <v:rect style="width:0;height:1.5pt" o:hralign="center" o:hrstd="t" o:hr="t"/>
        </w:pict>
      </w:r>
    </w:p>
    <w:bookmarkEnd w:id="65"/>
    <w:bookmarkStart w:id="66" w:name="normalize_pollutant_code"/>
    <w:p>
      <w:pPr>
        <w:pStyle w:val="Heading2"/>
      </w:pPr>
      <w:r>
        <w:rPr>
          <w:rStyle w:val="VerbatimChar"/>
        </w:rPr>
        <w:t xml:space="preserve">normalize_pollutant_code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pollutant</w:t>
      </w:r>
    </w:p>
    <w:p>
      <w:r>
        <w:pict>
          <v:rect style="width:0;height:1.5pt" o:hralign="center" o:hrstd="t" o:hr="t"/>
        </w:pict>
      </w:r>
    </w:p>
    <w:bookmarkEnd w:id="66"/>
    <w:bookmarkStart w:id="67" w:name="normalize_u_df"/>
    <w:p>
      <w:pPr>
        <w:pStyle w:val="Heading2"/>
      </w:pPr>
      <w:r>
        <w:rPr>
          <w:rStyle w:val="VerbatimChar"/>
        </w:rPr>
        <w:t xml:space="preserve">normalize_u_df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source_label, notify = TRUE</w:t>
      </w:r>
    </w:p>
    <w:p>
      <w:r>
        <w:pict>
          <v:rect style="width:0;height:1.5pt" o:hralign="center" o:hrstd="t" o:hr="t"/>
        </w:pict>
      </w:r>
    </w:p>
    <w:bookmarkEnd w:id="67"/>
    <w:bookmarkStart w:id="68" w:name="participant_count"/>
    <w:p>
      <w:pPr>
        <w:pStyle w:val="Heading2"/>
      </w:pPr>
      <w:r>
        <w:rPr>
          <w:rStyle w:val="VerbatimChar"/>
        </w:rPr>
        <w:t xml:space="preserve">participant_count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</w:t>
      </w:r>
    </w:p>
    <w:p>
      <w:r>
        <w:pict>
          <v:rect style="width:0;height:1.5pt" o:hralign="center" o:hrstd="t" o:hr="t"/>
        </w:pict>
      </w:r>
    </w:p>
    <w:bookmarkEnd w:id="68"/>
    <w:bookmarkStart w:id="69" w:name="plot_scores"/>
    <w:p>
      <w:pPr>
        <w:pStyle w:val="Heading2"/>
      </w:pPr>
      <w:r>
        <w:rPr>
          <w:rStyle w:val="VerbatimChar"/>
        </w:rPr>
        <w:t xml:space="preserve">plot_scores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score_col, title, subtitle, ylab, warn_limits = NULL, action_limits = NULL</w:t>
      </w:r>
    </w:p>
    <w:p>
      <w:r>
        <w:pict>
          <v:rect style="width:0;height:1.5pt" o:hralign="center" o:hrstd="t" o:hr="t"/>
        </w:pict>
      </w:r>
    </w:p>
    <w:bookmarkEnd w:id="69"/>
    <w:bookmarkStart w:id="70" w:name="read_hom_stab_csv"/>
    <w:p>
      <w:pPr>
        <w:pStyle w:val="Heading2"/>
      </w:pPr>
      <w:r>
        <w:rPr>
          <w:rStyle w:val="VerbatimChar"/>
        </w:rPr>
        <w:t xml:space="preserve">read_hom_stab_csv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path, label</w:t>
      </w:r>
    </w:p>
    <w:p>
      <w:r>
        <w:pict>
          <v:rect style="width:0;height:1.5pt" o:hralign="center" o:hrstd="t" o:hr="t"/>
        </w:pict>
      </w:r>
    </w:p>
    <w:bookmarkEnd w:id="70"/>
    <w:bookmarkStart w:id="71" w:name="render_global_score_heatmap"/>
    <w:p>
      <w:pPr>
        <w:pStyle w:val="Heading2"/>
      </w:pPr>
      <w:r>
        <w:rPr>
          <w:rStyle w:val="VerbatimChar"/>
        </w:rPr>
        <w:t xml:space="preserve">render_global_score_heatmap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output_id, combo_key, score_col, eval_col, palette, title_prefix</w:t>
      </w:r>
    </w:p>
    <w:p>
      <w:r>
        <w:pict>
          <v:rect style="width:0;height:1.5pt" o:hralign="center" o:hrstd="t" o:hr="t"/>
        </w:pict>
      </w:r>
    </w:p>
    <w:bookmarkEnd w:id="71"/>
    <w:bookmarkStart w:id="72" w:name="round_summary_data"/>
    <w:p>
      <w:pPr>
        <w:pStyle w:val="Heading2"/>
      </w:pPr>
      <w:r>
        <w:rPr>
          <w:rStyle w:val="VerbatimChar"/>
        </w:rPr>
        <w:t xml:space="preserve">round_summary_data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r>
        <w:pict>
          <v:rect style="width:0;height:1.5pt" o:hralign="center" o:hrstd="t" o:hr="t"/>
        </w:pict>
      </w:r>
    </w:p>
    <w:bookmarkEnd w:id="72"/>
    <w:bookmarkStart w:id="73" w:name="run_algorithm_a"/>
    <w:p>
      <w:pPr>
        <w:pStyle w:val="Heading2"/>
      </w:pPr>
      <w:r>
        <w:rPr>
          <w:rStyle w:val="VerbatimChar"/>
        </w:rPr>
        <w:t xml:space="preserve">run_algorithm_a</w:t>
      </w:r>
    </w:p>
    <w:p>
      <w:pPr>
        <w:pStyle w:val="FirstParagraph"/>
      </w:pPr>
      <w:r>
        <w:t xml:space="preserve">@export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pt_robust_stats.R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values, ids = NULL, max_iter = 50, tol = 1e-10</w:t>
      </w:r>
    </w:p>
    <w:p>
      <w:pPr>
        <w:pStyle w:val="BodyText"/>
      </w:pPr>
      <w:r>
        <w:rPr>
          <w:b/>
          <w:bCs/>
        </w:rPr>
        <w:t xml:space="preserve">Referencia ISO:</w:t>
      </w:r>
      <w:r>
        <w:t xml:space="preserve"> </w:t>
      </w:r>
      <w:r>
        <w:t xml:space="preserve">ISO 13528:2022, Annex C</w:t>
      </w:r>
    </w:p>
    <w:p>
      <w:r>
        <w:pict>
          <v:rect style="width:0;height:1.5pt" o:hralign="center" o:hrstd="t" o:hr="t"/>
        </w:pict>
      </w:r>
    </w:p>
    <w:bookmarkEnd w:id="73"/>
    <w:bookmarkStart w:id="74" w:name="run_algorithm_a_report"/>
    <w:p>
      <w:pPr>
        <w:pStyle w:val="Heading2"/>
      </w:pPr>
      <w:r>
        <w:rPr>
          <w:rStyle w:val="VerbatimChar"/>
        </w:rPr>
        <w:t xml:space="preserve">run_algorithm_a_report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values, max_iter = 50</w:t>
      </w:r>
    </w:p>
    <w:p>
      <w:r>
        <w:pict>
          <v:rect style="width:0;height:1.5pt" o:hralign="center" o:hrstd="t" o:hr="t"/>
        </w:pict>
      </w:r>
    </w:p>
    <w:bookmarkEnd w:id="74"/>
    <w:bookmarkStart w:id="75" w:name="run_workflow_script"/>
    <w:p>
      <w:pPr>
        <w:pStyle w:val="Heading2"/>
      </w:pPr>
      <w:r>
        <w:rPr>
          <w:rStyle w:val="VerbatimChar"/>
        </w:rPr>
        <w:t xml:space="preserve">run_workflow_script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script, args = character()</w:t>
      </w:r>
    </w:p>
    <w:p>
      <w:r>
        <w:pict>
          <v:rect style="width:0;height:1.5pt" o:hralign="center" o:hrstd="t" o:hr="t"/>
        </w:pict>
      </w:r>
    </w:p>
    <w:bookmarkEnd w:id="75"/>
    <w:bookmarkStart w:id="76" w:name="safe_filename_stem"/>
    <w:p>
      <w:pPr>
        <w:pStyle w:val="Heading2"/>
      </w:pPr>
      <w:r>
        <w:rPr>
          <w:rStyle w:val="VerbatimChar"/>
        </w:rPr>
        <w:t xml:space="preserve">safe_filename_stem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fallback = "Informe_EA"</w:t>
      </w:r>
    </w:p>
    <w:p>
      <w:r>
        <w:pict>
          <v:rect style="width:0;height:1.5pt" o:hralign="center" o:hrstd="t" o:hr="t"/>
        </w:pict>
      </w:r>
    </w:p>
    <w:bookmarkEnd w:id="76"/>
    <w:bookmarkStart w:id="77" w:name="safe_param_df"/>
    <w:p>
      <w:pPr>
        <w:pStyle w:val="Heading2"/>
      </w:pPr>
      <w:r>
        <w:rPr>
          <w:rStyle w:val="VerbatimChar"/>
        </w:rPr>
        <w:t xml:space="preserve">safe_param_df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</w:t>
      </w:r>
    </w:p>
    <w:p>
      <w:r>
        <w:pict>
          <v:rect style="width:0;height:1.5pt" o:hralign="center" o:hrstd="t" o:hr="t"/>
        </w:pict>
      </w:r>
    </w:p>
    <w:bookmarkEnd w:id="77"/>
    <w:bookmarkStart w:id="78" w:name="safe_rename_by_position"/>
    <w:p>
      <w:pPr>
        <w:pStyle w:val="Heading2"/>
      </w:pPr>
      <w:r>
        <w:rPr>
          <w:rStyle w:val="VerbatimChar"/>
        </w:rPr>
        <w:t xml:space="preserve">safe_rename_by_position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df, labels</w:t>
      </w:r>
    </w:p>
    <w:p>
      <w:r>
        <w:pict>
          <v:rect style="width:0;height:1.5pt" o:hralign="center" o:hrstd="t" o:hr="t"/>
        </w:pict>
      </w:r>
    </w:p>
    <w:bookmarkEnd w:id="78"/>
    <w:bookmarkStart w:id="79" w:name="save_preprocessor_raw_files"/>
    <w:p>
      <w:pPr>
        <w:pStyle w:val="Heading2"/>
      </w:pPr>
      <w:r>
        <w:rPr>
          <w:rStyle w:val="VerbatimChar"/>
        </w:rPr>
        <w:t xml:space="preserve">save_preprocessor_raw_files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raw_files</w:t>
      </w:r>
    </w:p>
    <w:p>
      <w:r>
        <w:pict>
          <v:rect style="width:0;height:1.5pt" o:hralign="center" o:hrstd="t" o:hr="t"/>
        </w:pict>
      </w:r>
    </w:p>
    <w:bookmarkEnd w:id="79"/>
    <w:bookmarkStart w:id="80" w:name="scalar_or_default"/>
    <w:p>
      <w:pPr>
        <w:pStyle w:val="Heading2"/>
      </w:pPr>
      <w:r>
        <w:rPr>
          <w:rStyle w:val="VerbatimChar"/>
        </w:rPr>
        <w:t xml:space="preserve">scalar_or_default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default</w:t>
      </w:r>
    </w:p>
    <w:p>
      <w:r>
        <w:pict>
          <v:rect style="width:0;height:1.5pt" o:hralign="center" o:hrstd="t" o:hr="t"/>
        </w:pict>
      </w:r>
    </w:p>
    <w:bookmarkEnd w:id="80"/>
    <w:bookmarkStart w:id="81" w:name="score_equation"/>
    <w:p>
      <w:pPr>
        <w:pStyle w:val="Heading2"/>
      </w:pPr>
      <w:r>
        <w:rPr>
          <w:rStyle w:val="VerbatimChar"/>
        </w:rPr>
        <w:t xml:space="preserve">score_equation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math</w:t>
      </w:r>
    </w:p>
    <w:p>
      <w:r>
        <w:pict>
          <v:rect style="width:0;height:1.5pt" o:hralign="center" o:hrstd="t" o:hr="t"/>
        </w:pict>
      </w:r>
    </w:p>
    <w:bookmarkEnd w:id="81"/>
    <w:bookmarkStart w:id="82" w:name="selected_summary_data"/>
    <w:p>
      <w:pPr>
        <w:pStyle w:val="Heading2"/>
      </w:pPr>
      <w:r>
        <w:rPr>
          <w:rStyle w:val="VerbatimChar"/>
        </w:rPr>
        <w:t xml:space="preserve">selected_summary_data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report_template.Rmd</w:t>
      </w:r>
    </w:p>
    <w:p>
      <w:r>
        <w:pict>
          <v:rect style="width:0;height:1.5pt" o:hralign="center" o:hrstd="t" o:hr="t"/>
        </w:pict>
      </w:r>
    </w:p>
    <w:bookmarkEnd w:id="82"/>
    <w:bookmarkStart w:id="83" w:name="server"/>
    <w:p>
      <w:pPr>
        <w:pStyle w:val="Heading2"/>
      </w:pPr>
      <w:r>
        <w:rPr>
          <w:rStyle w:val="VerbatimChar"/>
        </w:rPr>
        <w:t xml:space="preserve">server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input, output, session</w:t>
      </w:r>
    </w:p>
    <w:p>
      <w:r>
        <w:pict>
          <v:rect style="width:0;height:1.5pt" o:hralign="center" o:hrstd="t" o:hr="t"/>
        </w:pict>
      </w:r>
    </w:p>
    <w:bookmarkEnd w:id="83"/>
    <w:bookmarkStart w:id="84" w:name="stable_sigfig_value"/>
    <w:p>
      <w:pPr>
        <w:pStyle w:val="Heading2"/>
      </w:pPr>
      <w:r>
        <w:rPr>
          <w:rStyle w:val="VerbatimChar"/>
        </w:rPr>
        <w:t xml:space="preserve">stable_sigfig_value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pt_robust_stats.R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x, digits = algo_a_significant_figures</w:t>
      </w:r>
    </w:p>
    <w:p>
      <w:r>
        <w:pict>
          <v:rect style="width:0;height:1.5pt" o:hralign="center" o:hrstd="t" o:hr="t"/>
        </w:pict>
      </w:r>
    </w:p>
    <w:bookmarkEnd w:id="84"/>
    <w:bookmarkStart w:id="85" w:name="summarize_scores"/>
    <w:p>
      <w:pPr>
        <w:pStyle w:val="Heading2"/>
      </w:pPr>
      <w:r>
        <w:rPr>
          <w:rStyle w:val="VerbatimChar"/>
        </w:rPr>
        <w:t xml:space="preserve">summarize_scores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rPr>
          <w:rStyle w:val="VerbatimChar"/>
        </w:rPr>
        <w:t xml:space="preserve">df</w:t>
      </w:r>
    </w:p>
    <w:p>
      <w:r>
        <w:pict>
          <v:rect style="width:0;height:1.5pt" o:hralign="center" o:hrstd="t" o:hr="t"/>
        </w:pic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2026-06-16T17:01:39Z</dcterms:created>
  <dcterms:modified xsi:type="dcterms:W3CDTF">2026-06-16T17:01:39Z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