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documentación-de-funciones"/>
    <w:p>
      <w:pPr>
        <w:pStyle w:val="Heading1"/>
      </w:pPr>
      <w:r>
        <w:t xml:space="preserve">Documentación de Funciones</w:t>
      </w:r>
    </w:p>
    <w:p>
      <w:pPr>
        <w:pStyle w:val="FirstParagraph"/>
      </w:pPr>
      <w:r>
        <w:rPr>
          <w:b/>
          <w:bCs/>
        </w:rPr>
        <w:t xml:space="preserve">Fecha de generación:</w:t>
      </w:r>
      <w:r>
        <w:t xml:space="preserve"> </w:t>
      </w:r>
      <w:r>
        <w:t xml:space="preserve">2026-01-24 17:27:58.725427</w:t>
      </w:r>
    </w:p>
    <w:p>
      <w:pPr>
        <w:pStyle w:val="BodyText"/>
      </w:pPr>
      <w:r>
        <w:rPr>
          <w:b/>
          <w:bCs/>
        </w:rPr>
        <w:t xml:space="preserve">Total funciones:</w:t>
      </w:r>
      <w:r>
        <w:t xml:space="preserve"> </w:t>
      </w:r>
      <w:r>
        <w:t xml:space="preserve">48</w:t>
      </w:r>
    </w:p>
    <w:p>
      <w:r>
        <w:pict>
          <v:rect style="width:0;height:1.5pt" o:hralign="center" o:hrstd="t" o:hr="t"/>
        </w:pict>
      </w:r>
    </w:p>
    <w:bookmarkStart w:id="9" w:name="algo_key"/>
    <w:p>
      <w:pPr>
        <w:pStyle w:val="Heading2"/>
      </w:pPr>
      <w:r>
        <w:rPr>
          <w:rStyle w:val="VerbatimChar"/>
        </w:rPr>
        <w:t xml:space="preserve">algo_key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pollutant, n_lab, level) paste(pollutant, n_lab, level, sep = "||"</w:t>
      </w:r>
    </w:p>
    <w:p>
      <w:r>
        <w:pict>
          <v:rect style="width:0;height:1.5pt" o:hralign="center" o:hrstd="t" o:hr="t"/>
        </w:pict>
      </w:r>
    </w:p>
    <w:bookmarkEnd w:id="9"/>
    <w:bookmarkStart w:id="10" w:name="algorithm_a"/>
    <w:p>
      <w:pPr>
        <w:pStyle w:val="Heading2"/>
      </w:pPr>
      <w:r>
        <w:rPr>
          <w:rStyle w:val="VerbatimChar"/>
        </w:rPr>
        <w:t xml:space="preserve">algorithm_A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utils.R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x, max_iter = 100</w:t>
      </w:r>
    </w:p>
    <w:p>
      <w:r>
        <w:pict>
          <v:rect style="width:0;height:1.5pt" o:hralign="center" o:hrstd="t" o:hr="t"/>
        </w:pict>
      </w:r>
    </w:p>
    <w:bookmarkEnd w:id="10"/>
    <w:bookmarkStart w:id="11" w:name="calculate_en_score"/>
    <w:p>
      <w:pPr>
        <w:pStyle w:val="Heading2"/>
      </w:pPr>
      <w:r>
        <w:rPr>
          <w:rStyle w:val="VerbatimChar"/>
        </w:rPr>
        <w:t xml:space="preserve">calculate_en_score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x, x_pt, U_x, U_xpt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10.5</w:t>
      </w:r>
    </w:p>
    <w:p>
      <w:r>
        <w:pict>
          <v:rect style="width:0;height:1.5pt" o:hralign="center" o:hrstd="t" o:hr="t"/>
        </w:pict>
      </w:r>
    </w:p>
    <w:bookmarkEnd w:id="11"/>
    <w:bookmarkStart w:id="12" w:name="calculate_homogeneity_criterion"/>
    <w:p>
      <w:pPr>
        <w:pStyle w:val="Heading2"/>
      </w:pPr>
      <w:r>
        <w:rPr>
          <w:rStyle w:val="VerbatimChar"/>
        </w:rPr>
        <w:t xml:space="preserve">calculate_homogeneity_criterion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sigma_pt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9.2.3</w:t>
      </w:r>
    </w:p>
    <w:p>
      <w:r>
        <w:pict>
          <v:rect style="width:0;height:1.5pt" o:hralign="center" o:hrstd="t" o:hr="t"/>
        </w:pict>
      </w:r>
    </w:p>
    <w:bookmarkEnd w:id="12"/>
    <w:bookmarkStart w:id="13" w:name="calculate_homogeneity_criterion_expanded"/>
    <w:p>
      <w:pPr>
        <w:pStyle w:val="Heading2"/>
      </w:pPr>
      <w:r>
        <w:rPr>
          <w:rStyle w:val="VerbatimChar"/>
        </w:rPr>
        <w:t xml:space="preserve">calculate_homogeneity_criterion_expanded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sigma_pt, sw_sq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9.2.4</w:t>
      </w:r>
    </w:p>
    <w:p>
      <w:r>
        <w:pict>
          <v:rect style="width:0;height:1.5pt" o:hralign="center" o:hrstd="t" o:hr="t"/>
        </w:pict>
      </w:r>
    </w:p>
    <w:bookmarkEnd w:id="13"/>
    <w:bookmarkStart w:id="14" w:name="calculate_homogeneity_stats"/>
    <w:p>
      <w:pPr>
        <w:pStyle w:val="Heading2"/>
      </w:pPr>
      <w:r>
        <w:rPr>
          <w:rStyle w:val="VerbatimChar"/>
        </w:rPr>
        <w:t xml:space="preserve">calculate_homogeneity_stats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sample_data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14"/>
    <w:bookmarkStart w:id="15" w:name="calculate_mad_e"/>
    <w:p>
      <w:pPr>
        <w:pStyle w:val="Heading2"/>
      </w:pPr>
      <w:r>
        <w:rPr>
          <w:rStyle w:val="VerbatimChar"/>
        </w:rPr>
        <w:t xml:space="preserve">calculate_mad_e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pt_robust_stats.R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5"/>
    <w:bookmarkStart w:id="16" w:name="calculate_method_scores_df"/>
    <w:p>
      <w:pPr>
        <w:pStyle w:val="Heading2"/>
      </w:pPr>
      <w:r>
        <w:rPr>
          <w:rStyle w:val="VerbatimChar"/>
        </w:rPr>
        <w:t xml:space="preserve">calculate_method_scores_df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method_code</w:t>
      </w:r>
    </w:p>
    <w:p>
      <w:r>
        <w:pict>
          <v:rect style="width:0;height:1.5pt" o:hralign="center" o:hrstd="t" o:hr="t"/>
        </w:pict>
      </w:r>
    </w:p>
    <w:bookmarkEnd w:id="16"/>
    <w:bookmarkStart w:id="17" w:name="calculate_niqr"/>
    <w:p>
      <w:pPr>
        <w:pStyle w:val="Heading2"/>
      </w:pPr>
      <w:r>
        <w:rPr>
          <w:rStyle w:val="VerbatimChar"/>
        </w:rPr>
        <w:t xml:space="preserve">calculate_niqr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pt_robust_stats.R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7"/>
    <w:bookmarkStart w:id="18" w:name="calculate_stability_criterion"/>
    <w:p>
      <w:pPr>
        <w:pStyle w:val="Heading2"/>
      </w:pPr>
      <w:r>
        <w:rPr>
          <w:rStyle w:val="VerbatimChar"/>
        </w:rPr>
        <w:t xml:space="preserve">calculate_stability_criterion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sigma_pt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9.3.3</w:t>
      </w:r>
    </w:p>
    <w:p>
      <w:r>
        <w:pict>
          <v:rect style="width:0;height:1.5pt" o:hralign="center" o:hrstd="t" o:hr="t"/>
        </w:pict>
      </w:r>
    </w:p>
    <w:bookmarkEnd w:id="18"/>
    <w:bookmarkStart w:id="19" w:name="calculate_stability_criterion_expanded"/>
    <w:p>
      <w:pPr>
        <w:pStyle w:val="Heading2"/>
      </w:pPr>
      <w:r>
        <w:rPr>
          <w:rStyle w:val="VerbatimChar"/>
        </w:rPr>
        <w:t xml:space="preserve">calculate_stability_criterion_expanded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c_criterion, u_hom_mean, u_stab_mean</w:t>
      </w:r>
    </w:p>
    <w:p>
      <w:r>
        <w:pict>
          <v:rect style="width:0;height:1.5pt" o:hralign="center" o:hrstd="t" o:hr="t"/>
        </w:pict>
      </w:r>
    </w:p>
    <w:bookmarkEnd w:id="19"/>
    <w:bookmarkStart w:id="20" w:name="calculate_stability_stats"/>
    <w:p>
      <w:pPr>
        <w:pStyle w:val="Heading2"/>
      </w:pPr>
      <w:r>
        <w:rPr>
          <w:rStyle w:val="VerbatimChar"/>
        </w:rPr>
        <w:t xml:space="preserve">calculate_stability_stats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stab_sample_data, hom_grand_mean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20"/>
    <w:bookmarkStart w:id="21" w:name="calculate_u_hom"/>
    <w:p>
      <w:pPr>
        <w:pStyle w:val="Heading2"/>
      </w:pPr>
      <w:r>
        <w:rPr>
          <w:rStyle w:val="VerbatimChar"/>
        </w:rPr>
        <w:t xml:space="preserve">calculate_u_hom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ss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1"/>
    <w:bookmarkStart w:id="22" w:name="calculate_u_stab"/>
    <w:p>
      <w:pPr>
        <w:pStyle w:val="Heading2"/>
      </w:pPr>
      <w:r>
        <w:rPr>
          <w:rStyle w:val="VerbatimChar"/>
        </w:rPr>
        <w:t xml:space="preserve">calculate_u_stab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diff_hom_stab, c_criterion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2"/>
    <w:bookmarkStart w:id="23" w:name="calculate_z_prime_score"/>
    <w:p>
      <w:pPr>
        <w:pStyle w:val="Heading2"/>
      </w:pPr>
      <w:r>
        <w:rPr>
          <w:rStyle w:val="VerbatimChar"/>
        </w:rPr>
        <w:t xml:space="preserve">calculate_z_prime_score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x, x_pt, sigma_pt, u_xpt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10.3</w:t>
      </w:r>
    </w:p>
    <w:p>
      <w:r>
        <w:pict>
          <v:rect style="width:0;height:1.5pt" o:hralign="center" o:hrstd="t" o:hr="t"/>
        </w:pict>
      </w:r>
    </w:p>
    <w:bookmarkEnd w:id="23"/>
    <w:bookmarkStart w:id="24" w:name="calculate_z_score"/>
    <w:p>
      <w:pPr>
        <w:pStyle w:val="Heading2"/>
      </w:pPr>
      <w:r>
        <w:rPr>
          <w:rStyle w:val="VerbatimChar"/>
        </w:rPr>
        <w:t xml:space="preserve">calculate_z_score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x, x_pt, sigma_pt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r>
        <w:pict>
          <v:rect style="width:0;height:1.5pt" o:hralign="center" o:hrstd="t" o:hr="t"/>
        </w:pict>
      </w:r>
    </w:p>
    <w:bookmarkEnd w:id="24"/>
    <w:bookmarkStart w:id="25" w:name="calculate_zeta_score"/>
    <w:p>
      <w:pPr>
        <w:pStyle w:val="Heading2"/>
      </w:pPr>
      <w:r>
        <w:rPr>
          <w:rStyle w:val="VerbatimChar"/>
        </w:rPr>
        <w:t xml:space="preserve">calculate_zeta_score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x, x_pt, u_x, u_xpt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10.4</w:t>
      </w:r>
    </w:p>
    <w:p>
      <w:r>
        <w:pict>
          <v:rect style="width:0;height:1.5pt" o:hralign="center" o:hrstd="t" o:hr="t"/>
        </w:pict>
      </w:r>
    </w:p>
    <w:bookmarkEnd w:id="25"/>
    <w:bookmarkStart w:id="26" w:name="combine_scores_result"/>
    <w:p>
      <w:pPr>
        <w:pStyle w:val="Heading2"/>
      </w:pPr>
      <w:r>
        <w:rPr>
          <w:rStyle w:val="VerbatimChar"/>
        </w:rPr>
        <w:t xml:space="preserve">combine_scores_result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res</w:t>
      </w:r>
    </w:p>
    <w:p>
      <w:r>
        <w:pict>
          <v:rect style="width:0;height:1.5pt" o:hralign="center" o:hrstd="t" o:hr="t"/>
        </w:pict>
      </w:r>
    </w:p>
    <w:bookmarkEnd w:id="26"/>
    <w:bookmarkStart w:id="27" w:name="compute_combo_scores"/>
    <w:p>
      <w:pPr>
        <w:pStyle w:val="Heading2"/>
      </w:pPr>
      <w:r>
        <w:rPr>
          <w:rStyle w:val="VerbatimChar"/>
        </w:rPr>
        <w:t xml:space="preserve">compute_combo_scores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participants_df, x_pt, sigma_pt, u_xpt, combo_meta, k = 2, u_hom = 0, u_stab = 0</w:t>
      </w:r>
    </w:p>
    <w:p>
      <w:r>
        <w:pict>
          <v:rect style="width:0;height:1.5pt" o:hralign="center" o:hrstd="t" o:hr="t"/>
        </w:pict>
      </w:r>
    </w:p>
    <w:bookmarkEnd w:id="27"/>
    <w:bookmarkStart w:id="28" w:name="compute_homogeneity"/>
    <w:p>
      <w:pPr>
        <w:pStyle w:val="Heading2"/>
      </w:pPr>
      <w:r>
        <w:rPr>
          <w:rStyle w:val="VerbatimChar"/>
        </w:rPr>
        <w:t xml:space="preserve">compute_homogeneity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report_template.Rmd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data_full, pol, lev</w:t>
      </w:r>
    </w:p>
    <w:p>
      <w:r>
        <w:pict>
          <v:rect style="width:0;height:1.5pt" o:hralign="center" o:hrstd="t" o:hr="t"/>
        </w:pict>
      </w:r>
    </w:p>
    <w:bookmarkEnd w:id="28"/>
    <w:bookmarkStart w:id="29" w:name="compute_homogeneity_metrics"/>
    <w:p>
      <w:pPr>
        <w:pStyle w:val="Heading2"/>
      </w:pPr>
      <w:r>
        <w:rPr>
          <w:rStyle w:val="VerbatimChar"/>
        </w:rPr>
        <w:t xml:space="preserve">compute_homogeneity_metrics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target_pollutant, target_level</w:t>
      </w:r>
    </w:p>
    <w:p>
      <w:r>
        <w:pict>
          <v:rect style="width:0;height:1.5pt" o:hralign="center" o:hrstd="t" o:hr="t"/>
        </w:pict>
      </w:r>
    </w:p>
    <w:bookmarkEnd w:id="29"/>
    <w:bookmarkStart w:id="30" w:name="compute_scores_for_selection"/>
    <w:p>
      <w:pPr>
        <w:pStyle w:val="Heading2"/>
      </w:pPr>
      <w:r>
        <w:rPr>
          <w:rStyle w:val="VerbatimChar"/>
        </w:rPr>
        <w:t xml:space="preserve">compute_scores_for_selection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target_pollutant, target_n_lab, target_level, summary_data, max_iter = 50, k_factor = 2</w:t>
      </w:r>
    </w:p>
    <w:p>
      <w:r>
        <w:pict>
          <v:rect style="width:0;height:1.5pt" o:hralign="center" o:hrstd="t" o:hr="t"/>
        </w:pict>
      </w:r>
    </w:p>
    <w:bookmarkEnd w:id="30"/>
    <w:bookmarkStart w:id="31" w:name="compute_scores_metrics"/>
    <w:p>
      <w:pPr>
        <w:pStyle w:val="Heading2"/>
      </w:pPr>
      <w:r>
        <w:rPr>
          <w:rStyle w:val="VerbatimChar"/>
        </w:rPr>
        <w:t xml:space="preserve">compute_scores_metrics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summary_df, target_pollutant, target_n_lab, target_level, sigma_pt, u_xpt, k, m = NULL</w:t>
      </w:r>
    </w:p>
    <w:p>
      <w:r>
        <w:pict>
          <v:rect style="width:0;height:1.5pt" o:hralign="center" o:hrstd="t" o:hr="t"/>
        </w:pict>
      </w:r>
    </w:p>
    <w:bookmarkEnd w:id="31"/>
    <w:bookmarkStart w:id="32" w:name="compute_stability_metrics"/>
    <w:p>
      <w:pPr>
        <w:pStyle w:val="Heading2"/>
      </w:pPr>
      <w:r>
        <w:rPr>
          <w:rStyle w:val="VerbatimChar"/>
        </w:rPr>
        <w:t xml:space="preserve">compute_stability_metrics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target_pollutant, target_level, hom_results</w:t>
      </w:r>
    </w:p>
    <w:p>
      <w:r>
        <w:pict>
          <v:rect style="width:0;height:1.5pt" o:hralign="center" o:hrstd="t" o:hr="t"/>
        </w:pict>
      </w:r>
    </w:p>
    <w:bookmarkEnd w:id="32"/>
    <w:bookmarkStart w:id="33" w:name="count_eval"/>
    <w:p>
      <w:pPr>
        <w:pStyle w:val="Heading2"/>
      </w:pPr>
      <w:r>
        <w:rPr>
          <w:rStyle w:val="VerbatimChar"/>
        </w:rPr>
        <w:t xml:space="preserve">count_eval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eval_col, eval_type</w:t>
      </w:r>
    </w:p>
    <w:p>
      <w:r>
        <w:pict>
          <v:rect style="width:0;height:1.5pt" o:hralign="center" o:hrstd="t" o:hr="t"/>
        </w:pict>
      </w:r>
    </w:p>
    <w:bookmarkEnd w:id="33"/>
    <w:bookmarkStart w:id="34" w:name="create_combo_plot"/>
    <w:p>
      <w:pPr>
        <w:pStyle w:val="Heading2"/>
      </w:pPr>
      <w:r>
        <w:rPr>
          <w:rStyle w:val="VerbatimChar"/>
        </w:rPr>
        <w:t xml:space="preserve">create_combo_plot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df, score_col, title_suffix, limit_lines = c(2, 3), limit_colors = c("orange", "red"), show_legend = TRUE</w:t>
      </w:r>
    </w:p>
    <w:p>
      <w:r>
        <w:pict>
          <v:rect style="width:0;height:1.5pt" o:hralign="center" o:hrstd="t" o:hr="t"/>
        </w:pict>
      </w:r>
    </w:p>
    <w:bookmarkEnd w:id="34"/>
    <w:bookmarkStart w:id="35" w:name="ensure_classification_columns"/>
    <w:p>
      <w:pPr>
        <w:pStyle w:val="Heading2"/>
      </w:pPr>
      <w:r>
        <w:rPr>
          <w:rStyle w:val="VerbatimChar"/>
        </w:rPr>
        <w:t xml:space="preserve">ensure_classification_columns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</w:t>
      </w:r>
    </w:p>
    <w:p>
      <w:r>
        <w:pict>
          <v:rect style="width:0;height:1.5pt" o:hralign="center" o:hrstd="t" o:hr="t"/>
        </w:pict>
      </w:r>
    </w:p>
    <w:bookmarkEnd w:id="35"/>
    <w:bookmarkStart w:id="36" w:name="evaluate_en_score"/>
    <w:p>
      <w:pPr>
        <w:pStyle w:val="Heading2"/>
      </w:pPr>
      <w:r>
        <w:rPr>
          <w:rStyle w:val="VerbatimChar"/>
        </w:rPr>
        <w:t xml:space="preserve">evaluate_en_score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en</w:t>
      </w:r>
    </w:p>
    <w:p>
      <w:r>
        <w:pict>
          <v:rect style="width:0;height:1.5pt" o:hralign="center" o:hrstd="t" o:hr="t"/>
        </w:pict>
      </w:r>
    </w:p>
    <w:bookmarkEnd w:id="36"/>
    <w:bookmarkStart w:id="37" w:name="evaluate_en_score_vec"/>
    <w:p>
      <w:pPr>
        <w:pStyle w:val="Heading2"/>
      </w:pPr>
      <w:r>
        <w:rPr>
          <w:rStyle w:val="VerbatimChar"/>
        </w:rPr>
        <w:t xml:space="preserve">evaluate_en_score_vec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en</w:t>
      </w:r>
    </w:p>
    <w:p>
      <w:r>
        <w:pict>
          <v:rect style="width:0;height:1.5pt" o:hralign="center" o:hrstd="t" o:hr="t"/>
        </w:pict>
      </w:r>
    </w:p>
    <w:bookmarkEnd w:id="37"/>
    <w:bookmarkStart w:id="38" w:name="evaluate_homogeneity"/>
    <w:p>
      <w:pPr>
        <w:pStyle w:val="Heading2"/>
      </w:pPr>
      <w:r>
        <w:rPr>
          <w:rStyle w:val="VerbatimChar"/>
        </w:rPr>
        <w:t xml:space="preserve">evaluate_homogeneity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ss, c_criterion, c_expanded = NULL</w:t>
      </w:r>
    </w:p>
    <w:p>
      <w:r>
        <w:pict>
          <v:rect style="width:0;height:1.5pt" o:hralign="center" o:hrstd="t" o:hr="t"/>
        </w:pict>
      </w:r>
    </w:p>
    <w:bookmarkEnd w:id="38"/>
    <w:bookmarkStart w:id="39" w:name="evaluate_stability"/>
    <w:p>
      <w:pPr>
        <w:pStyle w:val="Heading2"/>
      </w:pPr>
      <w:r>
        <w:rPr>
          <w:rStyle w:val="VerbatimChar"/>
        </w:rPr>
        <w:t xml:space="preserve">evaluate_stability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pt_homogeneity.R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diff_hom_stab, c_criterion, c_expanded = NULL</w:t>
      </w:r>
    </w:p>
    <w:p>
      <w:r>
        <w:pict>
          <v:rect style="width:0;height:1.5pt" o:hralign="center" o:hrstd="t" o:hr="t"/>
        </w:pict>
      </w:r>
    </w:p>
    <w:bookmarkEnd w:id="39"/>
    <w:bookmarkStart w:id="40" w:name="evaluate_z_score"/>
    <w:p>
      <w:pPr>
        <w:pStyle w:val="Heading2"/>
      </w:pPr>
      <w:r>
        <w:rPr>
          <w:rStyle w:val="VerbatimChar"/>
        </w:rPr>
        <w:t xml:space="preserve">evaluate_z_score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z</w:t>
      </w:r>
    </w:p>
    <w:p>
      <w:r>
        <w:pict>
          <v:rect style="width:0;height:1.5pt" o:hralign="center" o:hrstd="t" o:hr="t"/>
        </w:pict>
      </w:r>
    </w:p>
    <w:bookmarkEnd w:id="40"/>
    <w:bookmarkStart w:id="41" w:name="evaluate_z_score_vec"/>
    <w:p>
      <w:pPr>
        <w:pStyle w:val="Heading2"/>
      </w:pPr>
      <w:r>
        <w:rPr>
          <w:rStyle w:val="VerbatimChar"/>
        </w:rPr>
        <w:t xml:space="preserve">evaluate_z_score_vec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pt_scores.R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z</w:t>
      </w:r>
    </w:p>
    <w:p>
      <w:r>
        <w:pict>
          <v:rect style="width:0;height:1.5pt" o:hralign="center" o:hrstd="t" o:hr="t"/>
        </w:pict>
      </w:r>
    </w:p>
    <w:bookmarkEnd w:id="41"/>
    <w:bookmarkStart w:id="42" w:name="format_num"/>
    <w:p>
      <w:pPr>
        <w:pStyle w:val="Heading2"/>
      </w:pPr>
      <w:r>
        <w:rPr>
          <w:rStyle w:val="VerbatimChar"/>
        </w:rPr>
        <w:t xml:space="preserve">format_num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</w:t>
      </w:r>
    </w:p>
    <w:p>
      <w:r>
        <w:pict>
          <v:rect style="width:0;height:1.5pt" o:hralign="center" o:hrstd="t" o:hr="t"/>
        </w:pict>
      </w:r>
    </w:p>
    <w:bookmarkEnd w:id="42"/>
    <w:bookmarkStart w:id="43" w:name="get_combo_levels_order"/>
    <w:p>
      <w:pPr>
        <w:pStyle w:val="Heading2"/>
      </w:pPr>
      <w:r>
        <w:rPr>
          <w:rStyle w:val="VerbatimChar"/>
        </w:rPr>
        <w:t xml:space="preserve">get_combo_levels_order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combos_filtered</w:t>
      </w:r>
    </w:p>
    <w:p>
      <w:r>
        <w:pict>
          <v:rect style="width:0;height:1.5pt" o:hralign="center" o:hrstd="t" o:hr="t"/>
        </w:pict>
      </w:r>
    </w:p>
    <w:bookmarkEnd w:id="43"/>
    <w:bookmarkStart w:id="44" w:name="get_global_overview_data"/>
    <w:p>
      <w:pPr>
        <w:pStyle w:val="Heading2"/>
      </w:pPr>
      <w:r>
        <w:rPr>
          <w:rStyle w:val="VerbatimChar"/>
        </w:rPr>
        <w:t xml:space="preserve">get_global_overview_data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spec</w:t>
      </w:r>
    </w:p>
    <w:p>
      <w:r>
        <w:pict>
          <v:rect style="width:0;height:1.5pt" o:hralign="center" o:hrstd="t" o:hr="t"/>
        </w:pict>
      </w:r>
    </w:p>
    <w:bookmarkEnd w:id="44"/>
    <w:bookmarkStart w:id="45" w:name="get_global_summary_row"/>
    <w:p>
      <w:pPr>
        <w:pStyle w:val="Heading2"/>
      </w:pPr>
      <w:r>
        <w:rPr>
          <w:rStyle w:val="VerbatimChar"/>
        </w:rPr>
        <w:t xml:space="preserve">get_global_summary_row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spec</w:t>
      </w:r>
    </w:p>
    <w:p>
      <w:r>
        <w:pict>
          <v:rect style="width:0;height:1.5pt" o:hralign="center" o:hrstd="t" o:hr="t"/>
        </w:pict>
      </w:r>
    </w:p>
    <w:bookmarkEnd w:id="45"/>
    <w:bookmarkStart w:id="46" w:name="get_scores_result"/>
    <w:p>
      <w:pPr>
        <w:pStyle w:val="Heading2"/>
      </w:pPr>
      <w:r>
        <w:rPr>
          <w:rStyle w:val="VerbatimChar"/>
        </w:rPr>
        <w:t xml:space="preserve">get_scores_result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pollutant, n_lab, level</w:t>
      </w:r>
    </w:p>
    <w:p>
      <w:r>
        <w:pict>
          <v:rect style="width:0;height:1.5pt" o:hralign="center" o:hrstd="t" o:hr="t"/>
        </w:pict>
      </w:r>
    </w:p>
    <w:bookmarkEnd w:id="46"/>
    <w:bookmarkStart w:id="47" w:name="get_wide_data"/>
    <w:p>
      <w:pPr>
        <w:pStyle w:val="Heading2"/>
      </w:pPr>
      <w:r>
        <w:rPr>
          <w:rStyle w:val="VerbatimChar"/>
        </w:rPr>
        <w:t xml:space="preserve">get_wide_data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df, target_pollutant</w:t>
      </w:r>
    </w:p>
    <w:p>
      <w:r>
        <w:pict>
          <v:rect style="width:0;height:1.5pt" o:hralign="center" o:hrstd="t" o:hr="t"/>
        </w:pict>
      </w:r>
    </w:p>
    <w:bookmarkEnd w:id="47"/>
    <w:bookmarkStart w:id="48" w:name="mad_e_manual"/>
    <w:p>
      <w:pPr>
        <w:pStyle w:val="Heading2"/>
      </w:pPr>
      <w:r>
        <w:rPr>
          <w:rStyle w:val="VerbatimChar"/>
        </w:rPr>
        <w:t xml:space="preserve">mad_e_manual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utils.R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</w:t>
      </w:r>
    </w:p>
    <w:p>
      <w:r>
        <w:pict>
          <v:rect style="width:0;height:1.5pt" o:hralign="center" o:hrstd="t" o:hr="t"/>
        </w:pict>
      </w:r>
    </w:p>
    <w:bookmarkEnd w:id="48"/>
    <w:bookmarkStart w:id="49" w:name="niqr_manual"/>
    <w:p>
      <w:pPr>
        <w:pStyle w:val="Heading2"/>
      </w:pPr>
      <w:r>
        <w:rPr>
          <w:rStyle w:val="VerbatimChar"/>
        </w:rPr>
        <w:t xml:space="preserve">nIQR_manual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utils.R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x</w:t>
      </w:r>
    </w:p>
    <w:p>
      <w:r>
        <w:pict>
          <v:rect style="width:0;height:1.5pt" o:hralign="center" o:hrstd="t" o:hr="t"/>
        </w:pict>
      </w:r>
    </w:p>
    <w:bookmarkEnd w:id="49"/>
    <w:bookmarkStart w:id="50" w:name="normalize_n"/>
    <w:p>
      <w:pPr>
        <w:pStyle w:val="Heading2"/>
      </w:pPr>
      <w:r>
        <w:rPr>
          <w:rStyle w:val="VerbatimChar"/>
        </w:rPr>
        <w:t xml:space="preserve">normalize_n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</w:t>
      </w:r>
    </w:p>
    <w:p>
      <w:r>
        <w:pict>
          <v:rect style="width:0;height:1.5pt" o:hralign="center" o:hrstd="t" o:hr="t"/>
        </w:pict>
      </w:r>
    </w:p>
    <w:bookmarkEnd w:id="50"/>
    <w:bookmarkStart w:id="51" w:name="plot_scores"/>
    <w:p>
      <w:pPr>
        <w:pStyle w:val="Heading2"/>
      </w:pPr>
      <w:r>
        <w:rPr>
          <w:rStyle w:val="VerbatimChar"/>
        </w:rPr>
        <w:t xml:space="preserve">plot_scores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df, score_col, title, subtitle, ylab, warn_limits = NULL, action_limits = NULL</w:t>
      </w:r>
    </w:p>
    <w:p>
      <w:r>
        <w:pict>
          <v:rect style="width:0;height:1.5pt" o:hralign="center" o:hrstd="t" o:hr="t"/>
        </w:pict>
      </w:r>
    </w:p>
    <w:bookmarkEnd w:id="51"/>
    <w:bookmarkStart w:id="52" w:name="render_global_score_heatmap"/>
    <w:p>
      <w:pPr>
        <w:pStyle w:val="Heading2"/>
      </w:pPr>
      <w:r>
        <w:rPr>
          <w:rStyle w:val="VerbatimChar"/>
        </w:rPr>
        <w:t xml:space="preserve">render_global_score_heatmap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output_id, combo_key, score_col, eval_col, palette, title_prefix</w:t>
      </w:r>
    </w:p>
    <w:p>
      <w:r>
        <w:pict>
          <v:rect style="width:0;height:1.5pt" o:hralign="center" o:hrstd="t" o:hr="t"/>
        </w:pict>
      </w:r>
    </w:p>
    <w:bookmarkEnd w:id="52"/>
    <w:bookmarkStart w:id="53" w:name="run_algorithm_a"/>
    <w:p>
      <w:pPr>
        <w:pStyle w:val="Heading2"/>
      </w:pPr>
      <w:r>
        <w:rPr>
          <w:rStyle w:val="VerbatimChar"/>
        </w:rPr>
        <w:t xml:space="preserve">run_algorithm_a</w:t>
      </w:r>
    </w:p>
    <w:p>
      <w:pPr>
        <w:pStyle w:val="FirstParagraph"/>
      </w:pPr>
      <w:r>
        <w:t xml:space="preserve">@export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pt_robust_stats.R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values, ids = NULL, max_iter = 50, tol = 1e-03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53"/>
    <w:bookmarkStart w:id="54" w:name="run_algorithm_a_report"/>
    <w:p>
      <w:pPr>
        <w:pStyle w:val="Heading2"/>
      </w:pPr>
      <w:r>
        <w:rPr>
          <w:rStyle w:val="VerbatimChar"/>
        </w:rPr>
        <w:t xml:space="preserve">run_algorithm_a_report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report_template.Rmd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values, max_iter = 50</w:t>
      </w:r>
    </w:p>
    <w:p>
      <w:r>
        <w:pict>
          <v:rect style="width:0;height:1.5pt" o:hralign="center" o:hrstd="t" o:hr="t"/>
        </w:pict>
      </w:r>
    </w:p>
    <w:bookmarkEnd w:id="54"/>
    <w:bookmarkStart w:id="55" w:name="server"/>
    <w:p>
      <w:pPr>
        <w:pStyle w:val="Heading2"/>
      </w:pPr>
      <w:r>
        <w:rPr>
          <w:rStyle w:val="VerbatimChar"/>
        </w:rPr>
        <w:t xml:space="preserve">server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input, output, session</w:t>
      </w:r>
    </w:p>
    <w:p>
      <w:r>
        <w:pict>
          <v:rect style="width:0;height:1.5pt" o:hralign="center" o:hrstd="t" o:hr="t"/>
        </w:pict>
      </w:r>
    </w:p>
    <w:bookmarkEnd w:id="55"/>
    <w:bookmarkStart w:id="56" w:name="summarize_scores"/>
    <w:p>
      <w:pPr>
        <w:pStyle w:val="Heading2"/>
      </w:pPr>
      <w:r>
        <w:rPr>
          <w:rStyle w:val="VerbatimChar"/>
        </w:rPr>
        <w:t xml:space="preserve">summarize_scores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Parámetros:</w:t>
      </w:r>
      <w:r>
        <w:t xml:space="preserve"> </w:t>
      </w:r>
      <w:r>
        <w:rPr>
          <w:rStyle w:val="VerbatimChar"/>
        </w:rPr>
        <w:t xml:space="preserve">df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2026-01-26T22:19:20Z</dcterms:created>
  <dcterms:modified xsi:type="dcterms:W3CDTF">2026-01-26T22:19:20Z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