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60.png" ContentType="image/png"/>
  <Override PartName="/word/media/rId65.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Profesora Carmen</w:t>
      </w:r>
      <w:r>
        <w:br/>
      </w:r>
      <w:r>
        <w:rPr>
          <w:b/>
          <w:bCs/>
        </w:rPr>
        <w:t xml:space="preserve">Profesional Calidad Aire:</w:t>
      </w:r>
      <w:r>
        <w:t xml:space="preserve"> </w:t>
      </w:r>
      <w:r>
        <w:t xml:space="preserve">Wilson</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3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0.55</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0.05</w:t>
            </w:r>
          </w:p>
        </w:tc>
      </w:tr>
      <w:tr>
        <w:tc>
          <w:tcPr/>
          <w:p>
            <w:pPr>
              <w:pStyle w:val="Compact"/>
              <w:jc w:val="left"/>
            </w:pPr>
            <w:r>
              <w:t xml:space="preserve">0-ppm</w:t>
            </w:r>
          </w:p>
        </w:tc>
        <w:tc>
          <w:tcPr/>
          <w:p>
            <w:pPr>
              <w:pStyle w:val="Compact"/>
              <w:jc w:val="right"/>
            </w:pPr>
            <w:r>
              <w:t xml:space="preserve">-0.02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99.44</w:t>
            </w:r>
          </w:p>
        </w:tc>
      </w:tr>
      <w:tr>
        <w:tc>
          <w:tcPr/>
          <w:p>
            <w:pPr>
              <w:pStyle w:val="Compact"/>
              <w:jc w:val="left"/>
            </w:pPr>
            <w:r>
              <w:t xml:space="preserve">120-ppb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122.90</w:t>
            </w:r>
          </w:p>
        </w:tc>
        <w:tc>
          <w:tcPr/>
          <w:p>
            <w:pPr>
              <w:pStyle w:val="Compact"/>
              <w:jc w:val="right"/>
            </w:pPr>
            <w:r>
              <w:t xml:space="preserve">119.95</w:t>
            </w:r>
          </w:p>
        </w:tc>
        <w:tc>
          <w:tcPr/>
          <w:p>
            <w:pPr>
              <w:pStyle w:val="Compact"/>
              <w:jc w:val="right"/>
            </w:pPr>
            <w:r>
              <w:t xml:space="preserve">NA</w:t>
            </w:r>
          </w:p>
        </w:tc>
      </w:tr>
      <w:tr>
        <w:tc>
          <w:tcPr/>
          <w:p>
            <w:pPr>
              <w:pStyle w:val="Compact"/>
              <w:jc w:val="left"/>
            </w:pPr>
            <w:r>
              <w:t xml:space="preserve">121-ppb</w:t>
            </w:r>
          </w:p>
        </w:tc>
        <w:tc>
          <w:tcPr/>
          <w:p>
            <w:pPr>
              <w:pStyle w:val="Compact"/>
              <w:jc w:val="right"/>
            </w:pPr>
            <w:r>
              <w:t xml:space="preserve">NA</w:t>
            </w:r>
          </w:p>
        </w:tc>
        <w:tc>
          <w:tcPr/>
          <w:p>
            <w:pPr>
              <w:pStyle w:val="Compact"/>
              <w:jc w:val="right"/>
            </w:pPr>
            <w:r>
              <w:t xml:space="preserve">120.36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122-ppb</w:t>
            </w:r>
          </w:p>
        </w:tc>
        <w:tc>
          <w:tcPr/>
          <w:p>
            <w:pPr>
              <w:pStyle w:val="Compact"/>
              <w:jc w:val="right"/>
            </w:pPr>
            <w:r>
              <w:t xml:space="preserve">NA</w:t>
            </w:r>
          </w:p>
        </w:tc>
        <w:tc>
          <w:tcPr/>
          <w:p>
            <w:pPr>
              <w:pStyle w:val="Compact"/>
              <w:jc w:val="right"/>
            </w:pPr>
            <w:r>
              <w:t xml:space="preserve">40.74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139.15</w:t>
            </w:r>
          </w:p>
        </w:tc>
      </w:tr>
      <w:tr>
        <w:tc>
          <w:tcPr/>
          <w:p>
            <w:pPr>
              <w:pStyle w:val="Compact"/>
              <w:jc w:val="left"/>
            </w:pPr>
            <w:r>
              <w:t xml:space="preserve">180-ppb</w:t>
            </w:r>
          </w:p>
        </w:tc>
        <w:tc>
          <w:tcPr/>
          <w:p>
            <w:pPr>
              <w:pStyle w:val="Compact"/>
              <w:jc w:val="right"/>
            </w:pPr>
            <w:r>
              <w:t xml:space="preserve">NA</w:t>
            </w:r>
          </w:p>
        </w:tc>
        <w:tc>
          <w:tcPr/>
          <w:p>
            <w:pPr>
              <w:pStyle w:val="Compact"/>
              <w:jc w:val="right"/>
            </w:pPr>
            <w:r>
              <w:t xml:space="preserve">182.24</w:t>
            </w:r>
          </w:p>
        </w:tc>
        <w:tc>
          <w:tcPr/>
          <w:p>
            <w:pPr>
              <w:pStyle w:val="Compact"/>
              <w:jc w:val="right"/>
            </w:pPr>
            <w:r>
              <w:t xml:space="preserve">NA</w:t>
            </w:r>
          </w:p>
        </w:tc>
        <w:tc>
          <w:tcPr/>
          <w:p>
            <w:pPr>
              <w:pStyle w:val="Compact"/>
              <w:jc w:val="right"/>
            </w:pPr>
            <w:r>
              <w:t xml:space="preserve">178.01</w:t>
            </w:r>
          </w:p>
        </w:tc>
        <w:tc>
          <w:tcPr/>
          <w:p>
            <w:pPr>
              <w:pStyle w:val="Compact"/>
              <w:jc w:val="right"/>
            </w:pPr>
            <w:r>
              <w:t xml:space="preserve">180.53</w:t>
            </w:r>
          </w:p>
        </w:tc>
      </w:tr>
      <w:tr>
        <w:tc>
          <w:tcPr/>
          <w:p>
            <w:pPr>
              <w:pStyle w:val="Compact"/>
              <w:jc w:val="left"/>
            </w:pPr>
            <w:r>
              <w:t xml:space="preserve">181-ppb</w:t>
            </w:r>
          </w:p>
        </w:tc>
        <w:tc>
          <w:tcPr/>
          <w:p>
            <w:pPr>
              <w:pStyle w:val="Compact"/>
              <w:jc w:val="right"/>
            </w:pPr>
            <w:r>
              <w:t xml:space="preserve">NA</w:t>
            </w:r>
          </w:p>
        </w:tc>
        <w:tc>
          <w:tcPr/>
          <w:p>
            <w:pPr>
              <w:pStyle w:val="Compact"/>
              <w:jc w:val="right"/>
            </w:pPr>
            <w:r>
              <w:t xml:space="preserve">180.20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182-ppb</w:t>
            </w:r>
          </w:p>
        </w:tc>
        <w:tc>
          <w:tcPr/>
          <w:p>
            <w:pPr>
              <w:pStyle w:val="Compact"/>
              <w:jc w:val="right"/>
            </w:pPr>
            <w:r>
              <w:t xml:space="preserve">NA</w:t>
            </w:r>
          </w:p>
        </w:tc>
        <w:tc>
          <w:tcPr/>
          <w:p>
            <w:pPr>
              <w:pStyle w:val="Compact"/>
              <w:jc w:val="right"/>
            </w:pPr>
            <w:r>
              <w:t xml:space="preserve">76.01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2-ppm</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19.73</w:t>
            </w:r>
          </w:p>
        </w:tc>
      </w:tr>
      <w:tr>
        <w:tc>
          <w:tcPr/>
          <w:p>
            <w:pPr>
              <w:pStyle w:val="Compact"/>
              <w:jc w:val="left"/>
            </w:pPr>
            <w:r>
              <w:t xml:space="preserve">30-ppb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32.92</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4-ppm</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40.56</w:t>
            </w:r>
          </w:p>
        </w:tc>
        <w:tc>
          <w:tcPr/>
          <w:p>
            <w:pPr>
              <w:pStyle w:val="Compact"/>
              <w:jc w:val="right"/>
            </w:pPr>
            <w:r>
              <w:t xml:space="preserve">NA</w:t>
            </w:r>
          </w:p>
        </w:tc>
      </w:tr>
      <w:tr>
        <w:tc>
          <w:tcPr/>
          <w:p>
            <w:pPr>
              <w:pStyle w:val="Compact"/>
              <w:jc w:val="left"/>
            </w:pPr>
            <w:r>
              <w:t xml:space="preserve">42-ppb</w:t>
            </w:r>
          </w:p>
        </w:tc>
        <w:tc>
          <w:tcPr/>
          <w:p>
            <w:pPr>
              <w:pStyle w:val="Compact"/>
              <w:jc w:val="right"/>
            </w:pPr>
            <w:r>
              <w:t xml:space="preserve">NA</w:t>
            </w:r>
          </w:p>
        </w:tc>
        <w:tc>
          <w:tcPr/>
          <w:p>
            <w:pPr>
              <w:pStyle w:val="Compact"/>
              <w:jc w:val="right"/>
            </w:pPr>
            <w:r>
              <w:t xml:space="preserve">25.00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64.95</w:t>
            </w:r>
          </w:p>
        </w:tc>
        <w:tc>
          <w:tcPr/>
          <w:p>
            <w:pPr>
              <w:pStyle w:val="Compact"/>
              <w:jc w:val="right"/>
            </w:pPr>
            <w:r>
              <w:t xml:space="preserve">NA</w:t>
            </w:r>
          </w:p>
        </w:tc>
        <w:tc>
          <w:tcPr/>
          <w:p>
            <w:pPr>
              <w:pStyle w:val="Compact"/>
              <w:jc w:val="right"/>
            </w:pPr>
            <w:r>
              <w:t xml:space="preserve">59.89</w:t>
            </w:r>
          </w:p>
        </w:tc>
      </w:tr>
      <w:tr>
        <w:tc>
          <w:tcPr/>
          <w:p>
            <w:pPr>
              <w:pStyle w:val="Compact"/>
              <w:jc w:val="left"/>
            </w:pPr>
            <w:r>
              <w:t xml:space="preserve">8-ppm</w:t>
            </w:r>
          </w:p>
        </w:tc>
        <w:tc>
          <w:tcPr/>
          <w:p>
            <w:pPr>
              <w:pStyle w:val="Compact"/>
              <w:jc w:val="right"/>
            </w:pPr>
            <w:r>
              <w:t xml:space="preserve">8.04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80.09</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80.69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82-ppb</w:t>
            </w:r>
          </w:p>
        </w:tc>
        <w:tc>
          <w:tcPr/>
          <w:p>
            <w:pPr>
              <w:pStyle w:val="Compact"/>
              <w:jc w:val="right"/>
            </w:pPr>
            <w:r>
              <w:t xml:space="preserve">NA</w:t>
            </w:r>
          </w:p>
        </w:tc>
        <w:tc>
          <w:tcPr/>
          <w:p>
            <w:pPr>
              <w:pStyle w:val="Compact"/>
              <w:jc w:val="right"/>
            </w:pPr>
            <w:r>
              <w:t xml:space="preserve">25.72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96.84</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(Algoritmo A).</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sSup>
          <m:e>
            <m:r>
              <m:t>s</m:t>
            </m:r>
          </m:e>
          <m:sup>
            <m:r>
              <m:rPr>
                <m:sty m:val="p"/>
              </m:rPr>
              <m:t>*</m:t>
            </m:r>
          </m:sup>
        </m:sSup>
      </m:oMath>
      <w:r>
        <w:t xml:space="preserve">, donde</w:t>
      </w:r>
      <w:r>
        <w:t xml:space="preserve"> </w:t>
      </w:r>
      <m:oMath>
        <m:sSup>
          <m:e>
            <m:r>
              <m:t>s</m:t>
            </m:r>
          </m:e>
          <m:sup>
            <m:r>
              <m:rPr>
                <m:sty m:val="p"/>
              </m:rPr>
              <m:t>*</m:t>
            </m:r>
          </m:sup>
        </m:sSup>
      </m:oMath>
      <w:r>
        <w:t xml:space="preserve"> </w:t>
      </w:r>
      <w:r>
        <w:t xml:space="preserve">es la desviación estándar robusta calculada mediante el Algoritmo 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3</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54"/>
        <w:gridCol w:w="625"/>
        <w:gridCol w:w="833"/>
        <w:gridCol w:w="1042"/>
        <w:gridCol w:w="2605"/>
        <w:gridCol w:w="1458"/>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3 (Alg A)</w:t>
            </w:r>
          </w:p>
        </w:tc>
        <w:tc>
          <w:tcPr/>
          <w:p>
            <w:pPr>
              <w:pStyle w:val="Compact"/>
              <w:jc w:val="right"/>
            </w:pPr>
            <w:r>
              <w:t xml:space="preserve">Dif (Ref - 3)</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0-ppm</w:t>
            </w:r>
          </w:p>
        </w:tc>
        <w:tc>
          <w:tcPr/>
          <w:p>
            <w:pPr>
              <w:pStyle w:val="Compact"/>
              <w:jc w:val="right"/>
            </w:pPr>
            <w:r>
              <w:t xml:space="preserve">-0.0184</w:t>
            </w:r>
          </w:p>
        </w:tc>
        <w:tc>
          <w:tcPr/>
          <w:p>
            <w:pPr>
              <w:pStyle w:val="Compact"/>
              <w:jc w:val="right"/>
            </w:pPr>
            <w:r>
              <w:t xml:space="preserve">-0.0252</w:t>
            </w:r>
          </w:p>
        </w:tc>
        <w:tc>
          <w:tcPr/>
          <w:p>
            <w:pPr>
              <w:pStyle w:val="Compact"/>
              <w:jc w:val="right"/>
            </w:pPr>
            <w:r>
              <w:t xml:space="preserve">0.0068</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2-ppm</w:t>
            </w:r>
          </w:p>
        </w:tc>
        <w:tc>
          <w:tcPr/>
          <w:p>
            <w:pPr>
              <w:pStyle w:val="Compact"/>
              <w:jc w:val="right"/>
            </w:pPr>
            <w:r>
              <w:t xml:space="preserve">2.0132</w:t>
            </w:r>
          </w:p>
        </w:tc>
        <w:tc>
          <w:tcPr/>
          <w:p>
            <w:pPr>
              <w:pStyle w:val="Compact"/>
              <w:jc w:val="right"/>
            </w:pPr>
            <w:r>
              <w:t xml:space="preserve">2.0133</w:t>
            </w:r>
          </w:p>
        </w:tc>
        <w:tc>
          <w:tcPr/>
          <w:p>
            <w:pPr>
              <w:pStyle w:val="Compact"/>
              <w:jc w:val="right"/>
            </w:pPr>
            <w:r>
              <w:t xml:space="preserve">0.0001</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4-ppm</w:t>
            </w:r>
          </w:p>
        </w:tc>
        <w:tc>
          <w:tcPr/>
          <w:p>
            <w:pPr>
              <w:pStyle w:val="Compact"/>
              <w:jc w:val="right"/>
            </w:pPr>
            <w:r>
              <w:t xml:space="preserve">4.0229</w:t>
            </w:r>
          </w:p>
        </w:tc>
        <w:tc>
          <w:tcPr/>
          <w:p>
            <w:pPr>
              <w:pStyle w:val="Compact"/>
              <w:jc w:val="right"/>
            </w:pPr>
            <w:r>
              <w:t xml:space="preserve">4.0246</w:t>
            </w:r>
          </w:p>
        </w:tc>
        <w:tc>
          <w:tcPr/>
          <w:p>
            <w:pPr>
              <w:pStyle w:val="Compact"/>
              <w:jc w:val="right"/>
            </w:pPr>
            <w:r>
              <w:t xml:space="preserve">0.0017</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6-ppm</w:t>
            </w:r>
          </w:p>
        </w:tc>
        <w:tc>
          <w:tcPr/>
          <w:p>
            <w:pPr>
              <w:pStyle w:val="Compact"/>
              <w:jc w:val="right"/>
            </w:pPr>
            <w:r>
              <w:t xml:space="preserve">6.0713</w:t>
            </w:r>
          </w:p>
        </w:tc>
        <w:tc>
          <w:tcPr/>
          <w:p>
            <w:pPr>
              <w:pStyle w:val="Compact"/>
              <w:jc w:val="right"/>
            </w:pPr>
            <w:r>
              <w:t xml:space="preserve">6.0722</w:t>
            </w:r>
          </w:p>
        </w:tc>
        <w:tc>
          <w:tcPr/>
          <w:p>
            <w:pPr>
              <w:pStyle w:val="Compact"/>
              <w:jc w:val="right"/>
            </w:pPr>
            <w:r>
              <w:t xml:space="preserve">0.0008</w:t>
            </w:r>
          </w:p>
        </w:tc>
      </w:tr>
      <w:tr>
        <w:tc>
          <w:tcPr/>
          <w:p>
            <w:pPr>
              <w:pStyle w:val="Compact"/>
              <w:jc w:val="left"/>
            </w:pPr>
            <w:r>
              <w:t xml:space="preserve">co</w:t>
            </w:r>
          </w:p>
        </w:tc>
        <w:tc>
          <w:tcPr/>
          <w:p>
            <w:pPr>
              <w:pStyle w:val="Compact"/>
              <w:jc w:val="left"/>
            </w:pPr>
            <w:r>
              <w:t xml:space="preserve">4</w:t>
            </w:r>
          </w:p>
        </w:tc>
        <w:tc>
          <w:tcPr/>
          <w:p>
            <w:pPr>
              <w:pStyle w:val="Compact"/>
              <w:jc w:val="left"/>
            </w:pPr>
            <w:r>
              <w:t xml:space="preserve">8-ppm</w:t>
            </w:r>
          </w:p>
        </w:tc>
        <w:tc>
          <w:tcPr/>
          <w:p>
            <w:pPr>
              <w:pStyle w:val="Compact"/>
              <w:jc w:val="right"/>
            </w:pPr>
            <w:r>
              <w:t xml:space="preserve">8.0398</w:t>
            </w:r>
          </w:p>
        </w:tc>
        <w:tc>
          <w:tcPr/>
          <w:p>
            <w:pPr>
              <w:pStyle w:val="Compact"/>
              <w:jc w:val="right"/>
            </w:pPr>
            <w:r>
              <w:t xml:space="preserve">8.0379</w:t>
            </w:r>
          </w:p>
        </w:tc>
        <w:tc>
          <w:tcPr/>
          <w:p>
            <w:pPr>
              <w:pStyle w:val="Compact"/>
              <w:jc w:val="right"/>
            </w:pPr>
            <w:r>
              <w:t xml:space="preserve">0.0019</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0.5537</w:t>
            </w:r>
          </w:p>
        </w:tc>
        <w:tc>
          <w:tcPr/>
          <w:p>
            <w:pPr>
              <w:pStyle w:val="Compact"/>
              <w:jc w:val="right"/>
            </w:pPr>
            <w:r>
              <w:t xml:space="preserve">0.5412</w:t>
            </w:r>
          </w:p>
        </w:tc>
        <w:tc>
          <w:tcPr/>
          <w:p>
            <w:pPr>
              <w:pStyle w:val="Compact"/>
              <w:jc w:val="right"/>
            </w:pPr>
            <w:r>
              <w:t xml:space="preserve">0.0125</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121-ppb</w:t>
            </w:r>
          </w:p>
        </w:tc>
        <w:tc>
          <w:tcPr/>
          <w:p>
            <w:pPr>
              <w:pStyle w:val="Compact"/>
              <w:jc w:val="right"/>
            </w:pPr>
            <w:r>
              <w:t xml:space="preserve">120.3564</w:t>
            </w:r>
          </w:p>
        </w:tc>
        <w:tc>
          <w:tcPr/>
          <w:p>
            <w:pPr>
              <w:pStyle w:val="Compact"/>
              <w:jc w:val="right"/>
            </w:pPr>
            <w:r>
              <w:t xml:space="preserve">120.3614</w:t>
            </w:r>
          </w:p>
        </w:tc>
        <w:tc>
          <w:tcPr/>
          <w:p>
            <w:pPr>
              <w:pStyle w:val="Compact"/>
              <w:jc w:val="right"/>
            </w:pPr>
            <w:r>
              <w:t xml:space="preserve">0.0050</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122-ppb</w:t>
            </w:r>
          </w:p>
        </w:tc>
        <w:tc>
          <w:tcPr/>
          <w:p>
            <w:pPr>
              <w:pStyle w:val="Compact"/>
              <w:jc w:val="right"/>
            </w:pPr>
            <w:r>
              <w:t xml:space="preserve">40.7435</w:t>
            </w:r>
          </w:p>
        </w:tc>
        <w:tc>
          <w:tcPr/>
          <w:p>
            <w:pPr>
              <w:pStyle w:val="Compact"/>
              <w:jc w:val="right"/>
            </w:pPr>
            <w:r>
              <w:t xml:space="preserve">40.7403</w:t>
            </w:r>
          </w:p>
        </w:tc>
        <w:tc>
          <w:tcPr/>
          <w:p>
            <w:pPr>
              <w:pStyle w:val="Compact"/>
              <w:jc w:val="right"/>
            </w:pPr>
            <w:r>
              <w:t xml:space="preserve">0.0032</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180-ppb</w:t>
            </w:r>
          </w:p>
        </w:tc>
        <w:tc>
          <w:tcPr/>
          <w:p>
            <w:pPr>
              <w:pStyle w:val="Compact"/>
              <w:jc w:val="right"/>
            </w:pPr>
            <w:r>
              <w:t xml:space="preserve">182.2402</w:t>
            </w:r>
          </w:p>
        </w:tc>
        <w:tc>
          <w:tcPr/>
          <w:p>
            <w:pPr>
              <w:pStyle w:val="Compact"/>
              <w:jc w:val="right"/>
            </w:pPr>
            <w:r>
              <w:t xml:space="preserve">182.2767</w:t>
            </w:r>
          </w:p>
        </w:tc>
        <w:tc>
          <w:tcPr/>
          <w:p>
            <w:pPr>
              <w:pStyle w:val="Compact"/>
              <w:jc w:val="right"/>
            </w:pPr>
            <w:r>
              <w:t xml:space="preserve">0.0365</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181-ppb</w:t>
            </w:r>
          </w:p>
        </w:tc>
        <w:tc>
          <w:tcPr/>
          <w:p>
            <w:pPr>
              <w:pStyle w:val="Compact"/>
              <w:jc w:val="right"/>
            </w:pPr>
            <w:r>
              <w:t xml:space="preserve">180.1986</w:t>
            </w:r>
          </w:p>
        </w:tc>
        <w:tc>
          <w:tcPr/>
          <w:p>
            <w:pPr>
              <w:pStyle w:val="Compact"/>
              <w:jc w:val="right"/>
            </w:pPr>
            <w:r>
              <w:t xml:space="preserve">180.2142</w:t>
            </w:r>
          </w:p>
        </w:tc>
        <w:tc>
          <w:tcPr/>
          <w:p>
            <w:pPr>
              <w:pStyle w:val="Compact"/>
              <w:jc w:val="right"/>
            </w:pPr>
            <w:r>
              <w:t xml:space="preserve">0.0156</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182-ppb</w:t>
            </w:r>
          </w:p>
        </w:tc>
        <w:tc>
          <w:tcPr/>
          <w:p>
            <w:pPr>
              <w:pStyle w:val="Compact"/>
              <w:jc w:val="right"/>
            </w:pPr>
            <w:r>
              <w:t xml:space="preserve">76.0080</w:t>
            </w:r>
          </w:p>
        </w:tc>
        <w:tc>
          <w:tcPr/>
          <w:p>
            <w:pPr>
              <w:pStyle w:val="Compact"/>
              <w:jc w:val="right"/>
            </w:pPr>
            <w:r>
              <w:t xml:space="preserve">76.0247</w:t>
            </w:r>
          </w:p>
        </w:tc>
        <w:tc>
          <w:tcPr/>
          <w:p>
            <w:pPr>
              <w:pStyle w:val="Compact"/>
              <w:jc w:val="right"/>
            </w:pPr>
            <w:r>
              <w:t xml:space="preserve">0.0167</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42-ppb</w:t>
            </w:r>
          </w:p>
        </w:tc>
        <w:tc>
          <w:tcPr/>
          <w:p>
            <w:pPr>
              <w:pStyle w:val="Compact"/>
              <w:jc w:val="right"/>
            </w:pPr>
            <w:r>
              <w:t xml:space="preserve">24.9964</w:t>
            </w:r>
          </w:p>
        </w:tc>
        <w:tc>
          <w:tcPr/>
          <w:p>
            <w:pPr>
              <w:pStyle w:val="Compact"/>
              <w:jc w:val="right"/>
            </w:pPr>
            <w:r>
              <w:t xml:space="preserve">24.8894</w:t>
            </w:r>
          </w:p>
        </w:tc>
        <w:tc>
          <w:tcPr/>
          <w:p>
            <w:pPr>
              <w:pStyle w:val="Compact"/>
              <w:jc w:val="right"/>
            </w:pPr>
            <w:r>
              <w:t xml:space="preserve">0.1070</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81-ppb</w:t>
            </w:r>
          </w:p>
        </w:tc>
        <w:tc>
          <w:tcPr/>
          <w:p>
            <w:pPr>
              <w:pStyle w:val="Compact"/>
              <w:jc w:val="right"/>
            </w:pPr>
            <w:r>
              <w:t xml:space="preserve">80.6908</w:t>
            </w:r>
          </w:p>
        </w:tc>
        <w:tc>
          <w:tcPr/>
          <w:p>
            <w:pPr>
              <w:pStyle w:val="Compact"/>
              <w:jc w:val="right"/>
            </w:pPr>
            <w:r>
              <w:t xml:space="preserve">80.6805</w:t>
            </w:r>
          </w:p>
        </w:tc>
        <w:tc>
          <w:tcPr/>
          <w:p>
            <w:pPr>
              <w:pStyle w:val="Compact"/>
              <w:jc w:val="right"/>
            </w:pPr>
            <w:r>
              <w:t xml:space="preserve">0.0104</w:t>
            </w:r>
          </w:p>
        </w:tc>
      </w:tr>
      <w:tr>
        <w:tc>
          <w:tcPr/>
          <w:p>
            <w:pPr>
              <w:pStyle w:val="Compact"/>
              <w:jc w:val="left"/>
            </w:pPr>
            <w:r>
              <w:t xml:space="preserve">no</w:t>
            </w:r>
          </w:p>
        </w:tc>
        <w:tc>
          <w:tcPr/>
          <w:p>
            <w:pPr>
              <w:pStyle w:val="Compact"/>
              <w:jc w:val="left"/>
            </w:pPr>
            <w:r>
              <w:t xml:space="preserve">4</w:t>
            </w:r>
          </w:p>
        </w:tc>
        <w:tc>
          <w:tcPr/>
          <w:p>
            <w:pPr>
              <w:pStyle w:val="Compact"/>
              <w:jc w:val="left"/>
            </w:pPr>
            <w:r>
              <w:t xml:space="preserve">82-ppb</w:t>
            </w:r>
          </w:p>
        </w:tc>
        <w:tc>
          <w:tcPr/>
          <w:p>
            <w:pPr>
              <w:pStyle w:val="Compact"/>
              <w:jc w:val="right"/>
            </w:pPr>
            <w:r>
              <w:t xml:space="preserve">25.7160</w:t>
            </w:r>
          </w:p>
        </w:tc>
        <w:tc>
          <w:tcPr/>
          <w:p>
            <w:pPr>
              <w:pStyle w:val="Compact"/>
              <w:jc w:val="right"/>
            </w:pPr>
            <w:r>
              <w:t xml:space="preserve">25.6801</w:t>
            </w:r>
          </w:p>
        </w:tc>
        <w:tc>
          <w:tcPr/>
          <w:p>
            <w:pPr>
              <w:pStyle w:val="Compact"/>
              <w:jc w:val="right"/>
            </w:pPr>
            <w:r>
              <w:t xml:space="preserve">0.0359</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0.1662</w:t>
            </w:r>
          </w:p>
        </w:tc>
        <w:tc>
          <w:tcPr/>
          <w:p>
            <w:pPr>
              <w:pStyle w:val="Compact"/>
              <w:jc w:val="right"/>
            </w:pPr>
            <w:r>
              <w:t xml:space="preserve">0.1277</w:t>
            </w:r>
          </w:p>
        </w:tc>
        <w:tc>
          <w:tcPr/>
          <w:p>
            <w:pPr>
              <w:pStyle w:val="Compact"/>
              <w:jc w:val="right"/>
            </w:pPr>
            <w:r>
              <w:t xml:space="preserve">0.0385</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120-ppb</w:t>
            </w:r>
          </w:p>
        </w:tc>
        <w:tc>
          <w:tcPr/>
          <w:p>
            <w:pPr>
              <w:pStyle w:val="Compact"/>
              <w:jc w:val="right"/>
            </w:pPr>
            <w:r>
              <w:t xml:space="preserve">122.9043</w:t>
            </w:r>
          </w:p>
        </w:tc>
        <w:tc>
          <w:tcPr/>
          <w:p>
            <w:pPr>
              <w:pStyle w:val="Compact"/>
              <w:jc w:val="right"/>
            </w:pPr>
            <w:r>
              <w:t xml:space="preserve">122.9709</w:t>
            </w:r>
          </w:p>
        </w:tc>
        <w:tc>
          <w:tcPr/>
          <w:p>
            <w:pPr>
              <w:pStyle w:val="Compact"/>
              <w:jc w:val="right"/>
            </w:pPr>
            <w:r>
              <w:t xml:space="preserve">0.0666</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30-ppb</w:t>
            </w:r>
          </w:p>
        </w:tc>
        <w:tc>
          <w:tcPr/>
          <w:p>
            <w:pPr>
              <w:pStyle w:val="Compact"/>
              <w:jc w:val="right"/>
            </w:pPr>
            <w:r>
              <w:t xml:space="preserve">32.9159</w:t>
            </w:r>
          </w:p>
        </w:tc>
        <w:tc>
          <w:tcPr/>
          <w:p>
            <w:pPr>
              <w:pStyle w:val="Compact"/>
              <w:jc w:val="right"/>
            </w:pPr>
            <w:r>
              <w:t xml:space="preserve">32.9128</w:t>
            </w:r>
          </w:p>
        </w:tc>
        <w:tc>
          <w:tcPr/>
          <w:p>
            <w:pPr>
              <w:pStyle w:val="Compact"/>
              <w:jc w:val="right"/>
            </w:pPr>
            <w:r>
              <w:t xml:space="preserve">0.0031</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60-ppb</w:t>
            </w:r>
          </w:p>
        </w:tc>
        <w:tc>
          <w:tcPr/>
          <w:p>
            <w:pPr>
              <w:pStyle w:val="Compact"/>
              <w:jc w:val="right"/>
            </w:pPr>
            <w:r>
              <w:t xml:space="preserve">64.9481</w:t>
            </w:r>
          </w:p>
        </w:tc>
        <w:tc>
          <w:tcPr/>
          <w:p>
            <w:pPr>
              <w:pStyle w:val="Compact"/>
              <w:jc w:val="right"/>
            </w:pPr>
            <w:r>
              <w:t xml:space="preserve">64.9446</w:t>
            </w:r>
          </w:p>
        </w:tc>
        <w:tc>
          <w:tcPr/>
          <w:p>
            <w:pPr>
              <w:pStyle w:val="Compact"/>
              <w:jc w:val="right"/>
            </w:pPr>
            <w:r>
              <w:t xml:space="preserve">0.0035</w:t>
            </w:r>
          </w:p>
        </w:tc>
      </w:tr>
      <w:tr>
        <w:tc>
          <w:tcPr/>
          <w:p>
            <w:pPr>
              <w:pStyle w:val="Compact"/>
              <w:jc w:val="left"/>
            </w:pPr>
            <w:r>
              <w:t xml:space="preserve">no2</w:t>
            </w:r>
          </w:p>
        </w:tc>
        <w:tc>
          <w:tcPr/>
          <w:p>
            <w:pPr>
              <w:pStyle w:val="Compact"/>
              <w:jc w:val="left"/>
            </w:pPr>
            <w:r>
              <w:t xml:space="preserve">4</w:t>
            </w:r>
          </w:p>
        </w:tc>
        <w:tc>
          <w:tcPr/>
          <w:p>
            <w:pPr>
              <w:pStyle w:val="Compact"/>
              <w:jc w:val="left"/>
            </w:pPr>
            <w:r>
              <w:t xml:space="preserve">90-ppb</w:t>
            </w:r>
          </w:p>
        </w:tc>
        <w:tc>
          <w:tcPr/>
          <w:p>
            <w:pPr>
              <w:pStyle w:val="Compact"/>
              <w:jc w:val="right"/>
            </w:pPr>
            <w:r>
              <w:t xml:space="preserve">96.8379</w:t>
            </w:r>
          </w:p>
        </w:tc>
        <w:tc>
          <w:tcPr/>
          <w:p>
            <w:pPr>
              <w:pStyle w:val="Compact"/>
              <w:jc w:val="right"/>
            </w:pPr>
            <w:r>
              <w:t xml:space="preserve">96.8435</w:t>
            </w:r>
          </w:p>
        </w:tc>
        <w:tc>
          <w:tcPr/>
          <w:p>
            <w:pPr>
              <w:pStyle w:val="Compact"/>
              <w:jc w:val="right"/>
            </w:pPr>
            <w:r>
              <w:t xml:space="preserve">0.0056</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120-ppb</w:t>
            </w:r>
          </w:p>
        </w:tc>
        <w:tc>
          <w:tcPr/>
          <w:p>
            <w:pPr>
              <w:pStyle w:val="Compact"/>
              <w:jc w:val="right"/>
            </w:pPr>
            <w:r>
              <w:t xml:space="preserve">119.9456</w:t>
            </w:r>
          </w:p>
        </w:tc>
        <w:tc>
          <w:tcPr/>
          <w:p>
            <w:pPr>
              <w:pStyle w:val="Compact"/>
              <w:jc w:val="right"/>
            </w:pPr>
            <w:r>
              <w:t xml:space="preserve">119.9099</w:t>
            </w:r>
          </w:p>
        </w:tc>
        <w:tc>
          <w:tcPr/>
          <w:p>
            <w:pPr>
              <w:pStyle w:val="Compact"/>
              <w:jc w:val="right"/>
            </w:pPr>
            <w:r>
              <w:t xml:space="preserve">0.0357</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180-ppb</w:t>
            </w:r>
          </w:p>
        </w:tc>
        <w:tc>
          <w:tcPr/>
          <w:p>
            <w:pPr>
              <w:pStyle w:val="Compact"/>
              <w:jc w:val="right"/>
            </w:pPr>
            <w:r>
              <w:t xml:space="preserve">178.0111</w:t>
            </w:r>
          </w:p>
        </w:tc>
        <w:tc>
          <w:tcPr/>
          <w:p>
            <w:pPr>
              <w:pStyle w:val="Compact"/>
              <w:jc w:val="right"/>
            </w:pPr>
            <w:r>
              <w:t xml:space="preserve">178.6448</w:t>
            </w:r>
          </w:p>
        </w:tc>
        <w:tc>
          <w:tcPr/>
          <w:p>
            <w:pPr>
              <w:pStyle w:val="Compact"/>
              <w:jc w:val="right"/>
            </w:pPr>
            <w:r>
              <w:t xml:space="preserve">0.6338</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40-ppb</w:t>
            </w:r>
          </w:p>
        </w:tc>
        <w:tc>
          <w:tcPr/>
          <w:p>
            <w:pPr>
              <w:pStyle w:val="Compact"/>
              <w:jc w:val="right"/>
            </w:pPr>
            <w:r>
              <w:t xml:space="preserve">40.5590</w:t>
            </w:r>
          </w:p>
        </w:tc>
        <w:tc>
          <w:tcPr/>
          <w:p>
            <w:pPr>
              <w:pStyle w:val="Compact"/>
              <w:jc w:val="right"/>
            </w:pPr>
            <w:r>
              <w:t xml:space="preserve">40.5199</w:t>
            </w:r>
          </w:p>
        </w:tc>
        <w:tc>
          <w:tcPr/>
          <w:p>
            <w:pPr>
              <w:pStyle w:val="Compact"/>
              <w:jc w:val="right"/>
            </w:pPr>
            <w:r>
              <w:t xml:space="preserve">0.0392</w:t>
            </w:r>
          </w:p>
        </w:tc>
      </w:tr>
      <w:tr>
        <w:tc>
          <w:tcPr/>
          <w:p>
            <w:pPr>
              <w:pStyle w:val="Compact"/>
              <w:jc w:val="left"/>
            </w:pPr>
            <w:r>
              <w:t xml:space="preserve">o3</w:t>
            </w:r>
          </w:p>
        </w:tc>
        <w:tc>
          <w:tcPr/>
          <w:p>
            <w:pPr>
              <w:pStyle w:val="Compact"/>
              <w:jc w:val="left"/>
            </w:pPr>
            <w:r>
              <w:t xml:space="preserve">4</w:t>
            </w:r>
          </w:p>
        </w:tc>
        <w:tc>
          <w:tcPr/>
          <w:p>
            <w:pPr>
              <w:pStyle w:val="Compact"/>
              <w:jc w:val="left"/>
            </w:pPr>
            <w:r>
              <w:t xml:space="preserve">80-ppb</w:t>
            </w:r>
          </w:p>
        </w:tc>
        <w:tc>
          <w:tcPr/>
          <w:p>
            <w:pPr>
              <w:pStyle w:val="Compact"/>
              <w:jc w:val="right"/>
            </w:pPr>
            <w:r>
              <w:t xml:space="preserve">80.0930</w:t>
            </w:r>
          </w:p>
        </w:tc>
        <w:tc>
          <w:tcPr/>
          <w:p>
            <w:pPr>
              <w:pStyle w:val="Compact"/>
              <w:jc w:val="right"/>
            </w:pPr>
            <w:r>
              <w:t xml:space="preserve">80.1464</w:t>
            </w:r>
          </w:p>
        </w:tc>
        <w:tc>
          <w:tcPr/>
          <w:p>
            <w:pPr>
              <w:pStyle w:val="Compact"/>
              <w:jc w:val="right"/>
            </w:pPr>
            <w:r>
              <w:t xml:space="preserve">0.0534</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0-ppb</w:t>
            </w:r>
          </w:p>
        </w:tc>
        <w:tc>
          <w:tcPr/>
          <w:p>
            <w:pPr>
              <w:pStyle w:val="Compact"/>
              <w:jc w:val="right"/>
            </w:pPr>
            <w:r>
              <w:t xml:space="preserve">0.0520</w:t>
            </w:r>
          </w:p>
        </w:tc>
        <w:tc>
          <w:tcPr/>
          <w:p>
            <w:pPr>
              <w:pStyle w:val="Compact"/>
              <w:jc w:val="right"/>
            </w:pPr>
            <w:r>
              <w:t xml:space="preserve">0.0520</w:t>
            </w:r>
          </w:p>
        </w:tc>
        <w:tc>
          <w:tcPr/>
          <w:p>
            <w:pPr>
              <w:pStyle w:val="Compact"/>
              <w:jc w:val="right"/>
            </w:pPr>
            <w:r>
              <w:t xml:space="preserve">0.0000</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100-ppb</w:t>
            </w:r>
          </w:p>
        </w:tc>
        <w:tc>
          <w:tcPr/>
          <w:p>
            <w:pPr>
              <w:pStyle w:val="Compact"/>
              <w:jc w:val="right"/>
            </w:pPr>
            <w:r>
              <w:t xml:space="preserve">99.4416</w:t>
            </w:r>
          </w:p>
        </w:tc>
        <w:tc>
          <w:tcPr/>
          <w:p>
            <w:pPr>
              <w:pStyle w:val="Compact"/>
              <w:jc w:val="right"/>
            </w:pPr>
            <w:r>
              <w:t xml:space="preserve">99.5022</w:t>
            </w:r>
          </w:p>
        </w:tc>
        <w:tc>
          <w:tcPr/>
          <w:p>
            <w:pPr>
              <w:pStyle w:val="Compact"/>
              <w:jc w:val="right"/>
            </w:pPr>
            <w:r>
              <w:t xml:space="preserve">0.0606</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140-ppb</w:t>
            </w:r>
          </w:p>
        </w:tc>
        <w:tc>
          <w:tcPr/>
          <w:p>
            <w:pPr>
              <w:pStyle w:val="Compact"/>
              <w:jc w:val="right"/>
            </w:pPr>
            <w:r>
              <w:t xml:space="preserve">139.1532</w:t>
            </w:r>
          </w:p>
        </w:tc>
        <w:tc>
          <w:tcPr/>
          <w:p>
            <w:pPr>
              <w:pStyle w:val="Compact"/>
              <w:jc w:val="right"/>
            </w:pPr>
            <w:r>
              <w:t xml:space="preserve">138.9993</w:t>
            </w:r>
          </w:p>
        </w:tc>
        <w:tc>
          <w:tcPr/>
          <w:p>
            <w:pPr>
              <w:pStyle w:val="Compact"/>
              <w:jc w:val="right"/>
            </w:pPr>
            <w:r>
              <w:t xml:space="preserve">0.1539</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180-ppb</w:t>
            </w:r>
          </w:p>
        </w:tc>
        <w:tc>
          <w:tcPr/>
          <w:p>
            <w:pPr>
              <w:pStyle w:val="Compact"/>
              <w:jc w:val="right"/>
            </w:pPr>
            <w:r>
              <w:t xml:space="preserve">180.5318</w:t>
            </w:r>
          </w:p>
        </w:tc>
        <w:tc>
          <w:tcPr/>
          <w:p>
            <w:pPr>
              <w:pStyle w:val="Compact"/>
              <w:jc w:val="right"/>
            </w:pPr>
            <w:r>
              <w:t xml:space="preserve">180.5568</w:t>
            </w:r>
          </w:p>
        </w:tc>
        <w:tc>
          <w:tcPr/>
          <w:p>
            <w:pPr>
              <w:pStyle w:val="Compact"/>
              <w:jc w:val="right"/>
            </w:pPr>
            <w:r>
              <w:t xml:space="preserve">0.0251</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20-ppb</w:t>
            </w:r>
          </w:p>
        </w:tc>
        <w:tc>
          <w:tcPr/>
          <w:p>
            <w:pPr>
              <w:pStyle w:val="Compact"/>
              <w:jc w:val="right"/>
            </w:pPr>
            <w:r>
              <w:t xml:space="preserve">19.7310</w:t>
            </w:r>
          </w:p>
        </w:tc>
        <w:tc>
          <w:tcPr/>
          <w:p>
            <w:pPr>
              <w:pStyle w:val="Compact"/>
              <w:jc w:val="right"/>
            </w:pPr>
            <w:r>
              <w:t xml:space="preserve">19.7263</w:t>
            </w:r>
          </w:p>
        </w:tc>
        <w:tc>
          <w:tcPr/>
          <w:p>
            <w:pPr>
              <w:pStyle w:val="Compact"/>
              <w:jc w:val="right"/>
            </w:pPr>
            <w:r>
              <w:t xml:space="preserve">0.0046</w:t>
            </w:r>
          </w:p>
        </w:tc>
      </w:tr>
      <w:tr>
        <w:tc>
          <w:tcPr/>
          <w:p>
            <w:pPr>
              <w:pStyle w:val="Compact"/>
              <w:jc w:val="left"/>
            </w:pPr>
            <w:r>
              <w:t xml:space="preserve">so2</w:t>
            </w:r>
          </w:p>
        </w:tc>
        <w:tc>
          <w:tcPr/>
          <w:p>
            <w:pPr>
              <w:pStyle w:val="Compact"/>
              <w:jc w:val="left"/>
            </w:pPr>
            <w:r>
              <w:t xml:space="preserve">4</w:t>
            </w:r>
          </w:p>
        </w:tc>
        <w:tc>
          <w:tcPr/>
          <w:p>
            <w:pPr>
              <w:pStyle w:val="Compact"/>
              <w:jc w:val="left"/>
            </w:pPr>
            <w:r>
              <w:t xml:space="preserve">60-ppb</w:t>
            </w:r>
          </w:p>
        </w:tc>
        <w:tc>
          <w:tcPr/>
          <w:p>
            <w:pPr>
              <w:pStyle w:val="Compact"/>
              <w:jc w:val="right"/>
            </w:pPr>
            <w:r>
              <w:t xml:space="preserve">59.8933</w:t>
            </w:r>
          </w:p>
        </w:tc>
        <w:tc>
          <w:tcPr/>
          <w:p>
            <w:pPr>
              <w:pStyle w:val="Compact"/>
              <w:jc w:val="right"/>
            </w:pPr>
            <w:r>
              <w:t xml:space="preserve">59.8946</w:t>
            </w:r>
          </w:p>
        </w:tc>
        <w:tc>
          <w:tcPr/>
          <w:p>
            <w:pPr>
              <w:pStyle w:val="Compact"/>
              <w:jc w:val="right"/>
            </w:pPr>
            <w:r>
              <w:t xml:space="preserve">0.0013</w:t>
            </w:r>
          </w:p>
        </w:tc>
      </w:tr>
    </w:tbl>
    <w:bookmarkEnd w:id="27"/>
    <w:bookmarkEnd w:id="28"/>
    <w:bookmarkStart w:id="31" w:name="criterios-de-evaluación"/>
    <w:p>
      <w:pPr>
        <w:pStyle w:val="Heading1"/>
      </w:pPr>
      <w:r>
        <w:t xml:space="preserve">3. Criterios de Evaluación</w:t>
      </w:r>
    </w:p>
    <w:bookmarkStart w:id="2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29"/>
    <w:bookmarkStart w:id="3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3</w:t>
            </w:r>
          </w:p>
        </w:tc>
        <w:tc>
          <w:tcPr/>
          <w:p>
            <w:pPr>
              <w:pStyle w:val="Compact"/>
              <w:jc w:val="left"/>
            </w:pPr>
            <w:r>
              <w:t xml:space="preserve">0.4512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3</w:t>
            </w:r>
          </w:p>
        </w:tc>
        <w:tc>
          <w:tcPr/>
          <w:p>
            <w:pPr>
              <w:pStyle w:val="Compact"/>
              <w:jc w:val="left"/>
            </w:pPr>
            <w:r>
              <w:t xml:space="preserve">0.1648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3</w:t>
            </w:r>
          </w:p>
        </w:tc>
        <w:tc>
          <w:tcPr/>
          <w:p>
            <w:pPr>
              <w:pStyle w:val="Compact"/>
              <w:jc w:val="left"/>
            </w:pPr>
            <w:r>
              <w:t xml:space="preserve">0.2115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3</w:t>
            </w:r>
          </w:p>
        </w:tc>
        <w:tc>
          <w:tcPr/>
          <w:p>
            <w:pPr>
              <w:pStyle w:val="Compact"/>
              <w:jc w:val="left"/>
            </w:pPr>
            <w:r>
              <w:t xml:space="preserve">0.2990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3</w:t>
            </w:r>
          </w:p>
        </w:tc>
        <w:tc>
          <w:tcPr/>
          <w:p>
            <w:pPr>
              <w:pStyle w:val="Compact"/>
              <w:jc w:val="left"/>
            </w:pPr>
            <w:r>
              <w:t xml:space="preserve">0.0952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0.0903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3</w:t>
            </w:r>
          </w:p>
        </w:tc>
        <w:tc>
          <w:tcPr/>
          <w:p>
            <w:pPr>
              <w:pStyle w:val="Compact"/>
              <w:jc w:val="left"/>
            </w:pPr>
            <w:r>
              <w:t xml:space="preserve">0.1136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3</w:t>
            </w:r>
          </w:p>
        </w:tc>
        <w:tc>
          <w:tcPr/>
          <w:p>
            <w:pPr>
              <w:pStyle w:val="Compact"/>
              <w:jc w:val="left"/>
            </w:pPr>
            <w:r>
              <w:t xml:space="preserve">0.1185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3</w:t>
            </w:r>
          </w:p>
        </w:tc>
        <w:tc>
          <w:tcPr/>
          <w:p>
            <w:pPr>
              <w:pStyle w:val="Compact"/>
              <w:jc w:val="left"/>
            </w:pPr>
            <w:r>
              <w:t xml:space="preserve">0.3419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3</w:t>
            </w:r>
          </w:p>
        </w:tc>
        <w:tc>
          <w:tcPr/>
          <w:p>
            <w:pPr>
              <w:pStyle w:val="Compact"/>
              <w:jc w:val="left"/>
            </w:pPr>
            <w:r>
              <w:t xml:space="preserve">0.2675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3</w:t>
            </w:r>
          </w:p>
        </w:tc>
        <w:tc>
          <w:tcPr/>
          <w:p>
            <w:pPr>
              <w:pStyle w:val="Compact"/>
              <w:jc w:val="left"/>
            </w:pPr>
            <w:r>
              <w:t xml:space="preserve">0.2734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3</w:t>
            </w:r>
          </w:p>
        </w:tc>
        <w:tc>
          <w:tcPr/>
          <w:p>
            <w:pPr>
              <w:pStyle w:val="Compact"/>
              <w:jc w:val="left"/>
            </w:pPr>
            <w:r>
              <w:t xml:space="preserve">0.4508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3</w:t>
            </w:r>
          </w:p>
        </w:tc>
        <w:tc>
          <w:tcPr/>
          <w:p>
            <w:pPr>
              <w:pStyle w:val="Compact"/>
              <w:jc w:val="left"/>
            </w:pPr>
            <w:r>
              <w:t xml:space="preserve">0.4467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3</w:t>
            </w:r>
          </w:p>
        </w:tc>
        <w:tc>
          <w:tcPr/>
          <w:p>
            <w:pPr>
              <w:pStyle w:val="Compact"/>
              <w:jc w:val="left"/>
            </w:pPr>
            <w:r>
              <w:t xml:space="preserve">0.0949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0.0877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3</w:t>
            </w:r>
          </w:p>
        </w:tc>
        <w:tc>
          <w:tcPr/>
          <w:p>
            <w:pPr>
              <w:pStyle w:val="Compact"/>
              <w:jc w:val="left"/>
            </w:pPr>
            <w:r>
              <w:t xml:space="preserve">0.3833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w:t>
            </w:r>
          </w:p>
        </w:tc>
        <w:tc>
          <w:tcPr/>
          <w:p>
            <w:pPr>
              <w:pStyle w:val="Compact"/>
              <w:jc w:val="left"/>
            </w:pPr>
            <w:r>
              <w:t xml:space="preserve">0.1126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3</w:t>
            </w:r>
          </w:p>
        </w:tc>
        <w:tc>
          <w:tcPr/>
          <w:p>
            <w:pPr>
              <w:pStyle w:val="Compact"/>
              <w:jc w:val="left"/>
            </w:pPr>
            <w:r>
              <w:t xml:space="preserve">0.0575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3</w:t>
            </w:r>
          </w:p>
        </w:tc>
        <w:tc>
          <w:tcPr/>
          <w:p>
            <w:pPr>
              <w:pStyle w:val="Compact"/>
              <w:jc w:val="left"/>
            </w:pPr>
            <w:r>
              <w:t xml:space="preserve">0.1836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0.0000</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0</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3</w:t>
            </w:r>
          </w:p>
        </w:tc>
        <w:tc>
          <w:tcPr/>
          <w:p>
            <w:pPr>
              <w:pStyle w:val="Compact"/>
              <w:jc w:val="left"/>
            </w:pPr>
            <w:r>
              <w:t xml:space="preserve">0.3124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3</w:t>
            </w:r>
          </w:p>
        </w:tc>
        <w:tc>
          <w:tcPr/>
          <w:p>
            <w:pPr>
              <w:pStyle w:val="Compact"/>
              <w:jc w:val="left"/>
            </w:pPr>
            <w:r>
              <w:t xml:space="preserve">0.2293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3</w:t>
            </w:r>
          </w:p>
        </w:tc>
        <w:tc>
          <w:tcPr/>
          <w:p>
            <w:pPr>
              <w:pStyle w:val="Compact"/>
              <w:jc w:val="left"/>
            </w:pPr>
            <w:r>
              <w:t xml:space="preserve">0.3265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3</w:t>
            </w:r>
          </w:p>
        </w:tc>
        <w:tc>
          <w:tcPr/>
          <w:p>
            <w:pPr>
              <w:pStyle w:val="Compact"/>
              <w:jc w:val="left"/>
            </w:pPr>
            <w:r>
              <w:t xml:space="preserve">0.2199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3</w:t>
            </w:r>
          </w:p>
        </w:tc>
        <w:tc>
          <w:tcPr/>
          <w:p>
            <w:pPr>
              <w:pStyle w:val="Compact"/>
              <w:jc w:val="left"/>
            </w:pPr>
            <w:r>
              <w:t xml:space="preserve">0.4593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3</w:t>
            </w:r>
          </w:p>
        </w:tc>
        <w:tc>
          <w:tcPr/>
          <w:p>
            <w:pPr>
              <w:pStyle w:val="Compact"/>
              <w:jc w:val="left"/>
            </w:pPr>
            <w:r>
              <w:t xml:space="preserve">0.1304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3</w:t>
            </w:r>
          </w:p>
        </w:tc>
        <w:tc>
          <w:tcPr/>
          <w:p>
            <w:pPr>
              <w:pStyle w:val="Compact"/>
              <w:jc w:val="left"/>
            </w:pPr>
            <w:r>
              <w:t xml:space="preserve">0.3200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3</w:t>
            </w:r>
          </w:p>
        </w:tc>
        <w:tc>
          <w:tcPr/>
          <w:p>
            <w:pPr>
              <w:pStyle w:val="Compact"/>
              <w:jc w:val="left"/>
            </w:pPr>
            <w:r>
              <w:t xml:space="preserve">0.0394</w:t>
            </w:r>
          </w:p>
        </w:tc>
        <w:tc>
          <w:tcPr/>
          <w:p>
            <w:pPr>
              <w:pStyle w:val="Compact"/>
              <w:jc w:val="right"/>
            </w:pPr>
            <w:r>
              <w:t xml:space="preserve">1</w:t>
            </w:r>
          </w:p>
        </w:tc>
        <w:tc>
          <w:tcPr/>
          <w:p>
            <w:pPr>
              <w:pStyle w:val="Compact"/>
              <w:jc w:val="left"/>
            </w:pPr>
            <w:r>
              <w:t xml:space="preserve">part_2</w:t>
            </w:r>
          </w:p>
        </w:tc>
        <w:tc>
          <w:tcPr/>
          <w:p>
            <w:pPr>
              <w:pStyle w:val="Compact"/>
              <w:jc w:val="left"/>
            </w:pPr>
            <w:r>
              <w:t xml:space="preserve">180.459</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3</w:t>
            </w:r>
          </w:p>
        </w:tc>
        <w:tc>
          <w:tcPr/>
          <w:p>
            <w:pPr>
              <w:pStyle w:val="Compact"/>
              <w:jc w:val="left"/>
            </w:pPr>
            <w:r>
              <w:t xml:space="preserve">0.4044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3</w:t>
            </w:r>
          </w:p>
        </w:tc>
        <w:tc>
          <w:tcPr/>
          <w:p>
            <w:pPr>
              <w:pStyle w:val="Compact"/>
              <w:jc w:val="left"/>
            </w:pPr>
            <w:r>
              <w:t xml:space="preserve">0.3006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bl>
    <w:bookmarkEnd w:id="30"/>
    <w:bookmarkEnd w:id="31"/>
    <w:bookmarkStart w:id="54"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4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45"/>
        <w:gridCol w:w="1182"/>
        <w:gridCol w:w="1891"/>
        <w:gridCol w:w="354"/>
        <w:gridCol w:w="354"/>
        <w:gridCol w:w="472"/>
        <w:gridCol w:w="354"/>
        <w:gridCol w:w="472"/>
        <w:gridCol w:w="709"/>
        <w:gridCol w:w="1182"/>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12</w:t>
            </w:r>
          </w:p>
        </w:tc>
        <w:tc>
          <w:tcPr/>
          <w:p>
            <w:pPr>
              <w:pStyle w:val="Compact"/>
              <w:jc w:val="left"/>
            </w:pPr>
            <w:r>
              <w:t xml:space="preserve">23</w:t>
            </w:r>
          </w:p>
        </w:tc>
        <w:tc>
          <w:tcPr/>
          <w:p>
            <w:pPr>
              <w:pStyle w:val="Compact"/>
              <w:jc w:val="left"/>
            </w:pPr>
            <w:r>
              <w:t xml:space="preserve">11</w:t>
            </w:r>
          </w:p>
        </w:tc>
        <w:tc>
          <w:tcPr/>
          <w:p>
            <w:pPr>
              <w:pStyle w:val="Compact"/>
              <w:jc w:val="left"/>
            </w:pPr>
            <w:r>
              <w:t xml:space="preserve">15</w:t>
            </w:r>
          </w:p>
        </w:tc>
        <w:tc>
          <w:tcPr/>
          <w:p>
            <w:pPr>
              <w:pStyle w:val="Compact"/>
              <w:jc w:val="left"/>
            </w:pPr>
            <w:r>
              <w:t xml:space="preserve">17</w:t>
            </w:r>
          </w:p>
        </w:tc>
        <w:tc>
          <w:tcPr/>
          <w:p>
            <w:pPr>
              <w:pStyle w:val="Compact"/>
              <w:jc w:val="right"/>
            </w:pPr>
            <w:r>
              <w:t xml:space="preserve">78</w:t>
            </w:r>
          </w:p>
        </w:tc>
        <w:tc>
          <w:tcPr/>
          <w:p>
            <w:pPr>
              <w:pStyle w:val="Compact"/>
              <w:jc w:val="left"/>
            </w:pPr>
            <w:r>
              <w:t xml:space="preserve">86.67%</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right"/>
            </w:pPr>
            <w:r>
              <w:t xml:space="preserve">3</w:t>
            </w:r>
          </w:p>
        </w:tc>
        <w:tc>
          <w:tcPr/>
          <w:p>
            <w:pPr>
              <w:pStyle w:val="Compact"/>
              <w:jc w:val="left"/>
            </w:pPr>
            <w:r>
              <w:t xml:space="preserve">3.33%</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1</w:t>
            </w:r>
          </w:p>
        </w:tc>
        <w:tc>
          <w:tcPr/>
          <w:p>
            <w:pPr>
              <w:pStyle w:val="Compact"/>
              <w:jc w:val="left"/>
            </w:pPr>
            <w:r>
              <w:t xml:space="preserve">4</w:t>
            </w:r>
          </w:p>
        </w:tc>
        <w:tc>
          <w:tcPr/>
          <w:p>
            <w:pPr>
              <w:pStyle w:val="Compact"/>
              <w:jc w:val="left"/>
            </w:pPr>
            <w:r>
              <w:t xml:space="preserve">3</w:t>
            </w:r>
          </w:p>
        </w:tc>
        <w:tc>
          <w:tcPr/>
          <w:p>
            <w:pPr>
              <w:pStyle w:val="Compact"/>
              <w:jc w:val="left"/>
            </w:pPr>
            <w:r>
              <w:t xml:space="preserve">0</w:t>
            </w:r>
          </w:p>
        </w:tc>
        <w:tc>
          <w:tcPr/>
          <w:p>
            <w:pPr>
              <w:pStyle w:val="Compact"/>
              <w:jc w:val="left"/>
            </w:pPr>
            <w:r>
              <w:t xml:space="preserve">1</w:t>
            </w:r>
          </w:p>
        </w:tc>
        <w:tc>
          <w:tcPr/>
          <w:p>
            <w:pPr>
              <w:pStyle w:val="Compact"/>
              <w:jc w:val="right"/>
            </w:pPr>
            <w:r>
              <w:t xml:space="preserve">9</w:t>
            </w:r>
          </w:p>
        </w:tc>
        <w:tc>
          <w:tcPr/>
          <w:p>
            <w:pPr>
              <w:pStyle w:val="Compact"/>
              <w:jc w:val="left"/>
            </w:pPr>
            <w:r>
              <w:t xml:space="preserve">10.00%</w:t>
            </w:r>
          </w:p>
        </w:tc>
      </w:tr>
    </w:tbl>
    <w:bookmarkEnd w:id="32"/>
    <w:bookmarkStart w:id="5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C:/Users/USUARIO/AppData/Local/Temp/Rtmp2DXinq/file33907a2958a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
    <w:p>
      <w:pPr>
        <w:pStyle w:val="Heading3"/>
      </w:pPr>
      <w:r>
        <w:t xml:space="preserve">Resultados para NO</w:t>
      </w:r>
    </w:p>
    <w:p>
      <w:pPr>
        <w:pStyle w:val="FirstParagraph"/>
      </w:pPr>
      <w:r>
        <w:drawing>
          <wp:inline>
            <wp:extent cx="5334000" cy="2667000"/>
            <wp:effectExtent b="0" l="0" r="0" t="0"/>
            <wp:docPr descr="" title="" id="38" name="Picture"/>
            <a:graphic>
              <a:graphicData uri="http://schemas.openxmlformats.org/drawingml/2006/picture">
                <pic:pic>
                  <pic:nvPicPr>
                    <pic:cNvPr descr="C:/Users/USUARIO/AppData/Local/Temp/Rtmp2DXinq/file33907a2958a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40"/>
    <w:bookmarkStart w:id="44" w:name="resultados-para-no2"/>
    <w:p>
      <w:pPr>
        <w:pStyle w:val="Heading3"/>
      </w:pPr>
      <w:r>
        <w:t xml:space="preserve">Resultados para NO2</w:t>
      </w:r>
    </w:p>
    <w:p>
      <w:pPr>
        <w:pStyle w:val="FirstParagraph"/>
      </w:pPr>
      <w:r>
        <w:drawing>
          <wp:inline>
            <wp:extent cx="5334000" cy="2667000"/>
            <wp:effectExtent b="0" l="0" r="0" t="0"/>
            <wp:docPr descr="" title="" id="42" name="Picture"/>
            <a:graphic>
              <a:graphicData uri="http://schemas.openxmlformats.org/drawingml/2006/picture">
                <pic:pic>
                  <pic:nvPicPr>
                    <pic:cNvPr descr="C:/Users/USUARIO/AppData/Local/Temp/Rtmp2DXinq/file33907a2958a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4"/>
    <w:bookmarkStart w:id="48" w:name="resultados-para-o3"/>
    <w:p>
      <w:pPr>
        <w:pStyle w:val="Heading3"/>
      </w:pPr>
      <w:r>
        <w:t xml:space="preserve">Resultados para O3</w:t>
      </w:r>
    </w:p>
    <w:p>
      <w:pPr>
        <w:pStyle w:val="FirstParagraph"/>
      </w:pPr>
      <w:r>
        <w:drawing>
          <wp:inline>
            <wp:extent cx="5334000" cy="2667000"/>
            <wp:effectExtent b="0" l="0" r="0" t="0"/>
            <wp:docPr descr="" title="" id="46" name="Picture"/>
            <a:graphic>
              <a:graphicData uri="http://schemas.openxmlformats.org/drawingml/2006/picture">
                <pic:pic>
                  <pic:nvPicPr>
                    <pic:cNvPr descr="C:/Users/USUARIO/AppData/Local/Temp/Rtmp2DXinq/file33907a2958a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8"/>
    <w:bookmarkStart w:id="52" w:name="resultados-para-so2"/>
    <w:p>
      <w:pPr>
        <w:pStyle w:val="Heading3"/>
      </w:pPr>
      <w:r>
        <w:t xml:space="preserve">Resultados para SO2</w:t>
      </w:r>
    </w:p>
    <w:p>
      <w:pPr>
        <w:pStyle w:val="FirstParagraph"/>
      </w:pPr>
      <w:r>
        <w:drawing>
          <wp:inline>
            <wp:extent cx="5334000" cy="2667000"/>
            <wp:effectExtent b="0" l="0" r="0" t="0"/>
            <wp:docPr descr="" title="" id="50" name="Picture"/>
            <a:graphic>
              <a:graphicData uri="http://schemas.openxmlformats.org/drawingml/2006/picture">
                <pic:pic>
                  <pic:nvPicPr>
                    <pic:cNvPr descr="C:/Users/USUARIO/AppData/Local/Temp/Rtmp2DXinq/file33907a2958a_files/figure-docx/heatmaps_loop-5.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52"/>
    <w:bookmarkEnd w:id="53"/>
    <w:bookmarkEnd w:id="54"/>
    <w:bookmarkStart w:id="5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5"/>
    <w:bookmarkStart w:id="5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1040"/>
        <w:gridCol w:w="640"/>
        <w:gridCol w:w="960"/>
        <w:gridCol w:w="1760"/>
        <w:gridCol w:w="1760"/>
        <w:gridCol w:w="176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0-ppm</w:t>
            </w:r>
          </w:p>
        </w:tc>
        <w:tc>
          <w:tcPr/>
          <w:p>
            <w:pPr>
              <w:pStyle w:val="Compact"/>
              <w:jc w:val="left"/>
            </w:pPr>
            <w:r>
              <w:t xml:space="preserve">Algoritmo A</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0.0035</w:t>
            </w:r>
          </w:p>
        </w:tc>
      </w:tr>
      <w:tr>
        <w:tc>
          <w:tcPr/>
          <w:p>
            <w:pPr>
              <w:pStyle w:val="Compact"/>
              <w:jc w:val="left"/>
            </w:pPr>
            <w:r>
              <w:t xml:space="preserve">co</w:t>
            </w:r>
          </w:p>
        </w:tc>
        <w:tc>
          <w:tcPr/>
          <w:p>
            <w:pPr>
              <w:pStyle w:val="Compact"/>
              <w:jc w:val="left"/>
            </w:pPr>
            <w:r>
              <w:t xml:space="preserve">2-ppm</w:t>
            </w:r>
          </w:p>
        </w:tc>
        <w:tc>
          <w:tcPr/>
          <w:p>
            <w:pPr>
              <w:pStyle w:val="Compact"/>
              <w:jc w:val="left"/>
            </w:pPr>
            <w:r>
              <w:t xml:space="preserve">Algoritmo A</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0.0001</w:t>
            </w:r>
          </w:p>
        </w:tc>
      </w:tr>
      <w:tr>
        <w:tc>
          <w:tcPr/>
          <w:p>
            <w:pPr>
              <w:pStyle w:val="Compact"/>
              <w:jc w:val="left"/>
            </w:pPr>
            <w:r>
              <w:t xml:space="preserve">co</w:t>
            </w:r>
          </w:p>
        </w:tc>
        <w:tc>
          <w:tcPr/>
          <w:p>
            <w:pPr>
              <w:pStyle w:val="Compact"/>
              <w:jc w:val="left"/>
            </w:pPr>
            <w:r>
              <w:t xml:space="preserve">4-ppm</w:t>
            </w:r>
          </w:p>
        </w:tc>
        <w:tc>
          <w:tcPr/>
          <w:p>
            <w:pPr>
              <w:pStyle w:val="Compact"/>
              <w:jc w:val="left"/>
            </w:pPr>
            <w:r>
              <w:t xml:space="preserve">Algoritmo A</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0.0013</w:t>
            </w:r>
          </w:p>
        </w:tc>
      </w:tr>
      <w:tr>
        <w:tc>
          <w:tcPr/>
          <w:p>
            <w:pPr>
              <w:pStyle w:val="Compact"/>
              <w:jc w:val="left"/>
            </w:pPr>
            <w:r>
              <w:t xml:space="preserve">co</w:t>
            </w:r>
          </w:p>
        </w:tc>
        <w:tc>
          <w:tcPr/>
          <w:p>
            <w:pPr>
              <w:pStyle w:val="Compact"/>
              <w:jc w:val="left"/>
            </w:pPr>
            <w:r>
              <w:t xml:space="preserve">6-ppm</w:t>
            </w:r>
          </w:p>
        </w:tc>
        <w:tc>
          <w:tcPr/>
          <w:p>
            <w:pPr>
              <w:pStyle w:val="Compact"/>
              <w:jc w:val="left"/>
            </w:pPr>
            <w:r>
              <w:t xml:space="preserve">Algoritmo A</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0.0023</w:t>
            </w:r>
          </w:p>
        </w:tc>
      </w:tr>
      <w:tr>
        <w:tc>
          <w:tcPr/>
          <w:p>
            <w:pPr>
              <w:pStyle w:val="Compact"/>
              <w:jc w:val="left"/>
            </w:pPr>
            <w:r>
              <w:t xml:space="preserve">co</w:t>
            </w:r>
          </w:p>
        </w:tc>
        <w:tc>
          <w:tcPr/>
          <w:p>
            <w:pPr>
              <w:pStyle w:val="Compact"/>
              <w:jc w:val="left"/>
            </w:pPr>
            <w:r>
              <w:t xml:space="preserve">8-ppm</w:t>
            </w:r>
          </w:p>
        </w:tc>
        <w:tc>
          <w:tcPr/>
          <w:p>
            <w:pPr>
              <w:pStyle w:val="Compact"/>
              <w:jc w:val="left"/>
            </w:pPr>
            <w:r>
              <w:t xml:space="preserve">Algoritmo A</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0.0028</w:t>
            </w:r>
          </w:p>
        </w:tc>
      </w:tr>
      <w:tr>
        <w:tc>
          <w:tcPr/>
          <w:p>
            <w:pPr>
              <w:pStyle w:val="Compact"/>
              <w:jc w:val="left"/>
            </w:pPr>
            <w:r>
              <w:t xml:space="preserve">no</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0.0044</w:t>
            </w:r>
          </w:p>
        </w:tc>
      </w:tr>
      <w:tr>
        <w:tc>
          <w:tcPr/>
          <w:p>
            <w:pPr>
              <w:pStyle w:val="Compact"/>
              <w:jc w:val="left"/>
            </w:pPr>
            <w:r>
              <w:t xml:space="preserve">no</w:t>
            </w:r>
          </w:p>
        </w:tc>
        <w:tc>
          <w:tcPr/>
          <w:p>
            <w:pPr>
              <w:pStyle w:val="Compact"/>
              <w:jc w:val="left"/>
            </w:pPr>
            <w:r>
              <w:t xml:space="preserve">121-ppb</w:t>
            </w:r>
          </w:p>
        </w:tc>
        <w:tc>
          <w:tcPr/>
          <w:p>
            <w:pPr>
              <w:pStyle w:val="Compact"/>
              <w:jc w:val="left"/>
            </w:pPr>
            <w:r>
              <w:t xml:space="preserve">Algoritmo A</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0.0046</w:t>
            </w:r>
          </w:p>
        </w:tc>
      </w:tr>
      <w:tr>
        <w:tc>
          <w:tcPr/>
          <w:p>
            <w:pPr>
              <w:pStyle w:val="Compact"/>
              <w:jc w:val="left"/>
            </w:pPr>
            <w:r>
              <w:t xml:space="preserve">no</w:t>
            </w:r>
          </w:p>
        </w:tc>
        <w:tc>
          <w:tcPr/>
          <w:p>
            <w:pPr>
              <w:pStyle w:val="Compact"/>
              <w:jc w:val="left"/>
            </w:pPr>
            <w:r>
              <w:t xml:space="preserve">122-ppb</w:t>
            </w:r>
          </w:p>
        </w:tc>
        <w:tc>
          <w:tcPr/>
          <w:p>
            <w:pPr>
              <w:pStyle w:val="Compact"/>
              <w:jc w:val="left"/>
            </w:pPr>
            <w:r>
              <w:t xml:space="preserve">Algoritmo A</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0.0046</w:t>
            </w:r>
          </w:p>
        </w:tc>
      </w:tr>
      <w:tr>
        <w:tc>
          <w:tcPr/>
          <w:p>
            <w:pPr>
              <w:pStyle w:val="Compact"/>
              <w:jc w:val="left"/>
            </w:pPr>
            <w:r>
              <w:t xml:space="preserve">no</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0.0347</w:t>
            </w:r>
          </w:p>
        </w:tc>
      </w:tr>
      <w:tr>
        <w:tc>
          <w:tcPr/>
          <w:p>
            <w:pPr>
              <w:pStyle w:val="Compact"/>
              <w:jc w:val="left"/>
            </w:pPr>
            <w:r>
              <w:t xml:space="preserve">no</w:t>
            </w:r>
          </w:p>
        </w:tc>
        <w:tc>
          <w:tcPr/>
          <w:p>
            <w:pPr>
              <w:pStyle w:val="Compact"/>
              <w:jc w:val="left"/>
            </w:pPr>
            <w:r>
              <w:t xml:space="preserve">181-ppb</w:t>
            </w:r>
          </w:p>
        </w:tc>
        <w:tc>
          <w:tcPr/>
          <w:p>
            <w:pPr>
              <w:pStyle w:val="Compact"/>
              <w:jc w:val="left"/>
            </w:pPr>
            <w:r>
              <w:t xml:space="preserve">Algoritmo A</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0.0077</w:t>
            </w:r>
          </w:p>
        </w:tc>
      </w:tr>
      <w:tr>
        <w:tc>
          <w:tcPr/>
          <w:p>
            <w:pPr>
              <w:pStyle w:val="Compact"/>
              <w:jc w:val="left"/>
            </w:pPr>
            <w:r>
              <w:t xml:space="preserve">no</w:t>
            </w:r>
          </w:p>
        </w:tc>
        <w:tc>
          <w:tcPr/>
          <w:p>
            <w:pPr>
              <w:pStyle w:val="Compact"/>
              <w:jc w:val="left"/>
            </w:pPr>
            <w:r>
              <w:t xml:space="preserve">182-ppb</w:t>
            </w:r>
          </w:p>
        </w:tc>
        <w:tc>
          <w:tcPr/>
          <w:p>
            <w:pPr>
              <w:pStyle w:val="Compact"/>
              <w:jc w:val="left"/>
            </w:pPr>
            <w:r>
              <w:t xml:space="preserve">Algoritmo A</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0.0500</w:t>
            </w:r>
          </w:p>
        </w:tc>
      </w:tr>
      <w:tr>
        <w:tc>
          <w:tcPr/>
          <w:p>
            <w:pPr>
              <w:pStyle w:val="Compact"/>
              <w:jc w:val="left"/>
            </w:pPr>
            <w:r>
              <w:t xml:space="preserve">no</w:t>
            </w:r>
          </w:p>
        </w:tc>
        <w:tc>
          <w:tcPr/>
          <w:p>
            <w:pPr>
              <w:pStyle w:val="Compact"/>
              <w:jc w:val="left"/>
            </w:pPr>
            <w:r>
              <w:t xml:space="preserve">42-ppb</w:t>
            </w:r>
          </w:p>
        </w:tc>
        <w:tc>
          <w:tcPr/>
          <w:p>
            <w:pPr>
              <w:pStyle w:val="Compact"/>
              <w:jc w:val="left"/>
            </w:pPr>
            <w:r>
              <w:t xml:space="preserve">Algoritmo A</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0.0996</w:t>
            </w:r>
          </w:p>
        </w:tc>
      </w:tr>
      <w:tr>
        <w:tc>
          <w:tcPr/>
          <w:p>
            <w:pPr>
              <w:pStyle w:val="Compact"/>
              <w:jc w:val="left"/>
            </w:pPr>
            <w:r>
              <w:t xml:space="preserve">no</w:t>
            </w:r>
          </w:p>
        </w:tc>
        <w:tc>
          <w:tcPr/>
          <w:p>
            <w:pPr>
              <w:pStyle w:val="Compact"/>
              <w:jc w:val="left"/>
            </w:pPr>
            <w:r>
              <w:t xml:space="preserve">81-ppb</w:t>
            </w:r>
          </w:p>
        </w:tc>
        <w:tc>
          <w:tcPr/>
          <w:p>
            <w:pPr>
              <w:pStyle w:val="Compact"/>
              <w:jc w:val="left"/>
            </w:pPr>
            <w:r>
              <w:t xml:space="preserve">Algoritmo A</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0.0028</w:t>
            </w:r>
          </w:p>
        </w:tc>
      </w:tr>
      <w:tr>
        <w:tc>
          <w:tcPr/>
          <w:p>
            <w:pPr>
              <w:pStyle w:val="Compact"/>
              <w:jc w:val="left"/>
            </w:pPr>
            <w:r>
              <w:t xml:space="preserve">no</w:t>
            </w:r>
          </w:p>
        </w:tc>
        <w:tc>
          <w:tcPr/>
          <w:p>
            <w:pPr>
              <w:pStyle w:val="Compact"/>
              <w:jc w:val="left"/>
            </w:pPr>
            <w:r>
              <w:t xml:space="preserve">82-ppb</w:t>
            </w:r>
          </w:p>
        </w:tc>
        <w:tc>
          <w:tcPr/>
          <w:p>
            <w:pPr>
              <w:pStyle w:val="Compact"/>
              <w:jc w:val="left"/>
            </w:pPr>
            <w:r>
              <w:t xml:space="preserve">Algoritmo A</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0.0073</w:t>
            </w:r>
          </w:p>
        </w:tc>
      </w:tr>
      <w:tr>
        <w:tc>
          <w:tcPr/>
          <w:p>
            <w:pPr>
              <w:pStyle w:val="Compact"/>
              <w:jc w:val="left"/>
            </w:pPr>
            <w:r>
              <w:t xml:space="preserve">no2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0.0022</w:t>
            </w:r>
          </w:p>
        </w:tc>
      </w:tr>
      <w:tr>
        <w:tc>
          <w:tcPr/>
          <w:p>
            <w:pPr>
              <w:pStyle w:val="Compact"/>
              <w:jc w:val="left"/>
            </w:pPr>
            <w:r>
              <w:t xml:space="preserve">no2</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0.0717</w:t>
            </w:r>
          </w:p>
        </w:tc>
      </w:tr>
      <w:tr>
        <w:tc>
          <w:tcPr/>
          <w:p>
            <w:pPr>
              <w:pStyle w:val="Compact"/>
              <w:jc w:val="left"/>
            </w:pPr>
            <w:r>
              <w:t xml:space="preserve">no2</w:t>
            </w:r>
          </w:p>
        </w:tc>
        <w:tc>
          <w:tcPr/>
          <w:p>
            <w:pPr>
              <w:pStyle w:val="Compact"/>
              <w:jc w:val="left"/>
            </w:pPr>
            <w:r>
              <w:t xml:space="preserve">30-ppb</w:t>
            </w:r>
          </w:p>
        </w:tc>
        <w:tc>
          <w:tcPr/>
          <w:p>
            <w:pPr>
              <w:pStyle w:val="Compact"/>
              <w:jc w:val="left"/>
            </w:pPr>
            <w:r>
              <w:t xml:space="preserve">Algoritmo A</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0.0022</w:t>
            </w:r>
          </w:p>
        </w:tc>
      </w:tr>
      <w:tr>
        <w:tc>
          <w:tcPr/>
          <w:p>
            <w:pPr>
              <w:pStyle w:val="Compact"/>
              <w:jc w:val="left"/>
            </w:pPr>
            <w:r>
              <w:t xml:space="preserve">no2</w:t>
            </w:r>
          </w:p>
        </w:tc>
        <w:tc>
          <w:tcPr/>
          <w:p>
            <w:pPr>
              <w:pStyle w:val="Compact"/>
              <w:jc w:val="left"/>
            </w:pPr>
            <w:r>
              <w:t xml:space="preserve">60-ppb</w:t>
            </w:r>
          </w:p>
        </w:tc>
        <w:tc>
          <w:tcPr/>
          <w:p>
            <w:pPr>
              <w:pStyle w:val="Compact"/>
              <w:jc w:val="left"/>
            </w:pPr>
            <w:r>
              <w:t xml:space="preserve">Algoritmo A</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0.0082</w:t>
            </w:r>
          </w:p>
        </w:tc>
      </w:tr>
      <w:tr>
        <w:tc>
          <w:tcPr/>
          <w:p>
            <w:pPr>
              <w:pStyle w:val="Compact"/>
              <w:jc w:val="left"/>
            </w:pPr>
            <w:r>
              <w:t xml:space="preserve">no2</w:t>
            </w:r>
          </w:p>
        </w:tc>
        <w:tc>
          <w:tcPr/>
          <w:p>
            <w:pPr>
              <w:pStyle w:val="Compact"/>
              <w:jc w:val="left"/>
            </w:pPr>
            <w:r>
              <w:t xml:space="preserve">90-ppb</w:t>
            </w:r>
          </w:p>
        </w:tc>
        <w:tc>
          <w:tcPr/>
          <w:p>
            <w:pPr>
              <w:pStyle w:val="Compact"/>
              <w:jc w:val="left"/>
            </w:pPr>
            <w:r>
              <w:t xml:space="preserve">Algoritmo A</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0.0006</w:t>
            </w:r>
          </w:p>
        </w:tc>
      </w:tr>
      <w:tr>
        <w:tc>
          <w:tcPr/>
          <w:p>
            <w:pPr>
              <w:pStyle w:val="Compact"/>
              <w:jc w:val="left"/>
            </w:pPr>
            <w:r>
              <w:t xml:space="preserve">o3</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0.0574</w:t>
            </w:r>
          </w:p>
        </w:tc>
      </w:tr>
      <w:tr>
        <w:tc>
          <w:tcPr/>
          <w:p>
            <w:pPr>
              <w:pStyle w:val="Compact"/>
              <w:jc w:val="left"/>
            </w:pPr>
            <w:r>
              <w:t xml:space="preserve">o3</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0.2190</w:t>
            </w:r>
          </w:p>
        </w:tc>
      </w:tr>
      <w:tr>
        <w:tc>
          <w:tcPr/>
          <w:p>
            <w:pPr>
              <w:pStyle w:val="Compact"/>
              <w:jc w:val="left"/>
            </w:pPr>
            <w:r>
              <w:t xml:space="preserve">o3</w:t>
            </w:r>
          </w:p>
        </w:tc>
        <w:tc>
          <w:tcPr/>
          <w:p>
            <w:pPr>
              <w:pStyle w:val="Compact"/>
              <w:jc w:val="left"/>
            </w:pPr>
            <w:r>
              <w:t xml:space="preserve">40-ppb</w:t>
            </w:r>
          </w:p>
        </w:tc>
        <w:tc>
          <w:tcPr/>
          <w:p>
            <w:pPr>
              <w:pStyle w:val="Compact"/>
              <w:jc w:val="left"/>
            </w:pPr>
            <w:r>
              <w:t xml:space="preserve">Algoritmo A</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0.0529</w:t>
            </w:r>
          </w:p>
        </w:tc>
      </w:tr>
      <w:tr>
        <w:tc>
          <w:tcPr/>
          <w:p>
            <w:pPr>
              <w:pStyle w:val="Compact"/>
              <w:jc w:val="left"/>
            </w:pPr>
            <w:r>
              <w:t xml:space="preserve">o3</w:t>
            </w:r>
          </w:p>
        </w:tc>
        <w:tc>
          <w:tcPr/>
          <w:p>
            <w:pPr>
              <w:pStyle w:val="Compact"/>
              <w:jc w:val="left"/>
            </w:pPr>
            <w:r>
              <w:t xml:space="preserve">80-ppb</w:t>
            </w:r>
          </w:p>
        </w:tc>
        <w:tc>
          <w:tcPr/>
          <w:p>
            <w:pPr>
              <w:pStyle w:val="Compact"/>
              <w:jc w:val="left"/>
            </w:pPr>
            <w:r>
              <w:t xml:space="preserve">Algoritmo A</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0.0607</w:t>
            </w:r>
          </w:p>
        </w:tc>
      </w:tr>
      <w:tr>
        <w:tc>
          <w:tcPr/>
          <w:p>
            <w:pPr>
              <w:pStyle w:val="Compact"/>
              <w:jc w:val="left"/>
            </w:pPr>
            <w:r>
              <w:t xml:space="preserve">so2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0.0038</w:t>
            </w:r>
          </w:p>
        </w:tc>
      </w:tr>
      <w:tr>
        <w:tc>
          <w:tcPr/>
          <w:p>
            <w:pPr>
              <w:pStyle w:val="Compact"/>
              <w:jc w:val="left"/>
            </w:pPr>
            <w:r>
              <w:t xml:space="preserve">so2</w:t>
            </w:r>
          </w:p>
        </w:tc>
        <w:tc>
          <w:tcPr/>
          <w:p>
            <w:pPr>
              <w:pStyle w:val="Compact"/>
              <w:jc w:val="left"/>
            </w:pPr>
            <w:r>
              <w:t xml:space="preserve">100-ppb</w:t>
            </w:r>
          </w:p>
        </w:tc>
        <w:tc>
          <w:tcPr/>
          <w:p>
            <w:pPr>
              <w:pStyle w:val="Compact"/>
              <w:jc w:val="left"/>
            </w:pPr>
            <w:r>
              <w:t xml:space="preserve">Algoritmo A</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0.0801</w:t>
            </w:r>
          </w:p>
        </w:tc>
      </w:tr>
      <w:tr>
        <w:tc>
          <w:tcPr/>
          <w:p>
            <w:pPr>
              <w:pStyle w:val="Compact"/>
              <w:jc w:val="left"/>
            </w:pPr>
            <w:r>
              <w:t xml:space="preserve">so2</w:t>
            </w:r>
          </w:p>
        </w:tc>
        <w:tc>
          <w:tcPr/>
          <w:p>
            <w:pPr>
              <w:pStyle w:val="Compact"/>
              <w:jc w:val="left"/>
            </w:pPr>
            <w:r>
              <w:t xml:space="preserve">140-ppb</w:t>
            </w:r>
          </w:p>
        </w:tc>
        <w:tc>
          <w:tcPr/>
          <w:p>
            <w:pPr>
              <w:pStyle w:val="Compact"/>
              <w:jc w:val="left"/>
            </w:pPr>
            <w:r>
              <w:t xml:space="preserve">Algoritmo A</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0.0646</w:t>
            </w:r>
          </w:p>
        </w:tc>
      </w:tr>
      <w:tr>
        <w:tc>
          <w:tcPr/>
          <w:p>
            <w:pPr>
              <w:pStyle w:val="Compact"/>
              <w:jc w:val="left"/>
            </w:pPr>
            <w:r>
              <w:t xml:space="preserve">so2</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0.0087</w:t>
            </w:r>
          </w:p>
        </w:tc>
      </w:tr>
      <w:tr>
        <w:tc>
          <w:tcPr/>
          <w:p>
            <w:pPr>
              <w:pStyle w:val="Compact"/>
              <w:jc w:val="left"/>
            </w:pPr>
            <w:r>
              <w:t xml:space="preserve">so2</w:t>
            </w:r>
          </w:p>
        </w:tc>
        <w:tc>
          <w:tcPr/>
          <w:p>
            <w:pPr>
              <w:pStyle w:val="Compact"/>
              <w:jc w:val="left"/>
            </w:pPr>
            <w:r>
              <w:t xml:space="preserve">20-ppb</w:t>
            </w:r>
          </w:p>
        </w:tc>
        <w:tc>
          <w:tcPr/>
          <w:p>
            <w:pPr>
              <w:pStyle w:val="Compact"/>
              <w:jc w:val="left"/>
            </w:pPr>
            <w:r>
              <w:t xml:space="preserve">Algoritmo A</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0.0007</w:t>
            </w:r>
          </w:p>
        </w:tc>
      </w:tr>
      <w:tr>
        <w:tc>
          <w:tcPr/>
          <w:p>
            <w:pPr>
              <w:pStyle w:val="Compact"/>
              <w:jc w:val="left"/>
            </w:pPr>
            <w:r>
              <w:t xml:space="preserve">so2</w:t>
            </w:r>
          </w:p>
        </w:tc>
        <w:tc>
          <w:tcPr/>
          <w:p>
            <w:pPr>
              <w:pStyle w:val="Compact"/>
              <w:jc w:val="left"/>
            </w:pPr>
            <w:r>
              <w:t xml:space="preserve">60-ppb</w:t>
            </w:r>
          </w:p>
        </w:tc>
        <w:tc>
          <w:tcPr/>
          <w:p>
            <w:pPr>
              <w:pStyle w:val="Compact"/>
              <w:jc w:val="left"/>
            </w:pPr>
            <w:r>
              <w:t xml:space="preserve">Algoritmo A</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0.0056</w:t>
            </w:r>
          </w:p>
        </w:tc>
      </w:tr>
    </w:tbl>
    <w:bookmarkEnd w:id="56"/>
    <w:bookmarkStart w:id="59" w:name="X402f2fe7bb49b71c0ece8af43818eecddaccc4b"/>
    <w:p>
      <w:pPr>
        <w:pStyle w:val="Heading1"/>
      </w:pPr>
      <w:r>
        <w:t xml:space="preserve">Anexo B: Resumen de Homogeneidad y Estabilidad</w:t>
      </w:r>
    </w:p>
    <w:bookmarkStart w:id="5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0.0335</w:t>
            </w:r>
          </w:p>
        </w:tc>
        <w:tc>
          <w:tcPr/>
          <w:p>
            <w:pPr>
              <w:pStyle w:val="Compact"/>
              <w:jc w:val="right"/>
            </w:pPr>
            <w:r>
              <w:t xml:space="preserve">0.0133</w:t>
            </w:r>
          </w:p>
        </w:tc>
        <w:tc>
          <w:tcPr/>
          <w:p>
            <w:pPr>
              <w:pStyle w:val="Compact"/>
              <w:jc w:val="right"/>
            </w:pPr>
            <w:r>
              <w:t xml:space="preserve">17.6624</w:t>
            </w:r>
          </w:p>
        </w:tc>
        <w:tc>
          <w:tcPr/>
          <w:p>
            <w:pPr>
              <w:pStyle w:val="Compact"/>
              <w:jc w:val="right"/>
            </w:pPr>
            <w:r>
              <w:t xml:space="preserve">25.0192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(17.6624) &gt; c_criterion (0.0101): NO CUMPLE CRITERIO HOMOGENEIDAD</w:t>
            </w:r>
            <w:r>
              <w:t xml:space="preserve">ss (17.6624) &lt;= c_expanded (25.1440): CUMPLE CRITERIO EXP HOMOGENEIDAD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0.0629</w:t>
            </w:r>
          </w:p>
        </w:tc>
        <w:tc>
          <w:tcPr/>
          <w:p>
            <w:pPr>
              <w:pStyle w:val="Compact"/>
              <w:jc w:val="right"/>
            </w:pPr>
            <w:r>
              <w:t xml:space="preserve">0.0249</w:t>
            </w:r>
          </w:p>
        </w:tc>
        <w:tc>
          <w:tcPr/>
          <w:p>
            <w:pPr>
              <w:pStyle w:val="Compact"/>
              <w:jc w:val="right"/>
            </w:pPr>
            <w:r>
              <w:t xml:space="preserve">87.3841</w:t>
            </w:r>
          </w:p>
        </w:tc>
        <w:tc>
          <w:tcPr/>
          <w:p>
            <w:pPr>
              <w:pStyle w:val="Compact"/>
              <w:jc w:val="right"/>
            </w:pPr>
            <w:r>
              <w:t xml:space="preserve">123.5879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(87.3841) &gt; c_criterion (0.0189): NO CUMPLE CRITERIO HOMOGENEIDAD</w:t>
            </w:r>
            <w:r>
              <w:t xml:space="preserve">ss (87.3841) &lt;= c_expanded (124.2043): CUMPLE CRITERIO EXP HOMOGENEIDAD</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0.3715</w:t>
            </w:r>
          </w:p>
        </w:tc>
        <w:tc>
          <w:tcPr/>
          <w:p>
            <w:pPr>
              <w:pStyle w:val="Compact"/>
              <w:jc w:val="right"/>
            </w:pPr>
            <w:r>
              <w:t xml:space="preserve">0.1468</w:t>
            </w:r>
          </w:p>
        </w:tc>
        <w:tc>
          <w:tcPr/>
          <w:p>
            <w:pPr>
              <w:pStyle w:val="Compact"/>
              <w:jc w:val="right"/>
            </w:pPr>
            <w:r>
              <w:t xml:space="preserve">35.4292</w:t>
            </w:r>
          </w:p>
        </w:tc>
        <w:tc>
          <w:tcPr/>
          <w:p>
            <w:pPr>
              <w:pStyle w:val="Compact"/>
              <w:jc w:val="right"/>
            </w:pPr>
            <w:r>
              <w:t xml:space="preserve">50.1282</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(35.4292) &gt; c_criterion (0.1115): NO CUMPLE CRITERIO HOMOGENEIDAD</w:t>
            </w:r>
            <w:r>
              <w:t xml:space="preserve">ss (35.4292) &lt;= c_expanded (50.3784): CUMPLE CRITERIO EXP HOMOGENEIDAD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0.0639</w:t>
            </w:r>
          </w:p>
        </w:tc>
        <w:tc>
          <w:tcPr/>
          <w:p>
            <w:pPr>
              <w:pStyle w:val="Compact"/>
              <w:jc w:val="right"/>
            </w:pPr>
            <w:r>
              <w:t xml:space="preserve">0.0253</w:t>
            </w:r>
          </w:p>
        </w:tc>
        <w:tc>
          <w:tcPr/>
          <w:p>
            <w:pPr>
              <w:pStyle w:val="Compact"/>
              <w:jc w:val="right"/>
            </w:pPr>
            <w:r>
              <w:t xml:space="preserve">10.1961</w:t>
            </w:r>
          </w:p>
        </w:tc>
        <w:tc>
          <w:tcPr/>
          <w:p>
            <w:pPr>
              <w:pStyle w:val="Compact"/>
              <w:jc w:val="right"/>
            </w:pPr>
            <w:r>
              <w:t xml:space="preserve">14.4888</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(10.1961) &gt; c_criterion (0.0192): NO CUMPLE CRITERIO HOMOGENEIDAD</w:t>
            </w:r>
            <w:r>
              <w:t xml:space="preserve">ss (10.1961) &lt;= c_expanded (14.5610):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0.0227</w:t>
            </w:r>
          </w:p>
        </w:tc>
        <w:tc>
          <w:tcPr/>
          <w:p>
            <w:pPr>
              <w:pStyle w:val="Compact"/>
              <w:jc w:val="right"/>
            </w:pPr>
            <w:r>
              <w:t xml:space="preserve">0.0090</w:t>
            </w:r>
          </w:p>
        </w:tc>
        <w:tc>
          <w:tcPr/>
          <w:p>
            <w:pPr>
              <w:pStyle w:val="Compact"/>
              <w:jc w:val="right"/>
            </w:pPr>
            <w:r>
              <w:t xml:space="preserve">7.1878</w:t>
            </w:r>
          </w:p>
        </w:tc>
        <w:tc>
          <w:tcPr/>
          <w:p>
            <w:pPr>
              <w:pStyle w:val="Compact"/>
              <w:jc w:val="right"/>
            </w:pPr>
            <w:r>
              <w:t xml:space="preserve">10.2652</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(7.1878) &gt; c_criterion (0.0068): NO CUMPLE CRITERIO HOMOGENEIDAD</w:t>
            </w:r>
            <w:r>
              <w:t xml:space="preserve">ss (7.1878) &lt;= c_expanded (10.3164):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57"/>
    <w:bookmarkStart w:id="5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63"/>
        <w:gridCol w:w="285"/>
        <w:gridCol w:w="214"/>
        <w:gridCol w:w="321"/>
        <w:gridCol w:w="321"/>
        <w:gridCol w:w="285"/>
        <w:gridCol w:w="392"/>
        <w:gridCol w:w="392"/>
        <w:gridCol w:w="249"/>
        <w:gridCol w:w="499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0.0171</w:t>
            </w:r>
          </w:p>
        </w:tc>
        <w:tc>
          <w:tcPr/>
          <w:p>
            <w:pPr>
              <w:pStyle w:val="Compact"/>
              <w:jc w:val="right"/>
            </w:pPr>
            <w:r>
              <w:t xml:space="preserve">0.0151</w:t>
            </w:r>
          </w:p>
        </w:tc>
        <w:tc>
          <w:tcPr/>
          <w:p>
            <w:pPr>
              <w:pStyle w:val="Compact"/>
              <w:jc w:val="right"/>
            </w:pPr>
            <w:r>
              <w:t xml:space="preserve">1.3302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(1.3302) &gt; c_criterion (0.0101): NO CUMPLE CRITERIO ESTABILIDAD</w:t>
            </w:r>
            <w:r>
              <w:t xml:space="preserve">ss (1.3302) &lt;= c_expanded (18.2461): CUMPLE CRITERIO EXP ESTABILIDAD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0.0685</w:t>
            </w:r>
          </w:p>
        </w:tc>
        <w:tc>
          <w:tcPr/>
          <w:p>
            <w:pPr>
              <w:pStyle w:val="Compact"/>
              <w:jc w:val="right"/>
            </w:pPr>
            <w:r>
              <w:t xml:space="preserve">0.0606</w:t>
            </w:r>
          </w:p>
        </w:tc>
        <w:tc>
          <w:tcPr/>
          <w:p>
            <w:pPr>
              <w:pStyle w:val="Compact"/>
              <w:jc w:val="right"/>
            </w:pPr>
            <w:r>
              <w:t xml:space="preserve">1.3039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(1.3039) &gt; c_criterion (0.0189): NO CUMPLE CRITERIO ESTABILIDAD</w:t>
            </w:r>
            <w:r>
              <w:t xml:space="preserve">ss (1.3039) &lt;= c_expanded (75.7799): CUMPLE CRITERIO EXP ESTABILIDAD</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0.0443</w:t>
            </w:r>
          </w:p>
        </w:tc>
        <w:tc>
          <w:tcPr/>
          <w:p>
            <w:pPr>
              <w:pStyle w:val="Compact"/>
              <w:jc w:val="right"/>
            </w:pPr>
            <w:r>
              <w:t xml:space="preserve">0.0392</w:t>
            </w:r>
          </w:p>
        </w:tc>
        <w:tc>
          <w:tcPr/>
          <w:p>
            <w:pPr>
              <w:pStyle w:val="Compact"/>
              <w:jc w:val="right"/>
            </w:pPr>
            <w:r>
              <w:t xml:space="preserve">1.4344</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(1.4344) &gt; c_criterion (0.1115): NO CUMPLE CRITERIO ESTABILIDAD</w:t>
            </w:r>
            <w:r>
              <w:t xml:space="preserve">ss (1.4344) &lt;= c_expanded (32.4427): CUMPLE CRITERIO EXP ESTABILIDAD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0.0753</w:t>
            </w:r>
          </w:p>
        </w:tc>
        <w:tc>
          <w:tcPr/>
          <w:p>
            <w:pPr>
              <w:pStyle w:val="Compact"/>
              <w:jc w:val="right"/>
            </w:pPr>
            <w:r>
              <w:t xml:space="preserve">0.0665</w:t>
            </w:r>
          </w:p>
        </w:tc>
        <w:tc>
          <w:tcPr/>
          <w:p>
            <w:pPr>
              <w:pStyle w:val="Compact"/>
              <w:jc w:val="right"/>
            </w:pPr>
            <w:r>
              <w:t xml:space="preserve">1.3149</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(1.3149) &gt; c_criterion (0.0192): NO CUMPLE CRITERIO ESTABILIDAD</w:t>
            </w:r>
            <w:r>
              <w:t xml:space="preserve">ss (1.3149) &lt;= c_expanded (12.7967): CUMPLE CRITERIO EXP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0.0208</w:t>
            </w:r>
          </w:p>
        </w:tc>
        <w:tc>
          <w:tcPr/>
          <w:p>
            <w:pPr>
              <w:pStyle w:val="Compact"/>
              <w:jc w:val="right"/>
            </w:pPr>
            <w:r>
              <w:t xml:space="preserve">1.3128</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(1.3128) &gt; c_criterion (0.0068): NO CUMPLE CRITERIO ESTABILIDAD</w:t>
            </w:r>
            <w:r>
              <w:t xml:space="preserve">ss (1.3128) &lt;= c_expanded (11.3220): CUMPLE CRITERIO EXP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bl>
    <w:bookmarkEnd w:id="58"/>
    <w:bookmarkEnd w:id="59"/>
    <w:bookmarkStart w:id="75"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4" w:name="código-part_1"/>
    <w:p>
      <w:pPr>
        <w:pStyle w:val="Heading2"/>
      </w:pPr>
      <w:r>
        <w:t xml:space="preserve">Código: part_1</w:t>
      </w:r>
    </w:p>
    <w:p>
      <w:pPr>
        <w:pStyle w:val="FirstParagraph"/>
      </w:pPr>
      <w:r>
        <w:drawing>
          <wp:inline>
            <wp:extent cx="5334000" cy="2667000"/>
            <wp:effectExtent b="0" l="0" r="0" t="0"/>
            <wp:docPr descr="" title="" id="61" name="Picture"/>
            <a:graphic>
              <a:graphicData uri="http://schemas.openxmlformats.org/drawingml/2006/picture">
                <pic:pic>
                  <pic:nvPicPr>
                    <pic:cNvPr descr="C:/Users/USUARIO/AppData/Local/Temp/Rtmp2DXinq/file33907a2958a_files/figure-docx/participant_results_loop-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-0.0296</w:t>
            </w:r>
          </w:p>
        </w:tc>
        <w:tc>
          <w:tcPr/>
          <w:p>
            <w:pPr>
              <w:pStyle w:val="Compact"/>
              <w:jc w:val="right"/>
            </w:pPr>
            <w:r>
              <w:t xml:space="preserve">0.0274</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-1.2593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2.0133</w:t>
            </w:r>
          </w:p>
        </w:tc>
        <w:tc>
          <w:tcPr/>
          <w:p>
            <w:pPr>
              <w:pStyle w:val="Compact"/>
              <w:jc w:val="right"/>
            </w:pPr>
            <w:r>
              <w:t xml:space="preserve">0.0035</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0.0295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4.0244</w:t>
            </w:r>
          </w:p>
        </w:tc>
        <w:tc>
          <w:tcPr/>
          <w:p>
            <w:pPr>
              <w:pStyle w:val="Compact"/>
              <w:jc w:val="right"/>
            </w:pPr>
            <w:r>
              <w:t xml:space="preserve">0.0131</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-0.1266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6.0691</w:t>
            </w:r>
          </w:p>
        </w:tc>
        <w:tc>
          <w:tcPr/>
          <w:p>
            <w:pPr>
              <w:pStyle w:val="Compact"/>
              <w:jc w:val="right"/>
            </w:pPr>
            <w:r>
              <w:t xml:space="preserve">0.0133</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-1.3455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8.0241</w:t>
            </w:r>
          </w:p>
        </w:tc>
        <w:tc>
          <w:tcPr/>
          <w:p>
            <w:pPr>
              <w:pStyle w:val="Compact"/>
              <w:jc w:val="right"/>
            </w:pPr>
            <w:r>
              <w:t xml:space="preserve">0.0589</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-4.9633</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0.5646</w:t>
            </w:r>
          </w:p>
        </w:tc>
        <w:tc>
          <w:tcPr/>
          <w:p>
            <w:pPr>
              <w:pStyle w:val="Compact"/>
              <w:jc w:val="right"/>
            </w:pPr>
            <w:r>
              <w:t xml:space="preserve">0.1500</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5.2478</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120.3638</w:t>
            </w:r>
          </w:p>
        </w:tc>
        <w:tc>
          <w:tcPr/>
          <w:p>
            <w:pPr>
              <w:pStyle w:val="Compact"/>
              <w:jc w:val="right"/>
            </w:pPr>
            <w:r>
              <w:t xml:space="preserve">0.0608</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0.5216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40.7400</w:t>
            </w:r>
          </w:p>
        </w:tc>
        <w:tc>
          <w:tcPr/>
          <w:p>
            <w:pPr>
              <w:pStyle w:val="Compact"/>
              <w:jc w:val="right"/>
            </w:pPr>
            <w:r>
              <w:t xml:space="preserve">0.0434</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-0.0655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182.2686</w:t>
            </w:r>
          </w:p>
        </w:tc>
        <w:tc>
          <w:tcPr/>
          <w:p>
            <w:pPr>
              <w:pStyle w:val="Compact"/>
              <w:jc w:val="right"/>
            </w:pPr>
            <w:r>
              <w:t xml:space="preserve">0.2655</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-0.2331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180.2036</w:t>
            </w:r>
          </w:p>
        </w:tc>
        <w:tc>
          <w:tcPr/>
          <w:p>
            <w:pPr>
              <w:pStyle w:val="Compact"/>
              <w:jc w:val="right"/>
            </w:pPr>
            <w:r>
              <w:t xml:space="preserve">0.0915</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-1.3790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75.9568</w:t>
            </w:r>
          </w:p>
        </w:tc>
        <w:tc>
          <w:tcPr/>
          <w:p>
            <w:pPr>
              <w:pStyle w:val="Compact"/>
              <w:jc w:val="right"/>
            </w:pPr>
            <w:r>
              <w:t xml:space="preserve">0.3148</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-1.3566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24.7712</w:t>
            </w:r>
          </w:p>
        </w:tc>
        <w:tc>
          <w:tcPr/>
          <w:p>
            <w:pPr>
              <w:pStyle w:val="Compact"/>
              <w:jc w:val="right"/>
            </w:pPr>
            <w:r>
              <w:t xml:space="preserve">1.1783</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-1.1867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80.6771</w:t>
            </w:r>
          </w:p>
        </w:tc>
        <w:tc>
          <w:tcPr/>
          <w:p>
            <w:pPr>
              <w:pStyle w:val="Compact"/>
              <w:jc w:val="right"/>
            </w:pPr>
            <w:r>
              <w:t xml:space="preserve">0.0376</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-1.1834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25.6766</w:t>
            </w:r>
          </w:p>
        </w:tc>
        <w:tc>
          <w:tcPr/>
          <w:p>
            <w:pPr>
              <w:pStyle w:val="Compact"/>
              <w:jc w:val="right"/>
            </w:pPr>
            <w:r>
              <w:t xml:space="preserve">0.0835</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-0.4810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0.1156</w:t>
            </w:r>
          </w:p>
        </w:tc>
        <w:tc>
          <w:tcPr/>
          <w:p>
            <w:pPr>
              <w:pStyle w:val="Compact"/>
              <w:jc w:val="right"/>
            </w:pPr>
            <w:r>
              <w:t xml:space="preserve">0.1767</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-5.4113</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123.0519</w:t>
            </w:r>
          </w:p>
        </w:tc>
        <w:tc>
          <w:tcPr/>
          <w:p>
            <w:pPr>
              <w:pStyle w:val="Compact"/>
              <w:jc w:val="right"/>
            </w:pPr>
            <w:r>
              <w:t xml:space="preserve">0.4097</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1.1294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32.9221</w:t>
            </w:r>
          </w:p>
        </w:tc>
        <w:tc>
          <w:tcPr/>
          <w:p>
            <w:pPr>
              <w:pStyle w:val="Compact"/>
              <w:jc w:val="right"/>
            </w:pPr>
            <w:r>
              <w:t xml:space="preserve">0.0322</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4.1442</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64.9414</w:t>
            </w:r>
          </w:p>
        </w:tc>
        <w:tc>
          <w:tcPr/>
          <w:p>
            <w:pPr>
              <w:pStyle w:val="Compact"/>
              <w:jc w:val="right"/>
            </w:pPr>
            <w:r>
              <w:t xml:space="preserve">0.2888</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-0.3919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96.8431</w:t>
            </w:r>
          </w:p>
        </w:tc>
        <w:tc>
          <w:tcPr/>
          <w:p>
            <w:pPr>
              <w:pStyle w:val="Compact"/>
              <w:jc w:val="right"/>
            </w:pPr>
            <w:r>
              <w:t xml:space="preserve">0.0392</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-0.6939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-1.6330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119.9869</w:t>
            </w:r>
          </w:p>
        </w:tc>
        <w:tc>
          <w:tcPr/>
          <w:p>
            <w:pPr>
              <w:pStyle w:val="Compact"/>
              <w:jc w:val="right"/>
            </w:pPr>
            <w:r>
              <w:t xml:space="preserve">0.8343</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1.3392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178.5582</w:t>
            </w:r>
          </w:p>
        </w:tc>
        <w:tc>
          <w:tcPr/>
          <w:p>
            <w:pPr>
              <w:pStyle w:val="Compact"/>
              <w:jc w:val="right"/>
            </w:pPr>
            <w:r>
              <w:t xml:space="preserve">1.7407</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-0.3955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40.5063</w:t>
            </w:r>
          </w:p>
        </w:tc>
        <w:tc>
          <w:tcPr/>
          <w:p>
            <w:pPr>
              <w:pStyle w:val="Compact"/>
              <w:jc w:val="right"/>
            </w:pPr>
            <w:r>
              <w:t xml:space="preserve">0.3185</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-0.2555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80.0629</w:t>
            </w:r>
          </w:p>
        </w:tc>
        <w:tc>
          <w:tcPr/>
          <w:p>
            <w:pPr>
              <w:pStyle w:val="Compact"/>
              <w:jc w:val="right"/>
            </w:pPr>
            <w:r>
              <w:t xml:space="preserve">0.5854</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-1.3769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0.0472</w:t>
            </w:r>
          </w:p>
        </w:tc>
        <w:tc>
          <w:tcPr/>
          <w:p>
            <w:pPr>
              <w:pStyle w:val="Compact"/>
              <w:jc w:val="right"/>
            </w:pPr>
            <w:r>
              <w:t xml:space="preserve">0.0496</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-1.2537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99.5449</w:t>
            </w:r>
          </w:p>
        </w:tc>
        <w:tc>
          <w:tcPr/>
          <w:p>
            <w:pPr>
              <w:pStyle w:val="Compact"/>
              <w:jc w:val="right"/>
            </w:pPr>
            <w:r>
              <w:t xml:space="preserve">0.5870</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0.5338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139.0164</w:t>
            </w:r>
          </w:p>
        </w:tc>
        <w:tc>
          <w:tcPr/>
          <w:p>
            <w:pPr>
              <w:pStyle w:val="Compact"/>
              <w:jc w:val="right"/>
            </w:pPr>
            <w:r>
              <w:t xml:space="preserve">0.4760</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0.2651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180.5599</w:t>
            </w:r>
          </w:p>
        </w:tc>
        <w:tc>
          <w:tcPr/>
          <w:p>
            <w:pPr>
              <w:pStyle w:val="Compact"/>
              <w:jc w:val="right"/>
            </w:pPr>
            <w:r>
              <w:t xml:space="preserve">0.4259</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0.3531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19.7262</w:t>
            </w:r>
          </w:p>
        </w:tc>
        <w:tc>
          <w:tcPr/>
          <w:p>
            <w:pPr>
              <w:pStyle w:val="Compact"/>
              <w:jc w:val="right"/>
            </w:pPr>
            <w:r>
              <w:t xml:space="preserve">0.0440</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-0.1413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59.8962</w:t>
            </w:r>
          </w:p>
        </w:tc>
        <w:tc>
          <w:tcPr/>
          <w:p>
            <w:pPr>
              <w:pStyle w:val="Compact"/>
              <w:jc w:val="right"/>
            </w:pPr>
            <w:r>
              <w:t xml:space="preserve">0.0493</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0.2932</w:t>
            </w:r>
          </w:p>
        </w:tc>
        <w:tc>
          <w:tcPr/>
          <w:p>
            <w:pPr>
              <w:pStyle w:val="Compact"/>
              <w:jc w:val="left"/>
            </w:pPr>
            <w:r>
              <w:t xml:space="preserve">Satisfactorio</w:t>
            </w:r>
          </w:p>
        </w:tc>
      </w:tr>
    </w:tbl>
    <w:p>
      <w:r>
        <w:br w:type="page"/>
      </w:r>
    </w:p>
    <w:bookmarkEnd w:id="63"/>
    <w:bookmarkEnd w:id="64"/>
    <w:bookmarkStart w:id="69" w:name="código-part_2"/>
    <w:p>
      <w:pPr>
        <w:pStyle w:val="Heading2"/>
      </w:pPr>
      <w:r>
        <w:t xml:space="preserve">Código: part_2</w:t>
      </w:r>
    </w:p>
    <w:p>
      <w:pPr>
        <w:pStyle w:val="FirstParagraph"/>
      </w:pPr>
      <w:r>
        <w:drawing>
          <wp:inline>
            <wp:extent cx="5334000" cy="2667000"/>
            <wp:effectExtent b="0" l="0" r="0" t="0"/>
            <wp:docPr descr="" title="" id="66" name="Picture"/>
            <a:graphic>
              <a:graphicData uri="http://schemas.openxmlformats.org/drawingml/2006/picture">
                <pic:pic>
                  <pic:nvPicPr>
                    <pic:cNvPr descr="C:/Users/USUARIO/AppData/Local/Temp/Rtmp2DXinq/file33907a2958a_files/figure-docx/participant_results_loop-2.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68"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1009"/>
        <w:gridCol w:w="621"/>
        <w:gridCol w:w="776"/>
        <w:gridCol w:w="1087"/>
        <w:gridCol w:w="1164"/>
        <w:gridCol w:w="1320"/>
        <w:gridCol w:w="698"/>
        <w:gridCol w:w="124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-0.0211</w:t>
            </w:r>
          </w:p>
        </w:tc>
        <w:tc>
          <w:tcPr/>
          <w:p>
            <w:pPr>
              <w:pStyle w:val="Compact"/>
              <w:jc w:val="right"/>
            </w:pPr>
            <w:r>
              <w:t xml:space="preserve">0.0288</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1.1870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2.0134</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0.6445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4.0272</w:t>
            </w:r>
          </w:p>
        </w:tc>
        <w:tc>
          <w:tcPr/>
          <w:p>
            <w:pPr>
              <w:pStyle w:val="Compact"/>
              <w:jc w:val="right"/>
            </w:pPr>
            <w:r>
              <w:t xml:space="preserve">0.0118</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2.0345</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6.0728</w:t>
            </w:r>
          </w:p>
        </w:tc>
        <w:tc>
          <w:tcPr/>
          <w:p>
            <w:pPr>
              <w:pStyle w:val="Compact"/>
              <w:jc w:val="right"/>
            </w:pPr>
            <w:r>
              <w:t xml:space="preserve">0.0139</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0.2955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8.0376</w:t>
            </w:r>
          </w:p>
        </w:tc>
        <w:tc>
          <w:tcPr/>
          <w:p>
            <w:pPr>
              <w:pStyle w:val="Compact"/>
              <w:jc w:val="right"/>
            </w:pPr>
            <w:r>
              <w:t xml:space="preserve">0.0593</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-0.1128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0.5418</w:t>
            </w:r>
          </w:p>
        </w:tc>
        <w:tc>
          <w:tcPr/>
          <w:p>
            <w:pPr>
              <w:pStyle w:val="Compact"/>
              <w:jc w:val="right"/>
            </w:pPr>
            <w:r>
              <w:t xml:space="preserve">0.1210</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0.1226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120.3424</w:t>
            </w:r>
          </w:p>
        </w:tc>
        <w:tc>
          <w:tcPr/>
          <w:p>
            <w:pPr>
              <w:pStyle w:val="Compact"/>
              <w:jc w:val="right"/>
            </w:pPr>
            <w:r>
              <w:t xml:space="preserve">0.0791</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-4.1037</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40.7224</w:t>
            </w:r>
          </w:p>
        </w:tc>
        <w:tc>
          <w:tcPr/>
          <w:p>
            <w:pPr>
              <w:pStyle w:val="Compact"/>
              <w:jc w:val="right"/>
            </w:pPr>
            <w:r>
              <w:t xml:space="preserve">0.0502</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-3.9200</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182.3227</w:t>
            </w:r>
          </w:p>
        </w:tc>
        <w:tc>
          <w:tcPr/>
          <w:p>
            <w:pPr>
              <w:pStyle w:val="Compact"/>
              <w:jc w:val="right"/>
            </w:pPr>
            <w:r>
              <w:t xml:space="preserve">0.2345</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1.3245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180.2220</w:t>
            </w:r>
          </w:p>
        </w:tc>
        <w:tc>
          <w:tcPr/>
          <w:p>
            <w:pPr>
              <w:pStyle w:val="Compact"/>
              <w:jc w:val="right"/>
            </w:pPr>
            <w:r>
              <w:t xml:space="preserve">0.0647</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1.0088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76.0759</w:t>
            </w:r>
          </w:p>
        </w:tc>
        <w:tc>
          <w:tcPr/>
          <w:p>
            <w:pPr>
              <w:pStyle w:val="Compact"/>
              <w:jc w:val="right"/>
            </w:pPr>
            <w:r>
              <w:t xml:space="preserve">0.3005</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1.0242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25.0148</w:t>
            </w:r>
          </w:p>
        </w:tc>
        <w:tc>
          <w:tcPr/>
          <w:p>
            <w:pPr>
              <w:pStyle w:val="Compact"/>
              <w:jc w:val="right"/>
            </w:pPr>
            <w:r>
              <w:t xml:space="preserve">0.9188</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1.2595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80.6802</w:t>
            </w:r>
          </w:p>
        </w:tc>
        <w:tc>
          <w:tcPr/>
          <w:p>
            <w:pPr>
              <w:pStyle w:val="Compact"/>
              <w:jc w:val="right"/>
            </w:pPr>
            <w:r>
              <w:t xml:space="preserve">0.0411</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-0.0789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25.7165</w:t>
            </w:r>
          </w:p>
        </w:tc>
        <w:tc>
          <w:tcPr/>
          <w:p>
            <w:pPr>
              <w:pStyle w:val="Compact"/>
              <w:jc w:val="right"/>
            </w:pPr>
            <w:r>
              <w:t xml:space="preserve">0.0652</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4.9757</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0.1287</w:t>
            </w:r>
          </w:p>
        </w:tc>
        <w:tc>
          <w:tcPr/>
          <w:p>
            <w:pPr>
              <w:pStyle w:val="Compact"/>
              <w:jc w:val="right"/>
            </w:pPr>
            <w:r>
              <w:t xml:space="preserve">0.1811</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0.4658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122.9832</w:t>
            </w:r>
          </w:p>
        </w:tc>
        <w:tc>
          <w:tcPr/>
          <w:p>
            <w:pPr>
              <w:pStyle w:val="Compact"/>
              <w:jc w:val="right"/>
            </w:pPr>
            <w:r>
              <w:t xml:space="preserve">0.3376</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0.1724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32.9129</w:t>
            </w:r>
          </w:p>
        </w:tc>
        <w:tc>
          <w:tcPr/>
          <w:p>
            <w:pPr>
              <w:pStyle w:val="Compact"/>
              <w:jc w:val="right"/>
            </w:pPr>
            <w:r>
              <w:t xml:space="preserve">0.0312</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0.0775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65.0075</w:t>
            </w:r>
          </w:p>
        </w:tc>
        <w:tc>
          <w:tcPr/>
          <w:p>
            <w:pPr>
              <w:pStyle w:val="Compact"/>
              <w:jc w:val="right"/>
            </w:pPr>
            <w:r>
              <w:t xml:space="preserve">0.1911</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7.6447</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96.8435</w:t>
            </w:r>
          </w:p>
        </w:tc>
        <w:tc>
          <w:tcPr/>
          <w:p>
            <w:pPr>
              <w:pStyle w:val="Compact"/>
              <w:jc w:val="right"/>
            </w:pPr>
            <w:r>
              <w:t xml:space="preserve">0.0383</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-0.0683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0.6124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119.8941</w:t>
            </w:r>
          </w:p>
        </w:tc>
        <w:tc>
          <w:tcPr/>
          <w:p>
            <w:pPr>
              <w:pStyle w:val="Compact"/>
              <w:jc w:val="right"/>
            </w:pPr>
            <w:r>
              <w:t xml:space="preserve">0.8338</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-0.2760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178.9456</w:t>
            </w:r>
          </w:p>
        </w:tc>
        <w:tc>
          <w:tcPr/>
          <w:p>
            <w:pPr>
              <w:pStyle w:val="Compact"/>
              <w:jc w:val="right"/>
            </w:pPr>
            <w:r>
              <w:t xml:space="preserve">1.9614</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1.3736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40.4629</w:t>
            </w:r>
          </w:p>
        </w:tc>
        <w:tc>
          <w:tcPr/>
          <w:p>
            <w:pPr>
              <w:pStyle w:val="Compact"/>
              <w:jc w:val="right"/>
            </w:pPr>
            <w:r>
              <w:t xml:space="preserve">0.3215</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-1.0768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80.2051</w:t>
            </w:r>
          </w:p>
        </w:tc>
        <w:tc>
          <w:tcPr/>
          <w:p>
            <w:pPr>
              <w:pStyle w:val="Compact"/>
              <w:jc w:val="right"/>
            </w:pPr>
            <w:r>
              <w:t xml:space="preserve">0.5810</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0.9680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0.0522</w:t>
            </w:r>
          </w:p>
        </w:tc>
        <w:tc>
          <w:tcPr/>
          <w:p>
            <w:pPr>
              <w:pStyle w:val="Compact"/>
              <w:jc w:val="right"/>
            </w:pPr>
            <w:r>
              <w:t xml:space="preserve">0.0368</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0.0602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99.5716</w:t>
            </w:r>
          </w:p>
        </w:tc>
        <w:tc>
          <w:tcPr/>
          <w:p>
            <w:pPr>
              <w:pStyle w:val="Compact"/>
              <w:jc w:val="right"/>
            </w:pPr>
            <w:r>
              <w:t xml:space="preserve">0.5696</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0.8673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138.9130</w:t>
            </w:r>
          </w:p>
        </w:tc>
        <w:tc>
          <w:tcPr/>
          <w:p>
            <w:pPr>
              <w:pStyle w:val="Compact"/>
              <w:jc w:val="right"/>
            </w:pPr>
            <w:r>
              <w:t xml:space="preserve">0.4694</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-1.3356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180.4591</w:t>
            </w:r>
          </w:p>
        </w:tc>
        <w:tc>
          <w:tcPr/>
          <w:p>
            <w:pPr>
              <w:pStyle w:val="Compact"/>
              <w:jc w:val="right"/>
            </w:pPr>
            <w:r>
              <w:t xml:space="preserve">0.3761</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-11.2867</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19.7255</w:t>
            </w:r>
          </w:p>
        </w:tc>
        <w:tc>
          <w:tcPr/>
          <w:p>
            <w:pPr>
              <w:pStyle w:val="Compact"/>
              <w:jc w:val="right"/>
            </w:pPr>
            <w:r>
              <w:t xml:space="preserve">0.0399</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-1.1480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59.8870</w:t>
            </w:r>
          </w:p>
        </w:tc>
        <w:tc>
          <w:tcPr/>
          <w:p>
            <w:pPr>
              <w:pStyle w:val="Compact"/>
              <w:jc w:val="right"/>
            </w:pPr>
            <w:r>
              <w:t xml:space="preserve">0.0300</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-1.3447</w:t>
            </w:r>
          </w:p>
        </w:tc>
        <w:tc>
          <w:tcPr/>
          <w:p>
            <w:pPr>
              <w:pStyle w:val="Compact"/>
              <w:jc w:val="left"/>
            </w:pPr>
            <w:r>
              <w:t xml:space="preserve">Satisfactorio</w:t>
            </w:r>
          </w:p>
        </w:tc>
      </w:tr>
    </w:tbl>
    <w:p>
      <w:r>
        <w:br w:type="page"/>
      </w:r>
    </w:p>
    <w:bookmarkEnd w:id="68"/>
    <w:bookmarkEnd w:id="69"/>
    <w:bookmarkStart w:id="74" w:name="código-part_3"/>
    <w:p>
      <w:pPr>
        <w:pStyle w:val="Heading2"/>
      </w:pPr>
      <w:r>
        <w:t xml:space="preserve">Código: part_3</w:t>
      </w:r>
    </w:p>
    <w:p>
      <w:pPr>
        <w:pStyle w:val="FirstParagraph"/>
      </w:pPr>
      <w:r>
        <w:drawing>
          <wp:inline>
            <wp:extent cx="5334000" cy="2667000"/>
            <wp:effectExtent b="0" l="0" r="0" t="0"/>
            <wp:docPr descr="" title="" id="71" name="Picture"/>
            <a:graphic>
              <a:graphicData uri="http://schemas.openxmlformats.org/drawingml/2006/picture">
                <pic:pic>
                  <pic:nvPicPr>
                    <pic:cNvPr descr="C:/Users/USUARIO/AppData/Local/Temp/Rtmp2DXinq/file33907a2958a_files/figure-docx/participant_results_loop-3.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3"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-0.0250</w:t>
            </w:r>
          </w:p>
        </w:tc>
        <w:tc>
          <w:tcPr/>
          <w:p>
            <w:pPr>
              <w:pStyle w:val="Compact"/>
              <w:jc w:val="right"/>
            </w:pPr>
            <w:r>
              <w:t xml:space="preserve">0.0284</w:t>
            </w:r>
          </w:p>
        </w:tc>
        <w:tc>
          <w:tcPr/>
          <w:p>
            <w:pPr>
              <w:pStyle w:val="Compact"/>
              <w:jc w:val="right"/>
            </w:pPr>
            <w:r>
              <w:t xml:space="preserve">-0.0252</w:t>
            </w:r>
          </w:p>
        </w:tc>
        <w:tc>
          <w:tcPr/>
          <w:p>
            <w:pPr>
              <w:pStyle w:val="Compact"/>
              <w:jc w:val="right"/>
            </w:pPr>
            <w:r>
              <w:t xml:space="preserve">0.0025</w:t>
            </w:r>
          </w:p>
        </w:tc>
        <w:tc>
          <w:tcPr/>
          <w:p>
            <w:pPr>
              <w:pStyle w:val="Compact"/>
              <w:jc w:val="right"/>
            </w:pPr>
            <w:r>
              <w:t xml:space="preserve">0.0723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2.0130</w:t>
            </w:r>
          </w:p>
        </w:tc>
        <w:tc>
          <w:tcPr/>
          <w:p>
            <w:pPr>
              <w:pStyle w:val="Compact"/>
              <w:jc w:val="right"/>
            </w:pPr>
            <w:r>
              <w:t xml:space="preserve">0.0042</w:t>
            </w:r>
          </w:p>
        </w:tc>
        <w:tc>
          <w:tcPr/>
          <w:p>
            <w:pPr>
              <w:pStyle w:val="Compact"/>
              <w:jc w:val="right"/>
            </w:pPr>
            <w:r>
              <w:t xml:space="preserve">2.0133</w:t>
            </w:r>
          </w:p>
        </w:tc>
        <w:tc>
          <w:tcPr/>
          <w:p>
            <w:pPr>
              <w:pStyle w:val="Compact"/>
              <w:jc w:val="right"/>
            </w:pPr>
            <w:r>
              <w:t xml:space="preserve">0.0001</w:t>
            </w:r>
          </w:p>
        </w:tc>
        <w:tc>
          <w:tcPr/>
          <w:p>
            <w:pPr>
              <w:pStyle w:val="Compact"/>
              <w:jc w:val="right"/>
            </w:pPr>
            <w:r>
              <w:t xml:space="preserve">-2.7179</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4.0236</w:t>
            </w:r>
          </w:p>
        </w:tc>
        <w:tc>
          <w:tcPr/>
          <w:p>
            <w:pPr>
              <w:pStyle w:val="Compact"/>
              <w:jc w:val="right"/>
            </w:pPr>
            <w:r>
              <w:t xml:space="preserve">0.0112</w:t>
            </w:r>
          </w:p>
        </w:tc>
        <w:tc>
          <w:tcPr/>
          <w:p>
            <w:pPr>
              <w:pStyle w:val="Compact"/>
              <w:jc w:val="right"/>
            </w:pPr>
            <w:r>
              <w:t xml:space="preserve">4.0246</w:t>
            </w:r>
          </w:p>
        </w:tc>
        <w:tc>
          <w:tcPr/>
          <w:p>
            <w:pPr>
              <w:pStyle w:val="Compact"/>
              <w:jc w:val="right"/>
            </w:pPr>
            <w:r>
              <w:t xml:space="preserve">0.0009</w:t>
            </w:r>
          </w:p>
        </w:tc>
        <w:tc>
          <w:tcPr/>
          <w:p>
            <w:pPr>
              <w:pStyle w:val="Compact"/>
              <w:jc w:val="right"/>
            </w:pPr>
            <w:r>
              <w:t xml:space="preserve">-0.7725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6.0746</w:t>
            </w:r>
          </w:p>
        </w:tc>
        <w:tc>
          <w:tcPr/>
          <w:p>
            <w:pPr>
              <w:pStyle w:val="Compact"/>
              <w:jc w:val="right"/>
            </w:pPr>
            <w:r>
              <w:t xml:space="preserve">0.0126</w:t>
            </w:r>
          </w:p>
        </w:tc>
        <w:tc>
          <w:tcPr/>
          <w:p>
            <w:pPr>
              <w:pStyle w:val="Compact"/>
              <w:jc w:val="right"/>
            </w:pPr>
            <w:r>
              <w:t xml:space="preserve">6.0722</w:t>
            </w:r>
          </w:p>
        </w:tc>
        <w:tc>
          <w:tcPr/>
          <w:p>
            <w:pPr>
              <w:pStyle w:val="Compact"/>
              <w:jc w:val="right"/>
            </w:pPr>
            <w:r>
              <w:t xml:space="preserve">0.0016</w:t>
            </w:r>
          </w:p>
        </w:tc>
        <w:tc>
          <w:tcPr/>
          <w:p>
            <w:pPr>
              <w:pStyle w:val="Compact"/>
              <w:jc w:val="right"/>
            </w:pPr>
            <w:r>
              <w:t xml:space="preserve">1.0499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8.0393</w:t>
            </w:r>
          </w:p>
        </w:tc>
        <w:tc>
          <w:tcPr/>
          <w:p>
            <w:pPr>
              <w:pStyle w:val="Compact"/>
              <w:jc w:val="right"/>
            </w:pPr>
            <w:r>
              <w:t xml:space="preserve">0.0565</w:t>
            </w:r>
          </w:p>
        </w:tc>
        <w:tc>
          <w:tcPr/>
          <w:p>
            <w:pPr>
              <w:pStyle w:val="Compact"/>
              <w:jc w:val="right"/>
            </w:pPr>
            <w:r>
              <w:t xml:space="preserve">8.0379</w:t>
            </w:r>
          </w:p>
        </w:tc>
        <w:tc>
          <w:tcPr/>
          <w:p>
            <w:pPr>
              <w:pStyle w:val="Compact"/>
              <w:jc w:val="right"/>
            </w:pPr>
            <w:r>
              <w:t xml:space="preserve">0.0020</w:t>
            </w:r>
          </w:p>
        </w:tc>
        <w:tc>
          <w:tcPr/>
          <w:p>
            <w:pPr>
              <w:pStyle w:val="Compact"/>
              <w:jc w:val="right"/>
            </w:pPr>
            <w:r>
              <w:t xml:space="preserve">0.4815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0.5391</w:t>
            </w:r>
          </w:p>
        </w:tc>
        <w:tc>
          <w:tcPr/>
          <w:p>
            <w:pPr>
              <w:pStyle w:val="Compact"/>
              <w:jc w:val="right"/>
            </w:pPr>
            <w:r>
              <w:t xml:space="preserve">0.1147</w:t>
            </w:r>
          </w:p>
        </w:tc>
        <w:tc>
          <w:tcPr/>
          <w:p>
            <w:pPr>
              <w:pStyle w:val="Compact"/>
              <w:jc w:val="right"/>
            </w:pPr>
            <w:r>
              <w:t xml:space="preserve">0.5412</w:t>
            </w:r>
          </w:p>
        </w:tc>
        <w:tc>
          <w:tcPr/>
          <w:p>
            <w:pPr>
              <w:pStyle w:val="Compact"/>
              <w:jc w:val="right"/>
            </w:pPr>
            <w:r>
              <w:t xml:space="preserve">0.0032</w:t>
            </w:r>
          </w:p>
        </w:tc>
        <w:tc>
          <w:tcPr/>
          <w:p>
            <w:pPr>
              <w:pStyle w:val="Compact"/>
              <w:jc w:val="right"/>
            </w:pPr>
            <w:r>
              <w:t xml:space="preserve">-0.4712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120.3610</w:t>
            </w:r>
          </w:p>
        </w:tc>
        <w:tc>
          <w:tcPr/>
          <w:p>
            <w:pPr>
              <w:pStyle w:val="Compact"/>
              <w:jc w:val="right"/>
            </w:pPr>
            <w:r>
              <w:t xml:space="preserve">0.0602</w:t>
            </w:r>
          </w:p>
        </w:tc>
        <w:tc>
          <w:tcPr/>
          <w:p>
            <w:pPr>
              <w:pStyle w:val="Compact"/>
              <w:jc w:val="right"/>
            </w:pPr>
            <w:r>
              <w:t xml:space="preserve">120.3614</w:t>
            </w:r>
          </w:p>
        </w:tc>
        <w:tc>
          <w:tcPr/>
          <w:p>
            <w:pPr>
              <w:pStyle w:val="Compact"/>
              <w:jc w:val="right"/>
            </w:pPr>
            <w:r>
              <w:t xml:space="preserve">0.0033</w:t>
            </w:r>
          </w:p>
        </w:tc>
        <w:tc>
          <w:tcPr/>
          <w:p>
            <w:pPr>
              <w:pStyle w:val="Compact"/>
              <w:jc w:val="right"/>
            </w:pPr>
            <w:r>
              <w:t xml:space="preserve">-0.0755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40.7427</w:t>
            </w:r>
          </w:p>
        </w:tc>
        <w:tc>
          <w:tcPr/>
          <w:p>
            <w:pPr>
              <w:pStyle w:val="Compact"/>
              <w:jc w:val="right"/>
            </w:pPr>
            <w:r>
              <w:t xml:space="preserve">0.0527</w:t>
            </w:r>
          </w:p>
        </w:tc>
        <w:tc>
          <w:tcPr/>
          <w:p>
            <w:pPr>
              <w:pStyle w:val="Compact"/>
              <w:jc w:val="right"/>
            </w:pPr>
            <w:r>
              <w:t xml:space="preserve">40.7403</w:t>
            </w:r>
          </w:p>
        </w:tc>
        <w:tc>
          <w:tcPr/>
          <w:p>
            <w:pPr>
              <w:pStyle w:val="Compact"/>
              <w:jc w:val="right"/>
            </w:pPr>
            <w:r>
              <w:t xml:space="preserve">0.0033</w:t>
            </w:r>
          </w:p>
        </w:tc>
        <w:tc>
          <w:tcPr/>
          <w:p>
            <w:pPr>
              <w:pStyle w:val="Compact"/>
              <w:jc w:val="right"/>
            </w:pPr>
            <w:r>
              <w:t xml:space="preserve">0.5326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182.2389</w:t>
            </w:r>
          </w:p>
        </w:tc>
        <w:tc>
          <w:tcPr/>
          <w:p>
            <w:pPr>
              <w:pStyle w:val="Compact"/>
              <w:jc w:val="right"/>
            </w:pPr>
            <w:r>
              <w:t xml:space="preserve">0.2358</w:t>
            </w:r>
          </w:p>
        </w:tc>
        <w:tc>
          <w:tcPr/>
          <w:p>
            <w:pPr>
              <w:pStyle w:val="Compact"/>
              <w:jc w:val="right"/>
            </w:pPr>
            <w:r>
              <w:t xml:space="preserve">182.2767</w:t>
            </w:r>
          </w:p>
        </w:tc>
        <w:tc>
          <w:tcPr/>
          <w:p>
            <w:pPr>
              <w:pStyle w:val="Compact"/>
              <w:jc w:val="right"/>
            </w:pPr>
            <w:r>
              <w:t xml:space="preserve">0.0250</w:t>
            </w:r>
          </w:p>
        </w:tc>
        <w:tc>
          <w:tcPr/>
          <w:p>
            <w:pPr>
              <w:pStyle w:val="Compact"/>
              <w:jc w:val="right"/>
            </w:pPr>
            <w:r>
              <w:t xml:space="preserve">-1.0915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180.2168</w:t>
            </w:r>
          </w:p>
        </w:tc>
        <w:tc>
          <w:tcPr/>
          <w:p>
            <w:pPr>
              <w:pStyle w:val="Compact"/>
              <w:jc w:val="right"/>
            </w:pPr>
            <w:r>
              <w:t xml:space="preserve">0.0635</w:t>
            </w:r>
          </w:p>
        </w:tc>
        <w:tc>
          <w:tcPr/>
          <w:p>
            <w:pPr>
              <w:pStyle w:val="Compact"/>
              <w:jc w:val="right"/>
            </w:pPr>
            <w:r>
              <w:t xml:space="preserve">180.2142</w:t>
            </w:r>
          </w:p>
        </w:tc>
        <w:tc>
          <w:tcPr/>
          <w:p>
            <w:pPr>
              <w:pStyle w:val="Compact"/>
              <w:jc w:val="right"/>
            </w:pPr>
            <w:r>
              <w:t xml:space="preserve">0.0056</w:t>
            </w:r>
          </w:p>
        </w:tc>
        <w:tc>
          <w:tcPr/>
          <w:p>
            <w:pPr>
              <w:pStyle w:val="Compact"/>
              <w:jc w:val="right"/>
            </w:pPr>
            <w:r>
              <w:t xml:space="preserve">0.3286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76.0413</w:t>
            </w:r>
          </w:p>
        </w:tc>
        <w:tc>
          <w:tcPr/>
          <w:p>
            <w:pPr>
              <w:pStyle w:val="Compact"/>
              <w:jc w:val="right"/>
            </w:pPr>
            <w:r>
              <w:t xml:space="preserve">0.3233</w:t>
            </w:r>
          </w:p>
        </w:tc>
        <w:tc>
          <w:tcPr/>
          <w:p>
            <w:pPr>
              <w:pStyle w:val="Compact"/>
              <w:jc w:val="right"/>
            </w:pPr>
            <w:r>
              <w:t xml:space="preserve">76.0247</w:t>
            </w:r>
          </w:p>
        </w:tc>
        <w:tc>
          <w:tcPr/>
          <w:p>
            <w:pPr>
              <w:pStyle w:val="Compact"/>
              <w:jc w:val="right"/>
            </w:pPr>
            <w:r>
              <w:t xml:space="preserve">0.0361</w:t>
            </w:r>
          </w:p>
        </w:tc>
        <w:tc>
          <w:tcPr/>
          <w:p>
            <w:pPr>
              <w:pStyle w:val="Compact"/>
              <w:jc w:val="right"/>
            </w:pPr>
            <w:r>
              <w:t xml:space="preserve">0.3324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24.8822</w:t>
            </w:r>
          </w:p>
        </w:tc>
        <w:tc>
          <w:tcPr/>
          <w:p>
            <w:pPr>
              <w:pStyle w:val="Compact"/>
              <w:jc w:val="right"/>
            </w:pPr>
            <w:r>
              <w:t xml:space="preserve">1.0370</w:t>
            </w:r>
          </w:p>
        </w:tc>
        <w:tc>
          <w:tcPr/>
          <w:p>
            <w:pPr>
              <w:pStyle w:val="Compact"/>
              <w:jc w:val="right"/>
            </w:pPr>
            <w:r>
              <w:t xml:space="preserve">24.8894</w:t>
            </w:r>
          </w:p>
        </w:tc>
        <w:tc>
          <w:tcPr/>
          <w:p>
            <w:pPr>
              <w:pStyle w:val="Compact"/>
              <w:jc w:val="right"/>
            </w:pPr>
            <w:r>
              <w:t xml:space="preserve">0.0719</w:t>
            </w:r>
          </w:p>
        </w:tc>
        <w:tc>
          <w:tcPr/>
          <w:p>
            <w:pPr>
              <w:pStyle w:val="Compact"/>
              <w:jc w:val="right"/>
            </w:pPr>
            <w:r>
              <w:t xml:space="preserve">-0.0728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80.6840</w:t>
            </w:r>
          </w:p>
        </w:tc>
        <w:tc>
          <w:tcPr/>
          <w:p>
            <w:pPr>
              <w:pStyle w:val="Compact"/>
              <w:jc w:val="right"/>
            </w:pPr>
            <w:r>
              <w:t xml:space="preserve">0.0355</w:t>
            </w:r>
          </w:p>
        </w:tc>
        <w:tc>
          <w:tcPr/>
          <w:p>
            <w:pPr>
              <w:pStyle w:val="Compact"/>
              <w:jc w:val="right"/>
            </w:pPr>
            <w:r>
              <w:t xml:space="preserve">80.6805</w:t>
            </w:r>
          </w:p>
        </w:tc>
        <w:tc>
          <w:tcPr/>
          <w:p>
            <w:pPr>
              <w:pStyle w:val="Compact"/>
              <w:jc w:val="right"/>
            </w:pPr>
            <w:r>
              <w:t xml:space="preserve">0.0020</w:t>
            </w:r>
          </w:p>
        </w:tc>
        <w:tc>
          <w:tcPr/>
          <w:p>
            <w:pPr>
              <w:pStyle w:val="Compact"/>
              <w:jc w:val="right"/>
            </w:pPr>
            <w:r>
              <w:t xml:space="preserve">1.2623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25.6809</w:t>
            </w:r>
          </w:p>
        </w:tc>
        <w:tc>
          <w:tcPr/>
          <w:p>
            <w:pPr>
              <w:pStyle w:val="Compact"/>
              <w:jc w:val="right"/>
            </w:pPr>
            <w:r>
              <w:t xml:space="preserve">0.0568</w:t>
            </w:r>
          </w:p>
        </w:tc>
        <w:tc>
          <w:tcPr/>
          <w:p>
            <w:pPr>
              <w:pStyle w:val="Compact"/>
              <w:jc w:val="right"/>
            </w:pPr>
            <w:r>
              <w:t xml:space="preserve">25.6801</w:t>
            </w:r>
          </w:p>
        </w:tc>
        <w:tc>
          <w:tcPr/>
          <w:p>
            <w:pPr>
              <w:pStyle w:val="Compact"/>
              <w:jc w:val="right"/>
            </w:pPr>
            <w:r>
              <w:t xml:space="preserve">0.0053</w:t>
            </w:r>
          </w:p>
        </w:tc>
        <w:tc>
          <w:tcPr/>
          <w:p>
            <w:pPr>
              <w:pStyle w:val="Compact"/>
              <w:jc w:val="right"/>
            </w:pPr>
            <w:r>
              <w:t xml:space="preserve">0.1133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0.1274</w:t>
            </w:r>
          </w:p>
        </w:tc>
        <w:tc>
          <w:tcPr/>
          <w:p>
            <w:pPr>
              <w:pStyle w:val="Compact"/>
              <w:jc w:val="right"/>
            </w:pPr>
            <w:r>
              <w:t xml:space="preserve">0.1800</w:t>
            </w:r>
          </w:p>
        </w:tc>
        <w:tc>
          <w:tcPr/>
          <w:p>
            <w:pPr>
              <w:pStyle w:val="Compact"/>
              <w:jc w:val="right"/>
            </w:pPr>
            <w:r>
              <w:t xml:space="preserve">0.1277</w:t>
            </w:r>
          </w:p>
        </w:tc>
        <w:tc>
          <w:tcPr/>
          <w:p>
            <w:pPr>
              <w:pStyle w:val="Compact"/>
              <w:jc w:val="right"/>
            </w:pPr>
            <w:r>
              <w:t xml:space="preserve">0.0016</w:t>
            </w:r>
          </w:p>
        </w:tc>
        <w:tc>
          <w:tcPr/>
          <w:p>
            <w:pPr>
              <w:pStyle w:val="Compact"/>
              <w:jc w:val="right"/>
            </w:pPr>
            <w:r>
              <w:t xml:space="preserve">-0.1278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122.8776</w:t>
            </w:r>
          </w:p>
        </w:tc>
        <w:tc>
          <w:tcPr/>
          <w:p>
            <w:pPr>
              <w:pStyle w:val="Compact"/>
              <w:jc w:val="right"/>
            </w:pPr>
            <w:r>
              <w:t xml:space="preserve">0.3599</w:t>
            </w:r>
          </w:p>
        </w:tc>
        <w:tc>
          <w:tcPr/>
          <w:p>
            <w:pPr>
              <w:pStyle w:val="Compact"/>
              <w:jc w:val="right"/>
            </w:pPr>
            <w:r>
              <w:t xml:space="preserve">122.9709</w:t>
            </w:r>
          </w:p>
        </w:tc>
        <w:tc>
          <w:tcPr/>
          <w:p>
            <w:pPr>
              <w:pStyle w:val="Compact"/>
              <w:jc w:val="right"/>
            </w:pPr>
            <w:r>
              <w:t xml:space="preserve">0.0517</w:t>
            </w:r>
          </w:p>
        </w:tc>
        <w:tc>
          <w:tcPr/>
          <w:p>
            <w:pPr>
              <w:pStyle w:val="Compact"/>
              <w:jc w:val="right"/>
            </w:pPr>
            <w:r>
              <w:t xml:space="preserve">-1.3018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32.9116</w:t>
            </w:r>
          </w:p>
        </w:tc>
        <w:tc>
          <w:tcPr/>
          <w:p>
            <w:pPr>
              <w:pStyle w:val="Compact"/>
              <w:jc w:val="right"/>
            </w:pPr>
            <w:r>
              <w:t xml:space="preserve">0.0365</w:t>
            </w:r>
          </w:p>
        </w:tc>
        <w:tc>
          <w:tcPr/>
          <w:p>
            <w:pPr>
              <w:pStyle w:val="Compact"/>
              <w:jc w:val="right"/>
            </w:pPr>
            <w:r>
              <w:t xml:space="preserve">32.9128</w:t>
            </w:r>
          </w:p>
        </w:tc>
        <w:tc>
          <w:tcPr/>
          <w:p>
            <w:pPr>
              <w:pStyle w:val="Compact"/>
              <w:jc w:val="right"/>
            </w:pPr>
            <w:r>
              <w:t xml:space="preserve">0.0016</w:t>
            </w:r>
          </w:p>
        </w:tc>
        <w:tc>
          <w:tcPr/>
          <w:p>
            <w:pPr>
              <w:pStyle w:val="Compact"/>
              <w:jc w:val="right"/>
            </w:pPr>
            <w:r>
              <w:t xml:space="preserve">-0.5193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64.9458</w:t>
            </w:r>
          </w:p>
        </w:tc>
        <w:tc>
          <w:tcPr/>
          <w:p>
            <w:pPr>
              <w:pStyle w:val="Compact"/>
              <w:jc w:val="right"/>
            </w:pPr>
            <w:r>
              <w:t xml:space="preserve">0.2231</w:t>
            </w:r>
          </w:p>
        </w:tc>
        <w:tc>
          <w:tcPr/>
          <w:p>
            <w:pPr>
              <w:pStyle w:val="Compact"/>
              <w:jc w:val="right"/>
            </w:pPr>
            <w:r>
              <w:t xml:space="preserve">64.9446</w:t>
            </w:r>
          </w:p>
        </w:tc>
        <w:tc>
          <w:tcPr/>
          <w:p>
            <w:pPr>
              <w:pStyle w:val="Compact"/>
              <w:jc w:val="right"/>
            </w:pPr>
            <w:r>
              <w:t xml:space="preserve">0.0059</w:t>
            </w:r>
          </w:p>
        </w:tc>
        <w:tc>
          <w:tcPr/>
          <w:p>
            <w:pPr>
              <w:pStyle w:val="Compact"/>
              <w:jc w:val="right"/>
            </w:pPr>
            <w:r>
              <w:t xml:space="preserve">0.1491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96.8450</w:t>
            </w:r>
          </w:p>
        </w:tc>
        <w:tc>
          <w:tcPr/>
          <w:p>
            <w:pPr>
              <w:pStyle w:val="Compact"/>
              <w:jc w:val="right"/>
            </w:pPr>
            <w:r>
              <w:t xml:space="preserve">0.0315</w:t>
            </w:r>
          </w:p>
        </w:tc>
        <w:tc>
          <w:tcPr/>
          <w:p>
            <w:pPr>
              <w:pStyle w:val="Compact"/>
              <w:jc w:val="right"/>
            </w:pPr>
            <w:r>
              <w:t xml:space="preserve">96.8435</w:t>
            </w:r>
          </w:p>
        </w:tc>
        <w:tc>
          <w:tcPr/>
          <w:p>
            <w:pPr>
              <w:pStyle w:val="Compact"/>
              <w:jc w:val="right"/>
            </w:pPr>
            <w:r>
              <w:t xml:space="preserve">0.0004</w:t>
            </w:r>
          </w:p>
        </w:tc>
        <w:tc>
          <w:tcPr/>
          <w:p>
            <w:pPr>
              <w:pStyle w:val="Compact"/>
              <w:jc w:val="right"/>
            </w:pPr>
            <w:r>
              <w:t xml:space="preserve">2.4025</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0.6124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119.8489</w:t>
            </w:r>
          </w:p>
        </w:tc>
        <w:tc>
          <w:tcPr/>
          <w:p>
            <w:pPr>
              <w:pStyle w:val="Compact"/>
              <w:jc w:val="right"/>
            </w:pPr>
            <w:r>
              <w:t xml:space="preserve">0.8192</w:t>
            </w:r>
          </w:p>
        </w:tc>
        <w:tc>
          <w:tcPr/>
          <w:p>
            <w:pPr>
              <w:pStyle w:val="Compact"/>
              <w:jc w:val="right"/>
            </w:pPr>
            <w:r>
              <w:t xml:space="preserve">119.9099</w:t>
            </w:r>
          </w:p>
        </w:tc>
        <w:tc>
          <w:tcPr/>
          <w:p>
            <w:pPr>
              <w:pStyle w:val="Compact"/>
              <w:jc w:val="right"/>
            </w:pPr>
            <w:r>
              <w:t xml:space="preserve">0.0415</w:t>
            </w:r>
          </w:p>
        </w:tc>
        <w:tc>
          <w:tcPr/>
          <w:p>
            <w:pPr>
              <w:pStyle w:val="Compact"/>
              <w:jc w:val="right"/>
            </w:pPr>
            <w:r>
              <w:t xml:space="preserve">-1.0632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178.4306</w:t>
            </w:r>
          </w:p>
        </w:tc>
        <w:tc>
          <w:tcPr/>
          <w:p>
            <w:pPr>
              <w:pStyle w:val="Compact"/>
              <w:jc w:val="right"/>
            </w:pPr>
            <w:r>
              <w:t xml:space="preserve">2.0779</w:t>
            </w:r>
          </w:p>
        </w:tc>
        <w:tc>
          <w:tcPr/>
          <w:p>
            <w:pPr>
              <w:pStyle w:val="Compact"/>
              <w:jc w:val="right"/>
            </w:pPr>
            <w:r>
              <w:t xml:space="preserve">178.6448</w:t>
            </w:r>
          </w:p>
        </w:tc>
        <w:tc>
          <w:tcPr/>
          <w:p>
            <w:pPr>
              <w:pStyle w:val="Compact"/>
              <w:jc w:val="right"/>
            </w:pPr>
            <w:r>
              <w:t xml:space="preserve">0.1580</w:t>
            </w:r>
          </w:p>
        </w:tc>
        <w:tc>
          <w:tcPr/>
          <w:p>
            <w:pPr>
              <w:pStyle w:val="Compact"/>
              <w:jc w:val="right"/>
            </w:pPr>
            <w:r>
              <w:t xml:space="preserve">-0.9781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40.5903</w:t>
            </w:r>
          </w:p>
        </w:tc>
        <w:tc>
          <w:tcPr/>
          <w:p>
            <w:pPr>
              <w:pStyle w:val="Compact"/>
              <w:jc w:val="right"/>
            </w:pPr>
            <w:r>
              <w:t xml:space="preserve">0.3129</w:t>
            </w:r>
          </w:p>
        </w:tc>
        <w:tc>
          <w:tcPr/>
          <w:p>
            <w:pPr>
              <w:pStyle w:val="Compact"/>
              <w:jc w:val="right"/>
            </w:pPr>
            <w:r>
              <w:t xml:space="preserve">40.5199</w:t>
            </w:r>
          </w:p>
        </w:tc>
        <w:tc>
          <w:tcPr/>
          <w:p>
            <w:pPr>
              <w:pStyle w:val="Compact"/>
              <w:jc w:val="right"/>
            </w:pPr>
            <w:r>
              <w:t xml:space="preserve">0.0382</w:t>
            </w:r>
          </w:p>
        </w:tc>
        <w:tc>
          <w:tcPr/>
          <w:p>
            <w:pPr>
              <w:pStyle w:val="Compact"/>
              <w:jc w:val="right"/>
            </w:pPr>
            <w:r>
              <w:t xml:space="preserve">1.3324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80.1712</w:t>
            </w:r>
          </w:p>
        </w:tc>
        <w:tc>
          <w:tcPr/>
          <w:p>
            <w:pPr>
              <w:pStyle w:val="Compact"/>
              <w:jc w:val="right"/>
            </w:pPr>
            <w:r>
              <w:t xml:space="preserve">0.5040</w:t>
            </w:r>
          </w:p>
        </w:tc>
        <w:tc>
          <w:tcPr/>
          <w:p>
            <w:pPr>
              <w:pStyle w:val="Compact"/>
              <w:jc w:val="right"/>
            </w:pPr>
            <w:r>
              <w:t xml:space="preserve">80.1464</w:t>
            </w:r>
          </w:p>
        </w:tc>
        <w:tc>
          <w:tcPr/>
          <w:p>
            <w:pPr>
              <w:pStyle w:val="Compact"/>
              <w:jc w:val="right"/>
            </w:pPr>
            <w:r>
              <w:t xml:space="preserve">0.0438</w:t>
            </w:r>
          </w:p>
        </w:tc>
        <w:tc>
          <w:tcPr/>
          <w:p>
            <w:pPr>
              <w:pStyle w:val="Compact"/>
              <w:jc w:val="right"/>
            </w:pPr>
            <w:r>
              <w:t xml:space="preserve">0.4089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0.0565</w:t>
            </w:r>
          </w:p>
        </w:tc>
        <w:tc>
          <w:tcPr/>
          <w:p>
            <w:pPr>
              <w:pStyle w:val="Compact"/>
              <w:jc w:val="right"/>
            </w:pPr>
            <w:r>
              <w:t xml:space="preserve">0.0337</w:t>
            </w:r>
          </w:p>
        </w:tc>
        <w:tc>
          <w:tcPr/>
          <w:p>
            <w:pPr>
              <w:pStyle w:val="Compact"/>
              <w:jc w:val="right"/>
            </w:pPr>
            <w:r>
              <w:t xml:space="preserve">0.0520</w:t>
            </w:r>
          </w:p>
        </w:tc>
        <w:tc>
          <w:tcPr/>
          <w:p>
            <w:pPr>
              <w:pStyle w:val="Compact"/>
              <w:jc w:val="right"/>
            </w:pPr>
            <w:r>
              <w:t xml:space="preserve">0.0028</w:t>
            </w:r>
          </w:p>
        </w:tc>
        <w:tc>
          <w:tcPr/>
          <w:p>
            <w:pPr>
              <w:pStyle w:val="Compact"/>
              <w:jc w:val="right"/>
            </w:pPr>
            <w:r>
              <w:t xml:space="preserve">1.1935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99.3900</w:t>
            </w:r>
          </w:p>
        </w:tc>
        <w:tc>
          <w:tcPr/>
          <w:p>
            <w:pPr>
              <w:pStyle w:val="Compact"/>
              <w:jc w:val="right"/>
            </w:pPr>
            <w:r>
              <w:t xml:space="preserve">0.5832</w:t>
            </w:r>
          </w:p>
        </w:tc>
        <w:tc>
          <w:tcPr/>
          <w:p>
            <w:pPr>
              <w:pStyle w:val="Compact"/>
              <w:jc w:val="right"/>
            </w:pPr>
            <w:r>
              <w:t xml:space="preserve">99.5022</w:t>
            </w:r>
          </w:p>
        </w:tc>
        <w:tc>
          <w:tcPr/>
          <w:p>
            <w:pPr>
              <w:pStyle w:val="Compact"/>
              <w:jc w:val="right"/>
            </w:pPr>
            <w:r>
              <w:t xml:space="preserve">0.0578</w:t>
            </w:r>
          </w:p>
        </w:tc>
        <w:tc>
          <w:tcPr/>
          <w:p>
            <w:pPr>
              <w:pStyle w:val="Compact"/>
              <w:jc w:val="right"/>
            </w:pPr>
            <w:r>
              <w:t xml:space="preserve">-1.4010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139.0685</w:t>
            </w:r>
          </w:p>
        </w:tc>
        <w:tc>
          <w:tcPr/>
          <w:p>
            <w:pPr>
              <w:pStyle w:val="Compact"/>
              <w:jc w:val="right"/>
            </w:pPr>
            <w:r>
              <w:t xml:space="preserve">0.4941</w:t>
            </w:r>
          </w:p>
        </w:tc>
        <w:tc>
          <w:tcPr/>
          <w:p>
            <w:pPr>
              <w:pStyle w:val="Compact"/>
              <w:jc w:val="right"/>
            </w:pPr>
            <w:r>
              <w:t xml:space="preserve">138.9993</w:t>
            </w:r>
          </w:p>
        </w:tc>
        <w:tc>
          <w:tcPr/>
          <w:p>
            <w:pPr>
              <w:pStyle w:val="Compact"/>
              <w:jc w:val="right"/>
            </w:pPr>
            <w:r>
              <w:t xml:space="preserve">0.0466</w:t>
            </w:r>
          </w:p>
        </w:tc>
        <w:tc>
          <w:tcPr/>
          <w:p>
            <w:pPr>
              <w:pStyle w:val="Compact"/>
              <w:jc w:val="right"/>
            </w:pPr>
            <w:r>
              <w:t xml:space="preserve">1.0705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180.5552</w:t>
            </w:r>
          </w:p>
        </w:tc>
        <w:tc>
          <w:tcPr/>
          <w:p>
            <w:pPr>
              <w:pStyle w:val="Compact"/>
              <w:jc w:val="right"/>
            </w:pPr>
            <w:r>
              <w:t xml:space="preserve">0.4021</w:t>
            </w:r>
          </w:p>
        </w:tc>
        <w:tc>
          <w:tcPr/>
          <w:p>
            <w:pPr>
              <w:pStyle w:val="Compact"/>
              <w:jc w:val="right"/>
            </w:pPr>
            <w:r>
              <w:t xml:space="preserve">180.5568</w:t>
            </w:r>
          </w:p>
        </w:tc>
        <w:tc>
          <w:tcPr/>
          <w:p>
            <w:pPr>
              <w:pStyle w:val="Compact"/>
              <w:jc w:val="right"/>
            </w:pPr>
            <w:r>
              <w:t xml:space="preserve">0.0063</w:t>
            </w:r>
          </w:p>
        </w:tc>
        <w:tc>
          <w:tcPr/>
          <w:p>
            <w:pPr>
              <w:pStyle w:val="Compact"/>
              <w:jc w:val="right"/>
            </w:pPr>
            <w:r>
              <w:t xml:space="preserve">-0.1888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19.7273</w:t>
            </w:r>
          </w:p>
        </w:tc>
        <w:tc>
          <w:tcPr/>
          <w:p>
            <w:pPr>
              <w:pStyle w:val="Compact"/>
              <w:jc w:val="right"/>
            </w:pPr>
            <w:r>
              <w:t xml:space="preserve">0.0503</w:t>
            </w:r>
          </w:p>
        </w:tc>
        <w:tc>
          <w:tcPr/>
          <w:p>
            <w:pPr>
              <w:pStyle w:val="Compact"/>
              <w:jc w:val="right"/>
            </w:pPr>
            <w:r>
              <w:t xml:space="preserve">19.7263</w:t>
            </w:r>
          </w:p>
        </w:tc>
        <w:tc>
          <w:tcPr/>
          <w:p>
            <w:pPr>
              <w:pStyle w:val="Compact"/>
              <w:jc w:val="right"/>
            </w:pPr>
            <w:r>
              <w:t xml:space="preserve">0.0005</w:t>
            </w:r>
          </w:p>
        </w:tc>
        <w:tc>
          <w:tcPr/>
          <w:p>
            <w:pPr>
              <w:pStyle w:val="Compact"/>
              <w:jc w:val="right"/>
            </w:pPr>
            <w:r>
              <w:t xml:space="preserve">1.2893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59.9005</w:t>
            </w:r>
          </w:p>
        </w:tc>
        <w:tc>
          <w:tcPr/>
          <w:p>
            <w:pPr>
              <w:pStyle w:val="Compact"/>
              <w:jc w:val="right"/>
            </w:pPr>
            <w:r>
              <w:t xml:space="preserve">0.0302</w:t>
            </w:r>
          </w:p>
        </w:tc>
        <w:tc>
          <w:tcPr/>
          <w:p>
            <w:pPr>
              <w:pStyle w:val="Compact"/>
              <w:jc w:val="right"/>
            </w:pPr>
            <w:r>
              <w:t xml:space="preserve">59.8946</w:t>
            </w:r>
          </w:p>
        </w:tc>
        <w:tc>
          <w:tcPr/>
          <w:p>
            <w:pPr>
              <w:pStyle w:val="Compact"/>
              <w:jc w:val="right"/>
            </w:pPr>
            <w:r>
              <w:t xml:space="preserve">0.0041</w:t>
            </w:r>
          </w:p>
        </w:tc>
        <w:tc>
          <w:tcPr/>
          <w:p>
            <w:pPr>
              <w:pStyle w:val="Compact"/>
              <w:jc w:val="right"/>
            </w:pPr>
            <w:r>
              <w:t xml:space="preserve">1.0516</w:t>
            </w:r>
          </w:p>
        </w:tc>
        <w:tc>
          <w:tcPr/>
          <w:p>
            <w:pPr>
              <w:pStyle w:val="Compact"/>
              <w:jc w:val="left"/>
            </w:pPr>
            <w:r>
              <w:t xml:space="preserve">Satisfactorio</w:t>
            </w:r>
          </w:p>
        </w:tc>
      </w:tr>
    </w:tbl>
    <w:p>
      <w:r>
        <w:br w:type="page"/>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2025-12-10T16:05:07Z</dcterms:created>
  <dcterms:modified xsi:type="dcterms:W3CDTF">2025-12-10T16:05:07Z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