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2A" w:rsidRP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CS 153</w:t>
      </w:r>
    </w:p>
    <w:p w:rsid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Design of Operating Systems</w:t>
      </w:r>
    </w:p>
    <w:p w:rsidR="00D57EAE" w:rsidRDefault="00D57EAE" w:rsidP="00C75203">
      <w:pPr>
        <w:spacing w:after="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>Ch. 5 Thread Safety and Coordination</w:t>
      </w:r>
    </w:p>
    <w:p w:rsidR="00691F85" w:rsidRDefault="00691F85" w:rsidP="00C75203">
      <w:pPr>
        <w:spacing w:after="0"/>
        <w:rPr>
          <w:rFonts w:ascii="Times" w:hAnsi="Times"/>
          <w:b/>
          <w:sz w:val="32"/>
        </w:rPr>
      </w:pPr>
    </w:p>
    <w:p w:rsidR="00691F85" w:rsidRDefault="00691F85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threads</w:t>
      </w:r>
      <w:proofErr w:type="gramEnd"/>
      <w:r>
        <w:rPr>
          <w:rFonts w:ascii="Times" w:hAnsi="Times"/>
          <w:sz w:val="22"/>
        </w:rPr>
        <w:t xml:space="preserve"> need to coordinate their access to shared servers</w:t>
      </w:r>
    </w:p>
    <w:p w:rsidR="00691F85" w:rsidRDefault="00691F85" w:rsidP="00C75203">
      <w:pPr>
        <w:spacing w:after="0"/>
        <w:rPr>
          <w:rFonts w:ascii="Times" w:hAnsi="Times"/>
          <w:sz w:val="22"/>
        </w:rPr>
      </w:pPr>
    </w:p>
    <w:p w:rsidR="00691F85" w:rsidRDefault="00691F85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example</w:t>
      </w:r>
      <w:proofErr w:type="gramEnd"/>
      <w:r>
        <w:rPr>
          <w:rFonts w:ascii="Times" w:hAnsi="Times"/>
          <w:sz w:val="22"/>
        </w:rPr>
        <w:t>: two threads simultaneously try to obtain the first buffer from a free-buffer list and get the same one</w:t>
      </w:r>
    </w:p>
    <w:p w:rsidR="00691F85" w:rsidRDefault="00691F85" w:rsidP="00C75203">
      <w:pPr>
        <w:spacing w:after="0"/>
        <w:rPr>
          <w:rFonts w:ascii="Times" w:hAnsi="Times"/>
          <w:sz w:val="22"/>
        </w:rPr>
      </w:pPr>
    </w:p>
    <w:p w:rsidR="00691F85" w:rsidRDefault="00691F85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thread</w:t>
      </w:r>
      <w:proofErr w:type="gramEnd"/>
      <w:r>
        <w:rPr>
          <w:rFonts w:ascii="Times" w:hAnsi="Times"/>
          <w:i/>
          <w:sz w:val="22"/>
        </w:rPr>
        <w:t xml:space="preserve"> safe</w:t>
      </w:r>
      <w:r>
        <w:rPr>
          <w:rFonts w:ascii="Times" w:hAnsi="Times"/>
          <w:sz w:val="22"/>
        </w:rPr>
        <w:t xml:space="preserve"> – servers that are coherently sharable among multiple concurrent threads</w:t>
      </w:r>
    </w:p>
    <w:p w:rsidR="00691F85" w:rsidRDefault="00691F85" w:rsidP="00C75203">
      <w:pPr>
        <w:spacing w:after="0"/>
        <w:rPr>
          <w:rFonts w:ascii="Times" w:hAnsi="Times"/>
          <w:sz w:val="22"/>
        </w:rPr>
      </w:pPr>
    </w:p>
    <w:p w:rsidR="00691F85" w:rsidRDefault="00691F85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scheduler</w:t>
      </w:r>
      <w:proofErr w:type="gramEnd"/>
      <w:r>
        <w:rPr>
          <w:rFonts w:ascii="Times" w:hAnsi="Times"/>
          <w:i/>
          <w:sz w:val="22"/>
        </w:rPr>
        <w:t>/dispatcher/allocator</w:t>
      </w:r>
      <w:r>
        <w:rPr>
          <w:rFonts w:ascii="Times" w:hAnsi="Times"/>
          <w:sz w:val="22"/>
        </w:rPr>
        <w:t xml:space="preserve"> – server that delays the progress of client threads by making them wait</w:t>
      </w:r>
    </w:p>
    <w:p w:rsidR="00691F85" w:rsidRDefault="00691F85" w:rsidP="00C75203">
      <w:pPr>
        <w:spacing w:after="0"/>
        <w:rPr>
          <w:rFonts w:ascii="Times" w:hAnsi="Times"/>
          <w:sz w:val="22"/>
        </w:rPr>
      </w:pPr>
    </w:p>
    <w:p w:rsidR="00691F85" w:rsidRDefault="00691F85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acquire</w:t>
      </w:r>
      <w:proofErr w:type="gramEnd"/>
      <w:r>
        <w:rPr>
          <w:rFonts w:ascii="Times" w:hAnsi="Times"/>
          <w:sz w:val="22"/>
        </w:rPr>
        <w:t xml:space="preserve"> – service that takes parameters about priorities and amounts of resources being requested; a handler of a service “checks in” by invoking this</w:t>
      </w:r>
    </w:p>
    <w:p w:rsidR="00691F85" w:rsidRDefault="00691F85" w:rsidP="00C75203">
      <w:pPr>
        <w:spacing w:after="0"/>
        <w:rPr>
          <w:rFonts w:ascii="Times" w:hAnsi="Times"/>
          <w:sz w:val="22"/>
        </w:rPr>
      </w:pPr>
    </w:p>
    <w:p w:rsidR="00691F85" w:rsidRDefault="00691F85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release</w:t>
      </w:r>
      <w:proofErr w:type="gramEnd"/>
      <w:r>
        <w:rPr>
          <w:rFonts w:ascii="Times" w:hAnsi="Times"/>
          <w:sz w:val="22"/>
        </w:rPr>
        <w:t xml:space="preserve"> – the handler of the service invokes this to “check out”</w:t>
      </w:r>
    </w:p>
    <w:p w:rsidR="00691F85" w:rsidRDefault="00691F85" w:rsidP="00C75203">
      <w:pPr>
        <w:spacing w:after="0"/>
        <w:rPr>
          <w:rFonts w:ascii="Times" w:hAnsi="Times"/>
          <w:sz w:val="22"/>
        </w:rPr>
      </w:pPr>
    </w:p>
    <w:p w:rsidR="00691F85" w:rsidRDefault="00691F85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ownership</w:t>
      </w:r>
      <w:proofErr w:type="gramEnd"/>
      <w:r>
        <w:rPr>
          <w:rFonts w:ascii="Times" w:hAnsi="Times"/>
          <w:sz w:val="22"/>
        </w:rPr>
        <w:t xml:space="preserve"> can be transferred between threads</w:t>
      </w:r>
    </w:p>
    <w:p w:rsidR="00691F85" w:rsidRDefault="00691F85" w:rsidP="00C75203">
      <w:pPr>
        <w:spacing w:after="0"/>
        <w:rPr>
          <w:rFonts w:ascii="Times" w:hAnsi="Times"/>
          <w:sz w:val="22"/>
        </w:rPr>
      </w:pPr>
    </w:p>
    <w:p w:rsidR="00691F85" w:rsidRDefault="00691F85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high</w:t>
      </w:r>
      <w:proofErr w:type="gramEnd"/>
      <w:r>
        <w:rPr>
          <w:rFonts w:ascii="Times" w:hAnsi="Times"/>
          <w:sz w:val="22"/>
        </w:rPr>
        <w:t>-level schedulers are usually monitors that have simple schedulers…</w:t>
      </w:r>
      <w:r>
        <w:rPr>
          <w:rFonts w:ascii="Times" w:hAnsi="Times"/>
          <w:i/>
          <w:sz w:val="22"/>
        </w:rPr>
        <w:t>locks</w:t>
      </w:r>
    </w:p>
    <w:p w:rsidR="00691F85" w:rsidRDefault="00691F85" w:rsidP="00C75203">
      <w:pPr>
        <w:spacing w:after="0"/>
        <w:rPr>
          <w:rFonts w:ascii="Times" w:hAnsi="Times"/>
          <w:sz w:val="22"/>
        </w:rPr>
      </w:pPr>
    </w:p>
    <w:p w:rsidR="00691F85" w:rsidRDefault="00691F85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critical</w:t>
      </w:r>
      <w:proofErr w:type="gramEnd"/>
      <w:r>
        <w:rPr>
          <w:rFonts w:ascii="Times" w:hAnsi="Times"/>
          <w:i/>
          <w:sz w:val="22"/>
        </w:rPr>
        <w:t xml:space="preserve"> section</w:t>
      </w:r>
      <w:r>
        <w:rPr>
          <w:rFonts w:ascii="Times" w:hAnsi="Times"/>
          <w:sz w:val="22"/>
        </w:rPr>
        <w:t xml:space="preserve"> – code segments where a lock is held; best to be kept short</w:t>
      </w:r>
    </w:p>
    <w:p w:rsidR="00691F85" w:rsidRDefault="00691F85" w:rsidP="00C75203">
      <w:pPr>
        <w:spacing w:after="0"/>
        <w:rPr>
          <w:rFonts w:ascii="Times" w:hAnsi="Times"/>
          <w:sz w:val="22"/>
        </w:rPr>
      </w:pPr>
    </w:p>
    <w:p w:rsidR="001954BA" w:rsidRDefault="001954BA" w:rsidP="00C75203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>5.1 Mutual Exclusion</w:t>
      </w:r>
    </w:p>
    <w:p w:rsidR="001954BA" w:rsidRDefault="001954BA" w:rsidP="00C75203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5.1.1 Locking</w:t>
      </w:r>
    </w:p>
    <w:p w:rsidR="001954BA" w:rsidRDefault="001954BA" w:rsidP="00C75203">
      <w:pPr>
        <w:spacing w:after="0"/>
        <w:rPr>
          <w:rFonts w:ascii="Times" w:hAnsi="Times"/>
          <w:sz w:val="22"/>
        </w:rPr>
      </w:pPr>
    </w:p>
    <w:p w:rsidR="001954BA" w:rsidRDefault="001954BA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mutual</w:t>
      </w:r>
      <w:proofErr w:type="gramEnd"/>
      <w:r>
        <w:rPr>
          <w:rFonts w:ascii="Times" w:hAnsi="Times"/>
          <w:i/>
          <w:sz w:val="22"/>
        </w:rPr>
        <w:t>-exclusion problem</w:t>
      </w:r>
      <w:r>
        <w:rPr>
          <w:rFonts w:ascii="Times" w:hAnsi="Times"/>
          <w:sz w:val="22"/>
        </w:rPr>
        <w:t xml:space="preserve"> – implement a class of schedulers, called </w:t>
      </w:r>
      <w:r>
        <w:rPr>
          <w:rFonts w:ascii="Times" w:hAnsi="Times"/>
          <w:i/>
          <w:sz w:val="22"/>
        </w:rPr>
        <w:t>locks</w:t>
      </w:r>
      <w:r>
        <w:rPr>
          <w:rFonts w:ascii="Times" w:hAnsi="Times"/>
          <w:sz w:val="22"/>
        </w:rPr>
        <w:t xml:space="preserve"> that enforce a one-thread-at-a-time scheduling protocol</w:t>
      </w:r>
    </w:p>
    <w:p w:rsidR="001954BA" w:rsidRDefault="001954BA" w:rsidP="00C75203">
      <w:pPr>
        <w:spacing w:after="0"/>
        <w:rPr>
          <w:rFonts w:ascii="Times" w:hAnsi="Times"/>
          <w:sz w:val="22"/>
        </w:rPr>
      </w:pPr>
    </w:p>
    <w:p w:rsidR="001954BA" w:rsidRDefault="001954BA" w:rsidP="00C75203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a</w:t>
      </w:r>
      <w:proofErr w:type="gramEnd"/>
      <w:r>
        <w:rPr>
          <w:rFonts w:ascii="Times" w:hAnsi="Times"/>
          <w:sz w:val="22"/>
        </w:rPr>
        <w:t xml:space="preserve"> class of servers having acquire and release services that meet the following specs</w:t>
      </w:r>
    </w:p>
    <w:p w:rsidR="001954BA" w:rsidRDefault="001954BA" w:rsidP="001954BA">
      <w:pPr>
        <w:pStyle w:val="ListParagraph"/>
        <w:numPr>
          <w:ilvl w:val="0"/>
          <w:numId w:val="9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lock</w:t>
      </w:r>
      <w:proofErr w:type="gramEnd"/>
      <w:r>
        <w:rPr>
          <w:rFonts w:ascii="Times" w:hAnsi="Times"/>
          <w:sz w:val="22"/>
        </w:rPr>
        <w:t xml:space="preserve"> promises that</w:t>
      </w:r>
    </w:p>
    <w:p w:rsidR="001954BA" w:rsidRDefault="001954BA" w:rsidP="001954BA">
      <w:pPr>
        <w:pStyle w:val="ListParagraph"/>
        <w:numPr>
          <w:ilvl w:val="1"/>
          <w:numId w:val="9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no</w:t>
      </w:r>
      <w:proofErr w:type="gramEnd"/>
      <w:r>
        <w:rPr>
          <w:rFonts w:ascii="Times" w:hAnsi="Times"/>
          <w:sz w:val="22"/>
        </w:rPr>
        <w:t xml:space="preserve"> lock is ever held by more than one client at a time</w:t>
      </w:r>
    </w:p>
    <w:p w:rsidR="005B2F40" w:rsidRDefault="001954BA" w:rsidP="001954BA">
      <w:pPr>
        <w:pStyle w:val="ListParagraph"/>
        <w:numPr>
          <w:ilvl w:val="1"/>
          <w:numId w:val="9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any</w:t>
      </w:r>
      <w:proofErr w:type="gramEnd"/>
      <w:r>
        <w:rPr>
          <w:rFonts w:ascii="Times" w:hAnsi="Times"/>
          <w:sz w:val="22"/>
        </w:rPr>
        <w:t xml:space="preserve"> invocation of acquire on an </w:t>
      </w:r>
      <w:proofErr w:type="spellStart"/>
      <w:r>
        <w:rPr>
          <w:rFonts w:ascii="Times" w:hAnsi="Times"/>
          <w:sz w:val="22"/>
        </w:rPr>
        <w:t>unheld</w:t>
      </w:r>
      <w:proofErr w:type="spellEnd"/>
      <w:r>
        <w:rPr>
          <w:rFonts w:ascii="Times" w:hAnsi="Times"/>
          <w:sz w:val="22"/>
        </w:rPr>
        <w:t xml:space="preserve"> lock returns promptly</w:t>
      </w:r>
    </w:p>
    <w:p w:rsidR="005B2F40" w:rsidRDefault="005B2F40" w:rsidP="001954BA">
      <w:pPr>
        <w:pStyle w:val="ListParagraph"/>
        <w:numPr>
          <w:ilvl w:val="1"/>
          <w:numId w:val="9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bound</w:t>
      </w:r>
      <w:proofErr w:type="gramEnd"/>
      <w:r>
        <w:rPr>
          <w:rFonts w:ascii="Times" w:hAnsi="Times"/>
          <w:sz w:val="22"/>
        </w:rPr>
        <w:t xml:space="preserve"> on the number of times any other client can acquire a given lock during a given invocation of acquire</w:t>
      </w:r>
    </w:p>
    <w:p w:rsidR="005B2F40" w:rsidRDefault="005B2F40" w:rsidP="005B2F40">
      <w:pPr>
        <w:pStyle w:val="ListParagraph"/>
        <w:numPr>
          <w:ilvl w:val="0"/>
          <w:numId w:val="9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provided</w:t>
      </w:r>
      <w:proofErr w:type="gramEnd"/>
      <w:r>
        <w:rPr>
          <w:rFonts w:ascii="Times" w:hAnsi="Times"/>
          <w:sz w:val="22"/>
        </w:rPr>
        <w:t xml:space="preserve"> that the following are </w:t>
      </w:r>
      <w:proofErr w:type="spellStart"/>
      <w:r>
        <w:rPr>
          <w:rFonts w:ascii="Times" w:hAnsi="Times"/>
          <w:sz w:val="22"/>
        </w:rPr>
        <w:t>observered</w:t>
      </w:r>
      <w:proofErr w:type="spellEnd"/>
      <w:r>
        <w:rPr>
          <w:rFonts w:ascii="Times" w:hAnsi="Times"/>
          <w:sz w:val="22"/>
        </w:rPr>
        <w:t xml:space="preserve"> by all clients</w:t>
      </w:r>
    </w:p>
    <w:p w:rsidR="005B2F40" w:rsidRDefault="005B2F40" w:rsidP="005B2F40">
      <w:pPr>
        <w:pStyle w:val="ListParagraph"/>
        <w:numPr>
          <w:ilvl w:val="1"/>
          <w:numId w:val="9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not</w:t>
      </w:r>
      <w:proofErr w:type="gramEnd"/>
      <w:r>
        <w:rPr>
          <w:rFonts w:ascii="Times" w:hAnsi="Times"/>
          <w:sz w:val="22"/>
        </w:rPr>
        <w:t xml:space="preserve"> release a lock it does not hold</w:t>
      </w:r>
    </w:p>
    <w:p w:rsidR="005B2F40" w:rsidRDefault="005B2F40" w:rsidP="005B2F40">
      <w:pPr>
        <w:pStyle w:val="ListParagraph"/>
        <w:numPr>
          <w:ilvl w:val="1"/>
          <w:numId w:val="9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not</w:t>
      </w:r>
      <w:proofErr w:type="gramEnd"/>
      <w:r>
        <w:rPr>
          <w:rFonts w:ascii="Times" w:hAnsi="Times"/>
          <w:sz w:val="22"/>
        </w:rPr>
        <w:t xml:space="preserve"> acquire a lock it holds</w:t>
      </w:r>
    </w:p>
    <w:p w:rsidR="00EB0CD3" w:rsidRDefault="00EB0CD3" w:rsidP="005B2F40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 xml:space="preserve">5.1.2 </w:t>
      </w:r>
      <w:proofErr w:type="gramStart"/>
      <w:r>
        <w:rPr>
          <w:rFonts w:ascii="Times" w:hAnsi="Times"/>
          <w:b/>
          <w:sz w:val="22"/>
        </w:rPr>
        <w:t>The</w:t>
      </w:r>
      <w:proofErr w:type="gramEnd"/>
      <w:r>
        <w:rPr>
          <w:rFonts w:ascii="Times" w:hAnsi="Times"/>
          <w:b/>
          <w:sz w:val="22"/>
        </w:rPr>
        <w:t xml:space="preserve"> blocking of preemption</w:t>
      </w:r>
    </w:p>
    <w:p w:rsidR="00EB0CD3" w:rsidRDefault="00EB0CD3" w:rsidP="005B2F40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a</w:t>
      </w:r>
      <w:proofErr w:type="gramEnd"/>
      <w:r>
        <w:rPr>
          <w:rFonts w:ascii="Times" w:hAnsi="Times"/>
          <w:sz w:val="22"/>
        </w:rPr>
        <w:t xml:space="preserve"> thread must temporarily block its host processor from preemption by requests for a certain preemptive service of a surrounding server to enforce coordination protocols</w:t>
      </w:r>
    </w:p>
    <w:p w:rsidR="00EB0CD3" w:rsidRDefault="00EB0CD3" w:rsidP="005B2F40">
      <w:pPr>
        <w:spacing w:after="0"/>
        <w:rPr>
          <w:rFonts w:ascii="Times" w:hAnsi="Times"/>
          <w:sz w:val="22"/>
        </w:rPr>
      </w:pPr>
    </w:p>
    <w:p w:rsidR="0018621B" w:rsidRDefault="0018621B" w:rsidP="005B2F40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requests</w:t>
      </w:r>
      <w:proofErr w:type="gramEnd"/>
      <w:r>
        <w:rPr>
          <w:rFonts w:ascii="Times" w:hAnsi="Times"/>
          <w:sz w:val="22"/>
        </w:rPr>
        <w:t xml:space="preserve"> that reach a given processor for any blocked service are enqueued to be handled upon unblocking the service</w:t>
      </w:r>
    </w:p>
    <w:p w:rsidR="0018621B" w:rsidRDefault="0018621B" w:rsidP="005B2F40">
      <w:pPr>
        <w:spacing w:after="0"/>
        <w:rPr>
          <w:rFonts w:ascii="Times" w:hAnsi="Times"/>
          <w:sz w:val="22"/>
        </w:rPr>
      </w:pPr>
    </w:p>
    <w:p w:rsidR="000D0C61" w:rsidRDefault="000D0C61" w:rsidP="005B2F40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Perspective notes</w:t>
      </w:r>
    </w:p>
    <w:p w:rsidR="000D0C61" w:rsidRDefault="000D0C61" w:rsidP="000D0C61">
      <w:pPr>
        <w:pStyle w:val="ListParagraph"/>
        <w:numPr>
          <w:ilvl w:val="0"/>
          <w:numId w:val="10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locks</w:t>
      </w:r>
      <w:proofErr w:type="gramEnd"/>
      <w:r>
        <w:rPr>
          <w:rFonts w:ascii="Times" w:hAnsi="Times"/>
          <w:sz w:val="22"/>
        </w:rPr>
        <w:t xml:space="preserve"> usually postpone requests on a server-wide basis</w:t>
      </w:r>
    </w:p>
    <w:p w:rsidR="000D0C61" w:rsidRDefault="000D0C61" w:rsidP="000D0C61">
      <w:pPr>
        <w:pStyle w:val="ListParagraph"/>
        <w:numPr>
          <w:ilvl w:val="0"/>
          <w:numId w:val="10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locks</w:t>
      </w:r>
      <w:proofErr w:type="gramEnd"/>
      <w:r>
        <w:rPr>
          <w:rFonts w:ascii="Times" w:hAnsi="Times"/>
          <w:sz w:val="22"/>
        </w:rPr>
        <w:t xml:space="preserve"> are shared among threads; each thread has its own preemption mask</w:t>
      </w:r>
    </w:p>
    <w:p w:rsidR="000D0C61" w:rsidRDefault="000D0C61" w:rsidP="000D0C61">
      <w:pPr>
        <w:pStyle w:val="ListParagraph"/>
        <w:numPr>
          <w:ilvl w:val="0"/>
          <w:numId w:val="10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on</w:t>
      </w:r>
      <w:proofErr w:type="gramEnd"/>
      <w:r>
        <w:rPr>
          <w:rFonts w:ascii="Times" w:hAnsi="Times"/>
          <w:sz w:val="22"/>
        </w:rPr>
        <w:t xml:space="preserve"> thread resume, its new host’s preemption mask gets set to the state that the thread’s previous host had when that thread last suspended</w:t>
      </w:r>
    </w:p>
    <w:p w:rsidR="000D0C61" w:rsidRDefault="000D0C61" w:rsidP="000D0C61">
      <w:pPr>
        <w:pStyle w:val="ListParagraph"/>
        <w:numPr>
          <w:ilvl w:val="0"/>
          <w:numId w:val="10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event</w:t>
      </w:r>
      <w:proofErr w:type="gramEnd"/>
      <w:r>
        <w:rPr>
          <w:rFonts w:ascii="Times" w:hAnsi="Times"/>
          <w:sz w:val="22"/>
        </w:rPr>
        <w:t>-blocking flag is never simply released; it is restore to its prior state</w:t>
      </w:r>
    </w:p>
    <w:p w:rsidR="000D0C61" w:rsidRDefault="000D0C61" w:rsidP="000D0C61">
      <w:pPr>
        <w:spacing w:after="0"/>
        <w:rPr>
          <w:rFonts w:ascii="Times" w:hAnsi="Times"/>
          <w:sz w:val="22"/>
        </w:rPr>
      </w:pPr>
    </w:p>
    <w:p w:rsidR="000D0C61" w:rsidRDefault="000D0C61" w:rsidP="000D0C61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Fundamental principles of preemption blocking</w:t>
      </w:r>
    </w:p>
    <w:p w:rsidR="000D0C61" w:rsidRDefault="000D0C61" w:rsidP="000D0C61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Before acquiring a given lock</w:t>
      </w:r>
    </w:p>
    <w:p w:rsidR="000D0C61" w:rsidRDefault="000D0C61" w:rsidP="000D0C61">
      <w:pPr>
        <w:pStyle w:val="ListParagraph"/>
        <w:numPr>
          <w:ilvl w:val="0"/>
          <w:numId w:val="11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to</w:t>
      </w:r>
      <w:proofErr w:type="gramEnd"/>
      <w:r>
        <w:rPr>
          <w:rFonts w:ascii="Times" w:hAnsi="Times"/>
          <w:sz w:val="22"/>
        </w:rPr>
        <w:t xml:space="preserve"> avoid undefined behavior from a recursive request, block all diverting services who might do so</w:t>
      </w:r>
    </w:p>
    <w:p w:rsidR="0097506D" w:rsidRDefault="000D0C61" w:rsidP="000D0C61">
      <w:pPr>
        <w:pStyle w:val="ListParagraph"/>
        <w:numPr>
          <w:ilvl w:val="0"/>
          <w:numId w:val="11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to</w:t>
      </w:r>
      <w:proofErr w:type="gramEnd"/>
      <w:r>
        <w:rPr>
          <w:rFonts w:ascii="Times" w:hAnsi="Times"/>
          <w:sz w:val="22"/>
        </w:rPr>
        <w:t xml:space="preserve"> avoid self-deadlock, block all other preemptee-blocking preemptive services who might do so</w:t>
      </w:r>
    </w:p>
    <w:p w:rsidR="0097506D" w:rsidRDefault="0097506D" w:rsidP="000D0C61">
      <w:pPr>
        <w:pStyle w:val="ListParagraph"/>
        <w:numPr>
          <w:ilvl w:val="0"/>
          <w:numId w:val="11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to</w:t>
      </w:r>
      <w:proofErr w:type="gramEnd"/>
      <w:r>
        <w:rPr>
          <w:rFonts w:ascii="Times" w:hAnsi="Times"/>
          <w:sz w:val="22"/>
        </w:rPr>
        <w:t xml:space="preserve"> avoid performance degradations, if this lock is low-level, block all preemptive services that it is safe to block</w:t>
      </w:r>
    </w:p>
    <w:p w:rsidR="00BD6D38" w:rsidRDefault="0097506D" w:rsidP="000D0C61">
      <w:pPr>
        <w:pStyle w:val="ListParagraph"/>
        <w:numPr>
          <w:ilvl w:val="0"/>
          <w:numId w:val="11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block</w:t>
      </w:r>
      <w:proofErr w:type="gramEnd"/>
      <w:r>
        <w:rPr>
          <w:rFonts w:ascii="Times" w:hAnsi="Times"/>
          <w:sz w:val="22"/>
        </w:rPr>
        <w:t xml:space="preserve"> all services whose handlers will surely attempt to acquire the lock...this diminishes concurrency very little</w:t>
      </w:r>
    </w:p>
    <w:p w:rsidR="00BD6D38" w:rsidRDefault="00BD6D38" w:rsidP="00BD6D38">
      <w:pPr>
        <w:spacing w:after="0"/>
        <w:rPr>
          <w:rFonts w:ascii="Times" w:hAnsi="Times"/>
          <w:sz w:val="22"/>
        </w:rPr>
      </w:pPr>
    </w:p>
    <w:p w:rsidR="002A3C25" w:rsidRDefault="00BD6D38" w:rsidP="00BD6D3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for</w:t>
      </w:r>
      <w:proofErr w:type="gramEnd"/>
      <w:r>
        <w:rPr>
          <w:rFonts w:ascii="Times" w:hAnsi="Times"/>
          <w:sz w:val="22"/>
        </w:rPr>
        <w:t xml:space="preserve"> high level locks, blocking preemptee-nonblocking services </w:t>
      </w:r>
      <w:r w:rsidR="002A3C25">
        <w:rPr>
          <w:rFonts w:ascii="Times" w:hAnsi="Times"/>
          <w:sz w:val="22"/>
        </w:rPr>
        <w:t>that are not sure to attempt to acquire WILL diminish concurrency</w:t>
      </w:r>
    </w:p>
    <w:p w:rsidR="002A3C25" w:rsidRDefault="002A3C25" w:rsidP="00BD6D38">
      <w:pPr>
        <w:spacing w:after="0"/>
        <w:rPr>
          <w:rFonts w:ascii="Times" w:hAnsi="Times"/>
          <w:sz w:val="22"/>
        </w:rPr>
      </w:pPr>
    </w:p>
    <w:p w:rsidR="002A3C25" w:rsidRDefault="002A3C25" w:rsidP="00BD6D3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each</w:t>
      </w:r>
      <w:proofErr w:type="gramEnd"/>
      <w:r>
        <w:rPr>
          <w:rFonts w:ascii="Times" w:hAnsi="Times"/>
          <w:sz w:val="22"/>
        </w:rPr>
        <w:t xml:space="preserve"> thread keeps a blockage count for each preemptive service; acquire: +1; release: -1; note: do not want preemption to occur during counter shifting</w:t>
      </w:r>
    </w:p>
    <w:p w:rsidR="002A3C25" w:rsidRDefault="002A3C25" w:rsidP="00BD6D38">
      <w:pPr>
        <w:spacing w:after="0"/>
        <w:rPr>
          <w:rFonts w:ascii="Times" w:hAnsi="Times"/>
          <w:sz w:val="22"/>
        </w:rPr>
      </w:pPr>
    </w:p>
    <w:p w:rsidR="002A3C25" w:rsidRDefault="002A3C25" w:rsidP="00BD6D38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Critical sections</w:t>
      </w:r>
    </w:p>
    <w:p w:rsidR="008E43E0" w:rsidRDefault="002A3C25" w:rsidP="00BD6D3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sections</w:t>
      </w:r>
      <w:proofErr w:type="gramEnd"/>
      <w:r>
        <w:rPr>
          <w:rFonts w:ascii="Times" w:hAnsi="Times"/>
          <w:sz w:val="22"/>
        </w:rPr>
        <w:t xml:space="preserve"> of code requiring mutual exclusion</w:t>
      </w:r>
    </w:p>
    <w:p w:rsidR="008E43E0" w:rsidRDefault="008E43E0" w:rsidP="00BD6D38">
      <w:pPr>
        <w:spacing w:after="0"/>
        <w:rPr>
          <w:rFonts w:ascii="Times" w:hAnsi="Times"/>
          <w:sz w:val="22"/>
        </w:rPr>
      </w:pPr>
    </w:p>
    <w:p w:rsidR="00227CCA" w:rsidRDefault="00227CCA" w:rsidP="00BD6D38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>5.2 Monitors</w:t>
      </w:r>
    </w:p>
    <w:p w:rsidR="00227CCA" w:rsidRDefault="00227CCA" w:rsidP="00BD6D3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monitor</w:t>
      </w:r>
      <w:proofErr w:type="gramEnd"/>
      <w:r>
        <w:rPr>
          <w:rFonts w:ascii="Times" w:hAnsi="Times"/>
          <w:sz w:val="22"/>
        </w:rPr>
        <w:t xml:space="preserve"> – a monothreaded server…handlers constitute the critical region controlled by a local server-specific lock</w:t>
      </w:r>
    </w:p>
    <w:p w:rsidR="00227CCA" w:rsidRDefault="00227CCA" w:rsidP="00BD6D38">
      <w:pPr>
        <w:spacing w:after="0"/>
        <w:rPr>
          <w:rFonts w:ascii="Times" w:hAnsi="Times"/>
          <w:sz w:val="22"/>
        </w:rPr>
      </w:pPr>
    </w:p>
    <w:p w:rsidR="00227CCA" w:rsidRDefault="00227CCA" w:rsidP="00BD6D3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for</w:t>
      </w:r>
      <w:proofErr w:type="gramEnd"/>
      <w:r>
        <w:rPr>
          <w:rFonts w:ascii="Times" w:hAnsi="Times"/>
          <w:sz w:val="22"/>
        </w:rPr>
        <w:t xml:space="preserve"> C++ objects, mutual exclusion is enforced by acquiring the server’s lock at each handler’s entry and releasing it on return</w:t>
      </w:r>
    </w:p>
    <w:p w:rsidR="00227CCA" w:rsidRDefault="00227CCA" w:rsidP="00BD6D38">
      <w:pPr>
        <w:spacing w:after="0"/>
        <w:rPr>
          <w:rFonts w:ascii="Times" w:hAnsi="Times"/>
          <w:sz w:val="22"/>
        </w:rPr>
      </w:pPr>
    </w:p>
    <w:p w:rsidR="009E194C" w:rsidRDefault="009E194C" w:rsidP="00BD6D3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acquisition</w:t>
      </w:r>
      <w:proofErr w:type="gramEnd"/>
      <w:r>
        <w:rPr>
          <w:rFonts w:ascii="Times" w:hAnsi="Times"/>
          <w:i/>
          <w:sz w:val="22"/>
        </w:rPr>
        <w:t xml:space="preserve"> via initialization</w:t>
      </w:r>
      <w:r>
        <w:rPr>
          <w:rFonts w:ascii="Times" w:hAnsi="Times"/>
          <w:sz w:val="22"/>
        </w:rPr>
        <w:t xml:space="preserve"> – constructor of class handles recoding and blocking of preemptive services and locking of the surrounding monitor’s lock; destructor releases the lock and restores the preemptive services</w:t>
      </w:r>
    </w:p>
    <w:p w:rsidR="009E194C" w:rsidRDefault="009E194C" w:rsidP="00BD6D38">
      <w:pPr>
        <w:spacing w:after="0"/>
        <w:rPr>
          <w:rFonts w:ascii="Times" w:hAnsi="Times"/>
          <w:sz w:val="22"/>
        </w:rPr>
      </w:pPr>
    </w:p>
    <w:p w:rsidR="00171AF4" w:rsidRDefault="00171AF4" w:rsidP="00BD6D38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5.2.1 Conditions</w:t>
      </w:r>
    </w:p>
    <w:p w:rsidR="00171AF4" w:rsidRDefault="00171AF4" w:rsidP="00BD6D3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used</w:t>
      </w:r>
      <w:proofErr w:type="gramEnd"/>
      <w:r>
        <w:rPr>
          <w:rFonts w:ascii="Times" w:hAnsi="Times"/>
          <w:sz w:val="22"/>
        </w:rPr>
        <w:t xml:space="preserve"> to efficiently delay the handling of service requests</w:t>
      </w:r>
    </w:p>
    <w:p w:rsidR="00171AF4" w:rsidRDefault="00171AF4" w:rsidP="00BD6D38">
      <w:pPr>
        <w:spacing w:after="0"/>
        <w:rPr>
          <w:rFonts w:ascii="Times" w:hAnsi="Times"/>
          <w:sz w:val="22"/>
        </w:rPr>
      </w:pPr>
    </w:p>
    <w:p w:rsidR="00171AF4" w:rsidRDefault="00171AF4" w:rsidP="00BD6D3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a</w:t>
      </w:r>
      <w:proofErr w:type="gramEnd"/>
      <w:r>
        <w:rPr>
          <w:rFonts w:ascii="Times" w:hAnsi="Times"/>
          <w:sz w:val="22"/>
        </w:rPr>
        <w:t xml:space="preserve"> scheduler having wait and signal services such that wait’s handler does not return until a subsequence signal request has been issued</w:t>
      </w:r>
    </w:p>
    <w:p w:rsidR="00171AF4" w:rsidRDefault="00171AF4" w:rsidP="00BD6D38">
      <w:pPr>
        <w:spacing w:after="0"/>
        <w:rPr>
          <w:rFonts w:ascii="Times" w:hAnsi="Times"/>
          <w:sz w:val="22"/>
        </w:rPr>
      </w:pPr>
    </w:p>
    <w:p w:rsidR="00171AF4" w:rsidRDefault="00171AF4" w:rsidP="00BD6D38">
      <w:pPr>
        <w:spacing w:after="0"/>
        <w:rPr>
          <w:rFonts w:ascii="Times" w:hAnsi="Times"/>
          <w:sz w:val="22"/>
        </w:rPr>
      </w:pPr>
      <w:r>
        <w:rPr>
          <w:rFonts w:ascii="Times" w:hAnsi="Times"/>
          <w:b/>
          <w:sz w:val="22"/>
        </w:rPr>
        <w:t>Waiting</w:t>
      </w:r>
    </w:p>
    <w:p w:rsidR="00171AF4" w:rsidRDefault="00171AF4" w:rsidP="00BD6D3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client</w:t>
      </w:r>
      <w:proofErr w:type="gramEnd"/>
      <w:r>
        <w:rPr>
          <w:rFonts w:ascii="Times" w:hAnsi="Times"/>
          <w:sz w:val="22"/>
        </w:rPr>
        <w:t xml:space="preserve"> thread requests the condition’s wait service; the handler puts the client’s descriptor onto the condition’s queue of suspended threads and suspends the client</w:t>
      </w:r>
    </w:p>
    <w:p w:rsidR="00171AF4" w:rsidRDefault="00171AF4" w:rsidP="00BD6D38">
      <w:pPr>
        <w:spacing w:after="0"/>
        <w:rPr>
          <w:rFonts w:ascii="Times" w:hAnsi="Times"/>
          <w:sz w:val="22"/>
        </w:rPr>
      </w:pPr>
    </w:p>
    <w:p w:rsidR="00171AF4" w:rsidRDefault="00171AF4" w:rsidP="00BD6D38">
      <w:pPr>
        <w:spacing w:after="0"/>
        <w:rPr>
          <w:rFonts w:ascii="Times" w:hAnsi="Times"/>
          <w:b/>
          <w:sz w:val="22"/>
        </w:rPr>
      </w:pPr>
      <w:proofErr w:type="spellStart"/>
      <w:r>
        <w:rPr>
          <w:rFonts w:ascii="Times" w:hAnsi="Times"/>
          <w:b/>
          <w:sz w:val="22"/>
        </w:rPr>
        <w:t>Postconditions</w:t>
      </w:r>
      <w:proofErr w:type="spellEnd"/>
      <w:r>
        <w:rPr>
          <w:rFonts w:ascii="Times" w:hAnsi="Times"/>
          <w:b/>
          <w:sz w:val="22"/>
        </w:rPr>
        <w:t xml:space="preserve"> on waits</w:t>
      </w:r>
    </w:p>
    <w:p w:rsidR="00171AF4" w:rsidRDefault="00171AF4" w:rsidP="00BD6D3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meanings</w:t>
      </w:r>
      <w:proofErr w:type="gramEnd"/>
      <w:r>
        <w:rPr>
          <w:rFonts w:ascii="Times" w:hAnsi="Times"/>
          <w:sz w:val="22"/>
        </w:rPr>
        <w:t xml:space="preserve"> of “condition”</w:t>
      </w:r>
    </w:p>
    <w:p w:rsidR="00171AF4" w:rsidRDefault="00171AF4" w:rsidP="00171AF4">
      <w:pPr>
        <w:pStyle w:val="ListParagraph"/>
        <w:numPr>
          <w:ilvl w:val="0"/>
          <w:numId w:val="12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condition</w:t>
      </w:r>
      <w:proofErr w:type="gramEnd"/>
      <w:r>
        <w:rPr>
          <w:rFonts w:ascii="Times" w:hAnsi="Times"/>
          <w:sz w:val="22"/>
        </w:rPr>
        <w:t xml:space="preserve"> variable</w:t>
      </w:r>
    </w:p>
    <w:p w:rsidR="00171AF4" w:rsidRDefault="00171AF4" w:rsidP="00171AF4">
      <w:pPr>
        <w:pStyle w:val="ListParagraph"/>
        <w:numPr>
          <w:ilvl w:val="0"/>
          <w:numId w:val="12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statement</w:t>
      </w:r>
      <w:proofErr w:type="gramEnd"/>
      <w:r>
        <w:rPr>
          <w:rFonts w:ascii="Times" w:hAnsi="Times"/>
          <w:sz w:val="22"/>
        </w:rPr>
        <w:t xml:space="preserve"> about the requesting client, server’s attributes etc.</w:t>
      </w:r>
    </w:p>
    <w:p w:rsidR="00171AF4" w:rsidRDefault="00171AF4" w:rsidP="00171AF4">
      <w:pPr>
        <w:spacing w:after="0"/>
        <w:rPr>
          <w:rFonts w:ascii="Times" w:hAnsi="Times"/>
          <w:sz w:val="22"/>
        </w:rPr>
      </w:pPr>
    </w:p>
    <w:p w:rsidR="00171AF4" w:rsidRDefault="00171AF4" w:rsidP="00171AF4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pre</w:t>
      </w:r>
      <w:proofErr w:type="gramEnd"/>
      <w:r>
        <w:rPr>
          <w:rFonts w:ascii="Times" w:hAnsi="Times"/>
          <w:sz w:val="22"/>
        </w:rPr>
        <w:t>/post-conditions: conditions that are expected to be true before and after some segment of code</w:t>
      </w:r>
    </w:p>
    <w:p w:rsidR="00171AF4" w:rsidRDefault="00171AF4" w:rsidP="00171AF4">
      <w:pPr>
        <w:spacing w:after="0"/>
        <w:rPr>
          <w:rFonts w:ascii="Times" w:hAnsi="Times"/>
          <w:sz w:val="22"/>
        </w:rPr>
      </w:pPr>
    </w:p>
    <w:p w:rsidR="00171AF4" w:rsidRDefault="00171AF4" w:rsidP="00171AF4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use</w:t>
      </w:r>
      <w:proofErr w:type="gramEnd"/>
      <w:r>
        <w:rPr>
          <w:rFonts w:ascii="Times" w:hAnsi="Times"/>
          <w:sz w:val="22"/>
        </w:rPr>
        <w:t xml:space="preserve"> wait to slow down rechecking in predicate-rechecking</w:t>
      </w:r>
    </w:p>
    <w:p w:rsidR="00171AF4" w:rsidRDefault="00171AF4" w:rsidP="00171AF4">
      <w:pPr>
        <w:spacing w:after="0"/>
        <w:rPr>
          <w:rFonts w:ascii="Times" w:hAnsi="Times"/>
          <w:sz w:val="22"/>
        </w:rPr>
      </w:pPr>
    </w:p>
    <w:p w:rsidR="00171AF4" w:rsidRDefault="0057672D" w:rsidP="00171AF4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Signaling</w:t>
      </w:r>
    </w:p>
    <w:p w:rsidR="0057672D" w:rsidRDefault="0057672D" w:rsidP="00171AF4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when</w:t>
      </w:r>
      <w:proofErr w:type="gramEnd"/>
      <w:r>
        <w:rPr>
          <w:rFonts w:ascii="Times" w:hAnsi="Times"/>
          <w:sz w:val="22"/>
        </w:rPr>
        <w:t xml:space="preserve"> a client thread requests a signal service, the highest priority waiter becomes runnable</w:t>
      </w:r>
    </w:p>
    <w:p w:rsidR="0057672D" w:rsidRDefault="0057672D" w:rsidP="00171AF4">
      <w:pPr>
        <w:spacing w:after="0"/>
        <w:rPr>
          <w:rFonts w:ascii="Times" w:hAnsi="Times"/>
          <w:sz w:val="22"/>
        </w:rPr>
      </w:pPr>
    </w:p>
    <w:p w:rsidR="0057672D" w:rsidRDefault="0057672D" w:rsidP="00171AF4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signaler</w:t>
      </w:r>
      <w:proofErr w:type="gramEnd"/>
      <w:r>
        <w:rPr>
          <w:rFonts w:ascii="Times" w:hAnsi="Times"/>
          <w:sz w:val="22"/>
        </w:rPr>
        <w:t xml:space="preserve"> – client that requests the signal service</w:t>
      </w:r>
    </w:p>
    <w:p w:rsidR="0057672D" w:rsidRDefault="0057672D" w:rsidP="00171AF4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signalee</w:t>
      </w:r>
      <w:proofErr w:type="gramEnd"/>
      <w:r>
        <w:rPr>
          <w:rFonts w:ascii="Times" w:hAnsi="Times"/>
          <w:sz w:val="22"/>
        </w:rPr>
        <w:t xml:space="preserve"> – the dispatched thread</w:t>
      </w:r>
    </w:p>
    <w:p w:rsidR="0057672D" w:rsidRDefault="0057672D" w:rsidP="00171AF4">
      <w:pPr>
        <w:spacing w:after="0"/>
        <w:rPr>
          <w:rFonts w:ascii="Times" w:hAnsi="Times"/>
          <w:sz w:val="22"/>
        </w:rPr>
      </w:pPr>
    </w:p>
    <w:p w:rsidR="0057672D" w:rsidRDefault="0057672D" w:rsidP="00171AF4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three</w:t>
      </w:r>
      <w:proofErr w:type="gramEnd"/>
      <w:r>
        <w:rPr>
          <w:rFonts w:ascii="Times" w:hAnsi="Times"/>
          <w:sz w:val="22"/>
        </w:rPr>
        <w:t xml:space="preserve"> common protocols for dealing with how only one of them may hold the monitor’s lock:</w:t>
      </w:r>
    </w:p>
    <w:p w:rsidR="0057672D" w:rsidRDefault="0057672D" w:rsidP="0057672D">
      <w:pPr>
        <w:pStyle w:val="ListParagraph"/>
        <w:numPr>
          <w:ilvl w:val="0"/>
          <w:numId w:val="13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Mesa semantics</w:t>
      </w:r>
      <w:r>
        <w:rPr>
          <w:rFonts w:ascii="Times" w:hAnsi="Times"/>
          <w:sz w:val="22"/>
        </w:rPr>
        <w:t xml:space="preserve"> – signalee defers to signaler by requesting the monitor’s lock</w:t>
      </w:r>
    </w:p>
    <w:p w:rsidR="0057672D" w:rsidRDefault="0057672D" w:rsidP="0057672D">
      <w:pPr>
        <w:pStyle w:val="ListParagraph"/>
        <w:numPr>
          <w:ilvl w:val="0"/>
          <w:numId w:val="13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Hoare semantics</w:t>
      </w:r>
      <w:r>
        <w:rPr>
          <w:rFonts w:ascii="Times" w:hAnsi="Times"/>
          <w:sz w:val="22"/>
        </w:rPr>
        <w:t xml:space="preserve"> – signaler defers to signalee by passing waiting on a hidden condition, simultaneously passing the lock to the signalee</w:t>
      </w:r>
    </w:p>
    <w:p w:rsidR="0074121D" w:rsidRDefault="0057672D" w:rsidP="0057672D">
      <w:pPr>
        <w:pStyle w:val="ListParagraph"/>
        <w:numPr>
          <w:ilvl w:val="0"/>
          <w:numId w:val="13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Brinch Hansen semantics</w:t>
      </w:r>
      <w:r>
        <w:rPr>
          <w:rFonts w:ascii="Times" w:hAnsi="Times"/>
          <w:sz w:val="22"/>
        </w:rPr>
        <w:t xml:space="preserve"> – signaler defers to signalee by passing the lock to the signalee and immediately leaving the monitor</w:t>
      </w:r>
    </w:p>
    <w:p w:rsidR="0074121D" w:rsidRDefault="0074121D" w:rsidP="0074121D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sz w:val="22"/>
        </w:rPr>
        <w:br w:type="column"/>
      </w:r>
      <w:r>
        <w:rPr>
          <w:rFonts w:ascii="Times" w:hAnsi="Times"/>
          <w:i/>
          <w:sz w:val="22"/>
        </w:rPr>
        <w:t>Mesa semantics</w:t>
      </w:r>
    </w:p>
    <w:p w:rsidR="0074121D" w:rsidRDefault="0074121D" w:rsidP="0074121D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submit</w:t>
      </w:r>
      <w:proofErr w:type="gramEnd"/>
      <w:r>
        <w:rPr>
          <w:rFonts w:ascii="Times" w:hAnsi="Times"/>
          <w:sz w:val="22"/>
        </w:rPr>
        <w:t xml:space="preserve"> an acquire request to the Monitor’s lock, competing with all other threads trying to acquire that lock</w:t>
      </w:r>
    </w:p>
    <w:p w:rsidR="0074121D" w:rsidRDefault="0074121D" w:rsidP="0074121D">
      <w:pPr>
        <w:spacing w:after="0"/>
        <w:rPr>
          <w:rFonts w:ascii="Times" w:hAnsi="Times"/>
          <w:sz w:val="22"/>
        </w:rPr>
      </w:pPr>
    </w:p>
    <w:p w:rsidR="0074121D" w:rsidRDefault="0074121D" w:rsidP="0074121D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signaler</w:t>
      </w:r>
      <w:proofErr w:type="gramEnd"/>
      <w:r>
        <w:rPr>
          <w:rFonts w:ascii="Times" w:hAnsi="Times"/>
          <w:sz w:val="22"/>
        </w:rPr>
        <w:t xml:space="preserve"> finishes its job and exits the monitor or waits on a condition…this releases the lock</w:t>
      </w:r>
    </w:p>
    <w:p w:rsidR="0074121D" w:rsidRDefault="0074121D" w:rsidP="0074121D">
      <w:pPr>
        <w:spacing w:after="0"/>
        <w:rPr>
          <w:rFonts w:ascii="Times" w:hAnsi="Times"/>
          <w:sz w:val="22"/>
        </w:rPr>
      </w:pPr>
    </w:p>
    <w:p w:rsidR="00F671E9" w:rsidRDefault="0074121D" w:rsidP="0074121D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waits</w:t>
      </w:r>
      <w:proofErr w:type="gramEnd"/>
      <w:r>
        <w:rPr>
          <w:rFonts w:ascii="Times" w:hAnsi="Times"/>
          <w:sz w:val="22"/>
        </w:rPr>
        <w:t xml:space="preserve"> are all recheck, since a competing thread may beat the signalee in acquiring the lock…this could also cause the predicate to be false due to changes made by the competing thread</w:t>
      </w:r>
    </w:p>
    <w:p w:rsidR="00F671E9" w:rsidRDefault="00F671E9" w:rsidP="0074121D">
      <w:pPr>
        <w:spacing w:after="0"/>
        <w:rPr>
          <w:rFonts w:ascii="Times" w:hAnsi="Times"/>
          <w:sz w:val="22"/>
        </w:rPr>
      </w:pPr>
    </w:p>
    <w:p w:rsidR="00F671E9" w:rsidRDefault="00F671E9" w:rsidP="0074121D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the</w:t>
      </w:r>
      <w:proofErr w:type="gramEnd"/>
      <w:r>
        <w:rPr>
          <w:rFonts w:ascii="Times" w:hAnsi="Times"/>
          <w:sz w:val="22"/>
        </w:rPr>
        <w:t xml:space="preserve"> signaler need not establish the predicate before signaling…it is more of an indication for rechecking</w:t>
      </w:r>
    </w:p>
    <w:p w:rsidR="00F671E9" w:rsidRDefault="00F671E9" w:rsidP="0074121D">
      <w:pPr>
        <w:spacing w:after="0"/>
        <w:rPr>
          <w:rFonts w:ascii="Times" w:hAnsi="Times"/>
          <w:sz w:val="22"/>
        </w:rPr>
      </w:pPr>
    </w:p>
    <w:p w:rsidR="00F671E9" w:rsidRDefault="00F671E9" w:rsidP="0074121D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broadcast</w:t>
      </w:r>
      <w:proofErr w:type="gramEnd"/>
      <w:r>
        <w:rPr>
          <w:rFonts w:ascii="Times" w:hAnsi="Times"/>
          <w:sz w:val="22"/>
        </w:rPr>
        <w:t>: like signal, but resumes all threads waiting on the condition</w:t>
      </w:r>
    </w:p>
    <w:p w:rsidR="00F671E9" w:rsidRDefault="00F671E9" w:rsidP="0074121D">
      <w:pPr>
        <w:spacing w:after="0"/>
        <w:rPr>
          <w:rFonts w:ascii="Times" w:hAnsi="Times"/>
          <w:sz w:val="22"/>
        </w:rPr>
      </w:pPr>
    </w:p>
    <w:p w:rsidR="00E0582F" w:rsidRDefault="00F671E9" w:rsidP="0074121D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tail</w:t>
      </w:r>
      <w:proofErr w:type="gramEnd"/>
      <w:r>
        <w:rPr>
          <w:rFonts w:ascii="Times" w:hAnsi="Times"/>
          <w:sz w:val="22"/>
        </w:rPr>
        <w:t xml:space="preserve"> wait: the wait on a Mesa Condition is followed by a return</w:t>
      </w:r>
      <w:r w:rsidR="00E0582F">
        <w:rPr>
          <w:rFonts w:ascii="Times" w:hAnsi="Times"/>
          <w:sz w:val="22"/>
        </w:rPr>
        <w:t>…this allows the signalee to not bother acquiring the lock since it should be released immediately</w:t>
      </w:r>
      <w:r w:rsidR="00C616AF">
        <w:rPr>
          <w:rFonts w:ascii="Times" w:hAnsi="Times"/>
          <w:sz w:val="22"/>
        </w:rPr>
        <w:t xml:space="preserve"> (use a suppress-release)</w:t>
      </w:r>
    </w:p>
    <w:p w:rsidR="00E0582F" w:rsidRDefault="00E0582F" w:rsidP="0074121D">
      <w:pPr>
        <w:spacing w:after="0"/>
        <w:rPr>
          <w:rFonts w:ascii="Times" w:hAnsi="Times"/>
          <w:sz w:val="22"/>
        </w:rPr>
      </w:pPr>
    </w:p>
    <w:p w:rsidR="00C616AF" w:rsidRDefault="00C616AF" w:rsidP="00C616AF">
      <w:pPr>
        <w:pStyle w:val="ListParagraph"/>
        <w:numPr>
          <w:ilvl w:val="0"/>
          <w:numId w:val="14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if</w:t>
      </w:r>
      <w:proofErr w:type="gramEnd"/>
      <w:r>
        <w:rPr>
          <w:rFonts w:ascii="Times" w:hAnsi="Times"/>
          <w:sz w:val="22"/>
        </w:rPr>
        <w:t xml:space="preserve"> all data-manipulation code after a wait can be moved ahead of the corresponding signal invocation on the Condition, we can replace the wait with a tail wait</w:t>
      </w:r>
    </w:p>
    <w:p w:rsidR="00C616AF" w:rsidRDefault="00C616AF" w:rsidP="00C616AF">
      <w:pPr>
        <w:pStyle w:val="ListParagraph"/>
        <w:numPr>
          <w:ilvl w:val="0"/>
          <w:numId w:val="14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the</w:t>
      </w:r>
      <w:proofErr w:type="gramEnd"/>
      <w:r>
        <w:rPr>
          <w:rFonts w:ascii="Times" w:hAnsi="Times"/>
          <w:sz w:val="22"/>
        </w:rPr>
        <w:t xml:space="preserve"> acquire and releases would have been serial without the optimization…each waiter would need to acquire the lock in turn, while the others wait…loss of concurrency</w:t>
      </w:r>
    </w:p>
    <w:p w:rsidR="00C616AF" w:rsidRDefault="00C616AF" w:rsidP="00C616AF">
      <w:pPr>
        <w:pStyle w:val="ListParagraph"/>
        <w:numPr>
          <w:ilvl w:val="0"/>
          <w:numId w:val="14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a</w:t>
      </w:r>
      <w:proofErr w:type="gramEnd"/>
      <w:r>
        <w:rPr>
          <w:rFonts w:ascii="Times" w:hAnsi="Times"/>
          <w:sz w:val="22"/>
        </w:rPr>
        <w:t xml:space="preserve"> monitor’s data is no longer accessible to a signalee once it has returned from a service routine of that Monitor…cannot use predicate rechecking</w:t>
      </w:r>
    </w:p>
    <w:p w:rsidR="00C616AF" w:rsidRDefault="00C616AF" w:rsidP="00C616AF">
      <w:pPr>
        <w:pStyle w:val="ListParagraph"/>
        <w:numPr>
          <w:ilvl w:val="0"/>
          <w:numId w:val="14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optimization</w:t>
      </w:r>
      <w:proofErr w:type="gramEnd"/>
      <w:r>
        <w:rPr>
          <w:rFonts w:ascii="Times" w:hAnsi="Times"/>
          <w:sz w:val="22"/>
        </w:rPr>
        <w:t xml:space="preserve"> does not work for Hoare or Brinch Hansen semantics</w:t>
      </w:r>
    </w:p>
    <w:p w:rsidR="00C616AF" w:rsidRDefault="00C616AF" w:rsidP="00C616AF">
      <w:pPr>
        <w:spacing w:after="0"/>
        <w:rPr>
          <w:rFonts w:ascii="Times" w:hAnsi="Times"/>
          <w:sz w:val="22"/>
        </w:rPr>
      </w:pPr>
    </w:p>
    <w:p w:rsidR="00C616AF" w:rsidRDefault="00C616AF" w:rsidP="00C616AF">
      <w:pPr>
        <w:spacing w:after="0"/>
        <w:rPr>
          <w:rFonts w:ascii="Times" w:hAnsi="Times"/>
          <w:i/>
          <w:sz w:val="22"/>
        </w:rPr>
      </w:pPr>
      <w:r>
        <w:rPr>
          <w:rFonts w:ascii="Times" w:hAnsi="Times"/>
          <w:i/>
          <w:sz w:val="22"/>
        </w:rPr>
        <w:t>Hoare semantics</w:t>
      </w:r>
    </w:p>
    <w:p w:rsidR="004C3085" w:rsidRDefault="004C3085" w:rsidP="00C616AF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signaler</w:t>
      </w:r>
      <w:proofErr w:type="gramEnd"/>
      <w:r>
        <w:rPr>
          <w:rFonts w:ascii="Times" w:hAnsi="Times"/>
          <w:sz w:val="22"/>
        </w:rPr>
        <w:t xml:space="preserve"> defers to the signalee</w:t>
      </w:r>
    </w:p>
    <w:p w:rsidR="004C3085" w:rsidRDefault="004C3085" w:rsidP="00C616AF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signaler</w:t>
      </w:r>
      <w:proofErr w:type="gramEnd"/>
      <w:r>
        <w:rPr>
          <w:rFonts w:ascii="Times" w:hAnsi="Times"/>
          <w:sz w:val="22"/>
        </w:rPr>
        <w:t xml:space="preserve"> immediately attempts to acquire the Monitor’s lock after transferring it to and resuming the signalee</w:t>
      </w:r>
    </w:p>
    <w:p w:rsidR="004C3085" w:rsidRDefault="004C3085" w:rsidP="00C616AF">
      <w:pPr>
        <w:spacing w:after="0"/>
        <w:rPr>
          <w:rFonts w:ascii="Times" w:hAnsi="Times"/>
          <w:sz w:val="22"/>
        </w:rPr>
      </w:pPr>
    </w:p>
    <w:p w:rsidR="00A81C28" w:rsidRDefault="00A81C28" w:rsidP="00C616AF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avoiding</w:t>
      </w:r>
      <w:proofErr w:type="gramEnd"/>
      <w:r>
        <w:rPr>
          <w:rFonts w:ascii="Times" w:hAnsi="Times"/>
          <w:sz w:val="22"/>
        </w:rPr>
        <w:t xml:space="preserve"> pseudo-deadlocks:</w:t>
      </w:r>
    </w:p>
    <w:p w:rsidR="00A81C28" w:rsidRDefault="00A81C28" w:rsidP="00C616AF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hidden</w:t>
      </w:r>
      <w:proofErr w:type="gramEnd"/>
      <w:r>
        <w:rPr>
          <w:rFonts w:ascii="Times" w:hAnsi="Times"/>
          <w:sz w:val="22"/>
        </w:rPr>
        <w:t xml:space="preserve"> condition: urgent</w:t>
      </w:r>
    </w:p>
    <w:p w:rsidR="00A81C28" w:rsidRDefault="00A81C28" w:rsidP="00A81C28">
      <w:pPr>
        <w:spacing w:after="0"/>
        <w:ind w:left="72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signaler</w:t>
      </w:r>
      <w:proofErr w:type="gramEnd"/>
      <w:r>
        <w:rPr>
          <w:rFonts w:ascii="Times" w:hAnsi="Times"/>
          <w:sz w:val="22"/>
        </w:rPr>
        <w:t xml:space="preserve"> waits on a hidden condition instead of the lock</w:t>
      </w:r>
    </w:p>
    <w:p w:rsidR="00A81C28" w:rsidRDefault="00A81C28" w:rsidP="00A81C28">
      <w:pPr>
        <w:spacing w:after="0"/>
        <w:ind w:left="72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give</w:t>
      </w:r>
      <w:proofErr w:type="gramEnd"/>
      <w:r>
        <w:rPr>
          <w:rFonts w:ascii="Times" w:hAnsi="Times"/>
          <w:sz w:val="22"/>
        </w:rPr>
        <w:t xml:space="preserve"> priority to waiting signalers by checking urgent</w:t>
      </w:r>
    </w:p>
    <w:p w:rsidR="00A81C28" w:rsidRDefault="00A81C28" w:rsidP="00A81C28">
      <w:pPr>
        <w:spacing w:after="0"/>
        <w:rPr>
          <w:rFonts w:ascii="Times" w:hAnsi="Times"/>
          <w:i/>
          <w:sz w:val="22"/>
        </w:rPr>
      </w:pPr>
      <w:r>
        <w:rPr>
          <w:rFonts w:ascii="Times" w:hAnsi="Times"/>
          <w:sz w:val="22"/>
        </w:rPr>
        <w:br w:type="column"/>
      </w:r>
      <w:r>
        <w:rPr>
          <w:rFonts w:ascii="Times" w:hAnsi="Times"/>
          <w:i/>
          <w:sz w:val="22"/>
        </w:rPr>
        <w:t>Brinch Hansen (BH) semantics</w:t>
      </w:r>
    </w:p>
    <w:p w:rsidR="00A81C28" w:rsidRDefault="00A81C28" w:rsidP="00A81C2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like</w:t>
      </w:r>
      <w:proofErr w:type="gramEnd"/>
      <w:r>
        <w:rPr>
          <w:rFonts w:ascii="Times" w:hAnsi="Times"/>
          <w:sz w:val="22"/>
        </w:rPr>
        <w:t xml:space="preserve"> Hoare semantics, but leaves the monitor’s service routine without releasing the lock</w:t>
      </w:r>
    </w:p>
    <w:p w:rsidR="00A81C28" w:rsidRDefault="00A81C28" w:rsidP="00A81C28">
      <w:pPr>
        <w:spacing w:after="0"/>
        <w:rPr>
          <w:rFonts w:ascii="Times" w:hAnsi="Times"/>
          <w:sz w:val="22"/>
        </w:rPr>
      </w:pPr>
    </w:p>
    <w:p w:rsidR="009F6DBD" w:rsidRDefault="00A81C28" w:rsidP="00A81C2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if</w:t>
      </w:r>
      <w:proofErr w:type="gramEnd"/>
      <w:r>
        <w:rPr>
          <w:rFonts w:ascii="Times" w:hAnsi="Times"/>
          <w:sz w:val="22"/>
        </w:rPr>
        <w:t xml:space="preserve"> all signal expressions involving or potentially involving a given Mesa or Hoare Condition </w:t>
      </w:r>
      <w:r w:rsidR="009F6DBD">
        <w:rPr>
          <w:rFonts w:ascii="Times" w:hAnsi="Times"/>
          <w:sz w:val="22"/>
        </w:rPr>
        <w:t>are tail signals, that condition can be turned into a BH condition.</w:t>
      </w:r>
    </w:p>
    <w:p w:rsidR="009F6DBD" w:rsidRDefault="009F6DBD" w:rsidP="00A81C28">
      <w:pPr>
        <w:spacing w:after="0"/>
        <w:rPr>
          <w:rFonts w:ascii="Times" w:hAnsi="Times"/>
          <w:sz w:val="22"/>
        </w:rPr>
      </w:pPr>
    </w:p>
    <w:p w:rsidR="009F6DBD" w:rsidRDefault="009F6DBD" w:rsidP="00A81C28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Timeouts</w:t>
      </w:r>
    </w:p>
    <w:p w:rsidR="009F6DBD" w:rsidRDefault="009F6DBD" w:rsidP="00A81C2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a</w:t>
      </w:r>
      <w:proofErr w:type="gramEnd"/>
      <w:r>
        <w:rPr>
          <w:rFonts w:ascii="Times" w:hAnsi="Times"/>
          <w:sz w:val="22"/>
        </w:rPr>
        <w:t xml:space="preserve"> waiting client can timeout after waiting for a certain period</w:t>
      </w:r>
    </w:p>
    <w:p w:rsidR="009F6DBD" w:rsidRDefault="009F6DBD" w:rsidP="00A81C28">
      <w:pPr>
        <w:spacing w:after="0"/>
        <w:rPr>
          <w:rFonts w:ascii="Times" w:hAnsi="Times"/>
          <w:sz w:val="22"/>
        </w:rPr>
      </w:pPr>
    </w:p>
    <w:p w:rsidR="009F6DBD" w:rsidRDefault="009F6DBD" w:rsidP="00A81C2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client</w:t>
      </w:r>
      <w:proofErr w:type="gramEnd"/>
      <w:r>
        <w:rPr>
          <w:rFonts w:ascii="Times" w:hAnsi="Times"/>
          <w:sz w:val="22"/>
        </w:rPr>
        <w:t xml:space="preserve"> receives an artificial signal…but this does not guarantee that the Condition’s invariants/predicate that the thread is waiting for are true</w:t>
      </w:r>
    </w:p>
    <w:p w:rsidR="009F6DBD" w:rsidRDefault="009F6DBD" w:rsidP="00A81C28">
      <w:pPr>
        <w:spacing w:after="0"/>
        <w:rPr>
          <w:rFonts w:ascii="Times" w:hAnsi="Times"/>
          <w:sz w:val="22"/>
        </w:rPr>
      </w:pPr>
    </w:p>
    <w:p w:rsidR="009F6DBD" w:rsidRDefault="009F6DBD" w:rsidP="00A81C2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spurious</w:t>
      </w:r>
      <w:proofErr w:type="gramEnd"/>
      <w:r>
        <w:rPr>
          <w:rFonts w:ascii="Times" w:hAnsi="Times"/>
          <w:sz w:val="22"/>
        </w:rPr>
        <w:t xml:space="preserve"> signals: when a timeout occurs at the time of a signal</w:t>
      </w:r>
    </w:p>
    <w:p w:rsidR="009F6DBD" w:rsidRDefault="009F6DBD" w:rsidP="00A81C28">
      <w:pPr>
        <w:spacing w:after="0"/>
        <w:rPr>
          <w:rFonts w:ascii="Times" w:hAnsi="Times"/>
          <w:sz w:val="22"/>
        </w:rPr>
      </w:pPr>
    </w:p>
    <w:p w:rsidR="009F6DBD" w:rsidRDefault="009F6DBD" w:rsidP="00A81C28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tail</w:t>
      </w:r>
      <w:proofErr w:type="gramEnd"/>
      <w:r>
        <w:rPr>
          <w:rFonts w:ascii="Times" w:hAnsi="Times"/>
          <w:sz w:val="22"/>
        </w:rPr>
        <w:t xml:space="preserve"> waiting cannot be used where spurious signals are possible</w:t>
      </w:r>
    </w:p>
    <w:p w:rsidR="009F6DBD" w:rsidRDefault="009F6DBD" w:rsidP="00A81C28">
      <w:pPr>
        <w:spacing w:after="0"/>
        <w:rPr>
          <w:rFonts w:ascii="Times" w:hAnsi="Times"/>
          <w:sz w:val="22"/>
        </w:rPr>
      </w:pPr>
    </w:p>
    <w:p w:rsidR="009F6DBD" w:rsidRDefault="009F6DBD" w:rsidP="00A81C28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Notes on Conditions</w:t>
      </w:r>
    </w:p>
    <w:p w:rsidR="00F671E9" w:rsidRPr="009F6DBD" w:rsidRDefault="00F671E9" w:rsidP="00A81C28">
      <w:pPr>
        <w:spacing w:after="0"/>
        <w:rPr>
          <w:rFonts w:ascii="Times" w:hAnsi="Times"/>
          <w:sz w:val="22"/>
        </w:rPr>
      </w:pPr>
    </w:p>
    <w:p w:rsidR="00F671E9" w:rsidRDefault="00F671E9" w:rsidP="0074121D">
      <w:pPr>
        <w:spacing w:after="0"/>
        <w:rPr>
          <w:rFonts w:ascii="Times" w:hAnsi="Times"/>
          <w:sz w:val="22"/>
        </w:rPr>
      </w:pPr>
    </w:p>
    <w:p w:rsidR="0057672D" w:rsidRPr="0074121D" w:rsidRDefault="0057672D" w:rsidP="0074121D">
      <w:pPr>
        <w:spacing w:after="0"/>
        <w:rPr>
          <w:rFonts w:ascii="Times" w:hAnsi="Times"/>
          <w:sz w:val="22"/>
        </w:rPr>
      </w:pPr>
    </w:p>
    <w:p w:rsidR="00EB4C2A" w:rsidRPr="0057672D" w:rsidRDefault="00EB4C2A" w:rsidP="0057672D">
      <w:pPr>
        <w:spacing w:after="0"/>
        <w:rPr>
          <w:rFonts w:ascii="Times" w:hAnsi="Times"/>
          <w:sz w:val="22"/>
        </w:rPr>
      </w:pPr>
    </w:p>
    <w:sectPr w:rsidR="00EB4C2A" w:rsidRPr="0057672D" w:rsidSect="00EB4C2A">
      <w:pgSz w:w="12240" w:h="15840"/>
      <w:pgMar w:top="1008" w:right="936" w:bottom="1008" w:left="936" w:gutter="0"/>
      <w:cols w:num="2" w:space="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C5D"/>
    <w:multiLevelType w:val="hybridMultilevel"/>
    <w:tmpl w:val="F630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0911"/>
    <w:multiLevelType w:val="hybridMultilevel"/>
    <w:tmpl w:val="01CE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235EA"/>
    <w:multiLevelType w:val="hybridMultilevel"/>
    <w:tmpl w:val="0BAE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32852"/>
    <w:multiLevelType w:val="hybridMultilevel"/>
    <w:tmpl w:val="1FAE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621D7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F276D"/>
    <w:multiLevelType w:val="hybridMultilevel"/>
    <w:tmpl w:val="95FC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97603"/>
    <w:multiLevelType w:val="hybridMultilevel"/>
    <w:tmpl w:val="90BE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C2E45"/>
    <w:multiLevelType w:val="hybridMultilevel"/>
    <w:tmpl w:val="6D38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01D5D"/>
    <w:multiLevelType w:val="hybridMultilevel"/>
    <w:tmpl w:val="5834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61FFC"/>
    <w:multiLevelType w:val="hybridMultilevel"/>
    <w:tmpl w:val="98AE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F4DD5"/>
    <w:multiLevelType w:val="hybridMultilevel"/>
    <w:tmpl w:val="4BC6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907C7"/>
    <w:multiLevelType w:val="hybridMultilevel"/>
    <w:tmpl w:val="187C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E49A9"/>
    <w:multiLevelType w:val="hybridMultilevel"/>
    <w:tmpl w:val="3B9E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0C20A1"/>
    <w:multiLevelType w:val="hybridMultilevel"/>
    <w:tmpl w:val="E4E8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12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  <w:num w:numId="11">
    <w:abstractNumId w:val="13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4C2A"/>
    <w:rsid w:val="0000710D"/>
    <w:rsid w:val="0001404A"/>
    <w:rsid w:val="000D0C61"/>
    <w:rsid w:val="0016151A"/>
    <w:rsid w:val="00171AF4"/>
    <w:rsid w:val="0018621B"/>
    <w:rsid w:val="001954BA"/>
    <w:rsid w:val="001C0AEE"/>
    <w:rsid w:val="00227CCA"/>
    <w:rsid w:val="002A3C25"/>
    <w:rsid w:val="00357614"/>
    <w:rsid w:val="00374BF7"/>
    <w:rsid w:val="00470D91"/>
    <w:rsid w:val="004C3085"/>
    <w:rsid w:val="00523932"/>
    <w:rsid w:val="0057672D"/>
    <w:rsid w:val="005B2F40"/>
    <w:rsid w:val="00691F85"/>
    <w:rsid w:val="006A6584"/>
    <w:rsid w:val="00732DAF"/>
    <w:rsid w:val="0074121D"/>
    <w:rsid w:val="00891CA7"/>
    <w:rsid w:val="008E43E0"/>
    <w:rsid w:val="0097506D"/>
    <w:rsid w:val="009E194C"/>
    <w:rsid w:val="009F6DBD"/>
    <w:rsid w:val="00A37668"/>
    <w:rsid w:val="00A81C28"/>
    <w:rsid w:val="00AC18EF"/>
    <w:rsid w:val="00B323EF"/>
    <w:rsid w:val="00B4194E"/>
    <w:rsid w:val="00BA0C45"/>
    <w:rsid w:val="00BD6D38"/>
    <w:rsid w:val="00BF0D6F"/>
    <w:rsid w:val="00C616AF"/>
    <w:rsid w:val="00C75203"/>
    <w:rsid w:val="00D22CA2"/>
    <w:rsid w:val="00D57EAE"/>
    <w:rsid w:val="00DC7A9B"/>
    <w:rsid w:val="00E0582F"/>
    <w:rsid w:val="00EB0CD3"/>
    <w:rsid w:val="00EB4C2A"/>
    <w:rsid w:val="00EF4ACF"/>
    <w:rsid w:val="00F5384B"/>
    <w:rsid w:val="00F671E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4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960</Words>
  <Characters>5475</Characters>
  <Application>Microsoft Macintosh Word</Application>
  <DocSecurity>0</DocSecurity>
  <Lines>45</Lines>
  <Paragraphs>10</Paragraphs>
  <ScaleCrop>false</ScaleCrop>
  <Company>UC Riverside</Company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</dc:creator>
  <cp:keywords/>
  <cp:lastModifiedBy>William Lam</cp:lastModifiedBy>
  <cp:revision>5</cp:revision>
  <dcterms:created xsi:type="dcterms:W3CDTF">2010-01-19T17:06:00Z</dcterms:created>
  <dcterms:modified xsi:type="dcterms:W3CDTF">2010-01-27T05:23:00Z</dcterms:modified>
</cp:coreProperties>
</file>