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Snack</w:t>
      </w:r>
      <w:r>
        <w:t xml:space="preserve"> </w:t>
      </w:r>
      <w:r>
        <w:t xml:space="preserve">Bar</w:t>
      </w:r>
      <w:r>
        <w:t xml:space="preserve"> </w:t>
      </w:r>
      <w:r>
        <w:t xml:space="preserve">Analysis</w:t>
      </w:r>
    </w:p>
    <w:p>
      <w:pPr>
        <w:pStyle w:val="Author"/>
      </w:pPr>
      <w:r>
        <w:t xml:space="preserve">Will</w:t>
      </w:r>
      <w:r>
        <w:t xml:space="preserve"> </w:t>
      </w:r>
      <w:r>
        <w:t xml:space="preserve">Sheehan</w:t>
      </w:r>
    </w:p>
    <w:p>
      <w:pPr>
        <w:pStyle w:val="Date"/>
      </w:pPr>
      <w:r>
        <w:t xml:space="preserve">24/12/2021</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(janitor) </w:t>
      </w:r>
      <w:r>
        <w:rPr>
          <w:rStyle w:val="CommentTok"/>
        </w:rPr>
        <w:t xml:space="preserve">#for cleaning col names</w:t>
      </w:r>
      <w:r>
        <w:br/>
      </w:r>
      <w:r>
        <w:rPr>
          <w:rStyle w:val="NormalTok"/>
        </w:rPr>
        <w:t xml:space="preserve">SB_data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"~/Downloads/SB data.xlsx"</w:t>
      </w:r>
      <w:r>
        <w:rPr>
          <w:rStyle w:val="NormalTok"/>
        </w:rPr>
        <w:t xml:space="preserve">)</w:t>
      </w:r>
      <w:r>
        <w:br/>
      </w:r>
      <w:r>
        <w:rPr>
          <w:rStyle w:val="FunctionTok"/>
        </w:rPr>
        <w:t xml:space="preserve">summary</w:t>
      </w:r>
      <w:r>
        <w:rPr>
          <w:rStyle w:val="NormalTok"/>
        </w:rPr>
        <w:t xml:space="preserve">(SB_data)</w:t>
      </w:r>
    </w:p>
    <w:p>
      <w:pPr>
        <w:pStyle w:val="SourceCode"/>
      </w:pPr>
      <w:r>
        <w:rPr>
          <w:rStyle w:val="VerbatimChar"/>
        </w:rPr>
        <w:t xml:space="preserve">##    Order ID         Financial Status   Purchase Time                </w:t>
      </w:r>
      <w:r>
        <w:br/>
      </w:r>
      <w:r>
        <w:rPr>
          <w:rStyle w:val="VerbatimChar"/>
        </w:rPr>
        <w:t xml:space="preserve">##  Length:624         Length:624         Min.   :2021-07-30 12:16:47  </w:t>
      </w:r>
      <w:r>
        <w:br/>
      </w:r>
      <w:r>
        <w:rPr>
          <w:rStyle w:val="VerbatimChar"/>
        </w:rPr>
        <w:t xml:space="preserve">##  Class :character   Class :character   1st Qu.:2021-08-03 20:42:26  </w:t>
      </w:r>
      <w:r>
        <w:br/>
      </w:r>
      <w:r>
        <w:rPr>
          <w:rStyle w:val="VerbatimChar"/>
        </w:rPr>
        <w:t xml:space="preserve">##  Mode  :character   Mode  :character   Median :2021-08-10 20:57:12  </w:t>
      </w:r>
      <w:r>
        <w:br/>
      </w:r>
      <w:r>
        <w:rPr>
          <w:rStyle w:val="VerbatimChar"/>
        </w:rPr>
        <w:t xml:space="preserve">##                                        Mean   :2021-08-17 16:17:53  </w:t>
      </w:r>
      <w:r>
        <w:br/>
      </w:r>
      <w:r>
        <w:rPr>
          <w:rStyle w:val="VerbatimChar"/>
        </w:rPr>
        <w:t xml:space="preserve">##                                        3rd Qu.:2021-08-19 20:31:27  </w:t>
      </w:r>
      <w:r>
        <w:br/>
      </w:r>
      <w:r>
        <w:rPr>
          <w:rStyle w:val="VerbatimChar"/>
        </w:rPr>
        <w:t xml:space="preserve">##                                        Max.   :2021-09-25 16:03:03  </w:t>
      </w:r>
      <w:r>
        <w:br/>
      </w:r>
      <w:r>
        <w:rPr>
          <w:rStyle w:val="VerbatimChar"/>
        </w:rPr>
        <w:t xml:space="preserve">##                                        NA's   :2                    </w:t>
      </w:r>
      <w:r>
        <w:br/>
      </w:r>
      <w:r>
        <w:rPr>
          <w:rStyle w:val="VerbatimChar"/>
        </w:rPr>
        <w:t xml:space="preserve">##    Currency            Subtotal          Taxes            Total       </w:t>
      </w:r>
      <w:r>
        <w:br/>
      </w:r>
      <w:r>
        <w:rPr>
          <w:rStyle w:val="VerbatimChar"/>
        </w:rPr>
        <w:t xml:space="preserve">##  Length:624         Min.   : 0.220   Min.   :0.0300   Min.   : 0.250  </w:t>
      </w:r>
      <w:r>
        <w:br/>
      </w:r>
      <w:r>
        <w:rPr>
          <w:rStyle w:val="VerbatimChar"/>
        </w:rPr>
        <w:t xml:space="preserve">##  Class :character   1st Qu.: 2.210   1st Qu.:0.2900   1st Qu.: 2.500  </w:t>
      </w:r>
      <w:r>
        <w:br/>
      </w:r>
      <w:r>
        <w:rPr>
          <w:rStyle w:val="VerbatimChar"/>
        </w:rPr>
        <w:t xml:space="preserve">##  Mode  :character   Median : 3.100   Median :0.4000   Median : 3.500  </w:t>
      </w:r>
      <w:r>
        <w:br/>
      </w:r>
      <w:r>
        <w:rPr>
          <w:rStyle w:val="VerbatimChar"/>
        </w:rPr>
        <w:t xml:space="preserve">##                     Mean   : 3.632   Mean   :0.4718   Mean   : 4.104  </w:t>
      </w:r>
      <w:r>
        <w:br/>
      </w:r>
      <w:r>
        <w:rPr>
          <w:rStyle w:val="VerbatimChar"/>
        </w:rPr>
        <w:t xml:space="preserve">##                     3rd Qu.: 4.870   3rd Qu.:0.6300   3rd Qu.: 5.500  </w:t>
      </w:r>
      <w:r>
        <w:br/>
      </w:r>
      <w:r>
        <w:rPr>
          <w:rStyle w:val="VerbatimChar"/>
        </w:rPr>
        <w:t xml:space="preserve">##                     Max.   :15.920   Max.   :2.0700   Max.   :17.990  </w:t>
      </w:r>
      <w:r>
        <w:br/>
      </w:r>
      <w:r>
        <w:rPr>
          <w:rStyle w:val="VerbatimChar"/>
        </w:rPr>
        <w:t xml:space="preserve">##                                                                       </w:t>
      </w:r>
      <w:r>
        <w:br/>
      </w:r>
      <w:r>
        <w:rPr>
          <w:rStyle w:val="VerbatimChar"/>
        </w:rPr>
        <w:t xml:space="preserve">##     Quantity       Product              Price       Payment Method    </w:t>
      </w:r>
      <w:r>
        <w:br/>
      </w:r>
      <w:r>
        <w:rPr>
          <w:rStyle w:val="VerbatimChar"/>
        </w:rPr>
        <w:t xml:space="preserve">##  Min.   :1.000   Length:624         Min.   :0.220   Length:624        </w:t>
      </w:r>
      <w:r>
        <w:br/>
      </w:r>
      <w:r>
        <w:rPr>
          <w:rStyle w:val="VerbatimChar"/>
        </w:rPr>
        <w:t xml:space="preserve">##  1st Qu.:1.000   Class :character   1st Qu.:1.770   Class :character  </w:t>
      </w:r>
      <w:r>
        <w:br/>
      </w:r>
      <w:r>
        <w:rPr>
          <w:rStyle w:val="VerbatimChar"/>
        </w:rPr>
        <w:t xml:space="preserve">##  Median :1.000   Mode  :character   Median :2.210   Mode  :character  </w:t>
      </w:r>
      <w:r>
        <w:br/>
      </w:r>
      <w:r>
        <w:rPr>
          <w:rStyle w:val="VerbatimChar"/>
        </w:rPr>
        <w:t xml:space="preserve">##  Mean   :1.194                      Mean   :2.361                     </w:t>
      </w:r>
      <w:r>
        <w:br/>
      </w:r>
      <w:r>
        <w:rPr>
          <w:rStyle w:val="VerbatimChar"/>
        </w:rPr>
        <w:t xml:space="preserve">##  3rd Qu.:1.000                      3rd Qu.:3.100                     </w:t>
      </w:r>
      <w:r>
        <w:br/>
      </w:r>
      <w:r>
        <w:rPr>
          <w:rStyle w:val="VerbatimChar"/>
        </w:rPr>
        <w:t xml:space="preserve">##  Max.   :5.000                      Max.   :3.310                     </w:t>
      </w:r>
      <w:r>
        <w:br/>
      </w:r>
      <w:r>
        <w:rPr>
          <w:rStyle w:val="VerbatimChar"/>
        </w:rPr>
        <w:t xml:space="preserve">## </w:t>
      </w:r>
    </w:p>
    <w:p>
      <w:pPr>
        <w:pStyle w:val="SourceCode"/>
      </w:pPr>
      <w:r>
        <w:rPr>
          <w:rStyle w:val="FunctionTok"/>
        </w:rPr>
        <w:t xml:space="preserve">ggplot</w:t>
      </w:r>
      <w:r>
        <w:rPr>
          <w:rStyle w:val="NormalTok"/>
        </w:rPr>
        <w:t xml:space="preserve">(SB_data, </w:t>
      </w:r>
      <w:r>
        <w:rPr>
          <w:rStyle w:val="FunctionTok"/>
        </w:rPr>
        <w:t xml:space="preserve">aes</w:t>
      </w:r>
      <w:r>
        <w:rPr>
          <w:rStyle w:val="NormalTok"/>
        </w:rPr>
        <w:t xml:space="preserve">(Quantity, Product))</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nack-Bar-Analysis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2" w:name="Xb907e077f05afb01a8af1ef4c7b20c5359e633f"/>
    <w:p>
      <w:pPr>
        <w:pStyle w:val="Heading3"/>
      </w:pPr>
      <w:r>
        <w:t xml:space="preserve">This chart is useful when paired with the</w:t>
      </w:r>
      <w:r>
        <w:t xml:space="preserve"> </w:t>
      </w:r>
      <w:r>
        <w:t xml:space="preserve">“</w:t>
      </w:r>
      <w:r>
        <w:t xml:space="preserve">Number of Orders Where Each Item was Purchased</w:t>
      </w:r>
      <w:r>
        <w:t xml:space="preserve">”</w:t>
      </w:r>
      <w:r>
        <w:t xml:space="preserve"> </w:t>
      </w:r>
      <w:r>
        <w:t xml:space="preserve">chart</w:t>
      </w:r>
    </w:p>
    <w:p>
      <w:pPr>
        <w:numPr>
          <w:ilvl w:val="0"/>
          <w:numId w:val="1001"/>
        </w:numPr>
      </w:pPr>
      <w:r>
        <w:t xml:space="preserve">While the previous chart displays the amount of orders containing any given item, this chart displays the quantities each item is most frequently purchased in (per single order). By pairing the two, we can see the need to have a very strong supply of popcorn, pop, freezies, sour keys and slushies.</w:t>
      </w:r>
    </w:p>
    <w:p>
      <w:pPr>
        <w:numPr>
          <w:ilvl w:val="0"/>
          <w:numId w:val="1001"/>
        </w:numPr>
      </w:pPr>
      <w:r>
        <w:t xml:space="preserve">Popcorn, freezies, pop and chocolate/candy are often bought in higher numbers</w:t>
      </w:r>
      <w:r>
        <w:t xml:space="preserve"> </w:t>
      </w:r>
      <w:r>
        <w:t xml:space="preserve">This information should be factored into the restocking process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(SB_data, </w:t>
      </w:r>
      <w:r>
        <w:rPr>
          <w:rStyle w:val="FunctionTok"/>
        </w:rPr>
        <w:t xml:space="preserve">aes</w:t>
      </w:r>
      <w:r>
        <w:rPr>
          <w:rStyle w:val="NormalTok"/>
        </w:rPr>
        <w:t xml:space="preserve">(purchase_time, product))</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"Product Purchased"</w:t>
      </w:r>
      <w:r>
        <w:rPr>
          <w:rStyle w:val="NormalTok"/>
        </w:rPr>
        <w:t xml:space="preserve">)</w:t>
      </w:r>
      <w:r>
        <w:br/>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Snack-Bar-Analysis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23" w:name="Xe60e3d97ea97e099f79654b16a586cf90f23e56"/>
    <w:p>
      <w:pPr>
        <w:pStyle w:val="Heading3"/>
      </w:pPr>
      <w:r>
        <w:t xml:space="preserve">This chart displays the items purchased over time</w:t>
      </w:r>
    </w:p>
    <w:p>
      <w:pPr>
        <w:numPr>
          <w:ilvl w:val="0"/>
          <w:numId w:val="1002"/>
        </w:numPr>
        <w:pStyle w:val="Compact"/>
      </w:pPr>
      <w:r>
        <w:t xml:space="preserve">The month of August was very busy, with most items being ordered frequently</w:t>
      </w:r>
    </w:p>
    <w:p>
      <w:pPr>
        <w:numPr>
          <w:ilvl w:val="0"/>
          <w:numId w:val="1002"/>
        </w:numPr>
        <w:pStyle w:val="Compact"/>
      </w:pPr>
      <w:r>
        <w:t xml:space="preserve">Hot dogs and slushies were not popular in August. This could be due to a lack of stock or a failure to have the item prepared</w:t>
      </w:r>
    </w:p>
    <w:p>
      <w:pPr>
        <w:numPr>
          <w:ilvl w:val="0"/>
          <w:numId w:val="1002"/>
        </w:numPr>
        <w:pStyle w:val="Compact"/>
      </w:pPr>
      <w:r>
        <w:t xml:space="preserve">It is possible that this data would simply align with the hours of operation, thus rendering this chart obsolete</w:t>
      </w:r>
    </w:p>
    <w:bookmarkEnd w:id="23"/>
    <w:bookmarkStart w:id="24" w:name="condiderations"/>
    <w:p>
      <w:pPr>
        <w:pStyle w:val="Heading3"/>
      </w:pPr>
      <w:r>
        <w:t xml:space="preserve">Condiderations:</w:t>
      </w:r>
    </w:p>
    <w:p>
      <w:pPr>
        <w:numPr>
          <w:ilvl w:val="0"/>
          <w:numId w:val="1003"/>
        </w:numPr>
        <w:pStyle w:val="Compact"/>
      </w:pPr>
      <w:r>
        <w:t xml:space="preserve">This data will be heavily influenced by when the SB is open/ when events are happening</w:t>
      </w:r>
    </w:p>
    <w:p>
      <w:pPr>
        <w:numPr>
          <w:ilvl w:val="0"/>
          <w:numId w:val="1003"/>
        </w:numPr>
        <w:pStyle w:val="Compact"/>
      </w:pPr>
      <w:r>
        <w:t xml:space="preserve">This data is pulled from a range of time that was drastically skewed due to the pandemic, and therefore not a completely accurate representation of overall SB performance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Snack Bar Analysis</dc:title>
  <dc:creator>Will Sheehan</dc:creator>
  <cp:keywords/>
  <dcterms:created xsi:type="dcterms:W3CDTF">2022-01-05T19:40:36Z</dcterms:created>
  <dcterms:modified xsi:type="dcterms:W3CDTF">2022-01-05T19:40:36Z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24/12/2021</vt:lpwstr>
  </property>
  <property fmtid="{D5CDD505-2E9C-101B-9397-08002B2CF9AE}" pid="3" name="output">
    <vt:lpwstr/>
  </property>
</Properties>
</file>