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F358" w14:textId="77777777" w:rsidR="00C22679" w:rsidRDefault="00C22679" w:rsidP="00814E74">
      <w:pPr>
        <w:spacing w:after="0" w:line="240" w:lineRule="auto"/>
        <w:jc w:val="center"/>
        <w:rPr>
          <w:rFonts w:ascii="Times New Roman" w:hAnsi="Times New Roman" w:cs="Times New Roman"/>
          <w:b/>
          <w:sz w:val="32"/>
          <w:szCs w:val="32"/>
        </w:rPr>
      </w:pPr>
    </w:p>
    <w:p w14:paraId="448926A0" w14:textId="28A72190" w:rsidR="00CA29BB" w:rsidRPr="00BC1A55" w:rsidRDefault="001E0ED2" w:rsidP="00814E74">
      <w:pPr>
        <w:spacing w:after="0" w:line="240" w:lineRule="auto"/>
        <w:jc w:val="center"/>
        <w:rPr>
          <w:b/>
          <w:sz w:val="28"/>
          <w:szCs w:val="28"/>
        </w:rPr>
      </w:pPr>
      <w:r w:rsidRPr="008A3CEC">
        <w:rPr>
          <w:rFonts w:ascii="Times New Roman" w:hAnsi="Times New Roman" w:cs="Times New Roman"/>
          <w:b/>
          <w:sz w:val="32"/>
          <w:szCs w:val="32"/>
        </w:rPr>
        <w:t>ACS234 Systems Engineering Mathematics II</w:t>
      </w:r>
    </w:p>
    <w:p w14:paraId="5C9B8FAE" w14:textId="77777777" w:rsidR="001E0ED2" w:rsidRDefault="001E0ED2" w:rsidP="00814E74">
      <w:pPr>
        <w:spacing w:after="0" w:line="240" w:lineRule="auto"/>
        <w:jc w:val="center"/>
        <w:rPr>
          <w:b/>
          <w:sz w:val="28"/>
          <w:szCs w:val="28"/>
        </w:rPr>
      </w:pPr>
    </w:p>
    <w:p w14:paraId="56E3F1F5" w14:textId="78639BE6" w:rsidR="00B8692D" w:rsidRDefault="008C2C76" w:rsidP="00814E74">
      <w:pPr>
        <w:spacing w:after="0" w:line="240" w:lineRule="auto"/>
        <w:jc w:val="center"/>
        <w:rPr>
          <w:b/>
          <w:sz w:val="28"/>
          <w:szCs w:val="28"/>
        </w:rPr>
      </w:pPr>
      <w:r>
        <w:rPr>
          <w:b/>
          <w:sz w:val="28"/>
          <w:szCs w:val="28"/>
        </w:rPr>
        <w:t xml:space="preserve">Semester 2 </w:t>
      </w:r>
      <w:r w:rsidR="006827A8">
        <w:rPr>
          <w:b/>
          <w:sz w:val="28"/>
          <w:szCs w:val="28"/>
        </w:rPr>
        <w:t>Test 1</w:t>
      </w:r>
    </w:p>
    <w:p w14:paraId="01C6257D" w14:textId="77777777" w:rsidR="00305EA6" w:rsidRDefault="006827A8" w:rsidP="00814E74">
      <w:pPr>
        <w:spacing w:after="0" w:line="240" w:lineRule="auto"/>
        <w:jc w:val="center"/>
        <w:rPr>
          <w:b/>
          <w:sz w:val="28"/>
          <w:szCs w:val="28"/>
        </w:rPr>
      </w:pPr>
      <w:r w:rsidRPr="006827A8">
        <w:rPr>
          <w:b/>
          <w:sz w:val="28"/>
          <w:szCs w:val="28"/>
        </w:rPr>
        <w:t>Multiple Linear Regression</w:t>
      </w:r>
    </w:p>
    <w:p w14:paraId="2998EBF3" w14:textId="77777777" w:rsidR="002D6C7A" w:rsidRPr="002D6C7A" w:rsidRDefault="002D6C7A" w:rsidP="00814E74">
      <w:pPr>
        <w:spacing w:after="0" w:line="240" w:lineRule="auto"/>
        <w:jc w:val="center"/>
        <w:rPr>
          <w:b/>
          <w:color w:val="0000FF"/>
          <w:sz w:val="28"/>
          <w:szCs w:val="28"/>
          <w:u w:val="single"/>
        </w:rPr>
      </w:pPr>
    </w:p>
    <w:p w14:paraId="6AA0A451" w14:textId="77777777" w:rsidR="00960ECC" w:rsidRDefault="00960ECC" w:rsidP="001A4154">
      <w:pPr>
        <w:spacing w:after="120" w:line="240" w:lineRule="auto"/>
        <w:rPr>
          <w:b/>
          <w:sz w:val="24"/>
          <w:szCs w:val="24"/>
        </w:rPr>
      </w:pPr>
    </w:p>
    <w:p w14:paraId="2FCC9C81" w14:textId="77777777" w:rsidR="00A2157E" w:rsidRPr="004D74CF" w:rsidRDefault="00A2157E" w:rsidP="001A4154">
      <w:pPr>
        <w:spacing w:after="120" w:line="240" w:lineRule="auto"/>
        <w:rPr>
          <w:rFonts w:ascii="Arial" w:hAnsi="Arial" w:cs="Arial"/>
          <w:b/>
          <w:sz w:val="36"/>
          <w:szCs w:val="36"/>
        </w:rPr>
      </w:pPr>
      <w:r w:rsidRPr="004D74CF">
        <w:rPr>
          <w:rFonts w:ascii="Arial" w:hAnsi="Arial" w:cs="Arial"/>
          <w:b/>
          <w:sz w:val="36"/>
          <w:szCs w:val="36"/>
        </w:rPr>
        <w:t>Briefing</w:t>
      </w:r>
    </w:p>
    <w:p w14:paraId="579CDBFA" w14:textId="77777777" w:rsidR="00A2157E" w:rsidRDefault="00A2157E" w:rsidP="001A4154">
      <w:pPr>
        <w:spacing w:after="120" w:line="240" w:lineRule="auto"/>
        <w:rPr>
          <w:rFonts w:ascii="Arial" w:hAnsi="Arial" w:cs="Arial"/>
          <w:b/>
          <w:sz w:val="24"/>
          <w:szCs w:val="24"/>
        </w:rPr>
      </w:pPr>
    </w:p>
    <w:p w14:paraId="37AFDADD" w14:textId="77777777" w:rsidR="00BC55DD" w:rsidRPr="00B8692D" w:rsidRDefault="006827A8" w:rsidP="001A4154">
      <w:pPr>
        <w:spacing w:after="120" w:line="240" w:lineRule="auto"/>
        <w:rPr>
          <w:rFonts w:ascii="Arial" w:hAnsi="Arial" w:cs="Arial"/>
        </w:rPr>
      </w:pPr>
      <w:r>
        <w:rPr>
          <w:rFonts w:ascii="Arial" w:hAnsi="Arial" w:cs="Arial"/>
          <w:b/>
          <w:sz w:val="24"/>
          <w:szCs w:val="24"/>
        </w:rPr>
        <w:t>Assignment</w:t>
      </w:r>
      <w:r w:rsidR="00305EA6" w:rsidRPr="00B8692D">
        <w:rPr>
          <w:rFonts w:ascii="Arial" w:hAnsi="Arial" w:cs="Arial"/>
          <w:b/>
          <w:sz w:val="24"/>
          <w:szCs w:val="24"/>
        </w:rPr>
        <w:t xml:space="preserve"> weighting</w:t>
      </w:r>
      <w:r w:rsidR="00960ECC" w:rsidRPr="00B8692D">
        <w:rPr>
          <w:rFonts w:ascii="Arial" w:hAnsi="Arial" w:cs="Arial"/>
          <w:b/>
          <w:sz w:val="24"/>
          <w:szCs w:val="24"/>
        </w:rPr>
        <w:t>:</w:t>
      </w:r>
      <w:r w:rsidR="00960ECC" w:rsidRPr="00B8692D">
        <w:rPr>
          <w:rFonts w:ascii="Arial" w:hAnsi="Arial" w:cs="Arial"/>
        </w:rPr>
        <w:t xml:space="preserve">  </w:t>
      </w:r>
      <w:r w:rsidR="003A3F21" w:rsidRPr="00B8692D">
        <w:rPr>
          <w:rFonts w:ascii="Arial" w:hAnsi="Arial" w:cs="Arial"/>
        </w:rPr>
        <w:t xml:space="preserve"> </w:t>
      </w:r>
      <w:r w:rsidR="00CA480E">
        <w:rPr>
          <w:rFonts w:ascii="Arial" w:hAnsi="Arial" w:cs="Arial"/>
        </w:rPr>
        <w:t xml:space="preserve"> </w:t>
      </w:r>
      <w:r w:rsidR="003A3F21" w:rsidRPr="00B8692D">
        <w:rPr>
          <w:rFonts w:ascii="Arial" w:hAnsi="Arial" w:cs="Arial"/>
        </w:rPr>
        <w:t xml:space="preserve"> </w:t>
      </w:r>
      <w:r w:rsidR="007343C5" w:rsidRPr="00B8692D">
        <w:rPr>
          <w:rFonts w:ascii="Arial" w:hAnsi="Arial" w:cs="Arial"/>
        </w:rPr>
        <w:t xml:space="preserve"> </w:t>
      </w:r>
      <w:r>
        <w:rPr>
          <w:rFonts w:ascii="Arial" w:hAnsi="Arial" w:cs="Arial"/>
        </w:rPr>
        <w:t>5</w:t>
      </w:r>
      <w:r w:rsidR="00960ECC" w:rsidRPr="00B8692D">
        <w:rPr>
          <w:rFonts w:ascii="Arial" w:hAnsi="Arial" w:cs="Arial"/>
        </w:rPr>
        <w:t>%</w:t>
      </w:r>
      <w:r>
        <w:rPr>
          <w:rFonts w:ascii="Arial" w:hAnsi="Arial" w:cs="Arial"/>
        </w:rPr>
        <w:t xml:space="preserve"> </w:t>
      </w:r>
    </w:p>
    <w:p w14:paraId="706C3057" w14:textId="1C4BDDE5" w:rsidR="00C805D1" w:rsidRPr="00B8692D" w:rsidRDefault="00C805D1" w:rsidP="001A4154">
      <w:pPr>
        <w:spacing w:after="120" w:line="240" w:lineRule="auto"/>
        <w:rPr>
          <w:rFonts w:ascii="Arial" w:hAnsi="Arial" w:cs="Arial"/>
          <w:b/>
        </w:rPr>
      </w:pPr>
      <w:r w:rsidRPr="00B8692D">
        <w:rPr>
          <w:rFonts w:ascii="Arial" w:hAnsi="Arial" w:cs="Arial"/>
          <w:b/>
          <w:sz w:val="24"/>
          <w:szCs w:val="24"/>
        </w:rPr>
        <w:t>Assignment released</w:t>
      </w:r>
      <w:r w:rsidR="00960ECC" w:rsidRPr="00B8692D">
        <w:rPr>
          <w:rFonts w:ascii="Arial" w:hAnsi="Arial" w:cs="Arial"/>
          <w:b/>
          <w:sz w:val="24"/>
          <w:szCs w:val="24"/>
        </w:rPr>
        <w:t>:</w:t>
      </w:r>
      <w:r w:rsidR="00960ECC" w:rsidRPr="00B8692D">
        <w:rPr>
          <w:rFonts w:ascii="Arial" w:hAnsi="Arial" w:cs="Arial"/>
        </w:rPr>
        <w:t xml:space="preserve">     </w:t>
      </w:r>
      <w:r w:rsidR="003A3F21" w:rsidRPr="00B8692D">
        <w:rPr>
          <w:rFonts w:ascii="Arial" w:hAnsi="Arial" w:cs="Arial"/>
        </w:rPr>
        <w:t xml:space="preserve">  </w:t>
      </w:r>
      <w:r w:rsidR="007343C5" w:rsidRPr="00B8692D">
        <w:rPr>
          <w:rFonts w:ascii="Arial" w:hAnsi="Arial" w:cs="Arial"/>
        </w:rPr>
        <w:t xml:space="preserve"> </w:t>
      </w:r>
      <w:r w:rsidR="0098305F">
        <w:rPr>
          <w:rFonts w:ascii="Arial" w:hAnsi="Arial" w:cs="Arial"/>
        </w:rPr>
        <w:t>Monday 15</w:t>
      </w:r>
      <w:r w:rsidR="00807F79">
        <w:rPr>
          <w:rFonts w:ascii="Arial" w:hAnsi="Arial" w:cs="Arial"/>
        </w:rPr>
        <w:t xml:space="preserve"> </w:t>
      </w:r>
      <w:r w:rsidR="0098305F">
        <w:rPr>
          <w:rFonts w:ascii="Arial" w:hAnsi="Arial" w:cs="Arial"/>
        </w:rPr>
        <w:t>April</w:t>
      </w:r>
      <w:r w:rsidR="00807F79">
        <w:rPr>
          <w:rFonts w:ascii="Arial" w:hAnsi="Arial" w:cs="Arial"/>
        </w:rPr>
        <w:t xml:space="preserve"> 202</w:t>
      </w:r>
      <w:r w:rsidR="0098305F">
        <w:rPr>
          <w:rFonts w:ascii="Arial" w:hAnsi="Arial" w:cs="Arial"/>
        </w:rPr>
        <w:t>4</w:t>
      </w:r>
      <w:r w:rsidR="00861646">
        <w:rPr>
          <w:rFonts w:ascii="Arial" w:hAnsi="Arial" w:cs="Arial"/>
        </w:rPr>
        <w:t xml:space="preserve"> (</w:t>
      </w:r>
      <w:r w:rsidR="00685F68">
        <w:rPr>
          <w:rFonts w:ascii="Arial" w:hAnsi="Arial" w:cs="Arial"/>
        </w:rPr>
        <w:t>4 pm</w:t>
      </w:r>
      <w:r w:rsidR="006827A8">
        <w:rPr>
          <w:rFonts w:ascii="Arial" w:hAnsi="Arial" w:cs="Arial"/>
        </w:rPr>
        <w:t>)</w:t>
      </w:r>
    </w:p>
    <w:p w14:paraId="01877491" w14:textId="7DC86372" w:rsidR="002E3A1B" w:rsidRPr="00B8692D" w:rsidRDefault="00126AA0" w:rsidP="001A4154">
      <w:pPr>
        <w:spacing w:after="120" w:line="240" w:lineRule="auto"/>
        <w:jc w:val="both"/>
        <w:rPr>
          <w:rFonts w:ascii="Arial" w:hAnsi="Arial" w:cs="Arial"/>
        </w:rPr>
      </w:pPr>
      <w:r w:rsidRPr="00B8692D">
        <w:rPr>
          <w:rFonts w:ascii="Arial" w:hAnsi="Arial" w:cs="Arial"/>
          <w:b/>
          <w:sz w:val="24"/>
          <w:szCs w:val="24"/>
        </w:rPr>
        <w:t>Assignment Due</w:t>
      </w:r>
      <w:r w:rsidR="003A3F21" w:rsidRPr="00B8692D">
        <w:rPr>
          <w:rFonts w:ascii="Arial" w:hAnsi="Arial" w:cs="Arial"/>
          <w:b/>
          <w:sz w:val="24"/>
          <w:szCs w:val="24"/>
        </w:rPr>
        <w:t>:</w:t>
      </w:r>
      <w:r w:rsidR="003A3F21" w:rsidRPr="00B8692D">
        <w:rPr>
          <w:rFonts w:ascii="Arial" w:hAnsi="Arial" w:cs="Arial"/>
        </w:rPr>
        <w:t xml:space="preserve">           </w:t>
      </w:r>
      <w:r w:rsidR="007343C5" w:rsidRPr="00B8692D">
        <w:rPr>
          <w:rFonts w:ascii="Arial" w:hAnsi="Arial" w:cs="Arial"/>
        </w:rPr>
        <w:t xml:space="preserve"> </w:t>
      </w:r>
      <w:r w:rsidR="003A3F21" w:rsidRPr="00B8692D">
        <w:rPr>
          <w:rFonts w:ascii="Arial" w:hAnsi="Arial" w:cs="Arial"/>
        </w:rPr>
        <w:t xml:space="preserve">    </w:t>
      </w:r>
      <w:r w:rsidR="0098305F">
        <w:rPr>
          <w:rFonts w:ascii="Arial" w:hAnsi="Arial" w:cs="Arial"/>
        </w:rPr>
        <w:t xml:space="preserve"> Monday 22</w:t>
      </w:r>
      <w:r w:rsidR="00757792" w:rsidRPr="00B8692D">
        <w:rPr>
          <w:rFonts w:ascii="Arial" w:hAnsi="Arial" w:cs="Arial"/>
        </w:rPr>
        <w:t xml:space="preserve"> </w:t>
      </w:r>
      <w:r w:rsidR="0098305F">
        <w:rPr>
          <w:rFonts w:ascii="Arial" w:hAnsi="Arial" w:cs="Arial"/>
        </w:rPr>
        <w:t>April</w:t>
      </w:r>
      <w:r w:rsidR="006827A8">
        <w:rPr>
          <w:rFonts w:ascii="Arial" w:hAnsi="Arial" w:cs="Arial"/>
        </w:rPr>
        <w:t xml:space="preserve"> </w:t>
      </w:r>
      <w:r w:rsidR="00E972CF">
        <w:rPr>
          <w:rFonts w:ascii="Arial" w:hAnsi="Arial" w:cs="Arial"/>
        </w:rPr>
        <w:t>202</w:t>
      </w:r>
      <w:r w:rsidR="0098305F">
        <w:rPr>
          <w:rFonts w:ascii="Arial" w:hAnsi="Arial" w:cs="Arial"/>
        </w:rPr>
        <w:t>4</w:t>
      </w:r>
      <w:r w:rsidRPr="00B8692D">
        <w:rPr>
          <w:rFonts w:ascii="Arial" w:hAnsi="Arial" w:cs="Arial"/>
        </w:rPr>
        <w:t xml:space="preserve"> </w:t>
      </w:r>
      <w:r w:rsidR="002030E9">
        <w:rPr>
          <w:rFonts w:ascii="Arial" w:hAnsi="Arial" w:cs="Arial"/>
        </w:rPr>
        <w:t>(</w:t>
      </w:r>
      <w:r w:rsidR="0098305F">
        <w:rPr>
          <w:rFonts w:ascii="Arial" w:hAnsi="Arial" w:cs="Arial"/>
        </w:rPr>
        <w:t>4</w:t>
      </w:r>
      <w:r w:rsidR="002030E9">
        <w:rPr>
          <w:rFonts w:ascii="Arial" w:hAnsi="Arial" w:cs="Arial"/>
        </w:rPr>
        <w:t xml:space="preserve"> pm</w:t>
      </w:r>
      <w:r w:rsidR="0098360B" w:rsidRPr="00B8692D">
        <w:rPr>
          <w:rFonts w:ascii="Arial" w:hAnsi="Arial" w:cs="Arial"/>
        </w:rPr>
        <w:t>)</w:t>
      </w:r>
    </w:p>
    <w:p w14:paraId="448F9500" w14:textId="77777777" w:rsidR="00A7471A" w:rsidRPr="00B8692D" w:rsidRDefault="00A7471A" w:rsidP="00A7471A">
      <w:pPr>
        <w:spacing w:before="240" w:after="120" w:line="240" w:lineRule="auto"/>
        <w:rPr>
          <w:rFonts w:ascii="Arial" w:hAnsi="Arial" w:cs="Arial"/>
          <w:b/>
          <w:sz w:val="24"/>
          <w:szCs w:val="24"/>
        </w:rPr>
      </w:pPr>
      <w:r>
        <w:rPr>
          <w:rFonts w:ascii="Arial" w:hAnsi="Arial" w:cs="Arial"/>
          <w:b/>
          <w:sz w:val="24"/>
          <w:szCs w:val="24"/>
        </w:rPr>
        <w:t>Aims and Objectives</w:t>
      </w:r>
    </w:p>
    <w:p w14:paraId="5353EEED" w14:textId="2094335B" w:rsidR="00A7471A" w:rsidRPr="00B8692D" w:rsidRDefault="00A7471A" w:rsidP="00A7471A">
      <w:pPr>
        <w:spacing w:after="120" w:line="240" w:lineRule="auto"/>
        <w:jc w:val="both"/>
        <w:rPr>
          <w:rFonts w:ascii="Arial" w:hAnsi="Arial" w:cs="Arial"/>
        </w:rPr>
      </w:pPr>
      <w:r w:rsidRPr="00B8692D">
        <w:rPr>
          <w:rFonts w:ascii="Arial" w:hAnsi="Arial" w:cs="Arial"/>
        </w:rPr>
        <w:t>This assignment is designed to enhance your understanding of</w:t>
      </w:r>
      <w:r>
        <w:rPr>
          <w:rFonts w:ascii="Arial" w:hAnsi="Arial" w:cs="Arial"/>
        </w:rPr>
        <w:t xml:space="preserve"> linear regressio</w:t>
      </w:r>
      <w:r w:rsidR="0098305F">
        <w:rPr>
          <w:rFonts w:ascii="Arial" w:hAnsi="Arial" w:cs="Arial"/>
        </w:rPr>
        <w:t>n</w:t>
      </w:r>
      <w:r w:rsidRPr="00B8692D">
        <w:rPr>
          <w:rFonts w:ascii="Arial" w:hAnsi="Arial" w:cs="Arial"/>
        </w:rPr>
        <w:t xml:space="preserve"> and develop your skills for </w:t>
      </w:r>
      <w:r>
        <w:rPr>
          <w:rFonts w:ascii="Arial" w:hAnsi="Arial" w:cs="Arial"/>
        </w:rPr>
        <w:t xml:space="preserve">real world </w:t>
      </w:r>
      <w:r w:rsidRPr="00B8692D">
        <w:rPr>
          <w:rFonts w:ascii="Arial" w:hAnsi="Arial" w:cs="Arial"/>
        </w:rPr>
        <w:t xml:space="preserve">problem solving. </w:t>
      </w:r>
    </w:p>
    <w:p w14:paraId="5601DBCE" w14:textId="77777777" w:rsidR="00A7471A" w:rsidRPr="00A7471A" w:rsidRDefault="00A7471A" w:rsidP="00A7471A">
      <w:pPr>
        <w:spacing w:before="240" w:after="120" w:line="240" w:lineRule="auto"/>
        <w:jc w:val="both"/>
        <w:rPr>
          <w:rFonts w:ascii="Arial" w:hAnsi="Arial" w:cs="Arial"/>
        </w:rPr>
      </w:pPr>
      <w:r>
        <w:rPr>
          <w:rFonts w:ascii="Arial" w:hAnsi="Arial" w:cs="Arial"/>
          <w:b/>
          <w:sz w:val="24"/>
          <w:szCs w:val="24"/>
        </w:rPr>
        <w:t>Submission Style</w:t>
      </w:r>
      <w:r w:rsidR="009C083E" w:rsidRPr="00B8692D">
        <w:rPr>
          <w:rFonts w:ascii="Arial" w:hAnsi="Arial" w:cs="Arial"/>
        </w:rPr>
        <w:t xml:space="preserve">                </w:t>
      </w:r>
    </w:p>
    <w:p w14:paraId="205A4248" w14:textId="68991582" w:rsidR="002F3896" w:rsidRPr="003A78FF" w:rsidRDefault="002F3896" w:rsidP="002F3896">
      <w:pPr>
        <w:spacing w:after="120" w:line="240" w:lineRule="auto"/>
        <w:jc w:val="both"/>
        <w:rPr>
          <w:rFonts w:ascii="Arial" w:hAnsi="Arial" w:cs="Arial"/>
        </w:rPr>
      </w:pPr>
      <w:r w:rsidRPr="00A7471A">
        <w:rPr>
          <w:rFonts w:ascii="Arial" w:hAnsi="Arial" w:cs="Arial"/>
        </w:rPr>
        <w:t xml:space="preserve">You should submit your report online through the ACS234 BB page linked to </w:t>
      </w:r>
      <w:r w:rsidR="0098305F" w:rsidRPr="00A7471A">
        <w:rPr>
          <w:rFonts w:ascii="Arial" w:hAnsi="Arial" w:cs="Arial"/>
        </w:rPr>
        <w:t>Turnitin</w:t>
      </w:r>
      <w:r w:rsidRPr="00A7471A">
        <w:rPr>
          <w:rFonts w:ascii="Arial" w:hAnsi="Arial" w:cs="Arial"/>
        </w:rPr>
        <w:t>.  Your report must be submitted as a single document</w:t>
      </w:r>
      <w:r w:rsidR="003A78FF" w:rsidRPr="003A78FF">
        <w:rPr>
          <w:rFonts w:ascii="Arial" w:hAnsi="Arial" w:cs="Arial"/>
        </w:rPr>
        <w:t xml:space="preserve"> </w:t>
      </w:r>
      <w:r w:rsidR="003A78FF" w:rsidRPr="003A78FF">
        <w:rPr>
          <w:rFonts w:ascii="Arial" w:hAnsi="Arial" w:cs="Arial"/>
          <w:color w:val="0000FF"/>
        </w:rPr>
        <w:t>which includes your registration num</w:t>
      </w:r>
      <w:r w:rsidR="003A78FF">
        <w:rPr>
          <w:rFonts w:ascii="Arial" w:hAnsi="Arial" w:cs="Arial"/>
          <w:color w:val="0000FF"/>
        </w:rPr>
        <w:t xml:space="preserve">ber at the top of </w:t>
      </w:r>
      <w:r w:rsidR="003A78FF" w:rsidRPr="003A78FF">
        <w:rPr>
          <w:rFonts w:ascii="Arial" w:hAnsi="Arial" w:cs="Arial"/>
          <w:color w:val="0000FF"/>
        </w:rPr>
        <w:t>page</w:t>
      </w:r>
      <w:r w:rsidR="003A78FF">
        <w:rPr>
          <w:rFonts w:ascii="Arial" w:hAnsi="Arial" w:cs="Arial"/>
          <w:color w:val="0000FF"/>
        </w:rPr>
        <w:t xml:space="preserve"> one</w:t>
      </w:r>
      <w:r w:rsidR="003A78FF" w:rsidRPr="003A78FF">
        <w:rPr>
          <w:rFonts w:ascii="Arial" w:hAnsi="Arial" w:cs="Arial"/>
          <w:color w:val="0000FF"/>
        </w:rPr>
        <w:t>.</w:t>
      </w:r>
    </w:p>
    <w:p w14:paraId="41AD92D5" w14:textId="06C16B73" w:rsidR="00A85D06" w:rsidRDefault="002F3896" w:rsidP="00A7471A">
      <w:pPr>
        <w:spacing w:after="120" w:line="240" w:lineRule="auto"/>
        <w:jc w:val="both"/>
        <w:rPr>
          <w:rFonts w:ascii="Arial" w:hAnsi="Arial" w:cs="Arial"/>
        </w:rPr>
      </w:pPr>
      <w:r>
        <w:rPr>
          <w:rFonts w:ascii="Arial" w:hAnsi="Arial" w:cs="Arial"/>
        </w:rPr>
        <w:t xml:space="preserve">Solutions should be </w:t>
      </w:r>
      <w:r w:rsidR="00A7471A" w:rsidRPr="00A7471A">
        <w:rPr>
          <w:rFonts w:ascii="Arial" w:hAnsi="Arial" w:cs="Arial"/>
        </w:rPr>
        <w:t>edit</w:t>
      </w:r>
      <w:r>
        <w:rPr>
          <w:rFonts w:ascii="Arial" w:hAnsi="Arial" w:cs="Arial"/>
        </w:rPr>
        <w:t>ed</w:t>
      </w:r>
      <w:r w:rsidR="00A7471A" w:rsidRPr="00A7471A">
        <w:rPr>
          <w:rFonts w:ascii="Arial" w:hAnsi="Arial" w:cs="Arial"/>
        </w:rPr>
        <w:t xml:space="preserve"> with a word processing software </w:t>
      </w:r>
      <w:r w:rsidR="0011465A">
        <w:rPr>
          <w:rFonts w:ascii="Arial" w:hAnsi="Arial" w:cs="Arial"/>
        </w:rPr>
        <w:t xml:space="preserve">e.g. </w:t>
      </w:r>
      <w:r w:rsidR="00A7471A" w:rsidRPr="00A7471A">
        <w:rPr>
          <w:rFonts w:ascii="Arial" w:hAnsi="Arial" w:cs="Arial"/>
        </w:rPr>
        <w:t xml:space="preserve">WORD or </w:t>
      </w:r>
      <w:r w:rsidR="0098305F" w:rsidRPr="00A7471A">
        <w:rPr>
          <w:rFonts w:ascii="Arial" w:hAnsi="Arial" w:cs="Arial"/>
        </w:rPr>
        <w:t>LaTeX</w:t>
      </w:r>
      <w:r w:rsidR="00A7471A" w:rsidRPr="00A7471A">
        <w:rPr>
          <w:rFonts w:ascii="Arial" w:hAnsi="Arial" w:cs="Arial"/>
        </w:rPr>
        <w:t xml:space="preserve">.  </w:t>
      </w:r>
      <w:r w:rsidR="0011465A">
        <w:rPr>
          <w:rFonts w:ascii="Arial" w:hAnsi="Arial" w:cs="Arial"/>
        </w:rPr>
        <w:t>It is</w:t>
      </w:r>
      <w:r w:rsidR="00A7471A" w:rsidRPr="00A7471A">
        <w:rPr>
          <w:rFonts w:ascii="Arial" w:hAnsi="Arial" w:cs="Arial"/>
        </w:rPr>
        <w:t xml:space="preserve"> suggested to use</w:t>
      </w:r>
      <w:r w:rsidR="00484117">
        <w:rPr>
          <w:rFonts w:ascii="Arial" w:hAnsi="Arial" w:cs="Arial"/>
        </w:rPr>
        <w:t xml:space="preserve"> A4 page with a margin of 2 cm o</w:t>
      </w:r>
      <w:r w:rsidR="00A7471A" w:rsidRPr="00A7471A">
        <w:rPr>
          <w:rFonts w:ascii="Arial" w:hAnsi="Arial" w:cs="Arial"/>
        </w:rPr>
        <w:t xml:space="preserve">n each side. </w:t>
      </w:r>
    </w:p>
    <w:p w14:paraId="3AE6C494" w14:textId="65A4FD77" w:rsidR="004C7A52" w:rsidRPr="004C7A52" w:rsidRDefault="004C7A52" w:rsidP="004C7A52">
      <w:pPr>
        <w:pStyle w:val="Continue1"/>
        <w:tabs>
          <w:tab w:val="left" w:pos="426"/>
        </w:tabs>
        <w:spacing w:after="120"/>
        <w:ind w:left="0"/>
        <w:rPr>
          <w:rFonts w:cs="Arial"/>
          <w:color w:val="0000FF"/>
          <w:sz w:val="22"/>
          <w:szCs w:val="22"/>
        </w:rPr>
      </w:pPr>
      <w:r>
        <w:rPr>
          <w:rFonts w:cs="Arial"/>
          <w:color w:val="0000FF"/>
          <w:sz w:val="22"/>
          <w:szCs w:val="22"/>
        </w:rPr>
        <w:t>Name your report as</w:t>
      </w:r>
      <w:r w:rsidRPr="0098305F">
        <w:rPr>
          <w:rFonts w:cs="Arial"/>
          <w:color w:val="0000FF"/>
          <w:sz w:val="22"/>
          <w:szCs w:val="22"/>
        </w:rPr>
        <w:t>:</w:t>
      </w:r>
      <w:r>
        <w:rPr>
          <w:rFonts w:cs="Arial"/>
          <w:color w:val="0000FF"/>
          <w:sz w:val="22"/>
          <w:szCs w:val="22"/>
        </w:rPr>
        <w:t xml:space="preserve"> </w:t>
      </w:r>
      <w:r w:rsidR="003A78FF">
        <w:rPr>
          <w:rFonts w:cs="Arial"/>
          <w:color w:val="0000FF"/>
          <w:sz w:val="22"/>
          <w:szCs w:val="22"/>
        </w:rPr>
        <w:t xml:space="preserve"> </w:t>
      </w:r>
      <w:r w:rsidR="00E972CF" w:rsidRPr="0098305F">
        <w:rPr>
          <w:rFonts w:cs="Arial"/>
          <w:color w:val="0000FF"/>
          <w:sz w:val="22"/>
          <w:szCs w:val="22"/>
        </w:rPr>
        <w:t>ACS234T</w:t>
      </w:r>
      <w:r w:rsidRPr="0098305F">
        <w:rPr>
          <w:rFonts w:cs="Arial"/>
          <w:color w:val="0000FF"/>
          <w:sz w:val="22"/>
          <w:szCs w:val="22"/>
        </w:rPr>
        <w:t>1-RegistrationN</w:t>
      </w:r>
      <w:r w:rsidR="0098305F" w:rsidRPr="0098305F">
        <w:rPr>
          <w:rFonts w:cs="Arial"/>
          <w:color w:val="0000FF"/>
          <w:sz w:val="22"/>
          <w:szCs w:val="22"/>
        </w:rPr>
        <w:t>o</w:t>
      </w:r>
      <w:r>
        <w:rPr>
          <w:rFonts w:cs="Arial"/>
          <w:color w:val="0000FF"/>
          <w:sz w:val="22"/>
          <w:szCs w:val="22"/>
        </w:rPr>
        <w:t>. For example, if your</w:t>
      </w:r>
      <w:r w:rsidR="00665344">
        <w:rPr>
          <w:rFonts w:cs="Arial"/>
          <w:color w:val="0000FF"/>
          <w:sz w:val="22"/>
          <w:szCs w:val="22"/>
        </w:rPr>
        <w:t xml:space="preserve"> </w:t>
      </w:r>
      <w:r>
        <w:rPr>
          <w:rFonts w:cs="Arial"/>
          <w:color w:val="0000FF"/>
          <w:sz w:val="22"/>
          <w:szCs w:val="22"/>
        </w:rPr>
        <w:t>Reg</w:t>
      </w:r>
      <w:r w:rsidR="00665344">
        <w:rPr>
          <w:rFonts w:cs="Arial"/>
          <w:color w:val="0000FF"/>
          <w:sz w:val="22"/>
          <w:szCs w:val="22"/>
        </w:rPr>
        <w:t>istration</w:t>
      </w:r>
      <w:r>
        <w:rPr>
          <w:rFonts w:cs="Arial"/>
          <w:color w:val="0000FF"/>
          <w:sz w:val="22"/>
          <w:szCs w:val="22"/>
        </w:rPr>
        <w:t xml:space="preserve"> N</w:t>
      </w:r>
      <w:r w:rsidR="00665344">
        <w:rPr>
          <w:rFonts w:cs="Arial"/>
          <w:color w:val="0000FF"/>
          <w:sz w:val="22"/>
          <w:szCs w:val="22"/>
        </w:rPr>
        <w:t>umber</w:t>
      </w:r>
      <w:r>
        <w:rPr>
          <w:rFonts w:cs="Arial"/>
          <w:color w:val="0000FF"/>
          <w:sz w:val="22"/>
          <w:szCs w:val="22"/>
        </w:rPr>
        <w:t xml:space="preserve"> is </w:t>
      </w:r>
      <w:r w:rsidRPr="00DE4210">
        <w:rPr>
          <w:rFonts w:cs="Arial"/>
          <w:color w:val="0000FF"/>
          <w:sz w:val="22"/>
          <w:szCs w:val="22"/>
        </w:rPr>
        <w:t>1</w:t>
      </w:r>
      <w:r>
        <w:rPr>
          <w:rFonts w:cs="Arial"/>
          <w:color w:val="0000FF"/>
          <w:sz w:val="22"/>
          <w:szCs w:val="22"/>
        </w:rPr>
        <w:t xml:space="preserve">11111111, then </w:t>
      </w:r>
      <w:r w:rsidR="003A78FF">
        <w:rPr>
          <w:rFonts w:cs="Arial"/>
          <w:color w:val="0000FF"/>
          <w:sz w:val="22"/>
          <w:szCs w:val="22"/>
        </w:rPr>
        <w:t xml:space="preserve">name </w:t>
      </w:r>
      <w:r>
        <w:rPr>
          <w:rFonts w:cs="Arial"/>
          <w:color w:val="0000FF"/>
          <w:sz w:val="22"/>
          <w:szCs w:val="22"/>
        </w:rPr>
        <w:t xml:space="preserve">your report as: </w:t>
      </w:r>
      <w:r w:rsidR="00E972CF" w:rsidRPr="0098305F">
        <w:rPr>
          <w:rFonts w:cs="Arial"/>
          <w:color w:val="0000FF"/>
          <w:sz w:val="22"/>
          <w:szCs w:val="22"/>
        </w:rPr>
        <w:t>ACS234</w:t>
      </w:r>
      <w:r w:rsidRPr="0098305F">
        <w:rPr>
          <w:rFonts w:cs="Arial"/>
          <w:color w:val="0000FF"/>
          <w:sz w:val="22"/>
          <w:szCs w:val="22"/>
        </w:rPr>
        <w:t>T1-111111111</w:t>
      </w:r>
      <w:r w:rsidR="003A78FF">
        <w:rPr>
          <w:rFonts w:cs="Arial"/>
          <w:color w:val="0000FF"/>
          <w:sz w:val="22"/>
          <w:szCs w:val="22"/>
        </w:rPr>
        <w:t xml:space="preserve">. </w:t>
      </w:r>
    </w:p>
    <w:p w14:paraId="42103B61" w14:textId="77777777" w:rsidR="00BC55DD" w:rsidRPr="00B8692D" w:rsidRDefault="00C805D1" w:rsidP="00A7471A">
      <w:pPr>
        <w:spacing w:before="240" w:after="120" w:line="240" w:lineRule="auto"/>
        <w:jc w:val="both"/>
        <w:rPr>
          <w:rFonts w:ascii="Arial" w:hAnsi="Arial" w:cs="Arial"/>
          <w:b/>
          <w:sz w:val="24"/>
          <w:szCs w:val="24"/>
        </w:rPr>
      </w:pPr>
      <w:r w:rsidRPr="00B8692D">
        <w:rPr>
          <w:rFonts w:ascii="Arial" w:hAnsi="Arial" w:cs="Arial"/>
          <w:b/>
          <w:sz w:val="24"/>
          <w:szCs w:val="24"/>
        </w:rPr>
        <w:t>Late Submission</w:t>
      </w:r>
    </w:p>
    <w:p w14:paraId="03C2DB5F" w14:textId="77777777" w:rsidR="00517273" w:rsidRPr="00517273" w:rsidRDefault="004D64C9" w:rsidP="00A034FE">
      <w:pPr>
        <w:spacing w:after="120" w:line="240" w:lineRule="auto"/>
        <w:jc w:val="both"/>
        <w:rPr>
          <w:rFonts w:ascii="Arial" w:hAnsi="Arial" w:cs="Arial"/>
          <w:b/>
        </w:rPr>
      </w:pPr>
      <w:r>
        <w:rPr>
          <w:rFonts w:ascii="Arial" w:eastAsia="Calibri" w:hAnsi="Arial" w:cs="Arial"/>
        </w:rPr>
        <w:t>This is a small test which is expected to be completed within 2 hours. So, l</w:t>
      </w:r>
      <w:r w:rsidR="00C805D1" w:rsidRPr="00B8692D">
        <w:rPr>
          <w:rFonts w:ascii="Arial" w:eastAsia="Calibri" w:hAnsi="Arial" w:cs="Arial"/>
        </w:rPr>
        <w:t xml:space="preserve">ate submissions </w:t>
      </w:r>
      <w:r w:rsidR="006827A8">
        <w:rPr>
          <w:rFonts w:ascii="Arial" w:eastAsia="Calibri" w:hAnsi="Arial" w:cs="Arial"/>
        </w:rPr>
        <w:t xml:space="preserve">are not accepted. </w:t>
      </w:r>
    </w:p>
    <w:p w14:paraId="65668AE6" w14:textId="77777777" w:rsidR="00A034FE" w:rsidRPr="00B8692D" w:rsidRDefault="00A034FE" w:rsidP="00517273">
      <w:pPr>
        <w:spacing w:before="240" w:after="120" w:line="240" w:lineRule="auto"/>
        <w:jc w:val="both"/>
        <w:rPr>
          <w:rFonts w:ascii="Arial" w:hAnsi="Arial" w:cs="Arial"/>
          <w:b/>
          <w:sz w:val="24"/>
          <w:szCs w:val="24"/>
        </w:rPr>
      </w:pPr>
      <w:r w:rsidRPr="00B8692D">
        <w:rPr>
          <w:rFonts w:ascii="Arial" w:hAnsi="Arial" w:cs="Arial"/>
          <w:b/>
          <w:sz w:val="24"/>
          <w:szCs w:val="24"/>
        </w:rPr>
        <w:t>Unfair Means</w:t>
      </w:r>
    </w:p>
    <w:p w14:paraId="29EB8D05" w14:textId="77777777" w:rsidR="00517273" w:rsidRPr="00517273" w:rsidRDefault="00A034FE" w:rsidP="00517273">
      <w:pPr>
        <w:spacing w:after="120" w:line="240" w:lineRule="auto"/>
        <w:jc w:val="both"/>
        <w:rPr>
          <w:rFonts w:ascii="Arial" w:hAnsi="Arial" w:cs="Arial"/>
        </w:rPr>
      </w:pPr>
      <w:r w:rsidRPr="00B8692D">
        <w:rPr>
          <w:rFonts w:ascii="Arial" w:hAnsi="Arial" w:cs="Arial"/>
        </w:rPr>
        <w:t xml:space="preserve">The assignment should be completed individually.  You should not </w:t>
      </w:r>
      <w:r w:rsidR="00851CB7" w:rsidRPr="00B8692D">
        <w:rPr>
          <w:rFonts w:ascii="Arial" w:hAnsi="Arial" w:cs="Arial"/>
        </w:rPr>
        <w:t>share your</w:t>
      </w:r>
      <w:r w:rsidRPr="00B8692D">
        <w:rPr>
          <w:rFonts w:ascii="Arial" w:hAnsi="Arial" w:cs="Arial"/>
        </w:rPr>
        <w:t xml:space="preserve"> </w:t>
      </w:r>
      <w:r w:rsidR="00851CB7" w:rsidRPr="00B8692D">
        <w:rPr>
          <w:rFonts w:ascii="Arial" w:hAnsi="Arial" w:cs="Arial"/>
        </w:rPr>
        <w:t xml:space="preserve">answers </w:t>
      </w:r>
      <w:r w:rsidRPr="00B8692D">
        <w:rPr>
          <w:rFonts w:ascii="Arial" w:hAnsi="Arial" w:cs="Arial"/>
        </w:rPr>
        <w:t xml:space="preserve">with other students and should not work together in completing the assignment.  The assignment must be wholly your own work.  References must be provided to any other work that is used as part of this assignment.  Any suspicions of the use of unfair means will be investigated and may lead to penalties.  See </w:t>
      </w:r>
      <w:hyperlink r:id="rId8" w:history="1">
        <w:r w:rsidRPr="00B8692D">
          <w:rPr>
            <w:rStyle w:val="Hyperlink"/>
            <w:rFonts w:ascii="Arial" w:hAnsi="Arial" w:cs="Arial"/>
          </w:rPr>
          <w:t>http://www.shef.ac.uk/ssid/exams/plagiarism</w:t>
        </w:r>
      </w:hyperlink>
      <w:r w:rsidRPr="00B8692D">
        <w:rPr>
          <w:rFonts w:ascii="Arial" w:hAnsi="Arial" w:cs="Arial"/>
        </w:rPr>
        <w:t xml:space="preserve"> for more information.</w:t>
      </w:r>
    </w:p>
    <w:p w14:paraId="4C8DCF22" w14:textId="77777777" w:rsidR="00A034FE" w:rsidRPr="00B8692D" w:rsidRDefault="00A034FE" w:rsidP="00517273">
      <w:pPr>
        <w:spacing w:before="240" w:after="120" w:line="240" w:lineRule="auto"/>
        <w:rPr>
          <w:rFonts w:ascii="Arial" w:hAnsi="Arial" w:cs="Arial"/>
          <w:b/>
          <w:sz w:val="24"/>
          <w:szCs w:val="24"/>
        </w:rPr>
      </w:pPr>
      <w:r w:rsidRPr="00B8692D">
        <w:rPr>
          <w:rFonts w:ascii="Arial" w:hAnsi="Arial" w:cs="Arial"/>
          <w:b/>
          <w:sz w:val="24"/>
          <w:szCs w:val="24"/>
        </w:rPr>
        <w:t>Special Circumstances</w:t>
      </w:r>
    </w:p>
    <w:p w14:paraId="77502EC7" w14:textId="77777777" w:rsidR="00517273" w:rsidRPr="00517273" w:rsidRDefault="00A034FE" w:rsidP="00517273">
      <w:pPr>
        <w:spacing w:after="120" w:line="240" w:lineRule="auto"/>
        <w:jc w:val="both"/>
        <w:rPr>
          <w:rFonts w:ascii="Arial" w:hAnsi="Arial" w:cs="Arial"/>
        </w:rPr>
      </w:pPr>
      <w:r w:rsidRPr="00B8692D">
        <w:rPr>
          <w:rFonts w:ascii="Arial" w:hAnsi="Arial" w:cs="Arial"/>
        </w:rPr>
        <w:t xml:space="preserve">If you have medical or personal circumstances which cause you to be unable to submit this assignment on time or that may have affected your performance, please </w:t>
      </w:r>
      <w:proofErr w:type="gramStart"/>
      <w:r w:rsidRPr="00B8692D">
        <w:rPr>
          <w:rFonts w:ascii="Arial" w:hAnsi="Arial" w:cs="Arial"/>
        </w:rPr>
        <w:t>complete</w:t>
      </w:r>
      <w:proofErr w:type="gramEnd"/>
      <w:r w:rsidRPr="00B8692D">
        <w:rPr>
          <w:rFonts w:ascii="Arial" w:hAnsi="Arial" w:cs="Arial"/>
        </w:rPr>
        <w:t xml:space="preserve"> and submit a</w:t>
      </w:r>
      <w:r w:rsidR="006827A8">
        <w:rPr>
          <w:rFonts w:ascii="Arial" w:hAnsi="Arial" w:cs="Arial"/>
        </w:rPr>
        <w:t>n</w:t>
      </w:r>
      <w:r w:rsidRPr="00B8692D">
        <w:rPr>
          <w:rFonts w:ascii="Arial" w:hAnsi="Arial" w:cs="Arial"/>
        </w:rPr>
        <w:t xml:space="preserve"> </w:t>
      </w:r>
      <w:r w:rsidR="006827A8" w:rsidRPr="006827A8">
        <w:rPr>
          <w:rFonts w:ascii="Arial" w:hAnsi="Arial" w:cs="Arial"/>
        </w:rPr>
        <w:t>Extenuating Circumstance Form</w:t>
      </w:r>
      <w:r w:rsidRPr="00B8692D">
        <w:rPr>
          <w:rFonts w:ascii="Arial" w:hAnsi="Arial" w:cs="Arial"/>
        </w:rPr>
        <w:t xml:space="preserve"> along with documentary evidence of the circumstances</w:t>
      </w:r>
      <w:r w:rsidR="006827A8">
        <w:rPr>
          <w:rFonts w:ascii="Arial" w:hAnsi="Arial" w:cs="Arial"/>
        </w:rPr>
        <w:t xml:space="preserve"> to the student support team/office of your department</w:t>
      </w:r>
      <w:r w:rsidRPr="00B8692D">
        <w:rPr>
          <w:rFonts w:ascii="Arial" w:hAnsi="Arial" w:cs="Arial"/>
        </w:rPr>
        <w:t xml:space="preserve">.  </w:t>
      </w:r>
      <w:r w:rsidRPr="003A2FD8">
        <w:rPr>
          <w:rFonts w:ascii="Arial" w:hAnsi="Arial" w:cs="Arial"/>
        </w:rPr>
        <w:t>See</w:t>
      </w:r>
      <w:r w:rsidR="007343C5" w:rsidRPr="003A2FD8">
        <w:rPr>
          <w:rFonts w:ascii="Arial" w:hAnsi="Arial" w:cs="Arial"/>
        </w:rPr>
        <w:t xml:space="preserve"> </w:t>
      </w:r>
      <w:r w:rsidRPr="003A2FD8">
        <w:rPr>
          <w:rFonts w:ascii="Arial" w:hAnsi="Arial" w:cs="Arial"/>
        </w:rPr>
        <w:t xml:space="preserve"> </w:t>
      </w:r>
      <w:hyperlink r:id="rId9" w:history="1">
        <w:r w:rsidR="006827A8" w:rsidRPr="003A2FD8">
          <w:rPr>
            <w:rStyle w:val="Hyperlink"/>
            <w:rFonts w:ascii="Arial" w:hAnsi="Arial" w:cs="Arial"/>
          </w:rPr>
          <w:t>Extenuating Circumstances Form: Explanatory Notes - Forms - SSiD - The University of Sheffield</w:t>
        </w:r>
      </w:hyperlink>
      <w:r w:rsidRPr="00B8692D">
        <w:rPr>
          <w:rFonts w:ascii="Arial" w:hAnsi="Arial" w:cs="Arial"/>
        </w:rPr>
        <w:t xml:space="preserve">.  </w:t>
      </w:r>
    </w:p>
    <w:p w14:paraId="5A1F89EB" w14:textId="77777777" w:rsidR="008573EC" w:rsidRDefault="008573EC" w:rsidP="00427D92">
      <w:pPr>
        <w:pStyle w:val="Continue1"/>
        <w:tabs>
          <w:tab w:val="left" w:pos="426"/>
        </w:tabs>
        <w:spacing w:after="120"/>
        <w:ind w:left="0"/>
        <w:rPr>
          <w:rFonts w:cs="Arial"/>
          <w:i/>
          <w:color w:val="0000FF"/>
          <w:sz w:val="22"/>
          <w:szCs w:val="22"/>
        </w:rPr>
      </w:pPr>
    </w:p>
    <w:p w14:paraId="06FADF81" w14:textId="77777777" w:rsidR="001E0ED2" w:rsidRDefault="001E0ED2" w:rsidP="00427D92">
      <w:pPr>
        <w:pStyle w:val="Continue1"/>
        <w:tabs>
          <w:tab w:val="left" w:pos="426"/>
        </w:tabs>
        <w:spacing w:after="120"/>
        <w:ind w:left="0"/>
        <w:rPr>
          <w:rFonts w:cs="Arial"/>
          <w:i/>
          <w:color w:val="0000FF"/>
          <w:sz w:val="22"/>
          <w:szCs w:val="22"/>
        </w:rPr>
      </w:pPr>
    </w:p>
    <w:p w14:paraId="615D1740" w14:textId="77777777" w:rsidR="001E0ED2" w:rsidRDefault="001E0ED2" w:rsidP="00427D92">
      <w:pPr>
        <w:pStyle w:val="Continue1"/>
        <w:tabs>
          <w:tab w:val="left" w:pos="426"/>
        </w:tabs>
        <w:spacing w:after="120"/>
        <w:ind w:left="0"/>
        <w:rPr>
          <w:rFonts w:cs="Arial"/>
          <w:i/>
          <w:color w:val="0000FF"/>
          <w:sz w:val="22"/>
          <w:szCs w:val="22"/>
        </w:rPr>
      </w:pPr>
    </w:p>
    <w:p w14:paraId="6659FB7D" w14:textId="77777777" w:rsidR="0098305F" w:rsidRDefault="0098305F" w:rsidP="00427D92">
      <w:pPr>
        <w:pStyle w:val="Continue1"/>
        <w:tabs>
          <w:tab w:val="left" w:pos="426"/>
        </w:tabs>
        <w:spacing w:after="120"/>
        <w:ind w:left="0"/>
        <w:rPr>
          <w:rFonts w:cs="Arial"/>
          <w:i/>
          <w:color w:val="0000FF"/>
          <w:sz w:val="22"/>
          <w:szCs w:val="22"/>
        </w:rPr>
      </w:pPr>
    </w:p>
    <w:p w14:paraId="4B51E5B7" w14:textId="77777777" w:rsidR="003E17D2" w:rsidRPr="004D74CF" w:rsidRDefault="003E17D2" w:rsidP="003E17D2">
      <w:pPr>
        <w:spacing w:after="120" w:line="240" w:lineRule="auto"/>
        <w:rPr>
          <w:rFonts w:ascii="Arial" w:hAnsi="Arial" w:cs="Arial"/>
          <w:b/>
          <w:sz w:val="36"/>
          <w:szCs w:val="36"/>
        </w:rPr>
      </w:pPr>
      <w:r w:rsidRPr="004D74CF">
        <w:rPr>
          <w:rFonts w:ascii="Arial" w:hAnsi="Arial" w:cs="Arial"/>
          <w:b/>
          <w:sz w:val="36"/>
          <w:szCs w:val="36"/>
        </w:rPr>
        <w:lastRenderedPageBreak/>
        <w:t>Background Information</w:t>
      </w:r>
    </w:p>
    <w:p w14:paraId="1FE673CD" w14:textId="77777777" w:rsidR="001E0ED2" w:rsidRDefault="001E0ED2" w:rsidP="00427D92">
      <w:pPr>
        <w:pStyle w:val="Continue1"/>
        <w:tabs>
          <w:tab w:val="left" w:pos="426"/>
        </w:tabs>
        <w:spacing w:after="120"/>
        <w:ind w:left="0"/>
        <w:rPr>
          <w:rFonts w:cs="Arial"/>
          <w:i/>
          <w:color w:val="0000FF"/>
          <w:sz w:val="22"/>
          <w:szCs w:val="22"/>
        </w:rPr>
      </w:pPr>
    </w:p>
    <w:p w14:paraId="66F53C8A" w14:textId="77777777" w:rsidR="00A2157E" w:rsidRPr="003E17D2" w:rsidRDefault="003E17D2" w:rsidP="00A2157E">
      <w:pPr>
        <w:rPr>
          <w:rFonts w:ascii="Arial" w:hAnsi="Arial" w:cs="Arial"/>
          <w:b/>
          <w:sz w:val="24"/>
          <w:szCs w:val="24"/>
        </w:rPr>
      </w:pPr>
      <w:r>
        <w:rPr>
          <w:rFonts w:ascii="Arial" w:hAnsi="Arial" w:cs="Arial"/>
          <w:b/>
          <w:sz w:val="24"/>
          <w:szCs w:val="24"/>
        </w:rPr>
        <w:t>The Dataset to be U</w:t>
      </w:r>
      <w:r w:rsidR="00A2157E" w:rsidRPr="003E17D2">
        <w:rPr>
          <w:rFonts w:ascii="Arial" w:hAnsi="Arial" w:cs="Arial"/>
          <w:b/>
          <w:sz w:val="24"/>
          <w:szCs w:val="24"/>
        </w:rPr>
        <w:t>sed in Test 1</w:t>
      </w:r>
    </w:p>
    <w:p w14:paraId="69205565" w14:textId="77777777" w:rsidR="00A2157E" w:rsidRPr="00E246EE" w:rsidRDefault="00A2157E" w:rsidP="00A2157E">
      <w:pPr>
        <w:jc w:val="both"/>
        <w:rPr>
          <w:rFonts w:ascii="Arial" w:hAnsi="Arial" w:cs="Arial"/>
        </w:rPr>
      </w:pPr>
      <w:r w:rsidRPr="00E246EE">
        <w:rPr>
          <w:rFonts w:ascii="Arial" w:hAnsi="Arial" w:cs="Arial"/>
        </w:rPr>
        <w:t xml:space="preserve">The dataset, named, </w:t>
      </w:r>
      <w:proofErr w:type="spellStart"/>
      <w:proofErr w:type="gramStart"/>
      <w:r w:rsidR="00AD473D" w:rsidRPr="00E246EE">
        <w:rPr>
          <w:rFonts w:ascii="Arial" w:hAnsi="Arial" w:cs="Arial"/>
        </w:rPr>
        <w:t>LondonAirQuality</w:t>
      </w:r>
      <w:proofErr w:type="spellEnd"/>
      <w:r w:rsidR="00AD473D" w:rsidRPr="00E246EE">
        <w:rPr>
          <w:rFonts w:ascii="Arial" w:hAnsi="Arial" w:cs="Arial"/>
        </w:rPr>
        <w:t>(</w:t>
      </w:r>
      <w:proofErr w:type="gramEnd"/>
      <w:r w:rsidR="00AD473D" w:rsidRPr="00E246EE">
        <w:rPr>
          <w:rFonts w:ascii="Arial" w:hAnsi="Arial" w:cs="Arial"/>
        </w:rPr>
        <w:t>2010_2018).csv</w:t>
      </w:r>
      <w:r w:rsidRPr="00E246EE">
        <w:rPr>
          <w:rFonts w:ascii="Arial" w:hAnsi="Arial" w:cs="Arial"/>
        </w:rPr>
        <w:t xml:space="preserve">,  contains information on </w:t>
      </w:r>
      <w:r w:rsidR="00AD473D" w:rsidRPr="00E246EE">
        <w:rPr>
          <w:rFonts w:ascii="Arial" w:hAnsi="Arial" w:cs="Arial"/>
        </w:rPr>
        <w:t xml:space="preserve">air quality (monthly averaged data) </w:t>
      </w:r>
      <w:r w:rsidRPr="00E246EE">
        <w:rPr>
          <w:rFonts w:ascii="Arial" w:hAnsi="Arial" w:cs="Arial"/>
        </w:rPr>
        <w:t>in</w:t>
      </w:r>
      <w:r w:rsidR="00AD473D" w:rsidRPr="00E246EE">
        <w:rPr>
          <w:rFonts w:ascii="Arial" w:hAnsi="Arial" w:cs="Arial"/>
        </w:rPr>
        <w:t xml:space="preserve"> London for the period of 2010 to 2018</w:t>
      </w:r>
      <w:r w:rsidRPr="00E246EE">
        <w:rPr>
          <w:rFonts w:ascii="Arial" w:hAnsi="Arial" w:cs="Arial"/>
        </w:rPr>
        <w:t>.</w:t>
      </w:r>
      <w:r w:rsidR="004521F4" w:rsidRPr="00E246EE">
        <w:rPr>
          <w:rFonts w:ascii="Arial" w:hAnsi="Arial" w:cs="Arial"/>
        </w:rPr>
        <w:t xml:space="preserve">  </w:t>
      </w:r>
    </w:p>
    <w:p w14:paraId="1878E6AD" w14:textId="77777777" w:rsidR="00A2157E" w:rsidRPr="00E246EE" w:rsidRDefault="00A2157E" w:rsidP="00A2157E">
      <w:pPr>
        <w:rPr>
          <w:rFonts w:ascii="Arial" w:hAnsi="Arial" w:cs="Arial"/>
        </w:rPr>
      </w:pPr>
      <w:r w:rsidRPr="00E246EE">
        <w:rPr>
          <w:rFonts w:ascii="Arial" w:hAnsi="Arial" w:cs="Arial"/>
        </w:rPr>
        <w:t xml:space="preserve">The dataset consists of a total of </w:t>
      </w:r>
      <w:r w:rsidR="006D2FBC" w:rsidRPr="00E246EE">
        <w:rPr>
          <w:rFonts w:ascii="Arial" w:hAnsi="Arial" w:cs="Arial"/>
        </w:rPr>
        <w:t>108 monthly</w:t>
      </w:r>
      <w:r w:rsidRPr="00E246EE">
        <w:rPr>
          <w:rFonts w:ascii="Arial" w:hAnsi="Arial" w:cs="Arial"/>
        </w:rPr>
        <w:t xml:space="preserve"> </w:t>
      </w:r>
      <w:r w:rsidR="006D2FBC" w:rsidRPr="00E246EE">
        <w:rPr>
          <w:rFonts w:ascii="Arial" w:hAnsi="Arial" w:cs="Arial"/>
        </w:rPr>
        <w:t xml:space="preserve">averaged </w:t>
      </w:r>
      <w:r w:rsidRPr="00E246EE">
        <w:rPr>
          <w:rFonts w:ascii="Arial" w:hAnsi="Arial" w:cs="Arial"/>
        </w:rPr>
        <w:t>observations</w:t>
      </w:r>
      <w:r w:rsidR="00114991" w:rsidRPr="00E246EE">
        <w:rPr>
          <w:rFonts w:ascii="Arial" w:hAnsi="Arial" w:cs="Arial"/>
        </w:rPr>
        <w:t xml:space="preserve"> of the </w:t>
      </w:r>
      <w:r w:rsidR="006D2FBC" w:rsidRPr="00E246EE">
        <w:rPr>
          <w:rFonts w:ascii="Arial" w:hAnsi="Arial" w:cs="Arial"/>
        </w:rPr>
        <w:t>following 15</w:t>
      </w:r>
      <w:r w:rsidRPr="00E246EE">
        <w:rPr>
          <w:rFonts w:ascii="Arial" w:hAnsi="Arial" w:cs="Arial"/>
        </w:rPr>
        <w:t xml:space="preserve"> (columns A to </w:t>
      </w:r>
      <w:r w:rsidR="000017B0">
        <w:rPr>
          <w:rFonts w:ascii="Arial" w:hAnsi="Arial" w:cs="Arial"/>
        </w:rPr>
        <w:t>O</w:t>
      </w:r>
      <w:r w:rsidRPr="00E246EE">
        <w:rPr>
          <w:rFonts w:ascii="Arial" w:hAnsi="Arial" w:cs="Arial"/>
        </w:rPr>
        <w:t>) features</w:t>
      </w:r>
      <w:r w:rsidR="006D2FBC" w:rsidRPr="00E246EE">
        <w:rPr>
          <w:rFonts w:ascii="Arial" w:hAnsi="Arial" w:cs="Arial"/>
        </w:rPr>
        <w:t>/variables</w:t>
      </w:r>
      <w:r w:rsidRPr="00E246EE">
        <w:rPr>
          <w:rFonts w:ascii="Arial" w:hAnsi="Arial" w:cs="Arial"/>
        </w:rPr>
        <w:t>:</w:t>
      </w:r>
    </w:p>
    <w:p w14:paraId="71362C4C" w14:textId="77777777" w:rsidR="00A2157E" w:rsidRPr="004B6236" w:rsidRDefault="004521F4" w:rsidP="00A2157E">
      <w:pPr>
        <w:numPr>
          <w:ilvl w:val="0"/>
          <w:numId w:val="3"/>
        </w:numPr>
        <w:spacing w:after="0" w:line="264" w:lineRule="auto"/>
        <w:ind w:left="714" w:hanging="357"/>
        <w:rPr>
          <w:rFonts w:ascii="Times New Roman" w:eastAsia="Times New Roman" w:hAnsi="Times New Roman" w:cs="Times New Roman"/>
        </w:rPr>
      </w:pPr>
      <w:r>
        <w:rPr>
          <w:rFonts w:ascii="Courier New" w:eastAsia="Times New Roman" w:hAnsi="Courier New" w:cs="Courier New"/>
        </w:rPr>
        <w:t>Column A</w:t>
      </w:r>
      <w:r w:rsidR="00A2157E">
        <w:rPr>
          <w:rFonts w:ascii="Courier New" w:eastAsia="Times New Roman" w:hAnsi="Courier New" w:cs="Courier New"/>
        </w:rPr>
        <w:t>,</w:t>
      </w:r>
      <w:r w:rsidR="006D2FBC">
        <w:rPr>
          <w:rFonts w:ascii="Courier New" w:eastAsia="Times New Roman" w:hAnsi="Courier New" w:cs="Courier New"/>
        </w:rPr>
        <w:t xml:space="preserve"> Month-Year</w:t>
      </w:r>
      <w:r w:rsidR="00A2157E" w:rsidRPr="004B6236">
        <w:rPr>
          <w:rFonts w:ascii="Times New Roman" w:eastAsia="Times New Roman" w:hAnsi="Times New Roman" w:cs="Times New Roman"/>
        </w:rPr>
        <w:t xml:space="preserve">: </w:t>
      </w:r>
      <w:r w:rsidR="00A2157E">
        <w:rPr>
          <w:rFonts w:ascii="Times New Roman" w:eastAsia="Times New Roman" w:hAnsi="Times New Roman" w:cs="Times New Roman"/>
        </w:rPr>
        <w:t xml:space="preserve"> The date that the data were measured</w:t>
      </w:r>
      <w:r w:rsidR="00A2157E" w:rsidRPr="004B6236">
        <w:rPr>
          <w:rFonts w:ascii="Times New Roman" w:eastAsia="Times New Roman" w:hAnsi="Times New Roman" w:cs="Times New Roman"/>
        </w:rPr>
        <w:t>.</w:t>
      </w:r>
    </w:p>
    <w:p w14:paraId="464E5B51" w14:textId="77777777" w:rsidR="00A2157E" w:rsidRPr="004B6236" w:rsidRDefault="004521F4" w:rsidP="006D2FBC">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B</w:t>
      </w:r>
      <w:r w:rsidR="00A2157E">
        <w:rPr>
          <w:rFonts w:ascii="Courier New" w:eastAsia="Times New Roman" w:hAnsi="Courier New" w:cs="Courier New"/>
        </w:rPr>
        <w:t xml:space="preserve">, </w:t>
      </w:r>
      <w:r w:rsidR="006D2FBC">
        <w:rPr>
          <w:rFonts w:ascii="Courier New" w:eastAsia="Times New Roman" w:hAnsi="Courier New" w:cs="Courier New"/>
        </w:rPr>
        <w:t xml:space="preserve">Mean Roadside </w:t>
      </w:r>
      <w:r w:rsidR="006D2FBC" w:rsidRPr="006D2FBC">
        <w:rPr>
          <w:rFonts w:ascii="Courier New" w:eastAsia="Times New Roman" w:hAnsi="Courier New" w:cs="Courier New"/>
        </w:rPr>
        <w:t>Nitric Oxide (ug/m</w:t>
      </w:r>
      <w:r w:rsidR="006D2FBC" w:rsidRPr="006D2FBC">
        <w:rPr>
          <w:rFonts w:ascii="Courier New" w:eastAsia="Times New Roman" w:hAnsi="Courier New" w:cs="Courier New"/>
          <w:vertAlign w:val="superscript"/>
        </w:rPr>
        <w:t>3</w:t>
      </w:r>
      <w:r w:rsidR="006D2FBC" w:rsidRPr="006D2FBC">
        <w:rPr>
          <w:rFonts w:ascii="Courier New" w:eastAsia="Times New Roman" w:hAnsi="Courier New" w:cs="Courier New"/>
        </w:rPr>
        <w:t>)</w:t>
      </w:r>
      <w:r w:rsidR="006D2FBC" w:rsidRPr="006D2FBC">
        <w:rPr>
          <w:rFonts w:ascii="Times New Roman" w:eastAsia="Times New Roman" w:hAnsi="Times New Roman" w:cs="Times New Roman"/>
        </w:rPr>
        <w:t xml:space="preserve"> of the month</w:t>
      </w:r>
      <w:r w:rsidR="006D2FBC">
        <w:rPr>
          <w:rFonts w:ascii="Courier New" w:eastAsia="Times New Roman" w:hAnsi="Courier New" w:cs="Courier New"/>
        </w:rPr>
        <w:t>.</w:t>
      </w:r>
    </w:p>
    <w:p w14:paraId="47120812" w14:textId="77777777" w:rsidR="00A2157E" w:rsidRDefault="004521F4" w:rsidP="006D2FBC">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C</w:t>
      </w:r>
      <w:r w:rsidR="00A2157E">
        <w:rPr>
          <w:rFonts w:ascii="Courier New" w:eastAsia="Times New Roman" w:hAnsi="Courier New" w:cs="Courier New"/>
        </w:rPr>
        <w:t xml:space="preserve">, </w:t>
      </w:r>
      <w:r w:rsidR="00BF57F4">
        <w:rPr>
          <w:rFonts w:ascii="Courier New" w:eastAsia="Times New Roman" w:hAnsi="Courier New" w:cs="Courier New"/>
        </w:rPr>
        <w:t xml:space="preserve">Mean Roadside </w:t>
      </w:r>
      <w:r w:rsidR="006D2FBC" w:rsidRPr="006D2FBC">
        <w:rPr>
          <w:rFonts w:ascii="Courier New" w:eastAsia="Times New Roman" w:hAnsi="Courier New" w:cs="Courier New"/>
        </w:rPr>
        <w:t>Nitrogen Dioxide(ug/m</w:t>
      </w:r>
      <w:r w:rsidR="006D2FBC" w:rsidRPr="006D2FBC">
        <w:rPr>
          <w:rFonts w:ascii="Courier New" w:eastAsia="Times New Roman" w:hAnsi="Courier New" w:cs="Courier New"/>
          <w:vertAlign w:val="superscript"/>
        </w:rPr>
        <w:t>3</w:t>
      </w:r>
      <w:r w:rsidR="006D2FBC" w:rsidRPr="006D2FBC">
        <w:rPr>
          <w:rFonts w:ascii="Courier New" w:eastAsia="Times New Roman" w:hAnsi="Courier New" w:cs="Courier New"/>
        </w:rPr>
        <w:t>)</w:t>
      </w:r>
      <w:r w:rsidR="00A2157E">
        <w:rPr>
          <w:rFonts w:ascii="Times New Roman" w:eastAsia="Times New Roman" w:hAnsi="Times New Roman" w:cs="Times New Roman"/>
        </w:rPr>
        <w:t>.</w:t>
      </w:r>
    </w:p>
    <w:p w14:paraId="19CC659F" w14:textId="77777777" w:rsidR="00A2157E" w:rsidRPr="00591C14" w:rsidRDefault="004521F4" w:rsidP="00BF57F4">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D</w:t>
      </w:r>
      <w:r w:rsidR="00A2157E">
        <w:rPr>
          <w:rFonts w:ascii="Courier New" w:eastAsia="Times New Roman" w:hAnsi="Courier New" w:cs="Courier New"/>
        </w:rPr>
        <w:t xml:space="preserve">, </w:t>
      </w:r>
      <w:r w:rsidR="00BF57F4">
        <w:rPr>
          <w:rFonts w:ascii="Courier New" w:eastAsia="Times New Roman" w:hAnsi="Courier New" w:cs="Courier New"/>
        </w:rPr>
        <w:t>Mean Roadside Oxides of Nitrogen</w:t>
      </w:r>
      <w:r w:rsidR="00BF57F4" w:rsidRPr="006D2FBC">
        <w:rPr>
          <w:rFonts w:ascii="Courier New" w:eastAsia="Times New Roman" w:hAnsi="Courier New" w:cs="Courier New"/>
        </w:rPr>
        <w:t>(ug/m</w:t>
      </w:r>
      <w:r w:rsidR="00BF57F4" w:rsidRPr="006D2FBC">
        <w:rPr>
          <w:rFonts w:ascii="Courier New" w:eastAsia="Times New Roman" w:hAnsi="Courier New" w:cs="Courier New"/>
          <w:vertAlign w:val="superscript"/>
        </w:rPr>
        <w:t>3</w:t>
      </w:r>
      <w:r w:rsidR="00BF57F4" w:rsidRPr="00BF57F4">
        <w:rPr>
          <w:rFonts w:ascii="Courier New" w:eastAsia="Times New Roman" w:hAnsi="Courier New" w:cs="Courier New"/>
        </w:rPr>
        <w:t>)</w:t>
      </w:r>
      <w:r w:rsidR="00BF57F4">
        <w:rPr>
          <w:rFonts w:ascii="Courier New" w:eastAsia="Times New Roman" w:hAnsi="Courier New" w:cs="Courier New"/>
        </w:rPr>
        <w:t>.</w:t>
      </w:r>
    </w:p>
    <w:p w14:paraId="51633863" w14:textId="77777777" w:rsidR="00A2157E" w:rsidRPr="004B6236" w:rsidRDefault="004521F4" w:rsidP="00BF57F4">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E</w:t>
      </w:r>
      <w:r w:rsidR="00A2157E">
        <w:rPr>
          <w:rFonts w:ascii="Courier New" w:eastAsia="Times New Roman" w:hAnsi="Courier New" w:cs="Courier New"/>
        </w:rPr>
        <w:t xml:space="preserve">, </w:t>
      </w:r>
      <w:r w:rsidR="00BF57F4">
        <w:rPr>
          <w:rFonts w:ascii="Courier New" w:eastAsia="Times New Roman" w:hAnsi="Courier New" w:cs="Courier New"/>
        </w:rPr>
        <w:t xml:space="preserve">Mean Roadside </w:t>
      </w:r>
      <w:r w:rsidR="00BF57F4" w:rsidRPr="00BF57F4">
        <w:rPr>
          <w:rFonts w:ascii="Courier New" w:eastAsia="Times New Roman" w:hAnsi="Courier New" w:cs="Courier New"/>
        </w:rPr>
        <w:t>Ozone</w:t>
      </w:r>
      <w:r w:rsidR="00987D91">
        <w:rPr>
          <w:rFonts w:ascii="Courier New" w:eastAsia="Times New Roman" w:hAnsi="Courier New" w:cs="Courier New"/>
        </w:rPr>
        <w:t xml:space="preserve"> </w:t>
      </w:r>
      <w:r w:rsidR="00987D91" w:rsidRPr="006D2FBC">
        <w:rPr>
          <w:rFonts w:ascii="Courier New" w:eastAsia="Times New Roman" w:hAnsi="Courier New" w:cs="Courier New"/>
        </w:rPr>
        <w:t>(ug/m</w:t>
      </w:r>
      <w:r w:rsidR="00987D91" w:rsidRPr="006D2FBC">
        <w:rPr>
          <w:rFonts w:ascii="Courier New" w:eastAsia="Times New Roman" w:hAnsi="Courier New" w:cs="Courier New"/>
          <w:vertAlign w:val="superscript"/>
        </w:rPr>
        <w:t>3</w:t>
      </w:r>
      <w:r w:rsidR="00987D91" w:rsidRPr="00BF57F4">
        <w:rPr>
          <w:rFonts w:ascii="Courier New" w:eastAsia="Times New Roman" w:hAnsi="Courier New" w:cs="Courier New"/>
        </w:rPr>
        <w:t>)</w:t>
      </w:r>
      <w:r w:rsidR="00A2157E" w:rsidRPr="004B6236">
        <w:rPr>
          <w:rFonts w:ascii="Times New Roman" w:eastAsia="Times New Roman" w:hAnsi="Times New Roman" w:cs="Times New Roman"/>
        </w:rPr>
        <w:t>.</w:t>
      </w:r>
    </w:p>
    <w:p w14:paraId="66770D92" w14:textId="77777777" w:rsidR="00A2157E" w:rsidRDefault="004521F4" w:rsidP="00BF57F4">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F</w:t>
      </w:r>
      <w:r w:rsidR="00A2157E">
        <w:rPr>
          <w:rFonts w:ascii="Courier New" w:eastAsia="Times New Roman" w:hAnsi="Courier New" w:cs="Courier New"/>
        </w:rPr>
        <w:t xml:space="preserve">, </w:t>
      </w:r>
      <w:r w:rsidR="00BF57F4">
        <w:rPr>
          <w:rFonts w:ascii="Courier New" w:eastAsia="Times New Roman" w:hAnsi="Courier New" w:cs="Courier New"/>
        </w:rPr>
        <w:t xml:space="preserve">Mean Roadside </w:t>
      </w:r>
      <w:r w:rsidR="00BF57F4" w:rsidRPr="00BF57F4">
        <w:rPr>
          <w:rFonts w:ascii="Courier New" w:eastAsia="Times New Roman" w:hAnsi="Courier New" w:cs="Courier New"/>
        </w:rPr>
        <w:t>Sulphur Dioxide</w:t>
      </w:r>
      <w:r w:rsidR="00987D91" w:rsidRPr="006D2FBC">
        <w:rPr>
          <w:rFonts w:ascii="Courier New" w:eastAsia="Times New Roman" w:hAnsi="Courier New" w:cs="Courier New"/>
        </w:rPr>
        <w:t>(ug/m</w:t>
      </w:r>
      <w:r w:rsidR="00987D91" w:rsidRPr="006D2FBC">
        <w:rPr>
          <w:rFonts w:ascii="Courier New" w:eastAsia="Times New Roman" w:hAnsi="Courier New" w:cs="Courier New"/>
          <w:vertAlign w:val="superscript"/>
        </w:rPr>
        <w:t>3</w:t>
      </w:r>
      <w:r w:rsidR="00987D91" w:rsidRPr="00BF57F4">
        <w:rPr>
          <w:rFonts w:ascii="Courier New" w:eastAsia="Times New Roman" w:hAnsi="Courier New" w:cs="Courier New"/>
        </w:rPr>
        <w:t>)</w:t>
      </w:r>
      <w:r w:rsidR="00A2157E" w:rsidRPr="004B6236">
        <w:rPr>
          <w:rFonts w:ascii="Times New Roman" w:eastAsia="Times New Roman" w:hAnsi="Times New Roman" w:cs="Times New Roman"/>
        </w:rPr>
        <w:t>.</w:t>
      </w:r>
    </w:p>
    <w:p w14:paraId="0050918E" w14:textId="77777777" w:rsidR="00987D91" w:rsidRPr="00813D26" w:rsidRDefault="00987D91" w:rsidP="00987D91">
      <w:pPr>
        <w:numPr>
          <w:ilvl w:val="0"/>
          <w:numId w:val="3"/>
        </w:numPr>
        <w:spacing w:after="0" w:line="264" w:lineRule="auto"/>
        <w:rPr>
          <w:rFonts w:ascii="Courier New" w:eastAsia="Times New Roman" w:hAnsi="Courier New" w:cs="Courier New"/>
        </w:rPr>
      </w:pPr>
      <w:r>
        <w:rPr>
          <w:rFonts w:ascii="Courier New" w:eastAsia="Times New Roman" w:hAnsi="Courier New" w:cs="Courier New"/>
        </w:rPr>
        <w:t xml:space="preserve">Column G, Mean Roadside </w:t>
      </w:r>
      <w:r w:rsidRPr="00813D26">
        <w:rPr>
          <w:rFonts w:ascii="Courier New" w:eastAsia="Times New Roman" w:hAnsi="Courier New" w:cs="Courier New"/>
        </w:rPr>
        <w:t>PM10 Particulate</w:t>
      </w:r>
      <w:r>
        <w:rPr>
          <w:rFonts w:ascii="Courier New" w:eastAsia="Times New Roman" w:hAnsi="Courier New" w:cs="Courier New"/>
        </w:rPr>
        <w:t xml:space="preserve"> </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Pr>
          <w:rFonts w:ascii="Courier New" w:eastAsia="Times New Roman" w:hAnsi="Courier New" w:cs="Courier New"/>
        </w:rPr>
        <w:t>.</w:t>
      </w:r>
    </w:p>
    <w:p w14:paraId="2DEC9D33" w14:textId="77777777" w:rsidR="00987D91" w:rsidRPr="00987D91" w:rsidRDefault="00987D91" w:rsidP="00987D91">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 xml:space="preserve">Column H, Mean Roadside </w:t>
      </w:r>
      <w:r w:rsidRPr="00383C20">
        <w:rPr>
          <w:rFonts w:ascii="Courier New" w:eastAsia="Times New Roman" w:hAnsi="Courier New" w:cs="Courier New"/>
        </w:rPr>
        <w:t>PM2.5 Particulate</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Pr>
          <w:rFonts w:ascii="Courier New" w:eastAsia="Times New Roman" w:hAnsi="Courier New" w:cs="Courier New"/>
        </w:rPr>
        <w:t>.</w:t>
      </w:r>
    </w:p>
    <w:p w14:paraId="6957723C" w14:textId="77777777" w:rsidR="00A2157E" w:rsidRPr="00591C14" w:rsidRDefault="00987D91" w:rsidP="00BF57F4">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I</w:t>
      </w:r>
      <w:r w:rsidR="00A2157E">
        <w:rPr>
          <w:rFonts w:ascii="Courier New" w:eastAsia="Times New Roman" w:hAnsi="Courier New" w:cs="Courier New"/>
        </w:rPr>
        <w:t xml:space="preserve">, </w:t>
      </w:r>
      <w:r w:rsidR="00BF57F4">
        <w:rPr>
          <w:rFonts w:ascii="Courier New" w:eastAsia="Times New Roman" w:hAnsi="Courier New" w:cs="Courier New"/>
        </w:rPr>
        <w:t xml:space="preserve">Mean Background </w:t>
      </w:r>
      <w:r w:rsidR="00BF57F4" w:rsidRPr="00BF57F4">
        <w:rPr>
          <w:rFonts w:ascii="Courier New" w:eastAsia="Times New Roman" w:hAnsi="Courier New" w:cs="Courier New"/>
        </w:rPr>
        <w:t>Nitric Oxide</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sidR="00A2157E" w:rsidRPr="004B6236">
        <w:rPr>
          <w:rFonts w:ascii="Times New Roman" w:eastAsia="Times New Roman" w:hAnsi="Times New Roman" w:cs="Times New Roman"/>
        </w:rPr>
        <w:t>.</w:t>
      </w:r>
    </w:p>
    <w:p w14:paraId="5AC665AD" w14:textId="77777777" w:rsidR="00A2157E" w:rsidRPr="004B6236" w:rsidRDefault="00987D91" w:rsidP="00BF57F4">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J</w:t>
      </w:r>
      <w:r w:rsidR="00A2157E">
        <w:rPr>
          <w:rFonts w:ascii="Courier New" w:eastAsia="Times New Roman" w:hAnsi="Courier New" w:cs="Courier New"/>
        </w:rPr>
        <w:t xml:space="preserve">, </w:t>
      </w:r>
      <w:r w:rsidR="00BF57F4">
        <w:rPr>
          <w:rFonts w:ascii="Courier New" w:eastAsia="Times New Roman" w:hAnsi="Courier New" w:cs="Courier New"/>
        </w:rPr>
        <w:t xml:space="preserve">Mean Background </w:t>
      </w:r>
      <w:r w:rsidR="00BF57F4" w:rsidRPr="00BF57F4">
        <w:rPr>
          <w:rFonts w:ascii="Courier New" w:eastAsia="Times New Roman" w:hAnsi="Courier New" w:cs="Courier New"/>
        </w:rPr>
        <w:t>Nitrogen Dioxide</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sidR="00A2157E" w:rsidRPr="004B6236">
        <w:rPr>
          <w:rFonts w:ascii="Times New Roman" w:eastAsia="Times New Roman" w:hAnsi="Times New Roman" w:cs="Times New Roman"/>
        </w:rPr>
        <w:t>.</w:t>
      </w:r>
    </w:p>
    <w:p w14:paraId="08377DAF" w14:textId="77777777" w:rsidR="00A2157E" w:rsidRPr="004B6236" w:rsidRDefault="00987D91" w:rsidP="00BF57F4">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K</w:t>
      </w:r>
      <w:r w:rsidR="00A2157E">
        <w:rPr>
          <w:rFonts w:ascii="Courier New" w:eastAsia="Times New Roman" w:hAnsi="Courier New" w:cs="Courier New"/>
        </w:rPr>
        <w:t xml:space="preserve">, </w:t>
      </w:r>
      <w:r w:rsidR="00813D26">
        <w:rPr>
          <w:rFonts w:ascii="Courier New" w:eastAsia="Times New Roman" w:hAnsi="Courier New" w:cs="Courier New"/>
        </w:rPr>
        <w:t xml:space="preserve">Mean Background </w:t>
      </w:r>
      <w:r w:rsidR="00BF57F4">
        <w:rPr>
          <w:rFonts w:ascii="Courier New" w:eastAsia="Times New Roman" w:hAnsi="Courier New" w:cs="Courier New"/>
        </w:rPr>
        <w:t>Oxides of Nitrogen</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sidR="00A2157E" w:rsidRPr="004B6236">
        <w:rPr>
          <w:rFonts w:ascii="Times New Roman" w:eastAsia="Times New Roman" w:hAnsi="Times New Roman" w:cs="Times New Roman"/>
        </w:rPr>
        <w:t>.</w:t>
      </w:r>
    </w:p>
    <w:p w14:paraId="53DD6243" w14:textId="77777777" w:rsidR="00A2157E" w:rsidRDefault="00987D91" w:rsidP="00813D26">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L</w:t>
      </w:r>
      <w:r w:rsidR="00A2157E">
        <w:rPr>
          <w:rFonts w:ascii="Courier New" w:eastAsia="Times New Roman" w:hAnsi="Courier New" w:cs="Courier New"/>
        </w:rPr>
        <w:t xml:space="preserve">, </w:t>
      </w:r>
      <w:r w:rsidR="00813D26">
        <w:rPr>
          <w:rFonts w:ascii="Courier New" w:eastAsia="Times New Roman" w:hAnsi="Courier New" w:cs="Courier New"/>
        </w:rPr>
        <w:t xml:space="preserve">Mean Background </w:t>
      </w:r>
      <w:r w:rsidR="00813D26" w:rsidRPr="00813D26">
        <w:rPr>
          <w:rFonts w:ascii="Courier New" w:eastAsia="Times New Roman" w:hAnsi="Courier New" w:cs="Courier New"/>
        </w:rPr>
        <w:t>Ozone</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sidR="00A2157E" w:rsidRPr="004B6236">
        <w:rPr>
          <w:rFonts w:ascii="Times New Roman" w:eastAsia="Times New Roman" w:hAnsi="Times New Roman" w:cs="Times New Roman"/>
        </w:rPr>
        <w:t xml:space="preserve">. </w:t>
      </w:r>
    </w:p>
    <w:p w14:paraId="6F0F8D50" w14:textId="77777777" w:rsidR="00987D91" w:rsidRPr="00987D91" w:rsidRDefault="00987D91" w:rsidP="00987D91">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 xml:space="preserve">Column M, Mean </w:t>
      </w:r>
      <w:r w:rsidR="0090018A">
        <w:rPr>
          <w:rFonts w:ascii="Courier New" w:eastAsia="Times New Roman" w:hAnsi="Courier New" w:cs="Courier New"/>
        </w:rPr>
        <w:t>Background</w:t>
      </w:r>
      <w:r>
        <w:rPr>
          <w:rFonts w:ascii="Courier New" w:eastAsia="Times New Roman" w:hAnsi="Courier New" w:cs="Courier New"/>
        </w:rPr>
        <w:t xml:space="preserve"> </w:t>
      </w:r>
      <w:r w:rsidRPr="00BF57F4">
        <w:rPr>
          <w:rFonts w:ascii="Courier New" w:eastAsia="Times New Roman" w:hAnsi="Courier New" w:cs="Courier New"/>
        </w:rPr>
        <w:t>Sulphur Dioxide</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sidRPr="004B6236">
        <w:rPr>
          <w:rFonts w:ascii="Times New Roman" w:eastAsia="Times New Roman" w:hAnsi="Times New Roman" w:cs="Times New Roman"/>
        </w:rPr>
        <w:t>.</w:t>
      </w:r>
    </w:p>
    <w:p w14:paraId="42AD2242" w14:textId="77777777" w:rsidR="00A2157E" w:rsidRPr="00813D26" w:rsidRDefault="00987D91" w:rsidP="00813D26">
      <w:pPr>
        <w:numPr>
          <w:ilvl w:val="0"/>
          <w:numId w:val="3"/>
        </w:numPr>
        <w:spacing w:after="0" w:line="264" w:lineRule="auto"/>
        <w:rPr>
          <w:rFonts w:ascii="Courier New" w:eastAsia="Times New Roman" w:hAnsi="Courier New" w:cs="Courier New"/>
        </w:rPr>
      </w:pPr>
      <w:r>
        <w:rPr>
          <w:rFonts w:ascii="Courier New" w:eastAsia="Times New Roman" w:hAnsi="Courier New" w:cs="Courier New"/>
        </w:rPr>
        <w:t>Column N</w:t>
      </w:r>
      <w:r w:rsidR="00A2157E">
        <w:rPr>
          <w:rFonts w:ascii="Courier New" w:eastAsia="Times New Roman" w:hAnsi="Courier New" w:cs="Courier New"/>
        </w:rPr>
        <w:t xml:space="preserve">, </w:t>
      </w:r>
      <w:r w:rsidR="00383C20">
        <w:rPr>
          <w:rFonts w:ascii="Courier New" w:eastAsia="Times New Roman" w:hAnsi="Courier New" w:cs="Courier New"/>
        </w:rPr>
        <w:t xml:space="preserve">Mean Background </w:t>
      </w:r>
      <w:r w:rsidR="00813D26" w:rsidRPr="00813D26">
        <w:rPr>
          <w:rFonts w:ascii="Courier New" w:eastAsia="Times New Roman" w:hAnsi="Courier New" w:cs="Courier New"/>
        </w:rPr>
        <w:t>PM10 Particulate</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sidR="00813D26">
        <w:rPr>
          <w:rFonts w:ascii="Courier New" w:eastAsia="Times New Roman" w:hAnsi="Courier New" w:cs="Courier New"/>
        </w:rPr>
        <w:t>.</w:t>
      </w:r>
    </w:p>
    <w:p w14:paraId="070822E9" w14:textId="77777777" w:rsidR="00A2157E" w:rsidRPr="004B6236" w:rsidRDefault="00987D91" w:rsidP="00383C20">
      <w:pPr>
        <w:numPr>
          <w:ilvl w:val="0"/>
          <w:numId w:val="3"/>
        </w:numPr>
        <w:spacing w:after="0" w:line="264" w:lineRule="auto"/>
        <w:rPr>
          <w:rFonts w:ascii="Times New Roman" w:eastAsia="Times New Roman" w:hAnsi="Times New Roman" w:cs="Times New Roman"/>
        </w:rPr>
      </w:pPr>
      <w:r>
        <w:rPr>
          <w:rFonts w:ascii="Courier New" w:eastAsia="Times New Roman" w:hAnsi="Courier New" w:cs="Courier New"/>
        </w:rPr>
        <w:t>Column O</w:t>
      </w:r>
      <w:r w:rsidR="00A2157E">
        <w:rPr>
          <w:rFonts w:ascii="Courier New" w:eastAsia="Times New Roman" w:hAnsi="Courier New" w:cs="Courier New"/>
        </w:rPr>
        <w:t xml:space="preserve">, </w:t>
      </w:r>
      <w:r w:rsidR="00383C20">
        <w:rPr>
          <w:rFonts w:ascii="Courier New" w:eastAsia="Times New Roman" w:hAnsi="Courier New" w:cs="Courier New"/>
        </w:rPr>
        <w:t xml:space="preserve">Mean Background </w:t>
      </w:r>
      <w:r w:rsidR="00383C20" w:rsidRPr="00383C20">
        <w:rPr>
          <w:rFonts w:ascii="Courier New" w:eastAsia="Times New Roman" w:hAnsi="Courier New" w:cs="Courier New"/>
        </w:rPr>
        <w:t>PM2.5 Particulate</w:t>
      </w:r>
      <w:r w:rsidRPr="006D2FBC">
        <w:rPr>
          <w:rFonts w:ascii="Courier New" w:eastAsia="Times New Roman" w:hAnsi="Courier New" w:cs="Courier New"/>
        </w:rPr>
        <w:t>(ug/m</w:t>
      </w:r>
      <w:r w:rsidRPr="006D2FBC">
        <w:rPr>
          <w:rFonts w:ascii="Courier New" w:eastAsia="Times New Roman" w:hAnsi="Courier New" w:cs="Courier New"/>
          <w:vertAlign w:val="superscript"/>
        </w:rPr>
        <w:t>3</w:t>
      </w:r>
      <w:r w:rsidRPr="00BF57F4">
        <w:rPr>
          <w:rFonts w:ascii="Courier New" w:eastAsia="Times New Roman" w:hAnsi="Courier New" w:cs="Courier New"/>
        </w:rPr>
        <w:t>)</w:t>
      </w:r>
      <w:r w:rsidR="00383C20">
        <w:rPr>
          <w:rFonts w:ascii="Courier New" w:eastAsia="Times New Roman" w:hAnsi="Courier New" w:cs="Courier New"/>
        </w:rPr>
        <w:t>.</w:t>
      </w:r>
    </w:p>
    <w:p w14:paraId="5E2FEB75" w14:textId="77777777" w:rsidR="00A2157E" w:rsidRDefault="00A2157E" w:rsidP="00A2157E">
      <w:r w:rsidRPr="004B6236">
        <w:t xml:space="preserve">   </w:t>
      </w:r>
    </w:p>
    <w:p w14:paraId="6F68C4C9" w14:textId="77777777" w:rsidR="00A2157E" w:rsidRPr="003E17D2" w:rsidRDefault="00A2157E" w:rsidP="00A2157E">
      <w:pPr>
        <w:rPr>
          <w:rFonts w:ascii="Arial" w:hAnsi="Arial" w:cs="Arial"/>
          <w:b/>
          <w:sz w:val="24"/>
          <w:szCs w:val="24"/>
        </w:rPr>
      </w:pPr>
      <w:r w:rsidRPr="003E17D2">
        <w:rPr>
          <w:rFonts w:ascii="Arial" w:hAnsi="Arial" w:cs="Arial"/>
          <w:b/>
          <w:sz w:val="24"/>
          <w:szCs w:val="24"/>
        </w:rPr>
        <w:t xml:space="preserve">Variables to </w:t>
      </w:r>
      <w:r w:rsidR="003E17D2">
        <w:rPr>
          <w:rFonts w:ascii="Arial" w:hAnsi="Arial" w:cs="Arial"/>
          <w:b/>
          <w:sz w:val="24"/>
          <w:szCs w:val="24"/>
        </w:rPr>
        <w:t>Be U</w:t>
      </w:r>
      <w:r w:rsidRPr="003E17D2">
        <w:rPr>
          <w:rFonts w:ascii="Arial" w:hAnsi="Arial" w:cs="Arial"/>
          <w:b/>
          <w:sz w:val="24"/>
          <w:szCs w:val="24"/>
        </w:rPr>
        <w:t>sed in Test 1</w:t>
      </w:r>
    </w:p>
    <w:p w14:paraId="215258B2" w14:textId="77777777" w:rsidR="00A2157E" w:rsidRPr="00E246EE" w:rsidRDefault="00A2157E" w:rsidP="00A2157E">
      <w:pPr>
        <w:rPr>
          <w:rFonts w:ascii="Arial" w:hAnsi="Arial" w:cs="Arial"/>
        </w:rPr>
      </w:pPr>
      <w:r w:rsidRPr="00E246EE">
        <w:rPr>
          <w:rFonts w:ascii="Arial" w:hAnsi="Arial" w:cs="Arial"/>
        </w:rPr>
        <w:t>Test 1 is concerned with the following variables (features):</w:t>
      </w:r>
    </w:p>
    <w:p w14:paraId="6F2159EF" w14:textId="77777777" w:rsidR="0090018A" w:rsidRPr="0090018A" w:rsidRDefault="0090018A" w:rsidP="0090018A">
      <w:pPr>
        <w:numPr>
          <w:ilvl w:val="0"/>
          <w:numId w:val="3"/>
        </w:numPr>
        <w:spacing w:after="0" w:line="264" w:lineRule="auto"/>
        <w:rPr>
          <w:rFonts w:ascii="Courier New" w:eastAsia="Times New Roman" w:hAnsi="Courier New" w:cs="Courier New"/>
        </w:rPr>
      </w:pPr>
      <w:r w:rsidRPr="0090018A">
        <w:rPr>
          <w:rFonts w:ascii="Courier New" w:eastAsia="Times New Roman" w:hAnsi="Courier New" w:cs="Courier New"/>
        </w:rPr>
        <w:t>x1 = Mean Background Nitric Oxide(ug/m</w:t>
      </w:r>
      <w:r w:rsidRPr="0090018A">
        <w:rPr>
          <w:rFonts w:ascii="Courier New" w:eastAsia="Times New Roman" w:hAnsi="Courier New" w:cs="Courier New"/>
          <w:vertAlign w:val="superscript"/>
        </w:rPr>
        <w:t>3</w:t>
      </w:r>
      <w:r w:rsidRPr="0090018A">
        <w:rPr>
          <w:rFonts w:ascii="Courier New" w:eastAsia="Times New Roman" w:hAnsi="Courier New" w:cs="Courier New"/>
        </w:rPr>
        <w:t xml:space="preserve">).  </w:t>
      </w:r>
      <w:r>
        <w:rPr>
          <w:rFonts w:ascii="Courier New" w:eastAsia="Times New Roman" w:hAnsi="Courier New" w:cs="Courier New"/>
        </w:rPr>
        <w:t xml:space="preserve"> </w:t>
      </w:r>
      <w:r w:rsidRPr="0090018A">
        <w:rPr>
          <w:rFonts w:ascii="Courier New" w:eastAsia="Times New Roman" w:hAnsi="Courier New" w:cs="Courier New"/>
        </w:rPr>
        <w:t xml:space="preserve">    [Column I]</w:t>
      </w:r>
    </w:p>
    <w:p w14:paraId="6D842BA5" w14:textId="77777777" w:rsidR="0090018A" w:rsidRPr="0090018A" w:rsidRDefault="0090018A" w:rsidP="0090018A">
      <w:pPr>
        <w:numPr>
          <w:ilvl w:val="0"/>
          <w:numId w:val="3"/>
        </w:numPr>
        <w:spacing w:after="0" w:line="264" w:lineRule="auto"/>
        <w:rPr>
          <w:rFonts w:ascii="Courier New" w:eastAsia="Times New Roman" w:hAnsi="Courier New" w:cs="Courier New"/>
        </w:rPr>
      </w:pPr>
      <w:r w:rsidRPr="0090018A">
        <w:rPr>
          <w:rFonts w:ascii="Courier New" w:eastAsia="Times New Roman" w:hAnsi="Courier New" w:cs="Courier New"/>
        </w:rPr>
        <w:t>x2 = Mean Background Nitrogen Dioxide(ug/m</w:t>
      </w:r>
      <w:r w:rsidRPr="0090018A">
        <w:rPr>
          <w:rFonts w:ascii="Courier New" w:eastAsia="Times New Roman" w:hAnsi="Courier New" w:cs="Courier New"/>
          <w:vertAlign w:val="superscript"/>
        </w:rPr>
        <w:t>3</w:t>
      </w:r>
      <w:r w:rsidRPr="0090018A">
        <w:rPr>
          <w:rFonts w:ascii="Courier New" w:eastAsia="Times New Roman" w:hAnsi="Courier New" w:cs="Courier New"/>
        </w:rPr>
        <w:t>).   [Column J]</w:t>
      </w:r>
    </w:p>
    <w:p w14:paraId="028B42AB" w14:textId="77777777" w:rsidR="0090018A" w:rsidRPr="0090018A" w:rsidRDefault="0090018A" w:rsidP="0090018A">
      <w:pPr>
        <w:numPr>
          <w:ilvl w:val="0"/>
          <w:numId w:val="3"/>
        </w:numPr>
        <w:spacing w:after="0" w:line="264" w:lineRule="auto"/>
        <w:rPr>
          <w:rFonts w:ascii="Courier New" w:eastAsia="Times New Roman" w:hAnsi="Courier New" w:cs="Courier New"/>
        </w:rPr>
      </w:pPr>
      <w:r w:rsidRPr="0090018A">
        <w:rPr>
          <w:rFonts w:ascii="Courier New" w:eastAsia="Times New Roman" w:hAnsi="Courier New" w:cs="Courier New"/>
        </w:rPr>
        <w:t>x3 = Mean Background Oxides of Nitrogen(ug/m</w:t>
      </w:r>
      <w:r w:rsidRPr="0090018A">
        <w:rPr>
          <w:rFonts w:ascii="Courier New" w:eastAsia="Times New Roman" w:hAnsi="Courier New" w:cs="Courier New"/>
          <w:vertAlign w:val="superscript"/>
        </w:rPr>
        <w:t>3</w:t>
      </w:r>
      <w:r w:rsidRPr="0090018A">
        <w:rPr>
          <w:rFonts w:ascii="Courier New" w:eastAsia="Times New Roman" w:hAnsi="Courier New" w:cs="Courier New"/>
        </w:rPr>
        <w:t>). [Column K]</w:t>
      </w:r>
    </w:p>
    <w:p w14:paraId="338958FD" w14:textId="77777777" w:rsidR="0090018A" w:rsidRPr="0090018A" w:rsidRDefault="0090018A" w:rsidP="0090018A">
      <w:pPr>
        <w:numPr>
          <w:ilvl w:val="0"/>
          <w:numId w:val="3"/>
        </w:numPr>
        <w:spacing w:after="0" w:line="264" w:lineRule="auto"/>
        <w:rPr>
          <w:rFonts w:ascii="Courier New" w:eastAsia="Times New Roman" w:hAnsi="Courier New" w:cs="Courier New"/>
        </w:rPr>
      </w:pPr>
      <w:r w:rsidRPr="0090018A">
        <w:rPr>
          <w:rFonts w:ascii="Courier New" w:eastAsia="Times New Roman" w:hAnsi="Courier New" w:cs="Courier New"/>
        </w:rPr>
        <w:t>x4 = Mean Background Ozone(ug/m</w:t>
      </w:r>
      <w:r w:rsidRPr="0090018A">
        <w:rPr>
          <w:rFonts w:ascii="Courier New" w:eastAsia="Times New Roman" w:hAnsi="Courier New" w:cs="Courier New"/>
          <w:vertAlign w:val="superscript"/>
        </w:rPr>
        <w:t>3</w:t>
      </w:r>
      <w:r w:rsidRPr="0090018A">
        <w:rPr>
          <w:rFonts w:ascii="Courier New" w:eastAsia="Times New Roman" w:hAnsi="Courier New" w:cs="Courier New"/>
        </w:rPr>
        <w:t>).              [Column L]</w:t>
      </w:r>
    </w:p>
    <w:p w14:paraId="3727A499" w14:textId="77777777" w:rsidR="0090018A" w:rsidRPr="0090018A" w:rsidRDefault="0090018A" w:rsidP="0090018A">
      <w:pPr>
        <w:numPr>
          <w:ilvl w:val="0"/>
          <w:numId w:val="3"/>
        </w:numPr>
        <w:spacing w:after="0" w:line="264" w:lineRule="auto"/>
        <w:rPr>
          <w:rFonts w:ascii="Courier New" w:eastAsia="Times New Roman" w:hAnsi="Courier New" w:cs="Courier New"/>
        </w:rPr>
      </w:pPr>
      <w:r w:rsidRPr="0090018A">
        <w:rPr>
          <w:rFonts w:ascii="Courier New" w:eastAsia="Times New Roman" w:hAnsi="Courier New" w:cs="Courier New"/>
        </w:rPr>
        <w:t>x5 = Mean Background Sulphur Dioxide(ug/m</w:t>
      </w:r>
      <w:r w:rsidRPr="0090018A">
        <w:rPr>
          <w:rFonts w:ascii="Courier New" w:eastAsia="Times New Roman" w:hAnsi="Courier New" w:cs="Courier New"/>
          <w:vertAlign w:val="superscript"/>
        </w:rPr>
        <w:t>3</w:t>
      </w:r>
      <w:r w:rsidRPr="0090018A">
        <w:rPr>
          <w:rFonts w:ascii="Courier New" w:eastAsia="Times New Roman" w:hAnsi="Courier New" w:cs="Courier New"/>
        </w:rPr>
        <w:t>).    [Column M]</w:t>
      </w:r>
    </w:p>
    <w:p w14:paraId="06E26564" w14:textId="77777777" w:rsidR="0090018A" w:rsidRPr="0090018A" w:rsidRDefault="0090018A" w:rsidP="0090018A">
      <w:pPr>
        <w:numPr>
          <w:ilvl w:val="0"/>
          <w:numId w:val="3"/>
        </w:numPr>
        <w:spacing w:after="0" w:line="264" w:lineRule="auto"/>
        <w:rPr>
          <w:rFonts w:ascii="Courier New" w:eastAsia="Times New Roman" w:hAnsi="Courier New" w:cs="Courier New"/>
        </w:rPr>
      </w:pPr>
      <w:r w:rsidRPr="0090018A">
        <w:rPr>
          <w:rFonts w:ascii="Courier New" w:eastAsia="Times New Roman" w:hAnsi="Courier New" w:cs="Courier New"/>
        </w:rPr>
        <w:t>x6 = Mean Background PM10 Particulate(ug/m</w:t>
      </w:r>
      <w:r w:rsidRPr="0090018A">
        <w:rPr>
          <w:rFonts w:ascii="Courier New" w:eastAsia="Times New Roman" w:hAnsi="Courier New" w:cs="Courier New"/>
          <w:vertAlign w:val="superscript"/>
        </w:rPr>
        <w:t>3</w:t>
      </w:r>
      <w:r w:rsidRPr="0090018A">
        <w:rPr>
          <w:rFonts w:ascii="Courier New" w:eastAsia="Times New Roman" w:hAnsi="Courier New" w:cs="Courier New"/>
        </w:rPr>
        <w:t>).   [Column N]</w:t>
      </w:r>
    </w:p>
    <w:p w14:paraId="36585EB5" w14:textId="0A4E1500" w:rsidR="0090018A" w:rsidRPr="0090018A" w:rsidRDefault="0090018A" w:rsidP="0090018A">
      <w:pPr>
        <w:numPr>
          <w:ilvl w:val="0"/>
          <w:numId w:val="3"/>
        </w:numPr>
        <w:spacing w:after="0" w:line="264" w:lineRule="auto"/>
        <w:ind w:left="714" w:hanging="357"/>
        <w:rPr>
          <w:rFonts w:ascii="Courier New" w:eastAsia="Times New Roman" w:hAnsi="Courier New" w:cs="Courier New"/>
        </w:rPr>
      </w:pPr>
      <w:proofErr w:type="gramStart"/>
      <w:r w:rsidRPr="0090018A">
        <w:rPr>
          <w:rFonts w:ascii="Courier New" w:eastAsia="Times New Roman" w:hAnsi="Courier New" w:cs="Courier New"/>
        </w:rPr>
        <w:t xml:space="preserve">y </w:t>
      </w:r>
      <w:r w:rsidR="0098305F">
        <w:rPr>
          <w:rFonts w:ascii="Courier New" w:eastAsia="Times New Roman" w:hAnsi="Courier New" w:cs="Courier New"/>
        </w:rPr>
        <w:t xml:space="preserve"> </w:t>
      </w:r>
      <w:r w:rsidRPr="0090018A">
        <w:rPr>
          <w:rFonts w:ascii="Courier New" w:eastAsia="Times New Roman" w:hAnsi="Courier New" w:cs="Courier New"/>
        </w:rPr>
        <w:t>=</w:t>
      </w:r>
      <w:proofErr w:type="gramEnd"/>
      <w:r w:rsidRPr="0090018A">
        <w:rPr>
          <w:rFonts w:ascii="Courier New" w:eastAsia="Times New Roman" w:hAnsi="Courier New" w:cs="Courier New"/>
        </w:rPr>
        <w:t xml:space="preserve">  Mean </w:t>
      </w:r>
      <w:r w:rsidR="003611D1" w:rsidRPr="0090018A">
        <w:rPr>
          <w:rFonts w:ascii="Courier New" w:eastAsia="Times New Roman" w:hAnsi="Courier New" w:cs="Courier New"/>
        </w:rPr>
        <w:t>Background</w:t>
      </w:r>
      <w:r w:rsidRPr="0090018A">
        <w:rPr>
          <w:rFonts w:ascii="Courier New" w:eastAsia="Times New Roman" w:hAnsi="Courier New" w:cs="Courier New"/>
        </w:rPr>
        <w:t xml:space="preserve"> PM2.5 Particulate(ug/m</w:t>
      </w:r>
      <w:r w:rsidRPr="0090018A">
        <w:rPr>
          <w:rFonts w:ascii="Courier New" w:eastAsia="Times New Roman" w:hAnsi="Courier New" w:cs="Courier New"/>
          <w:vertAlign w:val="superscript"/>
        </w:rPr>
        <w:t>3</w:t>
      </w:r>
      <w:r w:rsidRPr="0090018A">
        <w:rPr>
          <w:rFonts w:ascii="Courier New" w:eastAsia="Times New Roman" w:hAnsi="Courier New" w:cs="Courier New"/>
        </w:rPr>
        <w:t>). [Column O]</w:t>
      </w:r>
    </w:p>
    <w:p w14:paraId="77361420" w14:textId="77777777" w:rsidR="00A2157E" w:rsidRDefault="00A2157E" w:rsidP="00A2157E">
      <w:pPr>
        <w:rPr>
          <w:rFonts w:ascii="Times New Roman" w:hAnsi="Times New Roman" w:cs="Times New Roman"/>
        </w:rPr>
      </w:pPr>
    </w:p>
    <w:p w14:paraId="70AF0FAD" w14:textId="77777777" w:rsidR="003E17D2" w:rsidRDefault="003E17D2" w:rsidP="00A2157E">
      <w:pPr>
        <w:rPr>
          <w:rFonts w:ascii="Times New Roman" w:hAnsi="Times New Roman" w:cs="Times New Roman"/>
        </w:rPr>
      </w:pPr>
    </w:p>
    <w:p w14:paraId="06F94A06" w14:textId="77777777" w:rsidR="004D74CF" w:rsidRDefault="004D74CF" w:rsidP="00A2157E">
      <w:pPr>
        <w:rPr>
          <w:rFonts w:ascii="Times New Roman" w:hAnsi="Times New Roman" w:cs="Times New Roman"/>
        </w:rPr>
      </w:pPr>
    </w:p>
    <w:p w14:paraId="24998A7E" w14:textId="77777777" w:rsidR="004D74CF" w:rsidRDefault="004D74CF" w:rsidP="00A2157E">
      <w:pPr>
        <w:rPr>
          <w:rFonts w:ascii="Times New Roman" w:hAnsi="Times New Roman" w:cs="Times New Roman"/>
        </w:rPr>
      </w:pPr>
    </w:p>
    <w:p w14:paraId="3162D419" w14:textId="77777777" w:rsidR="004D74CF" w:rsidRDefault="004D74CF" w:rsidP="00A2157E">
      <w:pPr>
        <w:rPr>
          <w:rFonts w:ascii="Times New Roman" w:hAnsi="Times New Roman" w:cs="Times New Roman"/>
        </w:rPr>
      </w:pPr>
    </w:p>
    <w:p w14:paraId="376F9222" w14:textId="77777777" w:rsidR="004D74CF" w:rsidRDefault="004D74CF" w:rsidP="00A2157E">
      <w:pPr>
        <w:rPr>
          <w:rFonts w:ascii="Times New Roman" w:hAnsi="Times New Roman" w:cs="Times New Roman"/>
        </w:rPr>
      </w:pPr>
    </w:p>
    <w:p w14:paraId="4E45EE07" w14:textId="77777777" w:rsidR="004D74CF" w:rsidRDefault="004D74CF" w:rsidP="00A2157E">
      <w:pPr>
        <w:rPr>
          <w:rFonts w:ascii="Times New Roman" w:hAnsi="Times New Roman" w:cs="Times New Roman"/>
        </w:rPr>
      </w:pPr>
    </w:p>
    <w:p w14:paraId="6BC96DEA" w14:textId="77777777" w:rsidR="004D74CF" w:rsidRDefault="004D74CF" w:rsidP="00A2157E">
      <w:pPr>
        <w:rPr>
          <w:rFonts w:ascii="Times New Roman" w:hAnsi="Times New Roman" w:cs="Times New Roman"/>
        </w:rPr>
      </w:pPr>
    </w:p>
    <w:p w14:paraId="298A8F03" w14:textId="77777777" w:rsidR="004D74CF" w:rsidRPr="004B6236" w:rsidRDefault="004D74CF" w:rsidP="00A2157E">
      <w:pPr>
        <w:rPr>
          <w:rFonts w:ascii="Times New Roman" w:hAnsi="Times New Roman" w:cs="Times New Roman"/>
        </w:rPr>
      </w:pPr>
    </w:p>
    <w:p w14:paraId="439D3A3C" w14:textId="77777777" w:rsidR="004D74CF" w:rsidRPr="00BC5E79" w:rsidRDefault="00DB5FD7" w:rsidP="008D5489">
      <w:pPr>
        <w:spacing w:after="120" w:line="240" w:lineRule="auto"/>
        <w:rPr>
          <w:rFonts w:ascii="Arial" w:hAnsi="Arial" w:cs="Arial"/>
          <w:b/>
          <w:sz w:val="32"/>
          <w:szCs w:val="32"/>
        </w:rPr>
      </w:pPr>
      <w:r w:rsidRPr="00BC5E79">
        <w:rPr>
          <w:rFonts w:ascii="Arial" w:hAnsi="Arial" w:cs="Arial"/>
          <w:b/>
          <w:sz w:val="32"/>
          <w:szCs w:val="32"/>
        </w:rPr>
        <w:lastRenderedPageBreak/>
        <w:t>Test 1 – Questions (</w:t>
      </w:r>
      <w:r w:rsidR="00264FA7" w:rsidRPr="00BC5E79">
        <w:rPr>
          <w:rFonts w:ascii="Arial" w:hAnsi="Arial" w:cs="Arial"/>
          <w:b/>
          <w:sz w:val="32"/>
          <w:szCs w:val="32"/>
        </w:rPr>
        <w:t>Problem</w:t>
      </w:r>
      <w:r w:rsidRPr="00BC5E79">
        <w:rPr>
          <w:rFonts w:ascii="Arial" w:hAnsi="Arial" w:cs="Arial"/>
          <w:b/>
          <w:sz w:val="32"/>
          <w:szCs w:val="32"/>
        </w:rPr>
        <w:t xml:space="preserve"> Set)</w:t>
      </w:r>
      <w:r w:rsidR="00264FA7" w:rsidRPr="00BC5E79">
        <w:rPr>
          <w:rFonts w:ascii="Arial" w:hAnsi="Arial" w:cs="Arial"/>
          <w:b/>
          <w:sz w:val="32"/>
          <w:szCs w:val="32"/>
        </w:rPr>
        <w:t xml:space="preserve"> </w:t>
      </w:r>
    </w:p>
    <w:p w14:paraId="01CFE8F7" w14:textId="77777777" w:rsidR="00F130D3" w:rsidRPr="00E246EE" w:rsidRDefault="00A2157E" w:rsidP="00B1763D">
      <w:pPr>
        <w:spacing w:before="240" w:after="120" w:line="240" w:lineRule="auto"/>
        <w:rPr>
          <w:rFonts w:ascii="Times New Roman" w:hAnsi="Times New Roman" w:cs="Times New Roman"/>
        </w:rPr>
      </w:pPr>
      <w:r w:rsidRPr="00E246EE">
        <w:rPr>
          <w:rFonts w:ascii="Times New Roman" w:hAnsi="Times New Roman" w:cs="Times New Roman"/>
          <w:b/>
          <w:sz w:val="24"/>
          <w:szCs w:val="24"/>
        </w:rPr>
        <w:t>Question 1</w:t>
      </w:r>
    </w:p>
    <w:p w14:paraId="2029050E" w14:textId="3FA68829" w:rsidR="00A2157E" w:rsidRPr="00E246EE" w:rsidRDefault="00A2157E" w:rsidP="00F130D3">
      <w:pPr>
        <w:pStyle w:val="ListParagraph"/>
        <w:numPr>
          <w:ilvl w:val="0"/>
          <w:numId w:val="8"/>
        </w:numPr>
        <w:rPr>
          <w:rFonts w:ascii="Times New Roman" w:hAnsi="Times New Roman" w:cs="Times New Roman"/>
        </w:rPr>
      </w:pPr>
      <w:r w:rsidRPr="00E246EE">
        <w:rPr>
          <w:rFonts w:ascii="Times New Roman" w:hAnsi="Times New Roman" w:cs="Times New Roman"/>
        </w:rPr>
        <w:t xml:space="preserve">Calculate the correlation coefficient between </w:t>
      </w:r>
      <m:oMath>
        <m:r>
          <w:rPr>
            <w:rFonts w:ascii="Cambria Math" w:hAnsi="Cambria Math" w:cs="Times New Roman"/>
          </w:rPr>
          <m:t>y</m:t>
        </m:r>
      </m:oMath>
      <w:r w:rsidRPr="00E246EE">
        <w:rPr>
          <w:rFonts w:ascii="Times New Roman" w:hAnsi="Times New Roman" w:cs="Times New Roman"/>
        </w:rPr>
        <w:t xml:space="preserve"> and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oMath>
      <w:r w:rsidRPr="00E246EE">
        <w:rPr>
          <w:rFonts w:ascii="Times New Roman" w:hAnsi="Times New Roman" w:cs="Times New Roman"/>
        </w:rPr>
        <w:t xml:space="preserve"> (</w:t>
      </w:r>
      <m:oMath>
        <m:r>
          <w:rPr>
            <w:rFonts w:ascii="Cambria Math" w:hAnsi="Cambria Math" w:cs="Times New Roman"/>
          </w:rPr>
          <m:t>i =1,2, …, 6</m:t>
        </m:r>
      </m:oMath>
      <w:r w:rsidRPr="00E246EE">
        <w:rPr>
          <w:rFonts w:ascii="Times New Roman" w:hAnsi="Times New Roman" w:cs="Times New Roman"/>
        </w:rPr>
        <w:t xml:space="preserve">), respectively. Use the following </w:t>
      </w:r>
      <w:r w:rsidR="000C22B7" w:rsidRPr="00E246EE">
        <w:rPr>
          <w:rFonts w:ascii="Times New Roman" w:hAnsi="Times New Roman" w:cs="Times New Roman"/>
        </w:rPr>
        <w:t>form</w:t>
      </w:r>
      <w:r w:rsidRPr="00E246EE">
        <w:rPr>
          <w:rFonts w:ascii="Times New Roman" w:hAnsi="Times New Roman" w:cs="Times New Roman"/>
        </w:rPr>
        <w:t xml:space="preserve"> to report your results, and highlight (in </w:t>
      </w:r>
      <w:r w:rsidRPr="00E246EE">
        <w:rPr>
          <w:rFonts w:ascii="Times New Roman" w:hAnsi="Times New Roman" w:cs="Times New Roman"/>
          <w:b/>
        </w:rPr>
        <w:t>bold</w:t>
      </w:r>
      <w:r w:rsidRPr="00E246EE">
        <w:rPr>
          <w:rFonts w:ascii="Times New Roman" w:hAnsi="Times New Roman" w:cs="Times New Roman"/>
        </w:rPr>
        <w:t xml:space="preserve">) the variable that has the stronger (highest) correlation with </w:t>
      </w:r>
      <m:oMath>
        <m:r>
          <w:rPr>
            <w:rFonts w:ascii="Cambria Math" w:hAnsi="Cambria Math" w:cs="Times New Roman"/>
          </w:rPr>
          <m:t>y</m:t>
        </m:r>
      </m:oMath>
      <w:r w:rsidRPr="00E246EE">
        <w:rPr>
          <w:rFonts w:ascii="Times New Roman" w:hAnsi="Times New Roman" w:cs="Times New Roman"/>
        </w:rPr>
        <w:t xml:space="preserve">. </w:t>
      </w:r>
    </w:p>
    <w:tbl>
      <w:tblPr>
        <w:tblStyle w:val="TableGrid"/>
        <w:tblW w:w="0" w:type="auto"/>
        <w:tblInd w:w="534" w:type="dxa"/>
        <w:tblLook w:val="04A0" w:firstRow="1" w:lastRow="0" w:firstColumn="1" w:lastColumn="0" w:noHBand="0" w:noVBand="1"/>
      </w:tblPr>
      <w:tblGrid>
        <w:gridCol w:w="1275"/>
        <w:gridCol w:w="1276"/>
        <w:gridCol w:w="1276"/>
        <w:gridCol w:w="1276"/>
        <w:gridCol w:w="1417"/>
        <w:gridCol w:w="1276"/>
        <w:gridCol w:w="1134"/>
      </w:tblGrid>
      <w:tr w:rsidR="00F130D3" w14:paraId="69C57067" w14:textId="77777777" w:rsidTr="002400A7">
        <w:tc>
          <w:tcPr>
            <w:tcW w:w="1275" w:type="dxa"/>
          </w:tcPr>
          <w:p w14:paraId="60B39BD7" w14:textId="77777777" w:rsidR="00F130D3" w:rsidRDefault="00F130D3" w:rsidP="004E2B60">
            <w:pPr>
              <w:rPr>
                <w:rFonts w:ascii="Times New Roman" w:hAnsi="Times New Roman" w:cs="Times New Roman"/>
              </w:rPr>
            </w:pPr>
          </w:p>
        </w:tc>
        <w:tc>
          <w:tcPr>
            <w:tcW w:w="1276" w:type="dxa"/>
          </w:tcPr>
          <w:p w14:paraId="656E68F6" w14:textId="1A97F8D9" w:rsidR="00F130D3" w:rsidRDefault="00192030" w:rsidP="004E2B60">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vertAlign w:val="subscript"/>
                      </w:rPr>
                      <m:t>x</m:t>
                    </m:r>
                  </m:e>
                  <m:sub>
                    <m:r>
                      <w:rPr>
                        <w:rFonts w:ascii="Cambria Math" w:hAnsi="Cambria Math" w:cs="Times New Roman"/>
                      </w:rPr>
                      <m:t>1</m:t>
                    </m:r>
                  </m:sub>
                </m:sSub>
                <m:r>
                  <w:rPr>
                    <w:rFonts w:ascii="Cambria Math" w:hAnsi="Cambria Math" w:cs="Times New Roman"/>
                  </w:rPr>
                  <m:t>,y)</m:t>
                </m:r>
              </m:oMath>
            </m:oMathPara>
          </w:p>
        </w:tc>
        <w:tc>
          <w:tcPr>
            <w:tcW w:w="1276" w:type="dxa"/>
          </w:tcPr>
          <w:p w14:paraId="57BD87BF" w14:textId="43CA652D" w:rsidR="00F130D3" w:rsidRDefault="00192030" w:rsidP="004E2B60">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rPr>
                  <m:t>,y)</m:t>
                </m:r>
              </m:oMath>
            </m:oMathPara>
          </w:p>
        </w:tc>
        <w:tc>
          <w:tcPr>
            <w:tcW w:w="1276" w:type="dxa"/>
          </w:tcPr>
          <w:p w14:paraId="1D0D972F" w14:textId="5C41D8B5" w:rsidR="00F130D3" w:rsidRDefault="00192030" w:rsidP="004E2B60">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,y)</m:t>
                </m:r>
              </m:oMath>
            </m:oMathPara>
          </w:p>
        </w:tc>
        <w:tc>
          <w:tcPr>
            <w:tcW w:w="1417" w:type="dxa"/>
          </w:tcPr>
          <w:p w14:paraId="2D6DB606" w14:textId="7F731A37" w:rsidR="00F130D3" w:rsidRDefault="00192030" w:rsidP="004E2B60">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rPr>
                  <m:t>,y)</m:t>
                </m:r>
              </m:oMath>
            </m:oMathPara>
          </w:p>
        </w:tc>
        <w:tc>
          <w:tcPr>
            <w:tcW w:w="1276" w:type="dxa"/>
          </w:tcPr>
          <w:p w14:paraId="64ECD6C0" w14:textId="5AA1CB4B" w:rsidR="00F130D3" w:rsidRDefault="00192030" w:rsidP="004E2B60">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r>
                  <w:rPr>
                    <w:rFonts w:ascii="Cambria Math" w:hAnsi="Cambria Math" w:cs="Times New Roman"/>
                  </w:rPr>
                  <m:t>,y)</m:t>
                </m:r>
              </m:oMath>
            </m:oMathPara>
          </w:p>
        </w:tc>
        <w:tc>
          <w:tcPr>
            <w:tcW w:w="1134" w:type="dxa"/>
          </w:tcPr>
          <w:p w14:paraId="6CF76408" w14:textId="6BCCE32A" w:rsidR="00F130D3" w:rsidRDefault="00192030" w:rsidP="004E2B60">
            <w:pPr>
              <w:rPr>
                <w:rFonts w:ascii="Times New Roman" w:hAnsi="Times New Roman" w:cs="Times New Roman"/>
              </w:rPr>
            </w:pPr>
            <m:oMathPara>
              <m:oMath>
                <m:r>
                  <w:rPr>
                    <w:rFonts w:ascii="Cambria Math" w:hAnsi="Cambria Math" w:cs="Times New Roman"/>
                  </w:rPr>
                  <m:t>r(</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r>
                  <w:rPr>
                    <w:rFonts w:ascii="Cambria Math" w:hAnsi="Cambria Math" w:cs="Times New Roman"/>
                  </w:rPr>
                  <m:t>,y)</m:t>
                </m:r>
              </m:oMath>
            </m:oMathPara>
          </w:p>
        </w:tc>
      </w:tr>
      <w:tr w:rsidR="00F130D3" w14:paraId="09D6E94D" w14:textId="77777777" w:rsidTr="002400A7">
        <w:tc>
          <w:tcPr>
            <w:tcW w:w="1275" w:type="dxa"/>
          </w:tcPr>
          <w:p w14:paraId="56761607" w14:textId="77777777" w:rsidR="00F130D3" w:rsidRDefault="00F130D3" w:rsidP="004E2B60">
            <w:pPr>
              <w:rPr>
                <w:rFonts w:ascii="Times New Roman" w:hAnsi="Times New Roman" w:cs="Times New Roman"/>
              </w:rPr>
            </w:pPr>
            <w:r>
              <w:rPr>
                <w:rFonts w:ascii="Times New Roman" w:hAnsi="Times New Roman" w:cs="Times New Roman"/>
              </w:rPr>
              <w:t>Correlation</w:t>
            </w:r>
          </w:p>
          <w:p w14:paraId="0B37F8FE" w14:textId="77777777" w:rsidR="00F130D3" w:rsidRDefault="00F130D3" w:rsidP="004E2B60">
            <w:pPr>
              <w:rPr>
                <w:rFonts w:ascii="Times New Roman" w:hAnsi="Times New Roman" w:cs="Times New Roman"/>
              </w:rPr>
            </w:pPr>
            <w:r>
              <w:rPr>
                <w:rFonts w:ascii="Times New Roman" w:hAnsi="Times New Roman" w:cs="Times New Roman"/>
              </w:rPr>
              <w:t>Coefficient</w:t>
            </w:r>
          </w:p>
        </w:tc>
        <w:tc>
          <w:tcPr>
            <w:tcW w:w="1276" w:type="dxa"/>
          </w:tcPr>
          <w:p w14:paraId="7D57D1B5" w14:textId="091DE78F" w:rsidR="00F130D3" w:rsidRDefault="00F130D3" w:rsidP="004E2B60">
            <w:pPr>
              <w:rPr>
                <w:rFonts w:ascii="Times New Roman" w:hAnsi="Times New Roman" w:cs="Times New Roman"/>
              </w:rPr>
            </w:pPr>
          </w:p>
        </w:tc>
        <w:tc>
          <w:tcPr>
            <w:tcW w:w="1276" w:type="dxa"/>
          </w:tcPr>
          <w:p w14:paraId="2D14F7C1" w14:textId="5B491544" w:rsidR="00F130D3" w:rsidRDefault="00F130D3" w:rsidP="004E2B60">
            <w:pPr>
              <w:rPr>
                <w:rFonts w:ascii="Times New Roman" w:hAnsi="Times New Roman" w:cs="Times New Roman"/>
              </w:rPr>
            </w:pPr>
          </w:p>
        </w:tc>
        <w:tc>
          <w:tcPr>
            <w:tcW w:w="1276" w:type="dxa"/>
          </w:tcPr>
          <w:p w14:paraId="18716947" w14:textId="1DC1B403" w:rsidR="00F130D3" w:rsidRDefault="00F130D3" w:rsidP="004E2B60">
            <w:pPr>
              <w:rPr>
                <w:rFonts w:ascii="Times New Roman" w:hAnsi="Times New Roman" w:cs="Times New Roman"/>
                <w:lang w:eastAsia="zh-CN"/>
              </w:rPr>
            </w:pPr>
          </w:p>
        </w:tc>
        <w:tc>
          <w:tcPr>
            <w:tcW w:w="1417" w:type="dxa"/>
          </w:tcPr>
          <w:p w14:paraId="51E08B2E" w14:textId="2B23968E" w:rsidR="00F130D3" w:rsidRDefault="00F130D3" w:rsidP="004E2B60">
            <w:pPr>
              <w:rPr>
                <w:rFonts w:ascii="Times New Roman" w:hAnsi="Times New Roman" w:cs="Times New Roman"/>
              </w:rPr>
            </w:pPr>
          </w:p>
        </w:tc>
        <w:tc>
          <w:tcPr>
            <w:tcW w:w="1276" w:type="dxa"/>
          </w:tcPr>
          <w:p w14:paraId="2E483B01" w14:textId="0F5399A9" w:rsidR="00F130D3" w:rsidRDefault="00F130D3" w:rsidP="004E2B60">
            <w:pPr>
              <w:rPr>
                <w:rFonts w:ascii="Times New Roman" w:hAnsi="Times New Roman" w:cs="Times New Roman"/>
              </w:rPr>
            </w:pPr>
          </w:p>
        </w:tc>
        <w:tc>
          <w:tcPr>
            <w:tcW w:w="1134" w:type="dxa"/>
          </w:tcPr>
          <w:p w14:paraId="240C604B" w14:textId="153A943B" w:rsidR="00F130D3" w:rsidRPr="00D025B8" w:rsidRDefault="00F130D3" w:rsidP="004E2B60">
            <w:pPr>
              <w:rPr>
                <w:rFonts w:ascii="Times New Roman" w:hAnsi="Times New Roman" w:cs="Times New Roman"/>
                <w:b/>
              </w:rPr>
            </w:pPr>
          </w:p>
        </w:tc>
      </w:tr>
    </w:tbl>
    <w:p w14:paraId="14C0F077" w14:textId="7F54763A" w:rsidR="00A2157E" w:rsidRDefault="00032C04" w:rsidP="00A2157E">
      <w:pPr>
        <w:spacing w:after="0" w:line="240" w:lineRule="auto"/>
        <w:rPr>
          <w:rFonts w:ascii="Times New Roman" w:hAnsi="Times New Roman" w:cs="Times New Roman"/>
        </w:rPr>
      </w:pPr>
      <w:r>
        <w:rPr>
          <w:rFonts w:ascii="Times New Roman" w:hAnsi="Times New Roman" w:cs="Times New Roman"/>
        </w:rPr>
        <w:t xml:space="preserve"> </w:t>
      </w:r>
      <w:r w:rsidR="00B1763D">
        <w:rPr>
          <w:rFonts w:ascii="Times New Roman" w:hAnsi="Times New Roman" w:cs="Times New Roman"/>
        </w:rPr>
        <w:t xml:space="preserve">      </w:t>
      </w:r>
      <w:r>
        <w:rPr>
          <w:rFonts w:ascii="Times New Roman" w:hAnsi="Times New Roman" w:cs="Times New Roman"/>
        </w:rPr>
        <w:t xml:space="preserve">  </w:t>
      </w:r>
      <w:r w:rsidR="00A2157E">
        <w:rPr>
          <w:rFonts w:ascii="Times New Roman" w:hAnsi="Times New Roman" w:cs="Times New Roman"/>
        </w:rPr>
        <w:t xml:space="preserve">Note: </w:t>
      </w:r>
      <w:r w:rsidR="00A2157E" w:rsidRPr="00F30549">
        <w:rPr>
          <w:rFonts w:ascii="Times New Roman" w:hAnsi="Times New Roman" w:cs="Times New Roman"/>
        </w:rPr>
        <w:t xml:space="preserve"> </w:t>
      </w:r>
      <m:oMath>
        <m:r>
          <w:rPr>
            <w:rFonts w:ascii="Cambria Math" w:hAnsi="Cambria Math" w:cs="Times New Roman"/>
          </w:rPr>
          <m:t>r(x,y)</m:t>
        </m:r>
      </m:oMath>
      <w:r w:rsidR="00A2157E">
        <w:rPr>
          <w:rFonts w:ascii="Times New Roman" w:hAnsi="Times New Roman" w:cs="Times New Roman"/>
        </w:rPr>
        <w:t xml:space="preserve"> = correlation coefficient between </w:t>
      </w:r>
      <m:oMath>
        <m:r>
          <w:rPr>
            <w:rFonts w:ascii="Cambria Math" w:hAnsi="Cambria Math" w:cs="Times New Roman"/>
          </w:rPr>
          <m:t>x</m:t>
        </m:r>
      </m:oMath>
      <w:r w:rsidR="00A2157E">
        <w:rPr>
          <w:rFonts w:ascii="Times New Roman" w:hAnsi="Times New Roman" w:cs="Times New Roman"/>
          <w:i/>
          <w:vertAlign w:val="subscript"/>
        </w:rPr>
        <w:t xml:space="preserve"> </w:t>
      </w:r>
      <w:r w:rsidR="00A2157E">
        <w:rPr>
          <w:rFonts w:ascii="Times New Roman" w:hAnsi="Times New Roman" w:cs="Times New Roman"/>
        </w:rPr>
        <w:t xml:space="preserve">and </w:t>
      </w:r>
      <m:oMath>
        <m:r>
          <w:rPr>
            <w:rFonts w:ascii="Cambria Math" w:hAnsi="Cambria Math" w:cs="Times New Roman"/>
          </w:rPr>
          <m:t>y</m:t>
        </m:r>
      </m:oMath>
      <w:r w:rsidR="00A2157E">
        <w:rPr>
          <w:rFonts w:ascii="Times New Roman" w:hAnsi="Times New Roman" w:cs="Times New Roman"/>
        </w:rPr>
        <w:t>;  Consider a precision of TWO</w:t>
      </w:r>
      <w:r w:rsidR="00A2157E" w:rsidRPr="003022A1">
        <w:rPr>
          <w:rFonts w:ascii="Times New Roman" w:hAnsi="Times New Roman" w:cs="Times New Roman"/>
        </w:rPr>
        <w:t xml:space="preserve"> decimal places</w:t>
      </w:r>
      <w:r w:rsidR="00A2157E">
        <w:rPr>
          <w:rFonts w:ascii="Times New Roman" w:hAnsi="Times New Roman" w:cs="Times New Roman"/>
        </w:rPr>
        <w:t>.</w:t>
      </w:r>
    </w:p>
    <w:p w14:paraId="48D5AF44" w14:textId="77777777" w:rsidR="00A2157E" w:rsidRDefault="00A2157E" w:rsidP="00A2157E">
      <w:pPr>
        <w:spacing w:after="0" w:line="240" w:lineRule="auto"/>
        <w:jc w:val="right"/>
        <w:rPr>
          <w:rFonts w:ascii="Times New Roman" w:hAnsi="Times New Roman" w:cs="Times New Roman"/>
        </w:rPr>
      </w:pPr>
      <w:r>
        <w:rPr>
          <w:rFonts w:ascii="Times New Roman" w:hAnsi="Times New Roman" w:cs="Times New Roman"/>
        </w:rPr>
        <w:t>[</w:t>
      </w:r>
      <w:r w:rsidR="00E34505">
        <w:rPr>
          <w:rFonts w:ascii="Times New Roman" w:hAnsi="Times New Roman" w:cs="Times New Roman"/>
          <w:b/>
        </w:rPr>
        <w:t>1</w:t>
      </w:r>
      <w:r w:rsidRPr="0008201E">
        <w:rPr>
          <w:rFonts w:ascii="Times New Roman" w:hAnsi="Times New Roman" w:cs="Times New Roman"/>
          <w:b/>
        </w:rPr>
        <w:t>0 marks</w:t>
      </w:r>
      <w:r>
        <w:rPr>
          <w:rFonts w:ascii="Times New Roman" w:hAnsi="Times New Roman" w:cs="Times New Roman"/>
        </w:rPr>
        <w:t>]</w:t>
      </w:r>
    </w:p>
    <w:p w14:paraId="48B199B8" w14:textId="77777777" w:rsidR="00F130D3" w:rsidRPr="003022A1" w:rsidRDefault="00F130D3" w:rsidP="00F130D3">
      <w:pPr>
        <w:spacing w:after="0" w:line="240" w:lineRule="auto"/>
        <w:rPr>
          <w:rFonts w:ascii="Times New Roman" w:hAnsi="Times New Roman" w:cs="Times New Roman"/>
        </w:rPr>
      </w:pPr>
    </w:p>
    <w:p w14:paraId="606315C3" w14:textId="77777777" w:rsidR="00D025B8" w:rsidRDefault="00B1763D" w:rsidP="00D77E71">
      <w:pPr>
        <w:pStyle w:val="ListParagraph"/>
        <w:numPr>
          <w:ilvl w:val="0"/>
          <w:numId w:val="8"/>
        </w:numPr>
        <w:spacing w:after="120" w:line="259" w:lineRule="auto"/>
        <w:ind w:left="714" w:hanging="357"/>
        <w:rPr>
          <w:rFonts w:ascii="Times New Roman" w:hAnsi="Times New Roman" w:cs="Times New Roman"/>
        </w:rPr>
      </w:pPr>
      <w:r>
        <w:rPr>
          <w:rFonts w:ascii="Times New Roman" w:hAnsi="Times New Roman" w:cs="Times New Roman"/>
        </w:rPr>
        <w:t>If only one of the 6</w:t>
      </w:r>
      <w:r w:rsidR="00A2157E">
        <w:rPr>
          <w:rFonts w:ascii="Times New Roman" w:hAnsi="Times New Roman" w:cs="Times New Roman"/>
        </w:rPr>
        <w:t xml:space="preserve"> variables is use</w:t>
      </w:r>
      <w:r w:rsidR="00A618B4">
        <w:rPr>
          <w:rFonts w:ascii="Times New Roman" w:hAnsi="Times New Roman" w:cs="Times New Roman"/>
        </w:rPr>
        <w:t>d to represent y</w:t>
      </w:r>
      <w:r>
        <w:rPr>
          <w:rFonts w:ascii="Times New Roman" w:hAnsi="Times New Roman" w:cs="Times New Roman"/>
        </w:rPr>
        <w:t xml:space="preserve"> through a simple linear regression model</w:t>
      </w:r>
      <w:r w:rsidR="00A618B4">
        <w:rPr>
          <w:rFonts w:ascii="Times New Roman" w:hAnsi="Times New Roman" w:cs="Times New Roman"/>
        </w:rPr>
        <w:t xml:space="preserve">, which one </w:t>
      </w:r>
      <w:r w:rsidR="00A2157E">
        <w:rPr>
          <w:rFonts w:ascii="Times New Roman" w:hAnsi="Times New Roman" w:cs="Times New Roman"/>
        </w:rPr>
        <w:t>should be used? Why?</w:t>
      </w:r>
      <w:r w:rsidR="00A2157E" w:rsidRPr="002D3812">
        <w:rPr>
          <w:rFonts w:ascii="Times New Roman" w:hAnsi="Times New Roman" w:cs="Times New Roman"/>
        </w:rPr>
        <w:t xml:space="preserve"> </w:t>
      </w:r>
    </w:p>
    <w:p w14:paraId="5446C596" w14:textId="77777777" w:rsidR="000854B1" w:rsidRPr="000854B1" w:rsidRDefault="000854B1" w:rsidP="000854B1">
      <w:pPr>
        <w:pStyle w:val="ListParagraph"/>
        <w:spacing w:after="120" w:line="259" w:lineRule="auto"/>
        <w:rPr>
          <w:rFonts w:ascii="Times New Roman" w:hAnsi="Times New Roman" w:cs="Times New Roman"/>
        </w:rPr>
      </w:pPr>
      <w:r w:rsidRPr="007239AE">
        <w:rPr>
          <w:rFonts w:ascii="Times New Roman" w:hAnsi="Times New Roman" w:cs="Times New Roman"/>
        </w:rPr>
        <w:t>[</w:t>
      </w:r>
      <w:r w:rsidRPr="007239AE">
        <w:rPr>
          <w:rFonts w:ascii="Times New Roman" w:hAnsi="Times New Roman" w:cs="Times New Roman"/>
          <w:color w:val="4A442A" w:themeColor="background2" w:themeShade="40"/>
          <w:u w:val="single"/>
        </w:rPr>
        <w:t>Write down your answer below</w:t>
      </w:r>
      <w:r w:rsidRPr="007239AE">
        <w:rPr>
          <w:rFonts w:ascii="Times New Roman" w:hAnsi="Times New Roman" w:cs="Times New Roman"/>
        </w:rPr>
        <w:t>]</w:t>
      </w:r>
    </w:p>
    <w:p w14:paraId="1C8DF25D" w14:textId="77777777" w:rsidR="00D77E71" w:rsidRDefault="00D77E71" w:rsidP="00D77E71">
      <w:pPr>
        <w:pStyle w:val="ListParagraph"/>
        <w:spacing w:after="120" w:line="259" w:lineRule="auto"/>
        <w:ind w:left="714"/>
        <w:rPr>
          <w:rFonts w:ascii="Times New Roman" w:hAnsi="Times New Roman" w:cs="Times New Roman"/>
          <w:b/>
          <w:color w:val="0070C0"/>
          <w:u w:val="single"/>
        </w:rPr>
      </w:pPr>
    </w:p>
    <w:p w14:paraId="2CFD0EB3" w14:textId="77777777" w:rsidR="00614185" w:rsidRDefault="00614185" w:rsidP="00D77E71">
      <w:pPr>
        <w:pStyle w:val="ListParagraph"/>
        <w:spacing w:after="120" w:line="259" w:lineRule="auto"/>
        <w:ind w:left="714"/>
        <w:rPr>
          <w:rFonts w:ascii="Times New Roman" w:hAnsi="Times New Roman" w:cs="Times New Roman"/>
          <w:b/>
          <w:color w:val="0070C0"/>
          <w:u w:val="single"/>
        </w:rPr>
      </w:pPr>
    </w:p>
    <w:p w14:paraId="53F2396E" w14:textId="77777777" w:rsidR="00614185" w:rsidRPr="00685F68" w:rsidRDefault="00614185" w:rsidP="00685F68">
      <w:pPr>
        <w:spacing w:after="120" w:line="259" w:lineRule="auto"/>
        <w:rPr>
          <w:rFonts w:ascii="Times New Roman" w:hAnsi="Times New Roman" w:cs="Times New Roman"/>
          <w:b/>
          <w:color w:val="0070C0"/>
          <w:u w:val="single"/>
        </w:rPr>
      </w:pPr>
    </w:p>
    <w:p w14:paraId="79919396" w14:textId="77777777" w:rsidR="00614185" w:rsidRPr="00D77E71" w:rsidRDefault="00614185" w:rsidP="00D77E71">
      <w:pPr>
        <w:pStyle w:val="ListParagraph"/>
        <w:spacing w:after="120" w:line="259" w:lineRule="auto"/>
        <w:ind w:left="714"/>
        <w:rPr>
          <w:rFonts w:ascii="Times New Roman" w:hAnsi="Times New Roman" w:cs="Times New Roman"/>
        </w:rPr>
      </w:pPr>
    </w:p>
    <w:p w14:paraId="0C978E77" w14:textId="77777777" w:rsidR="00D025B8" w:rsidRDefault="00BC5E79" w:rsidP="00D77E71">
      <w:pPr>
        <w:pStyle w:val="ListParagraph"/>
        <w:spacing w:after="120" w:line="259" w:lineRule="auto"/>
        <w:rPr>
          <w:rFonts w:ascii="Times New Roman" w:hAnsi="Times New Roman" w:cs="Times New Roman"/>
        </w:rPr>
      </w:pPr>
      <w:r>
        <w:rPr>
          <w:rFonts w:ascii="Times New Roman" w:hAnsi="Times New Roman" w:cs="Times New Roman"/>
        </w:rPr>
        <w:t xml:space="preserve">Denote by </w:t>
      </w:r>
      <w:r w:rsidRPr="00BC5E79">
        <w:rPr>
          <w:rFonts w:ascii="Times New Roman" w:hAnsi="Times New Roman" w:cs="Times New Roman"/>
          <w:i/>
        </w:rPr>
        <w:t>z</w:t>
      </w:r>
      <w:r>
        <w:rPr>
          <w:rFonts w:ascii="Times New Roman" w:hAnsi="Times New Roman" w:cs="Times New Roman"/>
        </w:rPr>
        <w:t xml:space="preserve"> the variable that you choose to use, and l</w:t>
      </w:r>
      <w:r w:rsidR="00D025B8">
        <w:rPr>
          <w:rFonts w:ascii="Times New Roman" w:hAnsi="Times New Roman" w:cs="Times New Roman"/>
        </w:rPr>
        <w:t xml:space="preserve">et the simple linear regression be </w:t>
      </w:r>
    </w:p>
    <w:p w14:paraId="2D4112F2" w14:textId="6F71F8BE" w:rsidR="00D025B8" w:rsidRDefault="00D025B8" w:rsidP="00D77E71">
      <w:pPr>
        <w:spacing w:after="120"/>
        <w:rPr>
          <w:rFonts w:ascii="Times New Roman" w:hAnsi="Times New Roman" w:cs="Times New Roman"/>
        </w:rPr>
      </w:pPr>
      <w:r>
        <w:rPr>
          <w:rFonts w:ascii="Times New Roman" w:hAnsi="Times New Roman" w:cs="Times New Roman"/>
        </w:rPr>
        <w:t xml:space="preserve">                                                 </w:t>
      </w:r>
      <m:oMath>
        <m:r>
          <w:rPr>
            <w:rFonts w:ascii="Cambria Math" w:hAnsi="Cambria Math" w:cs="Times New Roman"/>
          </w:rPr>
          <m:t>y  = m + kz</m:t>
        </m:r>
      </m:oMath>
      <w:r w:rsidR="00BC5E79">
        <w:rPr>
          <w:rFonts w:ascii="Times New Roman" w:hAnsi="Times New Roman" w:cs="Times New Roman"/>
        </w:rPr>
        <w:t xml:space="preserve"> </w:t>
      </w:r>
      <w:r w:rsidR="00A013D3">
        <w:rPr>
          <w:rFonts w:ascii="Times New Roman" w:hAnsi="Times New Roman" w:cs="Times New Roman"/>
        </w:rPr>
        <w:t>+ error</w:t>
      </w:r>
      <w:r w:rsidR="00BC5E79">
        <w:rPr>
          <w:rFonts w:ascii="Times New Roman" w:hAnsi="Times New Roman" w:cs="Times New Roman"/>
        </w:rPr>
        <w:t xml:space="preserve"> </w:t>
      </w:r>
    </w:p>
    <w:p w14:paraId="34808BBB" w14:textId="16F927A1" w:rsidR="00BC5E79" w:rsidRPr="00BC5E79" w:rsidRDefault="00BC5E79" w:rsidP="00D77E71">
      <w:pPr>
        <w:pStyle w:val="ListParagraph"/>
        <w:spacing w:after="120" w:line="259" w:lineRule="auto"/>
        <w:rPr>
          <w:rFonts w:ascii="Times New Roman" w:hAnsi="Times New Roman" w:cs="Times New Roman"/>
        </w:rPr>
      </w:pPr>
      <w:r>
        <w:rPr>
          <w:rFonts w:ascii="Times New Roman" w:hAnsi="Times New Roman" w:cs="Times New Roman"/>
        </w:rPr>
        <w:t xml:space="preserve">Calculate </w:t>
      </w:r>
      <m:oMath>
        <m:r>
          <w:rPr>
            <w:rFonts w:ascii="Cambria Math" w:hAnsi="Cambria Math" w:cs="Times New Roman"/>
          </w:rPr>
          <m:t>m</m:t>
        </m:r>
      </m:oMath>
      <w:r>
        <w:rPr>
          <w:rFonts w:ascii="Times New Roman" w:hAnsi="Times New Roman" w:cs="Times New Roman"/>
        </w:rPr>
        <w:t xml:space="preserve"> and </w:t>
      </w:r>
      <m:oMath>
        <m:r>
          <w:rPr>
            <w:rFonts w:ascii="Cambria Math" w:hAnsi="Cambria Math" w:cs="Times New Roman"/>
          </w:rPr>
          <m:t>k</m:t>
        </m:r>
      </m:oMath>
      <w:r>
        <w:rPr>
          <w:rFonts w:ascii="Times New Roman" w:hAnsi="Times New Roman" w:cs="Times New Roman"/>
        </w:rPr>
        <w:t xml:space="preserve">.  Write down your </w:t>
      </w:r>
      <w:r w:rsidR="002C3A09">
        <w:rPr>
          <w:rFonts w:ascii="Times New Roman" w:hAnsi="Times New Roman" w:cs="Times New Roman"/>
        </w:rPr>
        <w:t>answer</w:t>
      </w:r>
      <w:r>
        <w:rPr>
          <w:rFonts w:ascii="Times New Roman" w:hAnsi="Times New Roman" w:cs="Times New Roman"/>
        </w:rPr>
        <w:t xml:space="preserve"> in the following boxes.</w:t>
      </w:r>
    </w:p>
    <w:tbl>
      <w:tblPr>
        <w:tblStyle w:val="TableGrid"/>
        <w:tblpPr w:leftFromText="180" w:rightFromText="180" w:vertAnchor="text" w:horzAnchor="page" w:tblpX="3488" w:tblpY="319"/>
        <w:tblW w:w="3119" w:type="dxa"/>
        <w:tblLook w:val="04A0" w:firstRow="1" w:lastRow="0" w:firstColumn="1" w:lastColumn="0" w:noHBand="0" w:noVBand="1"/>
      </w:tblPr>
      <w:tblGrid>
        <w:gridCol w:w="3119"/>
      </w:tblGrid>
      <w:tr w:rsidR="00BC5E79" w14:paraId="5DD20D4D" w14:textId="77777777" w:rsidTr="00BC5E79">
        <w:tc>
          <w:tcPr>
            <w:tcW w:w="3119" w:type="dxa"/>
          </w:tcPr>
          <w:p w14:paraId="427D5927" w14:textId="60D7C85E" w:rsidR="00BC5E79" w:rsidRDefault="00BC5E79" w:rsidP="00BC5E79">
            <w:pPr>
              <w:spacing w:before="120" w:after="120"/>
              <w:rPr>
                <w:rFonts w:ascii="Times New Roman" w:hAnsi="Times New Roman" w:cs="Times New Roman"/>
              </w:rPr>
            </w:pPr>
          </w:p>
        </w:tc>
      </w:tr>
      <w:tr w:rsidR="00BC5E79" w14:paraId="02814644" w14:textId="77777777" w:rsidTr="00BC5E79">
        <w:tc>
          <w:tcPr>
            <w:tcW w:w="3119" w:type="dxa"/>
          </w:tcPr>
          <w:p w14:paraId="5E551E89" w14:textId="512EA71F" w:rsidR="00BC5E79" w:rsidRDefault="00BC5E79" w:rsidP="00BC5E79">
            <w:pPr>
              <w:spacing w:before="120" w:after="120"/>
              <w:rPr>
                <w:rFonts w:ascii="Times New Roman" w:hAnsi="Times New Roman" w:cs="Times New Roman"/>
              </w:rPr>
            </w:pPr>
          </w:p>
        </w:tc>
      </w:tr>
    </w:tbl>
    <w:p w14:paraId="34713FAC" w14:textId="3942B35A" w:rsidR="00BC5E79" w:rsidRPr="00685F68" w:rsidRDefault="00BC5E79" w:rsidP="00685F68">
      <w:pPr>
        <w:spacing w:after="160" w:line="259" w:lineRule="auto"/>
        <w:rPr>
          <w:rFonts w:ascii="Times New Roman" w:hAnsi="Times New Roman" w:cs="Times New Roman"/>
        </w:rPr>
      </w:pPr>
    </w:p>
    <w:p w14:paraId="77A48053" w14:textId="77777777" w:rsidR="00BC5E79" w:rsidRDefault="00BC5E79" w:rsidP="00D025B8">
      <w:pPr>
        <w:pStyle w:val="ListParagraph"/>
        <w:spacing w:after="160" w:line="259" w:lineRule="auto"/>
        <w:rPr>
          <w:rFonts w:ascii="Times New Roman" w:hAnsi="Times New Roman" w:cs="Times New Roman"/>
        </w:rPr>
      </w:pPr>
    </w:p>
    <w:p w14:paraId="7CDBF4FF" w14:textId="77777777" w:rsidR="00BC5E79" w:rsidRDefault="00BC5E79" w:rsidP="00D025B8">
      <w:pPr>
        <w:pStyle w:val="ListParagraph"/>
        <w:spacing w:after="160" w:line="259" w:lineRule="auto"/>
        <w:rPr>
          <w:rFonts w:ascii="Times New Roman" w:hAnsi="Times New Roman" w:cs="Times New Roman"/>
        </w:rPr>
      </w:pPr>
    </w:p>
    <w:p w14:paraId="1D52DCCA" w14:textId="77777777" w:rsidR="00BC5E79" w:rsidRPr="00D77E71" w:rsidRDefault="00BC5E79" w:rsidP="00D77E71">
      <w:pPr>
        <w:spacing w:after="160" w:line="259" w:lineRule="auto"/>
        <w:rPr>
          <w:rFonts w:ascii="Times New Roman" w:hAnsi="Times New Roman" w:cs="Times New Roman"/>
        </w:rPr>
      </w:pPr>
    </w:p>
    <w:p w14:paraId="0EECF87E" w14:textId="77777777" w:rsidR="00D025B8" w:rsidRPr="00D77E71" w:rsidRDefault="00BC5E79" w:rsidP="00D77E71">
      <w:pPr>
        <w:pStyle w:val="ListParagraph"/>
        <w:spacing w:after="160" w:line="259" w:lineRule="auto"/>
        <w:rPr>
          <w:rFonts w:ascii="Times New Roman" w:hAnsi="Times New Roman" w:cs="Times New Roman"/>
        </w:rPr>
      </w:pPr>
      <w:r>
        <w:rPr>
          <w:rFonts w:ascii="Times New Roman" w:hAnsi="Times New Roman" w:cs="Times New Roman"/>
        </w:rPr>
        <w:t>Note</w:t>
      </w:r>
      <w:r w:rsidR="00D77E71">
        <w:rPr>
          <w:rFonts w:ascii="Times New Roman" w:hAnsi="Times New Roman" w:cs="Times New Roman"/>
        </w:rPr>
        <w:t xml:space="preserve">s: </w:t>
      </w:r>
      <w:r>
        <w:rPr>
          <w:rFonts w:ascii="Times New Roman" w:hAnsi="Times New Roman" w:cs="Times New Roman"/>
        </w:rPr>
        <w:t xml:space="preserve"> Consider </w:t>
      </w:r>
      <w:r w:rsidRPr="003022A1">
        <w:rPr>
          <w:rFonts w:ascii="Times New Roman" w:hAnsi="Times New Roman" w:cs="Times New Roman"/>
        </w:rPr>
        <w:t>a precision of three decimal places</w:t>
      </w:r>
      <w:r>
        <w:rPr>
          <w:rFonts w:ascii="Times New Roman" w:hAnsi="Times New Roman" w:cs="Times New Roman"/>
        </w:rPr>
        <w:t>.</w:t>
      </w:r>
    </w:p>
    <w:p w14:paraId="3405BBB6" w14:textId="77777777" w:rsidR="00B1763D" w:rsidRPr="00AC60DC" w:rsidRDefault="00A2157E" w:rsidP="00AC60DC">
      <w:pPr>
        <w:pStyle w:val="ListParagraph"/>
        <w:spacing w:after="0" w:line="240" w:lineRule="auto"/>
        <w:jc w:val="right"/>
        <w:rPr>
          <w:rFonts w:ascii="Times New Roman" w:hAnsi="Times New Roman" w:cs="Times New Roman"/>
        </w:rPr>
      </w:pPr>
      <w:r>
        <w:rPr>
          <w:rFonts w:ascii="Times New Roman" w:hAnsi="Times New Roman" w:cs="Times New Roman"/>
        </w:rPr>
        <w:t>[</w:t>
      </w:r>
      <w:r w:rsidR="00E34505">
        <w:rPr>
          <w:rFonts w:ascii="Times New Roman" w:hAnsi="Times New Roman" w:cs="Times New Roman"/>
          <w:b/>
        </w:rPr>
        <w:t>3</w:t>
      </w:r>
      <w:r w:rsidRPr="0008201E">
        <w:rPr>
          <w:rFonts w:ascii="Times New Roman" w:hAnsi="Times New Roman" w:cs="Times New Roman"/>
          <w:b/>
        </w:rPr>
        <w:t>0 marks</w:t>
      </w:r>
      <w:r>
        <w:rPr>
          <w:rFonts w:ascii="Times New Roman" w:hAnsi="Times New Roman" w:cs="Times New Roman"/>
        </w:rPr>
        <w:t>]</w:t>
      </w:r>
    </w:p>
    <w:p w14:paraId="5AFF08F6" w14:textId="77777777" w:rsidR="00A2157E" w:rsidRDefault="00A2157E" w:rsidP="00A2157E">
      <w:pPr>
        <w:spacing w:before="120" w:line="240" w:lineRule="auto"/>
        <w:rPr>
          <w:rFonts w:ascii="Times New Roman" w:hAnsi="Times New Roman" w:cs="Times New Roman"/>
        </w:rPr>
      </w:pPr>
      <w:r w:rsidRPr="009E3F51">
        <w:rPr>
          <w:rFonts w:ascii="Times New Roman" w:hAnsi="Times New Roman" w:cs="Times New Roman"/>
          <w:b/>
          <w:sz w:val="24"/>
          <w:szCs w:val="24"/>
        </w:rPr>
        <w:t xml:space="preserve">Question </w:t>
      </w:r>
      <w:r w:rsidR="00B1763D">
        <w:rPr>
          <w:rFonts w:ascii="Times New Roman" w:hAnsi="Times New Roman" w:cs="Times New Roman"/>
          <w:b/>
          <w:sz w:val="24"/>
          <w:szCs w:val="24"/>
        </w:rPr>
        <w:t>2</w:t>
      </w:r>
    </w:p>
    <w:p w14:paraId="0507A907" w14:textId="77777777" w:rsidR="00A2157E" w:rsidRPr="00120F5F" w:rsidRDefault="00A2157E" w:rsidP="00A2157E">
      <w:pPr>
        <w:pStyle w:val="ListParagraph"/>
        <w:numPr>
          <w:ilvl w:val="0"/>
          <w:numId w:val="5"/>
        </w:numPr>
        <w:spacing w:after="160" w:line="259" w:lineRule="auto"/>
        <w:rPr>
          <w:rFonts w:ascii="Times New Roman" w:hAnsi="Times New Roman" w:cs="Times New Roman"/>
        </w:rPr>
      </w:pPr>
      <w:r w:rsidRPr="002F5A75">
        <w:rPr>
          <w:rFonts w:ascii="Times New Roman" w:hAnsi="Times New Roman" w:cs="Times New Roman"/>
        </w:rPr>
        <w:t>Fit a multiple linear regression model of the following form:</w:t>
      </w:r>
      <w:r w:rsidRPr="00E242F9">
        <w:rPr>
          <w:rFonts w:ascii="Times New Roman" w:hAnsi="Times New Roman" w:cs="Times New Roman"/>
        </w:rPr>
        <w:t xml:space="preserve"> </w:t>
      </w:r>
    </w:p>
    <w:p w14:paraId="11EC14FD" w14:textId="7B7071B5" w:rsidR="00A2157E" w:rsidRDefault="00614185" w:rsidP="00D77E71">
      <w:pPr>
        <w:spacing w:after="120" w:line="240" w:lineRule="auto"/>
        <w:rPr>
          <w:rFonts w:ascii="Times New Roman" w:hAnsi="Times New Roman" w:cs="Times New Roman"/>
        </w:rPr>
      </w:pPr>
      <m:oMath>
        <m:r>
          <w:rPr>
            <w:rFonts w:ascii="Cambria Math" w:hAnsi="Cambria Math" w:cs="Times New Roman"/>
          </w:rPr>
          <m:t xml:space="preserve">                                       y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r>
          <w:rPr>
            <w:rFonts w:ascii="Cambria Math" w:hAnsi="Cambria Math" w:cs="Times New Roman"/>
            <w:vertAlign w:val="subscript"/>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3</m:t>
            </m:r>
          </m:sub>
        </m:sSub>
        <m:r>
          <w:rPr>
            <w:rFonts w:ascii="Cambria Math" w:hAnsi="Cambria Math" w:cs="Times New Roman"/>
          </w:rPr>
          <m:t xml:space="preserve"> </m:t>
        </m:r>
        <m:r>
          <w:rPr>
            <w:rFonts w:ascii="Cambria Math" w:hAnsi="Cambria Math" w:cs="Times New Roman"/>
            <w:vertAlign w:val="subscript"/>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4</m:t>
            </m:r>
          </m:sub>
        </m:sSub>
        <m:r>
          <w:rPr>
            <w:rFonts w:ascii="Cambria Math" w:hAnsi="Cambria Math" w:cs="Times New Roman"/>
            <w:vertAlign w:val="subscript"/>
          </w:rPr>
          <m:t xml:space="preserve"> </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B1763D">
        <w:rPr>
          <w:rFonts w:ascii="Times New Roman" w:hAnsi="Times New Roman" w:cs="Times New Roman"/>
          <w:vertAlign w:val="subscript"/>
        </w:rPr>
        <w:t xml:space="preserve">  </w:t>
      </w:r>
      <w:r w:rsidR="00B1763D">
        <w:rPr>
          <w:rFonts w:ascii="Times New Roman" w:hAnsi="Times New Roman" w:cs="Times New Roman"/>
        </w:rPr>
        <w:t xml:space="preserve">+ </w:t>
      </w:r>
      <w:r w:rsidR="00A2157E">
        <w:rPr>
          <w:rFonts w:ascii="Times New Roman" w:hAnsi="Times New Roman" w:cs="Times New Roman"/>
        </w:rPr>
        <w:t>error</w:t>
      </w:r>
    </w:p>
    <w:p w14:paraId="28EDDE2A" w14:textId="77777777" w:rsidR="005E0686" w:rsidRDefault="00A2157E" w:rsidP="00AC60DC">
      <w:pPr>
        <w:ind w:left="709" w:hanging="709"/>
        <w:rPr>
          <w:rFonts w:ascii="Times New Roman" w:hAnsi="Times New Roman" w:cs="Times New Roman"/>
        </w:rPr>
      </w:pPr>
      <w:r>
        <w:rPr>
          <w:rFonts w:ascii="Times New Roman" w:hAnsi="Times New Roman" w:cs="Times New Roman"/>
        </w:rPr>
        <w:t xml:space="preserve">             Use the following </w:t>
      </w:r>
      <w:r w:rsidR="00F27877">
        <w:rPr>
          <w:rFonts w:ascii="Times New Roman" w:hAnsi="Times New Roman" w:cs="Times New Roman"/>
        </w:rPr>
        <w:t>form/</w:t>
      </w:r>
      <w:r>
        <w:rPr>
          <w:rFonts w:ascii="Times New Roman" w:hAnsi="Times New Roman" w:cs="Times New Roman"/>
        </w:rPr>
        <w:t>format to report your results</w:t>
      </w:r>
      <w:r w:rsidR="00B1763D">
        <w:rPr>
          <w:rFonts w:ascii="Times New Roman" w:hAnsi="Times New Roman" w:cs="Times New Roman"/>
        </w:rPr>
        <w:t xml:space="preserve"> (write down your answer in the </w:t>
      </w:r>
      <w:r w:rsidR="000E3F10">
        <w:rPr>
          <w:rFonts w:ascii="Times New Roman" w:hAnsi="Times New Roman" w:cs="Times New Roman"/>
        </w:rPr>
        <w:t xml:space="preserve">corresponding </w:t>
      </w:r>
      <w:r w:rsidR="00B1763D">
        <w:rPr>
          <w:rFonts w:ascii="Times New Roman" w:hAnsi="Times New Roman" w:cs="Times New Roman"/>
        </w:rPr>
        <w:t>empty boxes)</w:t>
      </w:r>
      <w:r>
        <w:rPr>
          <w:rFonts w:ascii="Times New Roman" w:hAnsi="Times New Roman" w:cs="Times New Roman"/>
        </w:rPr>
        <w:t>:</w:t>
      </w:r>
    </w:p>
    <w:tbl>
      <w:tblPr>
        <w:tblStyle w:val="TableGrid"/>
        <w:tblW w:w="8505" w:type="dxa"/>
        <w:tblInd w:w="817" w:type="dxa"/>
        <w:tblLook w:val="04A0" w:firstRow="1" w:lastRow="0" w:firstColumn="1" w:lastColumn="0" w:noHBand="0" w:noVBand="1"/>
      </w:tblPr>
      <w:tblGrid>
        <w:gridCol w:w="1418"/>
        <w:gridCol w:w="1417"/>
        <w:gridCol w:w="1418"/>
        <w:gridCol w:w="1417"/>
        <w:gridCol w:w="1418"/>
        <w:gridCol w:w="1417"/>
      </w:tblGrid>
      <w:tr w:rsidR="00B1763D" w14:paraId="0EDF2BD6" w14:textId="77777777" w:rsidTr="00B1763D">
        <w:tc>
          <w:tcPr>
            <w:tcW w:w="1418" w:type="dxa"/>
          </w:tcPr>
          <w:p w14:paraId="4870CA33" w14:textId="77777777" w:rsidR="00B1763D" w:rsidRDefault="007E7B0F" w:rsidP="003070CC">
            <w:pPr>
              <w:spacing w:before="120" w:after="120"/>
              <w:jc w:val="center"/>
              <w:rPr>
                <w:rFonts w:ascii="Times New Roman" w:hAnsi="Times New Roman" w:cs="Times New Roman"/>
              </w:rPr>
            </w:pPr>
            <w:r w:rsidRPr="003554EF">
              <w:rPr>
                <w:rFonts w:ascii="Times New Roman" w:hAnsi="Times New Roman" w:cs="Times New Roman"/>
                <w:i/>
                <w:noProof/>
                <w:position w:val="-12"/>
              </w:rPr>
              <w:object w:dxaOrig="260" w:dyaOrig="360" w14:anchorId="33A91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alt="" style="width:12.65pt;height:18.15pt;mso-width-percent:0;mso-height-percent:0;mso-width-percent:0;mso-height-percent:0" o:ole="">
                  <v:imagedata r:id="rId10" o:title=""/>
                </v:shape>
                <o:OLEObject Type="Embed" ProgID="Equation.DSMT4" ShapeID="_x0000_i1030" DrawAspect="Content" ObjectID="_1774697217" r:id="rId11"/>
              </w:object>
            </w:r>
          </w:p>
        </w:tc>
        <w:tc>
          <w:tcPr>
            <w:tcW w:w="1417" w:type="dxa"/>
          </w:tcPr>
          <w:p w14:paraId="2A09D14F" w14:textId="77777777" w:rsidR="00B1763D" w:rsidRDefault="007E7B0F" w:rsidP="003070CC">
            <w:pPr>
              <w:spacing w:before="120" w:after="120"/>
              <w:jc w:val="center"/>
              <w:rPr>
                <w:rFonts w:ascii="Times New Roman" w:hAnsi="Times New Roman" w:cs="Times New Roman"/>
              </w:rPr>
            </w:pPr>
            <w:r w:rsidRPr="003554EF">
              <w:rPr>
                <w:rFonts w:ascii="Times New Roman" w:hAnsi="Times New Roman" w:cs="Times New Roman"/>
                <w:i/>
                <w:noProof/>
                <w:position w:val="-12"/>
              </w:rPr>
              <w:object w:dxaOrig="240" w:dyaOrig="360" w14:anchorId="78FBC457">
                <v:shape id="_x0000_i1029" type="#_x0000_t75" alt="" style="width:12.1pt;height:18.15pt;mso-width-percent:0;mso-height-percent:0;mso-width-percent:0;mso-height-percent:0" o:ole="">
                  <v:imagedata r:id="rId12" o:title=""/>
                </v:shape>
                <o:OLEObject Type="Embed" ProgID="Equation.DSMT4" ShapeID="_x0000_i1029" DrawAspect="Content" ObjectID="_1774697218" r:id="rId13"/>
              </w:object>
            </w:r>
          </w:p>
        </w:tc>
        <w:tc>
          <w:tcPr>
            <w:tcW w:w="1418" w:type="dxa"/>
          </w:tcPr>
          <w:p w14:paraId="55AF81D0" w14:textId="77777777" w:rsidR="00B1763D" w:rsidRDefault="007E7B0F" w:rsidP="003070CC">
            <w:pPr>
              <w:spacing w:before="120" w:after="120"/>
              <w:jc w:val="center"/>
              <w:rPr>
                <w:rFonts w:ascii="Times New Roman" w:hAnsi="Times New Roman" w:cs="Times New Roman"/>
              </w:rPr>
            </w:pPr>
            <w:r w:rsidRPr="003554EF">
              <w:rPr>
                <w:rFonts w:ascii="Times New Roman" w:hAnsi="Times New Roman" w:cs="Times New Roman"/>
                <w:i/>
                <w:noProof/>
                <w:position w:val="-12"/>
              </w:rPr>
              <w:object w:dxaOrig="260" w:dyaOrig="360" w14:anchorId="6DA8236E">
                <v:shape id="_x0000_i1028" type="#_x0000_t75" alt="" style="width:12.65pt;height:18.15pt;mso-width-percent:0;mso-height-percent:0;mso-width-percent:0;mso-height-percent:0" o:ole="">
                  <v:imagedata r:id="rId14" o:title=""/>
                </v:shape>
                <o:OLEObject Type="Embed" ProgID="Equation.DSMT4" ShapeID="_x0000_i1028" DrawAspect="Content" ObjectID="_1774697219" r:id="rId15"/>
              </w:object>
            </w:r>
          </w:p>
        </w:tc>
        <w:tc>
          <w:tcPr>
            <w:tcW w:w="1417" w:type="dxa"/>
          </w:tcPr>
          <w:p w14:paraId="4913F8A8" w14:textId="77777777" w:rsidR="00B1763D" w:rsidRPr="005C5188" w:rsidRDefault="007E7B0F" w:rsidP="003070CC">
            <w:pPr>
              <w:spacing w:before="120" w:after="120"/>
              <w:jc w:val="center"/>
              <w:rPr>
                <w:rFonts w:ascii="Times New Roman" w:hAnsi="Times New Roman" w:cs="Times New Roman"/>
                <w:b/>
              </w:rPr>
            </w:pPr>
            <w:r w:rsidRPr="003554EF">
              <w:rPr>
                <w:rFonts w:ascii="Times New Roman" w:hAnsi="Times New Roman" w:cs="Times New Roman"/>
                <w:i/>
                <w:noProof/>
                <w:position w:val="-12"/>
              </w:rPr>
              <w:object w:dxaOrig="260" w:dyaOrig="360" w14:anchorId="66642D77">
                <v:shape id="_x0000_i1027" type="#_x0000_t75" alt="" style="width:12.65pt;height:18.15pt;mso-width-percent:0;mso-height-percent:0;mso-width-percent:0;mso-height-percent:0" o:ole="">
                  <v:imagedata r:id="rId16" o:title=""/>
                </v:shape>
                <o:OLEObject Type="Embed" ProgID="Equation.DSMT4" ShapeID="_x0000_i1027" DrawAspect="Content" ObjectID="_1774697220" r:id="rId17"/>
              </w:object>
            </w:r>
          </w:p>
        </w:tc>
        <w:tc>
          <w:tcPr>
            <w:tcW w:w="1418" w:type="dxa"/>
          </w:tcPr>
          <w:p w14:paraId="1E3714AF" w14:textId="77777777" w:rsidR="00B1763D" w:rsidRDefault="007E7B0F" w:rsidP="003070CC">
            <w:pPr>
              <w:spacing w:before="120" w:after="120"/>
              <w:jc w:val="center"/>
              <w:rPr>
                <w:rFonts w:ascii="Times New Roman" w:hAnsi="Times New Roman" w:cs="Times New Roman"/>
              </w:rPr>
            </w:pPr>
            <w:r w:rsidRPr="003554EF">
              <w:rPr>
                <w:rFonts w:ascii="Times New Roman" w:hAnsi="Times New Roman" w:cs="Times New Roman"/>
                <w:i/>
                <w:noProof/>
                <w:position w:val="-12"/>
              </w:rPr>
              <w:object w:dxaOrig="260" w:dyaOrig="360" w14:anchorId="2C312DD6">
                <v:shape id="_x0000_i1026" type="#_x0000_t75" alt="" style="width:12.65pt;height:18.15pt;mso-width-percent:0;mso-height-percent:0;mso-width-percent:0;mso-height-percent:0" o:ole="">
                  <v:imagedata r:id="rId18" o:title=""/>
                </v:shape>
                <o:OLEObject Type="Embed" ProgID="Equation.DSMT4" ShapeID="_x0000_i1026" DrawAspect="Content" ObjectID="_1774697221" r:id="rId19"/>
              </w:object>
            </w:r>
          </w:p>
        </w:tc>
        <w:tc>
          <w:tcPr>
            <w:tcW w:w="1417" w:type="dxa"/>
          </w:tcPr>
          <w:p w14:paraId="42213446" w14:textId="77777777" w:rsidR="00B1763D" w:rsidRDefault="007E7B0F" w:rsidP="003070CC">
            <w:pPr>
              <w:spacing w:before="120" w:after="120"/>
              <w:jc w:val="center"/>
              <w:rPr>
                <w:rFonts w:ascii="Times New Roman" w:hAnsi="Times New Roman" w:cs="Times New Roman"/>
              </w:rPr>
            </w:pPr>
            <w:r w:rsidRPr="003554EF">
              <w:rPr>
                <w:rFonts w:ascii="Times New Roman" w:hAnsi="Times New Roman" w:cs="Times New Roman"/>
                <w:i/>
                <w:noProof/>
                <w:position w:val="-12"/>
              </w:rPr>
              <w:object w:dxaOrig="260" w:dyaOrig="360" w14:anchorId="75B82B07">
                <v:shape id="_x0000_i1025" type="#_x0000_t75" alt="" style="width:12.65pt;height:18.15pt;mso-width-percent:0;mso-height-percent:0;mso-width-percent:0;mso-height-percent:0" o:ole="">
                  <v:imagedata r:id="rId20" o:title=""/>
                </v:shape>
                <o:OLEObject Type="Embed" ProgID="Equation.DSMT4" ShapeID="_x0000_i1025" DrawAspect="Content" ObjectID="_1774697222" r:id="rId21"/>
              </w:object>
            </w:r>
          </w:p>
        </w:tc>
      </w:tr>
      <w:tr w:rsidR="00B1763D" w14:paraId="2CB398CD" w14:textId="77777777" w:rsidTr="00B1763D">
        <w:tc>
          <w:tcPr>
            <w:tcW w:w="1418" w:type="dxa"/>
          </w:tcPr>
          <w:p w14:paraId="22A17262" w14:textId="7FD825B2" w:rsidR="00B1763D" w:rsidRDefault="00B1763D" w:rsidP="003070CC">
            <w:pPr>
              <w:spacing w:before="120" w:after="120"/>
              <w:rPr>
                <w:rFonts w:ascii="Times New Roman" w:hAnsi="Times New Roman" w:cs="Times New Roman"/>
              </w:rPr>
            </w:pPr>
          </w:p>
        </w:tc>
        <w:tc>
          <w:tcPr>
            <w:tcW w:w="1417" w:type="dxa"/>
          </w:tcPr>
          <w:p w14:paraId="26ADD193" w14:textId="6E1E7DCD" w:rsidR="00B1763D" w:rsidRDefault="00B1763D" w:rsidP="003070CC">
            <w:pPr>
              <w:spacing w:before="120" w:after="120"/>
              <w:jc w:val="center"/>
              <w:rPr>
                <w:rFonts w:ascii="Times New Roman" w:hAnsi="Times New Roman" w:cs="Times New Roman"/>
              </w:rPr>
            </w:pPr>
          </w:p>
        </w:tc>
        <w:tc>
          <w:tcPr>
            <w:tcW w:w="1418" w:type="dxa"/>
          </w:tcPr>
          <w:p w14:paraId="754DC22D" w14:textId="6964413F" w:rsidR="00B1763D" w:rsidRDefault="00B1763D" w:rsidP="003070CC">
            <w:pPr>
              <w:spacing w:before="120" w:after="120"/>
              <w:jc w:val="center"/>
              <w:rPr>
                <w:rFonts w:ascii="Times New Roman" w:hAnsi="Times New Roman" w:cs="Times New Roman"/>
              </w:rPr>
            </w:pPr>
          </w:p>
        </w:tc>
        <w:tc>
          <w:tcPr>
            <w:tcW w:w="1417" w:type="dxa"/>
          </w:tcPr>
          <w:p w14:paraId="431F2704" w14:textId="3FB85489" w:rsidR="00B1763D" w:rsidRDefault="00B1763D" w:rsidP="003070CC">
            <w:pPr>
              <w:spacing w:before="120" w:after="120"/>
              <w:jc w:val="center"/>
              <w:rPr>
                <w:rFonts w:ascii="Times New Roman" w:hAnsi="Times New Roman" w:cs="Times New Roman"/>
                <w:lang w:eastAsia="zh-CN"/>
              </w:rPr>
            </w:pPr>
          </w:p>
        </w:tc>
        <w:tc>
          <w:tcPr>
            <w:tcW w:w="1418" w:type="dxa"/>
          </w:tcPr>
          <w:p w14:paraId="1D28A93C" w14:textId="180C3261" w:rsidR="00B1763D" w:rsidRDefault="00B1763D" w:rsidP="003070CC">
            <w:pPr>
              <w:spacing w:before="120" w:after="120"/>
              <w:jc w:val="center"/>
              <w:rPr>
                <w:rFonts w:ascii="Times New Roman" w:hAnsi="Times New Roman" w:cs="Times New Roman"/>
                <w:lang w:eastAsia="zh-CN"/>
              </w:rPr>
            </w:pPr>
          </w:p>
        </w:tc>
        <w:tc>
          <w:tcPr>
            <w:tcW w:w="1417" w:type="dxa"/>
          </w:tcPr>
          <w:p w14:paraId="3BF12209" w14:textId="3C06BEA4" w:rsidR="00B1763D" w:rsidRDefault="00B1763D" w:rsidP="003070CC">
            <w:pPr>
              <w:spacing w:before="120" w:after="120"/>
              <w:jc w:val="center"/>
              <w:rPr>
                <w:rFonts w:ascii="Times New Roman" w:hAnsi="Times New Roman" w:cs="Times New Roman"/>
              </w:rPr>
            </w:pPr>
          </w:p>
        </w:tc>
      </w:tr>
    </w:tbl>
    <w:p w14:paraId="1458561B" w14:textId="77777777" w:rsidR="00685F68" w:rsidRDefault="00B1763D" w:rsidP="00B26109">
      <w:pPr>
        <w:spacing w:after="0" w:line="240" w:lineRule="auto"/>
        <w:rPr>
          <w:rFonts w:ascii="Times New Roman" w:hAnsi="Times New Roman" w:cs="Times New Roman"/>
        </w:rPr>
      </w:pPr>
      <w:r>
        <w:rPr>
          <w:rFonts w:ascii="Times New Roman" w:hAnsi="Times New Roman" w:cs="Times New Roman"/>
        </w:rPr>
        <w:t xml:space="preserve">             </w:t>
      </w:r>
      <w:r w:rsidR="00A2157E">
        <w:rPr>
          <w:rFonts w:ascii="Times New Roman" w:hAnsi="Times New Roman" w:cs="Times New Roman"/>
        </w:rPr>
        <w:t>Note</w:t>
      </w:r>
      <w:r w:rsidR="00B26109">
        <w:rPr>
          <w:rFonts w:ascii="Times New Roman" w:hAnsi="Times New Roman" w:cs="Times New Roman"/>
        </w:rPr>
        <w:t xml:space="preserve">s: </w:t>
      </w:r>
    </w:p>
    <w:p w14:paraId="0EB260AD" w14:textId="7868B451" w:rsidR="00685F68" w:rsidRDefault="00685F68" w:rsidP="00B26109">
      <w:pPr>
        <w:spacing w:after="0" w:line="240" w:lineRule="auto"/>
        <w:rPr>
          <w:rFonts w:ascii="Times New Roman" w:hAnsi="Times New Roman" w:cs="Times New Roman"/>
        </w:rPr>
      </w:pPr>
      <w:r>
        <w:rPr>
          <w:rFonts w:ascii="Times New Roman" w:hAnsi="Times New Roman" w:cs="Times New Roman"/>
        </w:rPr>
        <w:t xml:space="preserve">             </w:t>
      </w:r>
      <w:r w:rsidR="00B26109">
        <w:rPr>
          <w:rFonts w:ascii="Times New Roman" w:hAnsi="Times New Roman" w:cs="Times New Roman"/>
        </w:rPr>
        <w:t>1) Use</w:t>
      </w:r>
      <w:r w:rsidR="0061418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B26109">
        <w:rPr>
          <w:rFonts w:ascii="Times New Roman" w:hAnsi="Times New Roman" w:cs="Times New Roman"/>
        </w:rPr>
        <w:t>,</w:t>
      </w:r>
      <w:r w:rsidR="00B26109" w:rsidRPr="00CE37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B26109">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5</m:t>
            </m:r>
          </m:sub>
        </m:sSub>
      </m:oMath>
      <w:r w:rsidR="00B26109" w:rsidRPr="00CE37FC">
        <w:rPr>
          <w:rFonts w:ascii="Times New Roman" w:hAnsi="Times New Roman" w:cs="Times New Roman"/>
        </w:rPr>
        <w:t xml:space="preserve"> </w:t>
      </w:r>
      <w:r w:rsidR="00B26109">
        <w:rPr>
          <w:rFonts w:ascii="Times New Roman" w:hAnsi="Times New Roman" w:cs="Times New Roman"/>
        </w:rPr>
        <w:t xml:space="preserve">instead of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oMath>
      <w:r w:rsidR="00B673DF">
        <w:rPr>
          <w:rFonts w:ascii="Times New Roman" w:hAnsi="Times New Roman" w:cs="Times New Roman"/>
        </w:rPr>
        <w:t>,</w:t>
      </w:r>
      <w:r w:rsidR="00B673DF" w:rsidRPr="00CE37FC">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2</m:t>
            </m:r>
          </m:sub>
        </m:sSub>
      </m:oMath>
      <w:r w:rsidR="00B673DF">
        <w:rPr>
          <w:rFonts w:ascii="Times New Roman" w:hAnsi="Times New Roman" w:cs="Times New Roman"/>
        </w:rPr>
        <w:t xml:space="preserve">, …,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6</m:t>
            </m:r>
          </m:sub>
        </m:sSub>
      </m:oMath>
      <w:r w:rsidR="00B26109">
        <w:rPr>
          <w:rFonts w:ascii="Times New Roman" w:hAnsi="Times New Roman" w:cs="Times New Roman"/>
        </w:rPr>
        <w:t xml:space="preserve">;  </w:t>
      </w:r>
    </w:p>
    <w:p w14:paraId="00F9A8AC" w14:textId="3F06B64D" w:rsidR="00B1763D" w:rsidRDefault="00685F68" w:rsidP="00B26109">
      <w:pPr>
        <w:spacing w:after="0" w:line="240" w:lineRule="auto"/>
        <w:rPr>
          <w:rFonts w:ascii="Times New Roman" w:hAnsi="Times New Roman" w:cs="Times New Roman"/>
        </w:rPr>
      </w:pPr>
      <w:r>
        <w:rPr>
          <w:rFonts w:ascii="Times New Roman" w:hAnsi="Times New Roman" w:cs="Times New Roman"/>
        </w:rPr>
        <w:t xml:space="preserve">             </w:t>
      </w:r>
      <w:r w:rsidR="00B26109">
        <w:rPr>
          <w:rFonts w:ascii="Times New Roman" w:hAnsi="Times New Roman" w:cs="Times New Roman"/>
        </w:rPr>
        <w:t xml:space="preserve">2) </w:t>
      </w:r>
      <w:r w:rsidR="00A2157E">
        <w:rPr>
          <w:rFonts w:ascii="Times New Roman" w:hAnsi="Times New Roman" w:cs="Times New Roman"/>
        </w:rPr>
        <w:t xml:space="preserve">Consider </w:t>
      </w:r>
      <w:r w:rsidR="00A2157E" w:rsidRPr="003022A1">
        <w:rPr>
          <w:rFonts w:ascii="Times New Roman" w:hAnsi="Times New Roman" w:cs="Times New Roman"/>
        </w:rPr>
        <w:t>a precision of three decimal places</w:t>
      </w:r>
      <w:r w:rsidR="00CE37FC">
        <w:rPr>
          <w:rFonts w:ascii="Times New Roman" w:hAnsi="Times New Roman" w:cs="Times New Roman"/>
        </w:rPr>
        <w:t xml:space="preserve">.  </w:t>
      </w:r>
      <w:r w:rsidR="00A2157E">
        <w:rPr>
          <w:rFonts w:ascii="Times New Roman" w:hAnsi="Times New Roman" w:cs="Times New Roman"/>
        </w:rPr>
        <w:t xml:space="preserve">                                 </w:t>
      </w:r>
      <w:r w:rsidR="002B3082">
        <w:rPr>
          <w:rFonts w:ascii="Times New Roman" w:hAnsi="Times New Roman" w:cs="Times New Roman"/>
        </w:rPr>
        <w:t xml:space="preserve">                           </w:t>
      </w:r>
    </w:p>
    <w:p w14:paraId="04C88ACE" w14:textId="77777777" w:rsidR="003070CC" w:rsidRDefault="00A2157E" w:rsidP="00D77E71">
      <w:pPr>
        <w:spacing w:line="240" w:lineRule="auto"/>
        <w:ind w:firstLine="225"/>
        <w:jc w:val="right"/>
        <w:rPr>
          <w:rFonts w:ascii="Times New Roman" w:hAnsi="Times New Roman" w:cs="Times New Roman"/>
        </w:rPr>
      </w:pPr>
      <w:r>
        <w:rPr>
          <w:rFonts w:ascii="Times New Roman" w:hAnsi="Times New Roman" w:cs="Times New Roman"/>
        </w:rPr>
        <w:t>[</w:t>
      </w:r>
      <w:r>
        <w:rPr>
          <w:rFonts w:ascii="Times New Roman" w:hAnsi="Times New Roman" w:cs="Times New Roman"/>
          <w:b/>
        </w:rPr>
        <w:t>4</w:t>
      </w:r>
      <w:r w:rsidRPr="0008201E">
        <w:rPr>
          <w:rFonts w:ascii="Times New Roman" w:hAnsi="Times New Roman" w:cs="Times New Roman"/>
          <w:b/>
        </w:rPr>
        <w:t>0 marks</w:t>
      </w:r>
      <w:r>
        <w:rPr>
          <w:rFonts w:ascii="Times New Roman" w:hAnsi="Times New Roman" w:cs="Times New Roman"/>
        </w:rPr>
        <w:t>]</w:t>
      </w:r>
    </w:p>
    <w:p w14:paraId="38340F9E" w14:textId="6D45AA7F" w:rsidR="005E0686" w:rsidRPr="00685F68" w:rsidRDefault="00A2157E" w:rsidP="00685F68">
      <w:pPr>
        <w:pStyle w:val="ListParagraph"/>
        <w:numPr>
          <w:ilvl w:val="0"/>
          <w:numId w:val="5"/>
        </w:numPr>
        <w:spacing w:after="0" w:line="240" w:lineRule="auto"/>
        <w:ind w:left="714" w:hanging="357"/>
        <w:rPr>
          <w:rFonts w:ascii="Times New Roman" w:hAnsi="Times New Roman" w:cs="Times New Roman"/>
        </w:rPr>
      </w:pPr>
      <w:r>
        <w:rPr>
          <w:rFonts w:ascii="Times New Roman" w:hAnsi="Times New Roman" w:cs="Times New Roman"/>
        </w:rPr>
        <w:t>Calculate MSE (mean squared error) and R</w:t>
      </w:r>
      <w:r w:rsidRPr="005F242F">
        <w:rPr>
          <w:rFonts w:ascii="Times New Roman" w:hAnsi="Times New Roman" w:cs="Times New Roman"/>
          <w:vertAlign w:val="superscript"/>
        </w:rPr>
        <w:t>2</w:t>
      </w:r>
      <w:r>
        <w:rPr>
          <w:rFonts w:ascii="Times New Roman" w:hAnsi="Times New Roman" w:cs="Times New Roman"/>
        </w:rPr>
        <w:t xml:space="preserve"> (</w:t>
      </w:r>
      <w:r w:rsidRPr="00555B1E">
        <w:rPr>
          <w:rFonts w:ascii="Times New Roman" w:hAnsi="Times New Roman" w:cs="Times New Roman"/>
        </w:rPr>
        <w:t>coefficient of determination</w:t>
      </w:r>
      <w:r>
        <w:rPr>
          <w:rFonts w:ascii="Times New Roman" w:hAnsi="Times New Roman" w:cs="Times New Roman"/>
        </w:rPr>
        <w:t xml:space="preserve">) for the fitted model. </w:t>
      </w:r>
    </w:p>
    <w:p w14:paraId="4047FB79" w14:textId="77777777" w:rsidR="005E0686" w:rsidRDefault="005E0686" w:rsidP="005E0686">
      <w:pPr>
        <w:pStyle w:val="ListParagraph"/>
        <w:spacing w:after="0" w:line="240" w:lineRule="auto"/>
        <w:ind w:left="714"/>
        <w:rPr>
          <w:rFonts w:ascii="Times New Roman" w:hAnsi="Times New Roman" w:cs="Times New Roman"/>
        </w:rPr>
      </w:pPr>
    </w:p>
    <w:tbl>
      <w:tblPr>
        <w:tblStyle w:val="TableGrid"/>
        <w:tblpPr w:leftFromText="180" w:rightFromText="180" w:vertAnchor="text" w:horzAnchor="page" w:tblpX="2312" w:tblpY="48"/>
        <w:tblW w:w="2943" w:type="dxa"/>
        <w:tblLook w:val="04A0" w:firstRow="1" w:lastRow="0" w:firstColumn="1" w:lastColumn="0" w:noHBand="0" w:noVBand="1"/>
      </w:tblPr>
      <w:tblGrid>
        <w:gridCol w:w="2943"/>
      </w:tblGrid>
      <w:tr w:rsidR="005E0686" w14:paraId="72227307" w14:textId="77777777" w:rsidTr="005E0686">
        <w:tc>
          <w:tcPr>
            <w:tcW w:w="2943" w:type="dxa"/>
          </w:tcPr>
          <w:p w14:paraId="248735AA" w14:textId="7F8C8E9F" w:rsidR="005E0686" w:rsidRDefault="005E0686" w:rsidP="005E0686">
            <w:pPr>
              <w:spacing w:before="120" w:after="120"/>
              <w:rPr>
                <w:rFonts w:ascii="Times New Roman" w:hAnsi="Times New Roman" w:cs="Times New Roman"/>
              </w:rPr>
            </w:pPr>
            <w:r w:rsidRPr="0036367F">
              <w:rPr>
                <w:rFonts w:ascii="Times New Roman" w:hAnsi="Times New Roman" w:cs="Times New Roman"/>
              </w:rPr>
              <w:t>MSE</w:t>
            </w:r>
            <w:r>
              <w:rPr>
                <w:rFonts w:ascii="Times New Roman" w:hAnsi="Times New Roman" w:cs="Times New Roman"/>
              </w:rPr>
              <w:t xml:space="preserve"> = </w:t>
            </w:r>
          </w:p>
        </w:tc>
      </w:tr>
      <w:tr w:rsidR="005E0686" w14:paraId="5A9DDF22" w14:textId="77777777" w:rsidTr="005E0686">
        <w:tc>
          <w:tcPr>
            <w:tcW w:w="2943" w:type="dxa"/>
          </w:tcPr>
          <w:p w14:paraId="2EA3BD31" w14:textId="4E48641E" w:rsidR="005E0686" w:rsidRDefault="005E0686" w:rsidP="005E0686">
            <w:pPr>
              <w:spacing w:before="120" w:after="120"/>
              <w:rPr>
                <w:rFonts w:ascii="Times New Roman" w:hAnsi="Times New Roman" w:cs="Times New Roman"/>
              </w:rPr>
            </w:pPr>
            <w:r>
              <w:rPr>
                <w:rFonts w:ascii="Times New Roman" w:hAnsi="Times New Roman" w:cs="Times New Roman"/>
              </w:rPr>
              <w:t>R</w:t>
            </w:r>
            <w:r w:rsidRPr="005F242F">
              <w:rPr>
                <w:rFonts w:ascii="Times New Roman" w:hAnsi="Times New Roman" w:cs="Times New Roman"/>
                <w:vertAlign w:val="superscript"/>
              </w:rPr>
              <w:t>2</w:t>
            </w:r>
            <w:r>
              <w:rPr>
                <w:rFonts w:ascii="Times New Roman" w:hAnsi="Times New Roman" w:cs="Times New Roman"/>
                <w:vertAlign w:val="superscript"/>
              </w:rPr>
              <w:t xml:space="preserve">        </w:t>
            </w:r>
            <w:r w:rsidR="00FD6EAB">
              <w:rPr>
                <w:rFonts w:ascii="Times New Roman" w:hAnsi="Times New Roman" w:cs="Times New Roman"/>
              </w:rPr>
              <w:t xml:space="preserve">=  </w:t>
            </w:r>
          </w:p>
        </w:tc>
      </w:tr>
    </w:tbl>
    <w:p w14:paraId="75860F7D" w14:textId="77777777" w:rsidR="00A2157E" w:rsidRDefault="00A2157E" w:rsidP="00A2157E">
      <w:pPr>
        <w:pStyle w:val="ListParagraph"/>
        <w:spacing w:after="0" w:line="240" w:lineRule="auto"/>
        <w:ind w:left="714"/>
        <w:rPr>
          <w:rFonts w:ascii="Times New Roman" w:hAnsi="Times New Roman" w:cs="Times New Roman"/>
        </w:rPr>
      </w:pPr>
    </w:p>
    <w:p w14:paraId="330D1D15" w14:textId="77777777" w:rsidR="00A2157E" w:rsidRDefault="00A2157E" w:rsidP="00A2157E">
      <w:pPr>
        <w:pStyle w:val="ListParagraph"/>
        <w:spacing w:after="0" w:line="240" w:lineRule="auto"/>
        <w:ind w:left="714"/>
        <w:rPr>
          <w:rFonts w:ascii="Times New Roman" w:hAnsi="Times New Roman" w:cs="Times New Roman"/>
        </w:rPr>
      </w:pPr>
    </w:p>
    <w:p w14:paraId="19216D0C" w14:textId="77777777" w:rsidR="00A2157E" w:rsidRDefault="00A2157E" w:rsidP="00A2157E">
      <w:pPr>
        <w:pStyle w:val="ListParagraph"/>
        <w:spacing w:after="0" w:line="240" w:lineRule="auto"/>
        <w:ind w:left="714"/>
        <w:rPr>
          <w:rFonts w:ascii="Times New Roman" w:hAnsi="Times New Roman" w:cs="Times New Roman"/>
        </w:rPr>
      </w:pPr>
    </w:p>
    <w:p w14:paraId="3261249A" w14:textId="77777777" w:rsidR="00A2157E" w:rsidRDefault="00A2157E" w:rsidP="00A2157E">
      <w:pPr>
        <w:pStyle w:val="ListParagraph"/>
        <w:spacing w:after="0" w:line="240" w:lineRule="auto"/>
        <w:ind w:left="714"/>
        <w:jc w:val="right"/>
        <w:rPr>
          <w:rFonts w:ascii="Times New Roman" w:hAnsi="Times New Roman" w:cs="Times New Roman"/>
        </w:rPr>
      </w:pPr>
      <w:r>
        <w:rPr>
          <w:rFonts w:ascii="Times New Roman" w:hAnsi="Times New Roman" w:cs="Times New Roman"/>
        </w:rPr>
        <w:t>[</w:t>
      </w:r>
      <w:r w:rsidR="00E34505">
        <w:rPr>
          <w:rFonts w:ascii="Times New Roman" w:hAnsi="Times New Roman" w:cs="Times New Roman"/>
          <w:b/>
        </w:rPr>
        <w:t>2</w:t>
      </w:r>
      <w:r w:rsidRPr="0008201E">
        <w:rPr>
          <w:rFonts w:ascii="Times New Roman" w:hAnsi="Times New Roman" w:cs="Times New Roman"/>
          <w:b/>
        </w:rPr>
        <w:t>0 marks</w:t>
      </w:r>
      <w:r>
        <w:rPr>
          <w:rFonts w:ascii="Times New Roman" w:hAnsi="Times New Roman" w:cs="Times New Roman"/>
        </w:rPr>
        <w:t>]</w:t>
      </w:r>
    </w:p>
    <w:p w14:paraId="6A3FFBBB" w14:textId="77777777" w:rsidR="00F708CF" w:rsidRPr="00F708CF" w:rsidRDefault="00F708CF" w:rsidP="00F708CF">
      <w:pPr>
        <w:spacing w:after="0" w:line="240" w:lineRule="auto"/>
        <w:rPr>
          <w:rFonts w:ascii="Times New Roman" w:hAnsi="Times New Roman" w:cs="Times New Roman"/>
        </w:rPr>
      </w:pPr>
    </w:p>
    <w:sectPr w:rsidR="00F708CF" w:rsidRPr="00F708CF" w:rsidSect="007E7B0F">
      <w:footerReference w:type="default" r:id="rId22"/>
      <w:pgSz w:w="11906" w:h="16838"/>
      <w:pgMar w:top="567" w:right="1134" w:bottom="567" w:left="1134" w:header="45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A1114" w14:textId="77777777" w:rsidR="007E7B0F" w:rsidRDefault="007E7B0F" w:rsidP="00BE1590">
      <w:pPr>
        <w:spacing w:after="0" w:line="240" w:lineRule="auto"/>
      </w:pPr>
      <w:r>
        <w:separator/>
      </w:r>
    </w:p>
  </w:endnote>
  <w:endnote w:type="continuationSeparator" w:id="0">
    <w:p w14:paraId="01C66DF1" w14:textId="77777777" w:rsidR="007E7B0F" w:rsidRDefault="007E7B0F" w:rsidP="00BE15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559072"/>
      <w:docPartObj>
        <w:docPartGallery w:val="Page Numbers (Bottom of Page)"/>
        <w:docPartUnique/>
      </w:docPartObj>
    </w:sdtPr>
    <w:sdtContent>
      <w:sdt>
        <w:sdtPr>
          <w:id w:val="-1669238322"/>
          <w:docPartObj>
            <w:docPartGallery w:val="Page Numbers (Top of Page)"/>
            <w:docPartUnique/>
          </w:docPartObj>
        </w:sdtPr>
        <w:sdtContent>
          <w:p w14:paraId="2AC031A8" w14:textId="77777777" w:rsidR="003F0B75" w:rsidRDefault="003F0B75">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7269C">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7269C">
              <w:rPr>
                <w:b/>
                <w:bCs/>
                <w:noProof/>
              </w:rPr>
              <w:t>3</w:t>
            </w:r>
            <w:r>
              <w:rPr>
                <w:b/>
                <w:bCs/>
                <w:sz w:val="24"/>
                <w:szCs w:val="24"/>
              </w:rPr>
              <w:fldChar w:fldCharType="end"/>
            </w:r>
          </w:p>
        </w:sdtContent>
      </w:sdt>
    </w:sdtContent>
  </w:sdt>
  <w:p w14:paraId="2A3DB72D" w14:textId="77777777" w:rsidR="00A84A7E" w:rsidRDefault="00A84A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3D801" w14:textId="77777777" w:rsidR="007E7B0F" w:rsidRDefault="007E7B0F" w:rsidP="00BE1590">
      <w:pPr>
        <w:spacing w:after="0" w:line="240" w:lineRule="auto"/>
      </w:pPr>
      <w:r>
        <w:separator/>
      </w:r>
    </w:p>
  </w:footnote>
  <w:footnote w:type="continuationSeparator" w:id="0">
    <w:p w14:paraId="7EACA274" w14:textId="77777777" w:rsidR="007E7B0F" w:rsidRDefault="007E7B0F" w:rsidP="00BE15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D5C"/>
    <w:multiLevelType w:val="hybridMultilevel"/>
    <w:tmpl w:val="63BC8A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D26A6A"/>
    <w:multiLevelType w:val="hybridMultilevel"/>
    <w:tmpl w:val="5E16FD5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A9507B"/>
    <w:multiLevelType w:val="hybridMultilevel"/>
    <w:tmpl w:val="63925D4C"/>
    <w:lvl w:ilvl="0" w:tplc="BF2CAD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CEC11C2"/>
    <w:multiLevelType w:val="multilevel"/>
    <w:tmpl w:val="0BB694A0"/>
    <w:lvl w:ilvl="0">
      <w:start w:val="1"/>
      <w:numFmt w:val="lowerRoman"/>
      <w:lvlText w:val="%1."/>
      <w:lvlJc w:val="righ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4" w15:restartNumberingAfterBreak="0">
    <w:nsid w:val="386537AF"/>
    <w:multiLevelType w:val="hybridMultilevel"/>
    <w:tmpl w:val="919441A0"/>
    <w:lvl w:ilvl="0" w:tplc="700E24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18D3BB9"/>
    <w:multiLevelType w:val="hybridMultilevel"/>
    <w:tmpl w:val="63925D4C"/>
    <w:lvl w:ilvl="0" w:tplc="BF2CAD2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1985F6F"/>
    <w:multiLevelType w:val="multilevel"/>
    <w:tmpl w:val="C0CCD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B0091"/>
    <w:multiLevelType w:val="hybridMultilevel"/>
    <w:tmpl w:val="919441A0"/>
    <w:lvl w:ilvl="0" w:tplc="700E24A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0335533">
    <w:abstractNumId w:val="3"/>
  </w:num>
  <w:num w:numId="2" w16cid:durableId="1024554613">
    <w:abstractNumId w:val="0"/>
  </w:num>
  <w:num w:numId="3" w16cid:durableId="342588111">
    <w:abstractNumId w:val="6"/>
  </w:num>
  <w:num w:numId="4" w16cid:durableId="1308240469">
    <w:abstractNumId w:val="2"/>
  </w:num>
  <w:num w:numId="5" w16cid:durableId="1233198068">
    <w:abstractNumId w:val="4"/>
  </w:num>
  <w:num w:numId="6" w16cid:durableId="677542979">
    <w:abstractNumId w:val="5"/>
  </w:num>
  <w:num w:numId="7" w16cid:durableId="919828609">
    <w:abstractNumId w:val="7"/>
  </w:num>
  <w:num w:numId="8" w16cid:durableId="19953274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bordersDoNotSurroundHeader/>
  <w:bordersDoNotSurroundFooter/>
  <w:proofState w:spelling="clean" w:grammar="clean"/>
  <w:defaultTabStop w:val="720"/>
  <w:drawingGridHorizontalSpacing w:val="57"/>
  <w:drawingGridVerticalSpacing w:val="5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A6"/>
    <w:rsid w:val="000017B0"/>
    <w:rsid w:val="000065F3"/>
    <w:rsid w:val="00010B02"/>
    <w:rsid w:val="000126FE"/>
    <w:rsid w:val="00016429"/>
    <w:rsid w:val="00021DF0"/>
    <w:rsid w:val="00032C04"/>
    <w:rsid w:val="000618B1"/>
    <w:rsid w:val="00061D34"/>
    <w:rsid w:val="000665C6"/>
    <w:rsid w:val="000854B1"/>
    <w:rsid w:val="0008620F"/>
    <w:rsid w:val="000910F6"/>
    <w:rsid w:val="0009232B"/>
    <w:rsid w:val="000B2747"/>
    <w:rsid w:val="000C22B7"/>
    <w:rsid w:val="000C36DA"/>
    <w:rsid w:val="000C4943"/>
    <w:rsid w:val="000D36F6"/>
    <w:rsid w:val="000D4B40"/>
    <w:rsid w:val="000E23CC"/>
    <w:rsid w:val="000E3F10"/>
    <w:rsid w:val="000F499B"/>
    <w:rsid w:val="0011021A"/>
    <w:rsid w:val="0011465A"/>
    <w:rsid w:val="00114991"/>
    <w:rsid w:val="00116A65"/>
    <w:rsid w:val="00120307"/>
    <w:rsid w:val="00123880"/>
    <w:rsid w:val="00126AA0"/>
    <w:rsid w:val="00141BD9"/>
    <w:rsid w:val="0014347A"/>
    <w:rsid w:val="00155493"/>
    <w:rsid w:val="0016784A"/>
    <w:rsid w:val="00171470"/>
    <w:rsid w:val="00173A5B"/>
    <w:rsid w:val="00180463"/>
    <w:rsid w:val="001818C1"/>
    <w:rsid w:val="00184261"/>
    <w:rsid w:val="001877BE"/>
    <w:rsid w:val="00191C61"/>
    <w:rsid w:val="00192030"/>
    <w:rsid w:val="001A4154"/>
    <w:rsid w:val="001D6B1F"/>
    <w:rsid w:val="001E0ED2"/>
    <w:rsid w:val="001E2EDB"/>
    <w:rsid w:val="001E318F"/>
    <w:rsid w:val="001F0E7E"/>
    <w:rsid w:val="002030E9"/>
    <w:rsid w:val="00206292"/>
    <w:rsid w:val="00217DCE"/>
    <w:rsid w:val="00231E2D"/>
    <w:rsid w:val="002400A7"/>
    <w:rsid w:val="00257E8A"/>
    <w:rsid w:val="00264E8D"/>
    <w:rsid w:val="00264FA7"/>
    <w:rsid w:val="00276606"/>
    <w:rsid w:val="0028414B"/>
    <w:rsid w:val="00293239"/>
    <w:rsid w:val="002A3047"/>
    <w:rsid w:val="002A4C2C"/>
    <w:rsid w:val="002A79CD"/>
    <w:rsid w:val="002B01E8"/>
    <w:rsid w:val="002B0BCC"/>
    <w:rsid w:val="002B0DC4"/>
    <w:rsid w:val="002B3082"/>
    <w:rsid w:val="002B41D1"/>
    <w:rsid w:val="002C3A09"/>
    <w:rsid w:val="002C7ED6"/>
    <w:rsid w:val="002D6C7A"/>
    <w:rsid w:val="002E3A1B"/>
    <w:rsid w:val="002E5DA2"/>
    <w:rsid w:val="002F3896"/>
    <w:rsid w:val="002F5502"/>
    <w:rsid w:val="002F5C96"/>
    <w:rsid w:val="00305EA6"/>
    <w:rsid w:val="003070CC"/>
    <w:rsid w:val="003105F9"/>
    <w:rsid w:val="00310E47"/>
    <w:rsid w:val="00313B93"/>
    <w:rsid w:val="003332BF"/>
    <w:rsid w:val="00335714"/>
    <w:rsid w:val="0034425D"/>
    <w:rsid w:val="003553F4"/>
    <w:rsid w:val="00356C8C"/>
    <w:rsid w:val="003611D1"/>
    <w:rsid w:val="003634F2"/>
    <w:rsid w:val="0036624C"/>
    <w:rsid w:val="00370270"/>
    <w:rsid w:val="00371BA4"/>
    <w:rsid w:val="00383C20"/>
    <w:rsid w:val="00386638"/>
    <w:rsid w:val="00387801"/>
    <w:rsid w:val="00394E3D"/>
    <w:rsid w:val="003A2FD8"/>
    <w:rsid w:val="003A3F21"/>
    <w:rsid w:val="003A78FF"/>
    <w:rsid w:val="003B190A"/>
    <w:rsid w:val="003C3D64"/>
    <w:rsid w:val="003E17D2"/>
    <w:rsid w:val="003E45DE"/>
    <w:rsid w:val="003F0B75"/>
    <w:rsid w:val="003F116C"/>
    <w:rsid w:val="00402B20"/>
    <w:rsid w:val="00404DA0"/>
    <w:rsid w:val="00427D92"/>
    <w:rsid w:val="00427ECE"/>
    <w:rsid w:val="00435D15"/>
    <w:rsid w:val="004521F4"/>
    <w:rsid w:val="00453265"/>
    <w:rsid w:val="004548A2"/>
    <w:rsid w:val="004628E8"/>
    <w:rsid w:val="00470BDC"/>
    <w:rsid w:val="004761FE"/>
    <w:rsid w:val="00484117"/>
    <w:rsid w:val="00484128"/>
    <w:rsid w:val="00484E58"/>
    <w:rsid w:val="004952C7"/>
    <w:rsid w:val="004A45F1"/>
    <w:rsid w:val="004B21C0"/>
    <w:rsid w:val="004C7A52"/>
    <w:rsid w:val="004D5E69"/>
    <w:rsid w:val="004D64C9"/>
    <w:rsid w:val="004D74CF"/>
    <w:rsid w:val="004E0B27"/>
    <w:rsid w:val="004E4C3A"/>
    <w:rsid w:val="004E58B4"/>
    <w:rsid w:val="004E6CDC"/>
    <w:rsid w:val="004E7E04"/>
    <w:rsid w:val="004F6ABD"/>
    <w:rsid w:val="00507E37"/>
    <w:rsid w:val="005132B6"/>
    <w:rsid w:val="00517273"/>
    <w:rsid w:val="005278F3"/>
    <w:rsid w:val="0053130D"/>
    <w:rsid w:val="005357AF"/>
    <w:rsid w:val="0053664D"/>
    <w:rsid w:val="00542B39"/>
    <w:rsid w:val="0054318C"/>
    <w:rsid w:val="00544BEC"/>
    <w:rsid w:val="00544FC1"/>
    <w:rsid w:val="00551E80"/>
    <w:rsid w:val="00554060"/>
    <w:rsid w:val="00574C72"/>
    <w:rsid w:val="00576600"/>
    <w:rsid w:val="00576F8C"/>
    <w:rsid w:val="00582CCF"/>
    <w:rsid w:val="005A0B4F"/>
    <w:rsid w:val="005B0ACB"/>
    <w:rsid w:val="005B37D6"/>
    <w:rsid w:val="005B6477"/>
    <w:rsid w:val="005C10B4"/>
    <w:rsid w:val="005D1D62"/>
    <w:rsid w:val="005D228E"/>
    <w:rsid w:val="005E0686"/>
    <w:rsid w:val="005E089E"/>
    <w:rsid w:val="005E42E6"/>
    <w:rsid w:val="005E67A3"/>
    <w:rsid w:val="005E713F"/>
    <w:rsid w:val="0060377A"/>
    <w:rsid w:val="00614185"/>
    <w:rsid w:val="00633A4F"/>
    <w:rsid w:val="00645BA5"/>
    <w:rsid w:val="0064600D"/>
    <w:rsid w:val="006473E4"/>
    <w:rsid w:val="00653CD4"/>
    <w:rsid w:val="00663F74"/>
    <w:rsid w:val="00665344"/>
    <w:rsid w:val="00674176"/>
    <w:rsid w:val="006760CB"/>
    <w:rsid w:val="006827A8"/>
    <w:rsid w:val="00685F68"/>
    <w:rsid w:val="006914F2"/>
    <w:rsid w:val="00694B59"/>
    <w:rsid w:val="00695C74"/>
    <w:rsid w:val="006A5995"/>
    <w:rsid w:val="006B0B9D"/>
    <w:rsid w:val="006C0E07"/>
    <w:rsid w:val="006C6484"/>
    <w:rsid w:val="006D2FBC"/>
    <w:rsid w:val="006E7283"/>
    <w:rsid w:val="006F1B4B"/>
    <w:rsid w:val="00710B50"/>
    <w:rsid w:val="00723AB0"/>
    <w:rsid w:val="007244C8"/>
    <w:rsid w:val="00732F7C"/>
    <w:rsid w:val="007343C5"/>
    <w:rsid w:val="00740EE9"/>
    <w:rsid w:val="007414EB"/>
    <w:rsid w:val="007445D4"/>
    <w:rsid w:val="00757792"/>
    <w:rsid w:val="00766956"/>
    <w:rsid w:val="00785AA0"/>
    <w:rsid w:val="00786EDD"/>
    <w:rsid w:val="00792E7F"/>
    <w:rsid w:val="007933FC"/>
    <w:rsid w:val="007B663C"/>
    <w:rsid w:val="007C59F7"/>
    <w:rsid w:val="007D3111"/>
    <w:rsid w:val="007D3FA6"/>
    <w:rsid w:val="007E7B0F"/>
    <w:rsid w:val="007F7827"/>
    <w:rsid w:val="0080262E"/>
    <w:rsid w:val="00807F79"/>
    <w:rsid w:val="00810218"/>
    <w:rsid w:val="00810413"/>
    <w:rsid w:val="0081113A"/>
    <w:rsid w:val="00813D26"/>
    <w:rsid w:val="00814E74"/>
    <w:rsid w:val="00831993"/>
    <w:rsid w:val="008322BF"/>
    <w:rsid w:val="00833158"/>
    <w:rsid w:val="0084583E"/>
    <w:rsid w:val="00845D3C"/>
    <w:rsid w:val="00851CB7"/>
    <w:rsid w:val="00855296"/>
    <w:rsid w:val="008573EC"/>
    <w:rsid w:val="00861646"/>
    <w:rsid w:val="00864BBB"/>
    <w:rsid w:val="00865139"/>
    <w:rsid w:val="00866B60"/>
    <w:rsid w:val="0087193B"/>
    <w:rsid w:val="00880D3F"/>
    <w:rsid w:val="00883BC0"/>
    <w:rsid w:val="008865BF"/>
    <w:rsid w:val="008875BC"/>
    <w:rsid w:val="008B2FBA"/>
    <w:rsid w:val="008B7756"/>
    <w:rsid w:val="008C1BE7"/>
    <w:rsid w:val="008C2C76"/>
    <w:rsid w:val="008C67E2"/>
    <w:rsid w:val="008D0A31"/>
    <w:rsid w:val="008D189B"/>
    <w:rsid w:val="008D375B"/>
    <w:rsid w:val="008D4BC4"/>
    <w:rsid w:val="008D5489"/>
    <w:rsid w:val="008D7C58"/>
    <w:rsid w:val="008E284A"/>
    <w:rsid w:val="008F3BD2"/>
    <w:rsid w:val="0090018A"/>
    <w:rsid w:val="0090166A"/>
    <w:rsid w:val="00902956"/>
    <w:rsid w:val="00911EC3"/>
    <w:rsid w:val="00923792"/>
    <w:rsid w:val="00931CFC"/>
    <w:rsid w:val="00935E6B"/>
    <w:rsid w:val="009374A9"/>
    <w:rsid w:val="009425AE"/>
    <w:rsid w:val="00944709"/>
    <w:rsid w:val="0095138E"/>
    <w:rsid w:val="00960149"/>
    <w:rsid w:val="00960ECC"/>
    <w:rsid w:val="009624B5"/>
    <w:rsid w:val="0097269C"/>
    <w:rsid w:val="00972D05"/>
    <w:rsid w:val="00980597"/>
    <w:rsid w:val="00980FF1"/>
    <w:rsid w:val="0098262B"/>
    <w:rsid w:val="0098305F"/>
    <w:rsid w:val="0098360B"/>
    <w:rsid w:val="00987D91"/>
    <w:rsid w:val="00992F1E"/>
    <w:rsid w:val="00995E98"/>
    <w:rsid w:val="009979A6"/>
    <w:rsid w:val="009A6BD1"/>
    <w:rsid w:val="009A7E8A"/>
    <w:rsid w:val="009B17BD"/>
    <w:rsid w:val="009C083E"/>
    <w:rsid w:val="009C1230"/>
    <w:rsid w:val="009D4B3D"/>
    <w:rsid w:val="009F0264"/>
    <w:rsid w:val="009F205B"/>
    <w:rsid w:val="009F49F1"/>
    <w:rsid w:val="009F5A52"/>
    <w:rsid w:val="00A00D02"/>
    <w:rsid w:val="00A013D3"/>
    <w:rsid w:val="00A02462"/>
    <w:rsid w:val="00A034FE"/>
    <w:rsid w:val="00A062E8"/>
    <w:rsid w:val="00A1184E"/>
    <w:rsid w:val="00A2157E"/>
    <w:rsid w:val="00A2184B"/>
    <w:rsid w:val="00A32C7D"/>
    <w:rsid w:val="00A354C9"/>
    <w:rsid w:val="00A3600D"/>
    <w:rsid w:val="00A40FCD"/>
    <w:rsid w:val="00A50D24"/>
    <w:rsid w:val="00A551EC"/>
    <w:rsid w:val="00A618B4"/>
    <w:rsid w:val="00A64CEC"/>
    <w:rsid w:val="00A67B5E"/>
    <w:rsid w:val="00A7471A"/>
    <w:rsid w:val="00A74C86"/>
    <w:rsid w:val="00A80275"/>
    <w:rsid w:val="00A83575"/>
    <w:rsid w:val="00A83783"/>
    <w:rsid w:val="00A84A7E"/>
    <w:rsid w:val="00A85D06"/>
    <w:rsid w:val="00A85FDD"/>
    <w:rsid w:val="00A979FA"/>
    <w:rsid w:val="00AA4EAB"/>
    <w:rsid w:val="00AB4CA5"/>
    <w:rsid w:val="00AB6162"/>
    <w:rsid w:val="00AC36F9"/>
    <w:rsid w:val="00AC5161"/>
    <w:rsid w:val="00AC60DC"/>
    <w:rsid w:val="00AC787A"/>
    <w:rsid w:val="00AD473D"/>
    <w:rsid w:val="00B1763D"/>
    <w:rsid w:val="00B23602"/>
    <w:rsid w:val="00B26109"/>
    <w:rsid w:val="00B53862"/>
    <w:rsid w:val="00B673DF"/>
    <w:rsid w:val="00B67ECD"/>
    <w:rsid w:val="00B73EE9"/>
    <w:rsid w:val="00B80CCD"/>
    <w:rsid w:val="00B84805"/>
    <w:rsid w:val="00B86550"/>
    <w:rsid w:val="00B8692D"/>
    <w:rsid w:val="00B91C8E"/>
    <w:rsid w:val="00B930BD"/>
    <w:rsid w:val="00B9595B"/>
    <w:rsid w:val="00BB19F8"/>
    <w:rsid w:val="00BB57E2"/>
    <w:rsid w:val="00BC1A55"/>
    <w:rsid w:val="00BC2F9D"/>
    <w:rsid w:val="00BC55DD"/>
    <w:rsid w:val="00BC5E79"/>
    <w:rsid w:val="00BE1590"/>
    <w:rsid w:val="00BE2A40"/>
    <w:rsid w:val="00BE2B15"/>
    <w:rsid w:val="00BF0E83"/>
    <w:rsid w:val="00BF2FBE"/>
    <w:rsid w:val="00BF57F4"/>
    <w:rsid w:val="00C05F96"/>
    <w:rsid w:val="00C22679"/>
    <w:rsid w:val="00C23FED"/>
    <w:rsid w:val="00C30AD7"/>
    <w:rsid w:val="00C31D40"/>
    <w:rsid w:val="00C4463D"/>
    <w:rsid w:val="00C44742"/>
    <w:rsid w:val="00C4570D"/>
    <w:rsid w:val="00C51CD8"/>
    <w:rsid w:val="00C52FBB"/>
    <w:rsid w:val="00C61843"/>
    <w:rsid w:val="00C6450E"/>
    <w:rsid w:val="00C64D18"/>
    <w:rsid w:val="00C6516E"/>
    <w:rsid w:val="00C71C6A"/>
    <w:rsid w:val="00C737C2"/>
    <w:rsid w:val="00C805D1"/>
    <w:rsid w:val="00C818B2"/>
    <w:rsid w:val="00C82831"/>
    <w:rsid w:val="00C85D4D"/>
    <w:rsid w:val="00C92B47"/>
    <w:rsid w:val="00CA0166"/>
    <w:rsid w:val="00CA29BB"/>
    <w:rsid w:val="00CA480E"/>
    <w:rsid w:val="00CA7008"/>
    <w:rsid w:val="00CA70EC"/>
    <w:rsid w:val="00CB3665"/>
    <w:rsid w:val="00CB3A28"/>
    <w:rsid w:val="00CD2963"/>
    <w:rsid w:val="00CE2BEA"/>
    <w:rsid w:val="00CE37FC"/>
    <w:rsid w:val="00CE4BE6"/>
    <w:rsid w:val="00CE59F2"/>
    <w:rsid w:val="00CF39D8"/>
    <w:rsid w:val="00CF3A8F"/>
    <w:rsid w:val="00D025B8"/>
    <w:rsid w:val="00D06DE6"/>
    <w:rsid w:val="00D160FC"/>
    <w:rsid w:val="00D50B31"/>
    <w:rsid w:val="00D65B7C"/>
    <w:rsid w:val="00D750A4"/>
    <w:rsid w:val="00D77E71"/>
    <w:rsid w:val="00D8175D"/>
    <w:rsid w:val="00D94098"/>
    <w:rsid w:val="00D967ED"/>
    <w:rsid w:val="00DA3E46"/>
    <w:rsid w:val="00DB5FD7"/>
    <w:rsid w:val="00DC3E86"/>
    <w:rsid w:val="00DC7B17"/>
    <w:rsid w:val="00DD1E70"/>
    <w:rsid w:val="00DD540B"/>
    <w:rsid w:val="00DE2C24"/>
    <w:rsid w:val="00DE4210"/>
    <w:rsid w:val="00DE4685"/>
    <w:rsid w:val="00DE488B"/>
    <w:rsid w:val="00DE48CF"/>
    <w:rsid w:val="00DF0729"/>
    <w:rsid w:val="00E125FF"/>
    <w:rsid w:val="00E146AE"/>
    <w:rsid w:val="00E212AB"/>
    <w:rsid w:val="00E235F0"/>
    <w:rsid w:val="00E246EE"/>
    <w:rsid w:val="00E253A5"/>
    <w:rsid w:val="00E25863"/>
    <w:rsid w:val="00E34505"/>
    <w:rsid w:val="00E477E3"/>
    <w:rsid w:val="00E52B8C"/>
    <w:rsid w:val="00E67189"/>
    <w:rsid w:val="00E750BF"/>
    <w:rsid w:val="00E84FDC"/>
    <w:rsid w:val="00E87B1D"/>
    <w:rsid w:val="00E972CF"/>
    <w:rsid w:val="00EA3357"/>
    <w:rsid w:val="00EA4F79"/>
    <w:rsid w:val="00EA6D3D"/>
    <w:rsid w:val="00EB072C"/>
    <w:rsid w:val="00EB18F6"/>
    <w:rsid w:val="00EC48E1"/>
    <w:rsid w:val="00ED121E"/>
    <w:rsid w:val="00ED3F65"/>
    <w:rsid w:val="00F01F58"/>
    <w:rsid w:val="00F02E64"/>
    <w:rsid w:val="00F130D3"/>
    <w:rsid w:val="00F231BB"/>
    <w:rsid w:val="00F24C17"/>
    <w:rsid w:val="00F26A52"/>
    <w:rsid w:val="00F27877"/>
    <w:rsid w:val="00F325B8"/>
    <w:rsid w:val="00F36CBA"/>
    <w:rsid w:val="00F42973"/>
    <w:rsid w:val="00F47958"/>
    <w:rsid w:val="00F526C4"/>
    <w:rsid w:val="00F708CF"/>
    <w:rsid w:val="00F734A9"/>
    <w:rsid w:val="00F86013"/>
    <w:rsid w:val="00F947FB"/>
    <w:rsid w:val="00F96FEB"/>
    <w:rsid w:val="00FA5594"/>
    <w:rsid w:val="00FB21E0"/>
    <w:rsid w:val="00FC0EF3"/>
    <w:rsid w:val="00FC11BC"/>
    <w:rsid w:val="00FD6EAB"/>
    <w:rsid w:val="00FE01A0"/>
    <w:rsid w:val="00FE4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CACA6E"/>
  <w15:docId w15:val="{EE772B7D-C59A-474A-B717-422E17D5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9BB"/>
  </w:style>
  <w:style w:type="paragraph" w:styleId="Heading1">
    <w:name w:val="heading 1"/>
    <w:basedOn w:val="Normal"/>
    <w:next w:val="Normal"/>
    <w:link w:val="Heading1Char"/>
    <w:qFormat/>
    <w:rsid w:val="00766956"/>
    <w:pPr>
      <w:keepNext/>
      <w:spacing w:before="240" w:after="60" w:line="240" w:lineRule="auto"/>
      <w:outlineLvl w:val="0"/>
    </w:pPr>
    <w:rPr>
      <w:rFonts w:ascii="Arial" w:eastAsia="Times New Roman" w:hAnsi="Arial" w:cs="Arial"/>
      <w:b/>
      <w:bCs/>
      <w:kern w:val="32"/>
      <w:sz w:val="32"/>
      <w:szCs w:val="32"/>
      <w:lang w:eastAsia="en-GB"/>
    </w:rPr>
  </w:style>
  <w:style w:type="paragraph" w:styleId="Heading3">
    <w:name w:val="heading 3"/>
    <w:basedOn w:val="Normal"/>
    <w:next w:val="Normal"/>
    <w:link w:val="Heading3Char"/>
    <w:qFormat/>
    <w:rsid w:val="00BC1A55"/>
    <w:pPr>
      <w:keepNext/>
      <w:spacing w:before="240" w:after="60" w:line="240" w:lineRule="auto"/>
      <w:outlineLvl w:val="2"/>
    </w:pPr>
    <w:rPr>
      <w:rFonts w:ascii="Arial" w:eastAsia="Times New Roman" w:hAnsi="Arial" w:cs="Arial"/>
      <w:b/>
      <w:bCs/>
      <w:sz w:val="26"/>
      <w:szCs w:val="2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5EA6"/>
    <w:rPr>
      <w:color w:val="0000FF" w:themeColor="hyperlink"/>
      <w:u w:val="single"/>
    </w:rPr>
  </w:style>
  <w:style w:type="character" w:customStyle="1" w:styleId="Heading3Char">
    <w:name w:val="Heading 3 Char"/>
    <w:basedOn w:val="DefaultParagraphFont"/>
    <w:link w:val="Heading3"/>
    <w:rsid w:val="00BC1A55"/>
    <w:rPr>
      <w:rFonts w:ascii="Arial" w:eastAsia="Times New Roman" w:hAnsi="Arial" w:cs="Arial"/>
      <w:b/>
      <w:bCs/>
      <w:sz w:val="26"/>
      <w:szCs w:val="26"/>
      <w:lang w:eastAsia="en-GB"/>
    </w:rPr>
  </w:style>
  <w:style w:type="paragraph" w:customStyle="1" w:styleId="Continue1">
    <w:name w:val="Continue 1"/>
    <w:basedOn w:val="Normal"/>
    <w:rsid w:val="00B67ECD"/>
    <w:pPr>
      <w:tabs>
        <w:tab w:val="left" w:pos="340"/>
      </w:tabs>
      <w:spacing w:before="240" w:after="0" w:line="240" w:lineRule="auto"/>
      <w:ind w:left="340"/>
      <w:jc w:val="both"/>
    </w:pPr>
    <w:rPr>
      <w:rFonts w:ascii="Arial" w:eastAsia="Times New Roman" w:hAnsi="Arial" w:cs="Times New Roman"/>
      <w:sz w:val="24"/>
      <w:szCs w:val="20"/>
    </w:rPr>
  </w:style>
  <w:style w:type="paragraph" w:styleId="BalloonText">
    <w:name w:val="Balloon Text"/>
    <w:basedOn w:val="Normal"/>
    <w:link w:val="BalloonTextChar"/>
    <w:uiPriority w:val="99"/>
    <w:semiHidden/>
    <w:unhideWhenUsed/>
    <w:rsid w:val="00B67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67ECD"/>
    <w:rPr>
      <w:rFonts w:ascii="Tahoma" w:hAnsi="Tahoma" w:cs="Tahoma"/>
      <w:sz w:val="16"/>
      <w:szCs w:val="16"/>
    </w:rPr>
  </w:style>
  <w:style w:type="character" w:styleId="PlaceholderText">
    <w:name w:val="Placeholder Text"/>
    <w:basedOn w:val="DefaultParagraphFont"/>
    <w:uiPriority w:val="99"/>
    <w:semiHidden/>
    <w:rsid w:val="005A0B4F"/>
    <w:rPr>
      <w:color w:val="808080"/>
    </w:rPr>
  </w:style>
  <w:style w:type="character" w:customStyle="1" w:styleId="Heading1Char">
    <w:name w:val="Heading 1 Char"/>
    <w:basedOn w:val="DefaultParagraphFont"/>
    <w:link w:val="Heading1"/>
    <w:rsid w:val="00766956"/>
    <w:rPr>
      <w:rFonts w:ascii="Arial" w:eastAsia="Times New Roman" w:hAnsi="Arial" w:cs="Arial"/>
      <w:b/>
      <w:bCs/>
      <w:kern w:val="32"/>
      <w:sz w:val="32"/>
      <w:szCs w:val="32"/>
      <w:lang w:eastAsia="en-GB"/>
    </w:rPr>
  </w:style>
  <w:style w:type="character" w:styleId="FollowedHyperlink">
    <w:name w:val="FollowedHyperlink"/>
    <w:basedOn w:val="DefaultParagraphFont"/>
    <w:uiPriority w:val="99"/>
    <w:semiHidden/>
    <w:unhideWhenUsed/>
    <w:rsid w:val="001A4154"/>
    <w:rPr>
      <w:color w:val="800080" w:themeColor="followedHyperlink"/>
      <w:u w:val="single"/>
    </w:rPr>
  </w:style>
  <w:style w:type="table" w:styleId="TableGrid">
    <w:name w:val="Table Grid"/>
    <w:basedOn w:val="TableNormal"/>
    <w:uiPriority w:val="39"/>
    <w:rsid w:val="00C818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1993"/>
    <w:pPr>
      <w:ind w:left="720"/>
      <w:contextualSpacing/>
    </w:pPr>
  </w:style>
  <w:style w:type="paragraph" w:styleId="Header">
    <w:name w:val="header"/>
    <w:basedOn w:val="Normal"/>
    <w:link w:val="HeaderChar"/>
    <w:uiPriority w:val="99"/>
    <w:unhideWhenUsed/>
    <w:rsid w:val="00BE15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1590"/>
  </w:style>
  <w:style w:type="paragraph" w:styleId="Footer">
    <w:name w:val="footer"/>
    <w:basedOn w:val="Normal"/>
    <w:link w:val="FooterChar"/>
    <w:uiPriority w:val="99"/>
    <w:unhideWhenUsed/>
    <w:rsid w:val="00BE15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15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hef.ac.uk/ssid/exams/plagiarism" TargetMode="External"/><Relationship Id="rId13" Type="http://schemas.openxmlformats.org/officeDocument/2006/relationships/oleObject" Target="embeddings/oleObject2.bin"/><Relationship Id="rId18" Type="http://schemas.openxmlformats.org/officeDocument/2006/relationships/image" Target="media/image5.wmf"/><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4.wmf"/><Relationship Id="rId20" Type="http://schemas.openxmlformats.org/officeDocument/2006/relationships/image" Target="media/image6.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hyperlink" Target="https://www.sheffield.ac.uk/ssid/forms/circsnotes" TargetMode="External"/><Relationship Id="rId14" Type="http://schemas.openxmlformats.org/officeDocument/2006/relationships/image" Target="media/image3.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2C741E-40BF-4256-9A8A-6D9FFFFA84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uos</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acse</dc:creator>
  <cp:lastModifiedBy>Roselina Arelhi</cp:lastModifiedBy>
  <cp:revision>2</cp:revision>
  <cp:lastPrinted>2023-04-14T15:23:00Z</cp:lastPrinted>
  <dcterms:created xsi:type="dcterms:W3CDTF">2024-04-15T13:40:00Z</dcterms:created>
  <dcterms:modified xsi:type="dcterms:W3CDTF">2024-04-15T13:40:00Z</dcterms:modified>
</cp:coreProperties>
</file>