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E63946"/>
          <w:sz w:val="56"/>
          <w:szCs w:val="56"/>
        </w:rPr>
        <w:t xml:space="preserve">WILLOCK BENCH OS</w:t>
      </w:r>
    </w:p>
    <w:p>
      <w:pPr>
        <w:spacing w:after="200"/>
        <w:jc w:val="center"/>
      </w:pPr>
      <w:r>
        <w:rPr>
          <w:color w:val="666666"/>
          <w:sz w:val="28"/>
          <w:szCs w:val="28"/>
        </w:rPr>
        <w:t xml:space="preserve">AI Agent Reference Guide</w:t>
      </w:r>
    </w:p>
    <w:p>
      <w:pPr>
        <w:spacing w:after="60"/>
        <w:jc w:val="center"/>
      </w:pPr>
      <w:r>
        <w:rPr>
          <w:color w:val="999999"/>
          <w:sz w:val="22"/>
          <w:szCs w:val="22"/>
        </w:rPr>
        <w:t xml:space="preserve">Internal Operations Manual — V1</w:t>
      </w:r>
    </w:p>
    <w:p>
      <w:pPr>
        <w:spacing w:after="400"/>
        <w:jc w:val="center"/>
      </w:pPr>
      <w:r>
        <w:rPr>
          <w:color w:val="999999"/>
          <w:sz w:val="22"/>
          <w:szCs w:val="22"/>
        </w:rPr>
        <w:t xml:space="preserve">March 2026</w:t>
      </w:r>
    </w:p>
    <w:p>
      <w:pPr>
        <w:spacing w:after="80"/>
      </w:pPr>
    </w:p>
    <w:p>
      <w:pPr>
        <w:spacing w:after="60"/>
        <w:jc w:val="center"/>
      </w:pPr>
      <w:r>
        <w:rPr>
          <w:color w:val="888888"/>
          <w:sz w:val="20"/>
          <w:szCs w:val="20"/>
        </w:rPr>
        <w:t xml:space="preserve">For: Front Desk AI • Intake Analyzer AI • Bench Tech AI • Site Manager AI</w:t>
      </w:r>
    </w:p>
    <w:p>
      <w:pPr>
        <w:jc w:val="center"/>
      </w:pPr>
      <w:r>
        <w:rPr>
          <w:color w:val="888888"/>
          <w:sz w:val="20"/>
          <w:szCs w:val="20"/>
        </w:rPr>
        <w:t xml:space="preserve">This document describes the internal software system each agent interacts with.</w:t>
      </w:r>
    </w:p>
    <w:p>
      <w:r>
        <w:br w:type="page"/>
      </w:r>
    </w:p>
    <w:p>
      <w:pPr>
        <w:pStyle w:val="Heading1"/>
      </w:pPr>
      <w:r>
        <w:t xml:space="preserve">1. What BenchOS Is</w:t>
      </w:r>
    </w:p>
    <w:p>
      <w:pPr>
        <w:spacing w:after="120"/>
      </w:pPr>
      <w:r>
        <w:rPr>
          <w:sz w:val="22"/>
          <w:szCs w:val="22"/>
        </w:rPr>
        <w:t xml:space="preserve">BenchOS is the local-first shop management system for Willock Bench, an electronics and instrument repair business in Indianapolis. It runs on a local computer with no internet required. It is a web application accessed through a browser at http://localhost:5000.</w:t>
      </w:r>
    </w:p>
    <w:p>
      <w:pPr>
        <w:spacing w:after="120"/>
      </w:pPr>
      <w:r>
        <w:rPr>
          <w:sz w:val="22"/>
          <w:szCs w:val="22"/>
        </w:rPr>
        <w:t xml:space="preserve">It replaces paper intake forms, spreadsheets, and text files. It tracks every customer, every piece of equipment, every repair job, every part used, every invoice sent, and every knowledge entry created. It is the central brain of the business.</w:t>
      </w:r>
    </w:p>
    <w:p>
      <w:pPr>
        <w:spacing w:after="80"/>
      </w:pPr>
    </w:p>
    <w:p>
      <w:pPr>
        <w:pStyle w:val="Heading2"/>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SQLite (single file: benchos.db)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Python + Flask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HTML + CSS + JS (server-rendered)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Search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SQLite Full-Text Search (FTS5)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 format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SQL tables + JSON fields for diagnostics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File storage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Local disk, organized by job number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Backup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Python script, daily automatic</w:t>
            </w:r>
          </w:p>
        </w:tc>
      </w:tr>
    </w:tbl>
    <w:p>
      <w:pPr>
        <w:spacing w:after="80"/>
      </w:pPr>
    </w:p>
    <w:p>
      <w:pPr>
        <w:pStyle w:val="Heading2"/>
      </w:pPr>
      <w:r>
        <w:t xml:space="preserve">1.2 Core Data Hierarchy</w:t>
      </w:r>
    </w:p>
    <w:p>
      <w:pPr>
        <w:spacing w:after="120"/>
      </w:pPr>
      <w:r>
        <w:rPr>
          <w:sz w:val="22"/>
          <w:szCs w:val="22"/>
        </w:rPr>
        <w:t xml:space="preserve">Everything in the system flows through this hierarchy:</w:t>
      </w:r>
    </w:p>
    <w:p>
      <w:pPr>
        <w:spacing w:after="80"/>
      </w:pPr>
    </w:p>
    <w:p>
      <w:pPr>
        <w:spacing w:after="120"/>
        <w:rPr>
          <w:b/>
          <w:bCs/>
        </w:rPr>
      </w:pPr>
      <w:r>
        <w:rPr>
          <w:b/>
          <w:bCs/>
          <w:sz w:val="22"/>
          <w:szCs w:val="22"/>
        </w:rPr>
        <w:t xml:space="preserve">Customer → Unit (piece of equipment) → Job (repair event)</w:t>
      </w:r>
    </w:p>
    <w:p>
      <w:pPr>
        <w:spacing w:after="80"/>
      </w:pPr>
    </w:p>
    <w:p>
      <w:pPr>
        <w:spacing w:after="120"/>
      </w:pPr>
      <w:r>
        <w:rPr>
          <w:sz w:val="22"/>
          <w:szCs w:val="22"/>
        </w:rPr>
        <w:t xml:space="preserve">A customer can own many units. A unit can have many jobs over its lifetime. This means we have full service history for every piece of equipment that has ever come through the shop.</w:t>
      </w:r>
    </w:p>
    <w:p>
      <w:pPr>
        <w:spacing w:after="80"/>
      </w:pPr>
    </w:p>
    <w:p>
      <w:pPr>
        <w:spacing w:after="120"/>
      </w:pPr>
      <w:r>
        <w:rPr>
          <w:sz w:val="22"/>
          <w:szCs w:val="22"/>
        </w:rPr>
        <w:t xml:space="preserve">Each job contains:</w:t>
      </w:r>
    </w:p>
    <w:p>
      <w:pPr>
        <w:pStyle w:val="ListParagraph"/>
        <w:numPr>
          <w:ilvl w:val="0"/>
          <w:numId w:val="2"/>
        </w:numPr>
      </w:pPr>
      <w:r>
        <w:rPr>
          <w:sz w:val="22"/>
          <w:szCs w:val="22"/>
        </w:rPr>
        <w:t xml:space="preserve">Intake record (what the customer told us)</w:t>
      </w:r>
    </w:p>
    <w:p>
      <w:pPr>
        <w:pStyle w:val="ListParagraph"/>
        <w:numPr>
          <w:ilvl w:val="0"/>
          <w:numId w:val="2"/>
        </w:numPr>
      </w:pPr>
      <w:r>
        <w:rPr>
          <w:sz w:val="22"/>
          <w:szCs w:val="22"/>
        </w:rPr>
        <w:t xml:space="preserve">Diagnostics (what we found on the bench)</w:t>
      </w:r>
    </w:p>
    <w:p>
      <w:pPr>
        <w:pStyle w:val="ListParagraph"/>
        <w:numPr>
          <w:ilvl w:val="0"/>
          <w:numId w:val="2"/>
        </w:numPr>
      </w:pPr>
      <w:r>
        <w:rPr>
          <w:sz w:val="22"/>
          <w:szCs w:val="22"/>
        </w:rPr>
        <w:t xml:space="preserve">Repair record (what we did)</w:t>
      </w:r>
    </w:p>
    <w:p>
      <w:pPr>
        <w:pStyle w:val="ListParagraph"/>
        <w:numPr>
          <w:ilvl w:val="0"/>
          <w:numId w:val="2"/>
        </w:numPr>
      </w:pPr>
      <w:r>
        <w:rPr>
          <w:sz w:val="22"/>
          <w:szCs w:val="22"/>
        </w:rPr>
        <w:t xml:space="preserve">Parts used (with cost/price tracking)</w:t>
      </w:r>
    </w:p>
    <w:p>
      <w:pPr>
        <w:pStyle w:val="ListParagraph"/>
        <w:numPr>
          <w:ilvl w:val="0"/>
          <w:numId w:val="2"/>
        </w:numPr>
      </w:pPr>
      <w:r>
        <w:rPr>
          <w:sz w:val="22"/>
          <w:szCs w:val="22"/>
        </w:rPr>
        <w:t xml:space="preserve">Estimate (quote sent to customer)</w:t>
      </w:r>
    </w:p>
    <w:p>
      <w:pPr>
        <w:pStyle w:val="ListParagraph"/>
        <w:numPr>
          <w:ilvl w:val="0"/>
          <w:numId w:val="2"/>
        </w:numPr>
      </w:pPr>
      <w:r>
        <w:rPr>
          <w:sz w:val="22"/>
          <w:szCs w:val="22"/>
        </w:rPr>
        <w:t xml:space="preserve">Invoice (bill sent to customer)</w:t>
      </w:r>
    </w:p>
    <w:p>
      <w:pPr>
        <w:pStyle w:val="ListParagraph"/>
        <w:numPr>
          <w:ilvl w:val="0"/>
          <w:numId w:val="2"/>
        </w:numPr>
      </w:pPr>
      <w:r>
        <w:rPr>
          <w:sz w:val="22"/>
          <w:szCs w:val="22"/>
        </w:rPr>
        <w:t xml:space="preserve">Payments (money received)</w:t>
      </w:r>
    </w:p>
    <w:p>
      <w:pPr>
        <w:pStyle w:val="ListParagraph"/>
        <w:numPr>
          <w:ilvl w:val="0"/>
          <w:numId w:val="2"/>
        </w:numPr>
      </w:pPr>
      <w:r>
        <w:rPr>
          <w:sz w:val="22"/>
          <w:szCs w:val="22"/>
        </w:rPr>
        <w:t xml:space="preserve">Status history (full timeline)</w:t>
      </w:r>
    </w:p>
    <w:p>
      <w:pPr>
        <w:pStyle w:val="ListParagraph"/>
        <w:numPr>
          <w:ilvl w:val="0"/>
          <w:numId w:val="2"/>
        </w:numPr>
      </w:pPr>
      <w:r>
        <w:rPr>
          <w:sz w:val="22"/>
          <w:szCs w:val="22"/>
        </w:rPr>
        <w:t xml:space="preserve">Contact log (every call, text, email)</w:t>
      </w:r>
    </w:p>
    <w:p>
      <w:pPr>
        <w:pStyle w:val="ListParagraph"/>
        <w:numPr>
          <w:ilvl w:val="0"/>
          <w:numId w:val="2"/>
        </w:numPr>
      </w:pPr>
      <w:r>
        <w:rPr>
          <w:sz w:val="22"/>
          <w:szCs w:val="22"/>
        </w:rPr>
        <w:t xml:space="preserve">Tasks (follow-ups and reminders)</w:t>
      </w:r>
    </w:p>
    <w:p>
      <w:pPr>
        <w:pStyle w:val="ListParagraph"/>
        <w:numPr>
          <w:ilvl w:val="0"/>
          <w:numId w:val="2"/>
        </w:numPr>
      </w:pPr>
      <w:r>
        <w:rPr>
          <w:sz w:val="22"/>
          <w:szCs w:val="22"/>
        </w:rPr>
        <w:t xml:space="preserve">File attachments (photos, documents)</w:t>
      </w:r>
    </w:p>
    <w:p>
      <w:pPr>
        <w:pStyle w:val="ListParagraph"/>
        <w:numPr>
          <w:ilvl w:val="0"/>
          <w:numId w:val="2"/>
        </w:numPr>
      </w:pPr>
      <w:r>
        <w:rPr>
          <w:sz w:val="22"/>
          <w:szCs w:val="22"/>
        </w:rPr>
        <w:t xml:space="preserve">Knowledge entry (optional, for the knowledge base)</w:t>
      </w:r>
    </w:p>
    <w:p>
      <w:r>
        <w:br w:type="page"/>
      </w:r>
    </w:p>
    <w:p>
      <w:pPr>
        <w:pStyle w:val="Heading1"/>
      </w:pPr>
      <w:r>
        <w:t xml:space="preserve">2. Job Lifecycle &amp; Status Workflow</w:t>
      </w:r>
    </w:p>
    <w:p>
      <w:pPr>
        <w:spacing w:after="120"/>
      </w:pPr>
      <w:r>
        <w:rPr>
          <w:sz w:val="22"/>
          <w:szCs w:val="22"/>
        </w:rPr>
        <w:t xml:space="preserve">Every job moves through a defined set of statuses. These statuses are fixed and cannot be changed by any agent. They represent the real physical state of the job on the bench or in the shop.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Who Cares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 just created, not yet assessed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INTAKE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Intake form being filled 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AI, Intake Analyzer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QUEUED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Waiting for bench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DIAGNOSING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 the bench, being diagnosed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AWAITING_APPROVAL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Estimate sent, waiting for customer OK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APPROVED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approved, ready to repair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WAITING_PARTS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Parts ordered, job on hold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Active repair work underway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REASSEMBLY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Putting it back together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Burn-in, final testing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READY_FOR_PICKUP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Done, customer notified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COMPLETED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Picked up and closed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called back with issue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AI, 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ON_HOLD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Paused for any reason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SCRAP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abandoned or not worth fixing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Intake Analyzer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ARCHIVED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Old completed job, out of active 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w:t>
            </w:r>
          </w:p>
        </w:tc>
      </w:tr>
    </w:tbl>
    <w:p>
      <w:pPr>
        <w:spacing w:after="80"/>
      </w:pPr>
    </w:p>
    <w:p>
      <w:pPr>
        <w:pStyle w:val="Heading2"/>
      </w:pPr>
      <w:r>
        <w:t xml:space="preserve">2.1 Typical Flow</w:t>
      </w:r>
    </w:p>
    <w:p>
      <w:pPr>
        <w:spacing w:after="120"/>
      </w:pPr>
      <w:r>
        <w:rPr>
          <w:sz w:val="22"/>
          <w:szCs w:val="22"/>
        </w:rPr>
        <w:t xml:space="preserve">The normal happy path for a repair job:</w:t>
      </w:r>
    </w:p>
    <w:p>
      <w:pPr>
        <w:pStyle w:val="ListParagraph"/>
        <w:numPr>
          <w:ilvl w:val="0"/>
          <w:numId w:val="3"/>
        </w:numPr>
      </w:pPr>
      <w:r>
        <w:rPr>
          <w:sz w:val="22"/>
          <w:szCs w:val="22"/>
        </w:rPr>
        <w:t xml:space="preserve">Customer messages or walks in → Front Desk AI helps with conversation</w:t>
      </w:r>
    </w:p>
    <w:p>
      <w:pPr>
        <w:pStyle w:val="ListParagraph"/>
        <w:numPr>
          <w:ilvl w:val="0"/>
          <w:numId w:val="3"/>
        </w:numPr>
      </w:pPr>
      <w:r>
        <w:rPr>
          <w:sz w:val="22"/>
          <w:szCs w:val="22"/>
        </w:rPr>
        <w:t xml:space="preserve">Intake Analyzer reviews the request, decides if job is worth taking</w:t>
      </w:r>
    </w:p>
    <w:p>
      <w:pPr>
        <w:pStyle w:val="ListParagraph"/>
        <w:numPr>
          <w:ilvl w:val="0"/>
          <w:numId w:val="3"/>
        </w:numPr>
      </w:pPr>
      <w:r>
        <w:rPr>
          <w:sz w:val="22"/>
          <w:szCs w:val="22"/>
        </w:rPr>
        <w:t xml:space="preserve">Job created in BenchOS as NEW, intake form filled → status becomes INTAKE</w:t>
      </w:r>
    </w:p>
    <w:p>
      <w:pPr>
        <w:pStyle w:val="ListParagraph"/>
        <w:numPr>
          <w:ilvl w:val="0"/>
          <w:numId w:val="3"/>
        </w:numPr>
      </w:pPr>
      <w:r>
        <w:rPr>
          <w:sz w:val="22"/>
          <w:szCs w:val="22"/>
        </w:rPr>
        <w:t xml:space="preserve">Job queued for bench → QUEUED</w:t>
      </w:r>
    </w:p>
    <w:p>
      <w:pPr>
        <w:pStyle w:val="ListParagraph"/>
        <w:numPr>
          <w:ilvl w:val="0"/>
          <w:numId w:val="3"/>
        </w:numPr>
      </w:pPr>
      <w:r>
        <w:rPr>
          <w:sz w:val="22"/>
          <w:szCs w:val="22"/>
        </w:rPr>
        <w:t xml:space="preserve">Rudi pulls it to the bench → DIAGNOSING</w:t>
      </w:r>
    </w:p>
    <w:p>
      <w:pPr>
        <w:pStyle w:val="ListParagraph"/>
        <w:numPr>
          <w:ilvl w:val="0"/>
          <w:numId w:val="3"/>
        </w:numPr>
      </w:pPr>
      <w:r>
        <w:rPr>
          <w:sz w:val="22"/>
          <w:szCs w:val="22"/>
        </w:rPr>
        <w:t xml:space="preserve">Bench Tech AI assists with step-by-step diagnosis</w:t>
      </w:r>
    </w:p>
    <w:p>
      <w:pPr>
        <w:pStyle w:val="ListParagraph"/>
        <w:numPr>
          <w:ilvl w:val="0"/>
          <w:numId w:val="3"/>
        </w:numPr>
      </w:pPr>
      <w:r>
        <w:rPr>
          <w:sz w:val="22"/>
          <w:szCs w:val="22"/>
        </w:rPr>
        <w:t xml:space="preserve">Estimate built and sent → AWAITING_APPROVAL</w:t>
      </w:r>
    </w:p>
    <w:p>
      <w:pPr>
        <w:pStyle w:val="ListParagraph"/>
        <w:numPr>
          <w:ilvl w:val="0"/>
          <w:numId w:val="3"/>
        </w:numPr>
      </w:pPr>
      <w:r>
        <w:rPr>
          <w:sz w:val="22"/>
          <w:szCs w:val="22"/>
        </w:rPr>
        <w:t xml:space="preserve">Customer approves → APPROVED</w:t>
      </w:r>
    </w:p>
    <w:p>
      <w:pPr>
        <w:pStyle w:val="ListParagraph"/>
        <w:numPr>
          <w:ilvl w:val="0"/>
          <w:numId w:val="3"/>
        </w:numPr>
      </w:pPr>
      <w:r>
        <w:rPr>
          <w:sz w:val="22"/>
          <w:szCs w:val="22"/>
        </w:rPr>
        <w:t xml:space="preserve">Repair work done → REPAIRING → REASSEMBLY → TESTING</w:t>
      </w:r>
    </w:p>
    <w:p>
      <w:pPr>
        <w:pStyle w:val="ListParagraph"/>
        <w:numPr>
          <w:ilvl w:val="0"/>
          <w:numId w:val="3"/>
        </w:numPr>
      </w:pPr>
      <w:r>
        <w:rPr>
          <w:sz w:val="22"/>
          <w:szCs w:val="22"/>
        </w:rPr>
        <w:t xml:space="preserve">Job complete → READY_FOR_PICKUP, customer notified</w:t>
      </w:r>
    </w:p>
    <w:p>
      <w:pPr>
        <w:pStyle w:val="ListParagraph"/>
        <w:numPr>
          <w:ilvl w:val="0"/>
          <w:numId w:val="3"/>
        </w:numPr>
      </w:pPr>
      <w:r>
        <w:rPr>
          <w:sz w:val="22"/>
          <w:szCs w:val="22"/>
        </w:rPr>
        <w:t xml:space="preserve">Customer picks up, pays → COMPLETED</w:t>
      </w:r>
    </w:p>
    <w:p>
      <w:pPr>
        <w:spacing w:after="80"/>
      </w:pPr>
    </w:p>
    <w:p>
      <w:pPr>
        <w:pStyle w:val="Heading2"/>
      </w:pPr>
      <w:r>
        <w:t xml:space="preserve">2.2 Important Rules</w:t>
      </w:r>
    </w:p>
    <w:p>
      <w:pPr>
        <w:pStyle w:val="ListParagraph"/>
        <w:numPr>
          <w:ilvl w:val="0"/>
          <w:numId w:val="2"/>
        </w:numPr>
      </w:pPr>
      <w:r>
        <w:rPr>
          <w:sz w:val="22"/>
          <w:szCs w:val="22"/>
        </w:rPr>
        <w:t xml:space="preserve">A job cannot move to REPAIRING unless the estimate is APPROVED or the customer authorized work under their threshold amount</w:t>
      </w:r>
    </w:p>
    <w:p>
      <w:pPr>
        <w:pStyle w:val="ListParagraph"/>
        <w:numPr>
          <w:ilvl w:val="0"/>
          <w:numId w:val="2"/>
        </w:numPr>
      </w:pPr>
      <w:r>
        <w:rPr>
          <w:sz w:val="22"/>
          <w:szCs w:val="22"/>
        </w:rPr>
        <w:t xml:space="preserve">Every status change is logged in the job_status_history table with a timestamp</w:t>
      </w:r>
    </w:p>
    <w:p>
      <w:pPr>
        <w:pStyle w:val="ListParagraph"/>
        <w:numPr>
          <w:ilvl w:val="0"/>
          <w:numId w:val="2"/>
        </w:numPr>
      </w:pPr>
      <w:r>
        <w:rPr>
          <w:sz w:val="22"/>
          <w:szCs w:val="22"/>
        </w:rPr>
        <w:t xml:space="preserve">Every customer contact is logged in the contact_events table</w:t>
      </w:r>
    </w:p>
    <w:p>
      <w:pPr>
        <w:pStyle w:val="ListParagraph"/>
        <w:numPr>
          <w:ilvl w:val="0"/>
          <w:numId w:val="2"/>
        </w:numPr>
      </w:pPr>
      <w:r>
        <w:rPr>
          <w:sz w:val="22"/>
          <w:szCs w:val="22"/>
        </w:rPr>
        <w:t xml:space="preserve">The job always has a next_action field describing what needs to happen next</w:t>
      </w:r>
    </w:p>
    <w:p>
      <w:pPr>
        <w:pStyle w:val="ListParagraph"/>
        <w:numPr>
          <w:ilvl w:val="0"/>
          <w:numId w:val="2"/>
        </w:numPr>
      </w:pPr>
      <w:r>
        <w:rPr>
          <w:sz w:val="22"/>
          <w:szCs w:val="22"/>
        </w:rPr>
        <w:t xml:space="preserve">The job always has a waiting_on field if it is blocked</w:t>
      </w:r>
    </w:p>
    <w:p>
      <w:r>
        <w:br w:type="page"/>
      </w:r>
    </w:p>
    <w:p>
      <w:pPr>
        <w:pStyle w:val="Heading1"/>
      </w:pPr>
      <w:r>
        <w:t xml:space="preserve">3. Dashboard</w:t>
      </w:r>
    </w:p>
    <w:p>
      <w:pPr>
        <w:spacing w:after="120"/>
      </w:pPr>
      <w:r>
        <w:rPr>
          <w:sz w:val="22"/>
          <w:szCs w:val="22"/>
        </w:rPr>
        <w:t xml:space="preserve">The dashboard is the main screen at http://localhost:5000/. It shows the current state of the entire shop at a glance.</w:t>
      </w:r>
    </w:p>
    <w:p>
      <w:pPr>
        <w:spacing w:after="80"/>
      </w:pPr>
    </w:p>
    <w:p>
      <w:pPr>
        <w:pStyle w:val="Heading2"/>
      </w:pPr>
      <w:r>
        <w:t xml:space="preserve">3.1 Top Metric Counts</w:t>
      </w:r>
    </w:p>
    <w:p>
      <w:pPr>
        <w:spacing w:after="120"/>
      </w:pPr>
      <w:r>
        <w:rPr>
          <w:sz w:val="22"/>
          <w:szCs w:val="22"/>
        </w:rPr>
        <w:t xml:space="preserve">These are single numbers displayed prominently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What It Counts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Open Jobs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jobs not COMPLETED, ARCHIVED, or SCRAP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 Bench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in DIAGNOSING, REPAIRING, REASSEMBLY, or TESTING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Waiting Parts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in WAITING_PARTS 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Awaiting Approval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in AWAITING_APPROVAL 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Ready Pickup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in READY_FOR_PICKUP 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Overdue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past their due_date that are still open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Due This Week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Open jobs with due_date within the next 7 days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Callbacks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 in CALLBACK status</w:t>
            </w:r>
          </w:p>
        </w:tc>
      </w:tr>
    </w:tbl>
    <w:p>
      <w:pPr>
        <w:spacing w:after="80"/>
      </w:pPr>
    </w:p>
    <w:p>
      <w:pPr>
        <w:pStyle w:val="Heading2"/>
      </w:pPr>
      <w:r>
        <w:t xml:space="preserve">3.2 Operational Panels</w:t>
      </w:r>
    </w:p>
    <w:p>
      <w:pPr>
        <w:spacing w:after="120"/>
      </w:pPr>
      <w:r>
        <w:rPr>
          <w:sz w:val="22"/>
          <w:szCs w:val="22"/>
        </w:rPr>
        <w:t xml:space="preserve">Below the metrics, the dashboard shows clickable panels. Each panel is a filtered list of jobs:</w:t>
      </w:r>
    </w:p>
    <w:p>
      <w:pPr>
        <w:pStyle w:val="ListParagraph"/>
        <w:numPr>
          <w:ilvl w:val="0"/>
          <w:numId w:val="2"/>
        </w:numPr>
      </w:pPr>
      <w:r>
        <w:rPr>
          <w:sz w:val="22"/>
          <w:szCs w:val="22"/>
        </w:rPr>
        <w:t xml:space="preserve">Bench Queue — jobs currently on the bench, sorted by priority</w:t>
      </w:r>
    </w:p>
    <w:p>
      <w:pPr>
        <w:pStyle w:val="ListParagraph"/>
        <w:numPr>
          <w:ilvl w:val="0"/>
          <w:numId w:val="2"/>
        </w:numPr>
      </w:pPr>
      <w:r>
        <w:rPr>
          <w:sz w:val="22"/>
          <w:szCs w:val="22"/>
        </w:rPr>
        <w:t xml:space="preserve">Today’s Follow-ups — jobs with followup_date of today</w:t>
      </w:r>
    </w:p>
    <w:p>
      <w:pPr>
        <w:pStyle w:val="ListParagraph"/>
        <w:numPr>
          <w:ilvl w:val="0"/>
          <w:numId w:val="2"/>
        </w:numPr>
      </w:pPr>
      <w:r>
        <w:rPr>
          <w:sz w:val="22"/>
          <w:szCs w:val="22"/>
        </w:rPr>
        <w:t xml:space="preserve">Stale Jobs — jobs with no activity in 5+ business days</w:t>
      </w:r>
    </w:p>
    <w:p>
      <w:pPr>
        <w:pStyle w:val="ListParagraph"/>
        <w:numPr>
          <w:ilvl w:val="0"/>
          <w:numId w:val="2"/>
        </w:numPr>
      </w:pPr>
      <w:r>
        <w:rPr>
          <w:sz w:val="22"/>
          <w:szCs w:val="22"/>
        </w:rPr>
        <w:t xml:space="preserve">Recent Intake — newest jobs taken in</w:t>
      </w:r>
    </w:p>
    <w:p>
      <w:pPr>
        <w:pStyle w:val="ListParagraph"/>
        <w:numPr>
          <w:ilvl w:val="0"/>
          <w:numId w:val="2"/>
        </w:numPr>
      </w:pPr>
      <w:r>
        <w:rPr>
          <w:sz w:val="22"/>
          <w:szCs w:val="22"/>
        </w:rPr>
        <w:t xml:space="preserve">Recent Completed — jobs finished recently</w:t>
      </w:r>
    </w:p>
    <w:p>
      <w:pPr>
        <w:pStyle w:val="ListParagraph"/>
        <w:numPr>
          <w:ilvl w:val="0"/>
          <w:numId w:val="2"/>
        </w:numPr>
      </w:pPr>
      <w:r>
        <w:rPr>
          <w:sz w:val="22"/>
          <w:szCs w:val="22"/>
        </w:rPr>
        <w:t xml:space="preserve">Low Inventory — parts below reorder level</w:t>
      </w:r>
    </w:p>
    <w:p>
      <w:pPr>
        <w:pStyle w:val="ListParagraph"/>
        <w:numPr>
          <w:ilvl w:val="0"/>
          <w:numId w:val="2"/>
        </w:numPr>
      </w:pPr>
      <w:r>
        <w:rPr>
          <w:sz w:val="22"/>
          <w:szCs w:val="22"/>
        </w:rPr>
        <w:t xml:space="preserve">Unpaid Ready Jobs — jobs that are READY_FOR_PICKUP but invoice not paid</w:t>
      </w:r>
    </w:p>
    <w:p>
      <w:pPr>
        <w:pStyle w:val="ListParagraph"/>
        <w:numPr>
          <w:ilvl w:val="0"/>
          <w:numId w:val="2"/>
        </w:numPr>
      </w:pPr>
      <w:r>
        <w:rPr>
          <w:sz w:val="22"/>
          <w:szCs w:val="22"/>
        </w:rPr>
        <w:t xml:space="preserve">Estimate Pipeline — jobs with estimates in DRAFT or SENT status</w:t>
      </w:r>
    </w:p>
    <w:p>
      <w:pPr>
        <w:spacing w:after="80"/>
      </w:pPr>
    </w:p>
    <w:p>
      <w:pPr>
        <w:spacing w:after="120"/>
      </w:pPr>
      <w:r>
        <w:rPr>
          <w:sz w:val="22"/>
          <w:szCs w:val="22"/>
        </w:rPr>
        <w:t xml:space="preserve">Every panel links through to a filtered job list. Clicking any job goes to the full job detail page.</w:t>
      </w:r>
    </w:p>
    <w:p>
      <w:pPr>
        <w:spacing w:after="80"/>
      </w:pPr>
    </w:p>
    <w:p>
      <w:pPr>
        <w:pStyle w:val="Heading2"/>
      </w:pPr>
      <w:r>
        <w:t xml:space="preserve">3.3 Wallboard</w:t>
      </w:r>
    </w:p>
    <w:p>
      <w:pPr>
        <w:spacing w:after="120"/>
      </w:pPr>
      <w:r>
        <w:rPr>
          <w:sz w:val="22"/>
          <w:szCs w:val="22"/>
        </w:rPr>
        <w:t xml:space="preserve">The wallboard is at http://localhost:5000/wallboard. It is designed for a phone screen or secondary monitor. It shows large-text counts only and auto-refreshes every 60 seconds. It displays: On Bench, Waiting Parts, Awaiting Approval, Ready For Pickup, Due This Week, Overdue. Below the counts it lists the next due jobs, waiting parts jobs, and ready pickup jobs.</w:t>
      </w:r>
    </w:p>
    <w:p>
      <w:r>
        <w:br w:type="page"/>
      </w:r>
    </w:p>
    <w:p>
      <w:pPr>
        <w:pStyle w:val="Heading1"/>
      </w:pPr>
      <w:r>
        <w:t xml:space="preserve">4. Customers &amp; Units</w:t>
      </w:r>
    </w:p>
    <w:p>
      <w:pPr>
        <w:pStyle w:val="Heading2"/>
      </w:pPr>
      <w:r>
        <w:t xml:space="preserve">4.1 Customer Record</w:t>
      </w:r>
    </w:p>
    <w:p>
      <w:pPr>
        <w:spacing w:after="120"/>
      </w:pPr>
      <w:r>
        <w:rPr>
          <w:sz w:val="22"/>
          <w:szCs w:val="22"/>
        </w:rPr>
        <w:t xml:space="preserve">URL: /customers/ for list, /customers/&lt;id&gt; for detail.</w:t>
      </w:r>
    </w:p>
    <w:p>
      <w:pPr>
        <w:spacing w:after="80"/>
      </w:pPr>
    </w:p>
    <w:p>
      <w:pPr>
        <w:spacing w:after="120"/>
      </w:pPr>
      <w:r>
        <w:rPr>
          <w:sz w:val="22"/>
          <w:szCs w:val="22"/>
        </w:rPr>
        <w:t xml:space="preserve">Each customer record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display_name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we refer to them (auto-generated or manual)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first_name / last_name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Real name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business_name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If they represent a business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phone / alt_phone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Contact numbers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email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Email address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preferred_contact_method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they want to be reached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referral_source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they found 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Free-text notes about this customer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is_active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Whether they are an active customer</w:t>
            </w:r>
          </w:p>
        </w:tc>
      </w:tr>
    </w:tbl>
    <w:p>
      <w:pPr>
        <w:spacing w:after="80"/>
      </w:pPr>
    </w:p>
    <w:p>
      <w:pPr>
        <w:spacing w:after="120"/>
      </w:pPr>
      <w:r>
        <w:rPr>
          <w:sz w:val="22"/>
          <w:szCs w:val="22"/>
        </w:rPr>
        <w:t xml:space="preserve">The customer detail page shows all their units, all their jobs (past and present), and total spend.</w:t>
      </w:r>
    </w:p>
    <w:p>
      <w:pPr>
        <w:spacing w:after="80"/>
      </w:pPr>
    </w:p>
    <w:p>
      <w:pPr>
        <w:pStyle w:val="Heading2"/>
      </w:pPr>
      <w:r>
        <w:t xml:space="preserve">4.2 Unit Record</w:t>
      </w:r>
    </w:p>
    <w:p>
      <w:pPr>
        <w:spacing w:after="120"/>
      </w:pPr>
      <w:r>
        <w:rPr>
          <w:sz w:val="22"/>
          <w:szCs w:val="22"/>
        </w:rPr>
        <w:t xml:space="preserve">A unit is a piece of equipment. It belongs to one customer. It can have many jobs over time.</w:t>
      </w:r>
    </w:p>
    <w:p>
      <w:pPr>
        <w:spacing w:after="80"/>
      </w:pPr>
    </w:p>
    <w:p>
      <w:pPr>
        <w:spacing w:after="120"/>
      </w:pPr>
      <w:r>
        <w:rPr>
          <w:sz w:val="22"/>
          <w:szCs w:val="22"/>
        </w:rPr>
        <w:t xml:space="preserve">Key unit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brand / model / submodel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it is (e.g., Fender / Twin Reverb / 1968)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serial_number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Serial number if available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category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Equipment type (Tube Amplifier, Pedal, Synth,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tube_complement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tubes it uses (e.g., 4x 6L6, 3x 12AX7)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speaker_config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Speaker setup (e.g., 2x12 Celestion)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power_rating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Wattage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is_high_voltage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Safety flag for high-voltage equipment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Free-text notes about this specific unit</w:t>
            </w:r>
          </w:p>
        </w:tc>
      </w:tr>
    </w:tbl>
    <w:p>
      <w:pPr>
        <w:spacing w:after="80"/>
      </w:pPr>
    </w:p>
    <w:p>
      <w:pPr>
        <w:spacing w:after="120"/>
      </w:pPr>
      <w:r>
        <w:rPr>
          <w:sz w:val="22"/>
          <w:szCs w:val="22"/>
        </w:rPr>
        <w:t xml:space="preserve">Equipment categories include: Tube Amplifier, Solid State Amp, Pedal, Synth, Mixer, Rack Gear, Power Supply, Guitar, Bass, Speaker Cab, Other Electronics.</w:t>
      </w:r>
    </w:p>
    <w:p>
      <w:r>
        <w:br w:type="page"/>
      </w:r>
    </w:p>
    <w:p>
      <w:pPr>
        <w:pStyle w:val="Heading1"/>
      </w:pPr>
      <w:r>
        <w:t xml:space="preserve">5. Job Detail Page</w:t>
      </w:r>
    </w:p>
    <w:p>
      <w:pPr>
        <w:spacing w:after="120"/>
      </w:pPr>
      <w:r>
        <w:rPr>
          <w:sz w:val="22"/>
          <w:szCs w:val="22"/>
        </w:rPr>
        <w:t xml:space="preserve">URL: /jobs/&lt;job_number&gt; — This is the most important page in the system. It shows everything about a single repair job.</w:t>
      </w:r>
    </w:p>
    <w:p>
      <w:pPr>
        <w:spacing w:after="80"/>
      </w:pPr>
    </w:p>
    <w:p>
      <w:pPr>
        <w:pStyle w:val="Heading2"/>
      </w:pPr>
      <w:r>
        <w:t xml:space="preserve">5.1 Job Header</w:t>
      </w:r>
    </w:p>
    <w:p>
      <w:pPr>
        <w:spacing w:after="120"/>
      </w:pPr>
      <w:r>
        <w:rPr>
          <w:sz w:val="22"/>
          <w:szCs w:val="22"/>
        </w:rPr>
        <w:t xml:space="preserve">Shows: job number (e.g., 26-0042), customer name, unit brand/model, current status, priority, rush flag, bench location, and the job timer.</w:t>
      </w:r>
    </w:p>
    <w:p>
      <w:pPr>
        <w:spacing w:after="80"/>
      </w:pPr>
    </w:p>
    <w:p>
      <w:pPr>
        <w:pStyle w:val="Heading2"/>
      </w:pPr>
      <w:r>
        <w:t xml:space="preserve">5.2 Tabs</w:t>
      </w:r>
    </w:p>
    <w:p>
      <w:pPr>
        <w:spacing w:after="120"/>
      </w:pPr>
      <w:r>
        <w:rPr>
          <w:sz w:val="22"/>
          <w:szCs w:val="22"/>
        </w:rPr>
        <w:t xml:space="preserve">The job detail page has tabs for each section of the job:</w:t>
      </w:r>
    </w:p>
    <w:p>
      <w:pPr>
        <w:pStyle w:val="ListParagraph"/>
        <w:numPr>
          <w:ilvl w:val="0"/>
          <w:numId w:val="2"/>
        </w:numPr>
      </w:pPr>
      <w:r>
        <w:rPr>
          <w:sz w:val="22"/>
          <w:szCs w:val="22"/>
        </w:rPr>
        <w:t xml:space="preserve">Overview — complaint summary, next action, dates, status controls</w:t>
      </w:r>
    </w:p>
    <w:p>
      <w:pPr>
        <w:pStyle w:val="ListParagraph"/>
        <w:numPr>
          <w:ilvl w:val="0"/>
          <w:numId w:val="2"/>
        </w:numPr>
      </w:pPr>
      <w:r>
        <w:rPr>
          <w:sz w:val="22"/>
          <w:szCs w:val="22"/>
        </w:rPr>
        <w:t xml:space="preserve">Intake — full intake form data (complaint, accessories, cosmetic condition, etc.)</w:t>
      </w:r>
    </w:p>
    <w:p>
      <w:pPr>
        <w:pStyle w:val="ListParagraph"/>
        <w:numPr>
          <w:ilvl w:val="0"/>
          <w:numId w:val="2"/>
        </w:numPr>
      </w:pPr>
      <w:r>
        <w:rPr>
          <w:sz w:val="22"/>
          <w:szCs w:val="22"/>
        </w:rPr>
        <w:t xml:space="preserve">Diagnostics — technical findings, symptom summary, fault area, root cause, diagnostics JSON</w:t>
      </w:r>
    </w:p>
    <w:p>
      <w:pPr>
        <w:pStyle w:val="ListParagraph"/>
        <w:numPr>
          <w:ilvl w:val="0"/>
          <w:numId w:val="2"/>
        </w:numPr>
      </w:pPr>
      <w:r>
        <w:rPr>
          <w:sz w:val="22"/>
          <w:szCs w:val="22"/>
        </w:rPr>
        <w:t xml:space="preserve">Repair — work performed, calibration notes, burn-in hours, final test results</w:t>
      </w:r>
    </w:p>
    <w:p>
      <w:pPr>
        <w:pStyle w:val="ListParagraph"/>
        <w:numPr>
          <w:ilvl w:val="0"/>
          <w:numId w:val="2"/>
        </w:numPr>
      </w:pPr>
      <w:r>
        <w:rPr>
          <w:sz w:val="22"/>
          <w:szCs w:val="22"/>
        </w:rPr>
        <w:t xml:space="preserve">Parts — parts used on this job with cost/price, source, order/receive/install tracking</w:t>
      </w:r>
    </w:p>
    <w:p>
      <w:pPr>
        <w:pStyle w:val="ListParagraph"/>
        <w:numPr>
          <w:ilvl w:val="0"/>
          <w:numId w:val="2"/>
        </w:numPr>
      </w:pPr>
      <w:r>
        <w:rPr>
          <w:sz w:val="22"/>
          <w:szCs w:val="22"/>
        </w:rPr>
        <w:t xml:space="preserve">Money — estimate, invoice, payments, internal cost sheet</w:t>
      </w:r>
    </w:p>
    <w:p>
      <w:pPr>
        <w:pStyle w:val="ListParagraph"/>
        <w:numPr>
          <w:ilvl w:val="0"/>
          <w:numId w:val="2"/>
        </w:numPr>
      </w:pPr>
      <w:r>
        <w:rPr>
          <w:sz w:val="22"/>
          <w:szCs w:val="22"/>
        </w:rPr>
        <w:t xml:space="preserve">History — full status timeline and contact log</w:t>
      </w:r>
    </w:p>
    <w:p>
      <w:pPr>
        <w:spacing w:after="80"/>
      </w:pPr>
    </w:p>
    <w:p>
      <w:pPr>
        <w:pStyle w:val="Heading2"/>
      </w:pPr>
      <w:r>
        <w:t xml:space="preserve">5.3 Job Fields That Matter to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What It Is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Who Uses 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job_number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Unique ID like 26-0042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Everyone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complaint_summary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One-line customer complaint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Intake Analyzer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service_request_summary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they want 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Intake Analyzer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next_action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needs to happen next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Everyone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waiting_on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is blocking progress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 Front Desk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followup_date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When to follow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Dashboard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bench_time_minutes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Total time on the bench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 Tech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estimate_status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 / DRAFT / SENT / APPROVED / DECLINED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Billing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invoice_status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 / ISSUED / PAID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 Billing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payment_status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UNPAID / PARTIAL / PAID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 Desk</w:t>
            </w:r>
          </w:p>
        </w:tc>
      </w:tr>
    </w:tbl>
    <w:p>
      <w:r>
        <w:br w:type="page"/>
      </w:r>
    </w:p>
    <w:p>
      <w:pPr>
        <w:pStyle w:val="Heading1"/>
      </w:pPr>
      <w:r>
        <w:t xml:space="preserve">6. Intake Form</w:t>
      </w:r>
    </w:p>
    <w:p>
      <w:pPr>
        <w:spacing w:after="120"/>
      </w:pPr>
      <w:r>
        <w:rPr>
          <w:sz w:val="22"/>
          <w:szCs w:val="22"/>
        </w:rPr>
        <w:t xml:space="preserve">The intake form captures everything the customer tells us and everything we observe when the unit arrives. This is stored in the job_intake table, one row per job.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complaint_description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description of the problem in the customer’s words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problem_started_when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When did this start happening?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recent_drop_or_liquid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drops, spills, or liquid exposure?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modifications_disclosed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mods the customer told us about?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prior_repair_disclosed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prior repair 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accessories_received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came with it (cables, footswitch, case,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cosmetic_condition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Physical condition on arrival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original_tubes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Are the tubes original?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last_retube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When was it last retubed?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estimate_threshold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Dollar amount below which we can proceed without approval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call_before_work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Does the customer want a call before any work starts?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signed_terms_path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File path to signed terms/waiver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intake_by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Who did the intake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intake_photos_json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JSON array of photo file paths</w:t>
            </w:r>
          </w:p>
        </w:tc>
      </w:tr>
    </w:tbl>
    <w:p>
      <w:pPr>
        <w:spacing w:after="80"/>
      </w:pPr>
    </w:p>
    <w:p>
      <w:pPr>
        <w:spacing w:after="120"/>
      </w:pPr>
      <w:r>
        <w:rPr>
          <w:sz w:val="22"/>
          <w:szCs w:val="22"/>
        </w:rPr>
        <w:t xml:space="preserve">This is the data the Intake Analyzer uses to decide if a job is worth taking, and what the Bench Tech AI uses as starting context for diagnosis.</w:t>
      </w:r>
    </w:p>
    <w:p>
      <w:r>
        <w:br w:type="page"/>
      </w:r>
    </w:p>
    <w:p>
      <w:pPr>
        <w:pStyle w:val="Heading1"/>
      </w:pPr>
      <w:r>
        <w:t xml:space="preserve">7. Diagnostics &amp; Repair Records</w:t>
      </w:r>
    </w:p>
    <w:p>
      <w:pPr>
        <w:pStyle w:val="Heading2"/>
      </w:pPr>
      <w:r>
        <w:t xml:space="preserve">7.1 Diagnostics</w:t>
      </w:r>
    </w:p>
    <w:p>
      <w:pPr>
        <w:spacing w:after="120"/>
      </w:pPr>
      <w:r>
        <w:rPr>
          <w:sz w:val="22"/>
          <w:szCs w:val="22"/>
        </w:rPr>
        <w:t xml:space="preserve">Stored in job_diagnostics. This is what the Bench Tech AI helps fill out during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symptom_summary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the unit is actually doing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observed_behavior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we observed on the bench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safety_flags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safety concerns (e.g., DC on chassis, arcing)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preliminary_findings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Initial assessment before deep diagnosis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fault_area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Where the fault is (e.g., power supply, preamp, output stage)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suspected_root_cause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Best guess before confirmation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confirmed_root_cause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Verified cause after testing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diagnostics_json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Structured JSON field for detailed measurements, voltages,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bench_time_minutes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 spent diagnosing</w:t>
            </w:r>
          </w:p>
        </w:tc>
      </w:tr>
    </w:tbl>
    <w:p>
      <w:pPr>
        <w:spacing w:after="80"/>
      </w:pPr>
    </w:p>
    <w:p>
      <w:pPr>
        <w:spacing w:after="120"/>
      </w:pPr>
      <w:r>
        <w:rPr>
          <w:sz w:val="22"/>
          <w:szCs w:val="22"/>
        </w:rPr>
        <w:t xml:space="preserve">The diagnostics_json field is flexible. It can store voltage readings, tube test results, signal trace data, oscilloscope captures, or any structured diagnostic data relevant to the repair category.</w:t>
      </w:r>
    </w:p>
    <w:p>
      <w:pPr>
        <w:spacing w:after="80"/>
      </w:pPr>
    </w:p>
    <w:p>
      <w:pPr>
        <w:pStyle w:val="Heading2"/>
      </w:pPr>
      <w:r>
        <w:t xml:space="preserve">7.2 Repair Record</w:t>
      </w:r>
    </w:p>
    <w:p>
      <w:pPr>
        <w:spacing w:after="120"/>
      </w:pPr>
      <w:r>
        <w:rPr>
          <w:sz w:val="22"/>
          <w:szCs w:val="22"/>
        </w:rPr>
        <w:t xml:space="preserve">Stored in job_repairs. This is the “Repair Done” form the Bench Tech AI helps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repair_summary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One-line summary of what was done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work_performed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Detailed description of all 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mod_corrections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modifications corrected or removed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prior_bad_repair_found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Any bad prior repair work discovered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calibration_notes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Bias settings, calibration details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burn_in_hours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long the unit was on burn-in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final_test_notes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Results of final testing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final_result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REPAIRED / PARTIAL / NOT_REPAIRABLE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repair_completed_at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Timestamp of completion</w:t>
            </w:r>
          </w:p>
        </w:tc>
      </w:tr>
    </w:tbl>
    <w:p>
      <w:r>
        <w:br w:type="page"/>
      </w:r>
    </w:p>
    <w:p>
      <w:pPr>
        <w:pStyle w:val="Heading1"/>
      </w:pPr>
      <w:r>
        <w:t xml:space="preserve">8. Parts &amp; Inventory</w:t>
      </w:r>
    </w:p>
    <w:p>
      <w:pPr>
        <w:pStyle w:val="Heading2"/>
      </w:pPr>
      <w:r>
        <w:t xml:space="preserve">8.1 Inventory System</w:t>
      </w:r>
    </w:p>
    <w:p>
      <w:pPr>
        <w:spacing w:after="120"/>
      </w:pPr>
      <w:r>
        <w:rPr>
          <w:sz w:val="22"/>
          <w:szCs w:val="22"/>
        </w:rPr>
        <w:t xml:space="preserve">URL: /inventory/ for list, /inventory/&lt;id&gt; for detail.</w:t>
      </w:r>
    </w:p>
    <w:p>
      <w:pPr>
        <w:spacing w:after="80"/>
      </w:pPr>
    </w:p>
    <w:p>
      <w:pPr>
        <w:spacing w:after="120"/>
      </w:pPr>
      <w:r>
        <w:rPr>
          <w:sz w:val="22"/>
          <w:szCs w:val="22"/>
        </w:rPr>
        <w:t xml:space="preserve">The inventory table tracks every known part, whether stocked or not. Each inventory item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sku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Internal SKU if assigned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category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 category (Capacitors, Tubes, Resistors,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manufacturer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Who makes 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vendor_part_number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Vendor/supplier catalog number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internal_part_number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Our internal reference number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description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the part 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specifications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Value, rating, tolerance,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we pay for 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sell_price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we charge (auto-calculated with markup)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quantity_on_hand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Current stock count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reorder_level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When to reorder (low stock alert triggers below this)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Where it is stored physically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preferred_vendor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Default vendor to order from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is_stocked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Whether we keep this on hand or order as needed</w:t>
            </w:r>
          </w:p>
        </w:tc>
      </w:tr>
    </w:tbl>
    <w:p>
      <w:pPr>
        <w:spacing w:after="80"/>
      </w:pPr>
    </w:p>
    <w:p>
      <w:pPr>
        <w:spacing w:after="120"/>
      </w:pPr>
      <w:r>
        <w:rPr>
          <w:sz w:val="22"/>
          <w:szCs w:val="22"/>
        </w:rPr>
        <w:t xml:space="preserve">The inventory list page can be filtered by category. It highlights items below their reorder level. The dashboard shows a Low Inventory panel for parts that need reordering.</w:t>
      </w:r>
    </w:p>
    <w:p>
      <w:pPr>
        <w:spacing w:after="80"/>
      </w:pPr>
    </w:p>
    <w:p>
      <w:pPr>
        <w:spacing w:after="120"/>
      </w:pPr>
      <w:r>
        <w:rPr>
          <w:sz w:val="22"/>
          <w:szCs w:val="22"/>
        </w:rPr>
        <w:t xml:space="preserve">Stock can be adjusted up or down with a reason note, or set to a specific quantity. All stock changes are tracked.</w:t>
      </w:r>
    </w:p>
    <w:p>
      <w:pPr>
        <w:spacing w:after="80"/>
      </w:pPr>
    </w:p>
    <w:p>
      <w:pPr>
        <w:pStyle w:val="Heading2"/>
      </w:pPr>
      <w:r>
        <w:t xml:space="preserve">8.2 Parts on a Job</w:t>
      </w:r>
    </w:p>
    <w:p>
      <w:pPr>
        <w:spacing w:after="120"/>
      </w:pPr>
      <w:r>
        <w:rPr>
          <w:sz w:val="22"/>
          <w:szCs w:val="22"/>
        </w:rPr>
        <w:t xml:space="preserve">The job_parts table tracks every part used on a specific job. This is separate from inventory. A part can come from inventory stock, or be ordered specifically for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inventory_id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Links to inventory item (NULL if one-off part)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description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the part 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many used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unit_cost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we paid per unit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unit_price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we charge per unit (cost + markup)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markup_percent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The markup applied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source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STOCK, ORDERED, CUSTOMER_SUPPLIED, JONAS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vendor / vendor_order_ref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Where ordered from and order reference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ordered / ordered_at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Has it been ordered? When?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received / received_at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Has it arrived? When?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installed / installed_at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Has it been installed? When?</w:t>
            </w:r>
          </w:p>
        </w:tc>
      </w:tr>
    </w:tbl>
    <w:p>
      <w:pPr>
        <w:spacing w:after="80"/>
      </w:pPr>
    </w:p>
    <w:p>
      <w:pPr>
        <w:pStyle w:val="Heading2"/>
      </w:pPr>
      <w:r>
        <w:t xml:space="preserve">8.3 Markup Rules</w:t>
      </w:r>
    </w:p>
    <w:p>
      <w:pPr>
        <w:spacing w:after="120"/>
      </w:pPr>
      <w:r>
        <w:rPr>
          <w:sz w:val="22"/>
          <w:szCs w:val="22"/>
        </w:rPr>
        <w:t xml:space="preserve">Parts are marked up from cost to sell price. The default markup is set in shop settings (default 25%). Each job inherits this but can override it. The markup formula rounds to the nearest $0.25 for clean pricing.</w:t>
      </w:r>
    </w:p>
    <w:p>
      <w:pPr>
        <w:spacing w:after="80"/>
      </w:pPr>
    </w:p>
    <w:p>
      <w:pPr>
        <w:spacing w:after="120"/>
      </w:pPr>
      <w:r>
        <w:rPr>
          <w:sz w:val="22"/>
          <w:szCs w:val="22"/>
        </w:rPr>
        <w:t xml:space="preserve">Formula: sell_price = cost × (1 + markup_percent / 100), rounded to nearest $0.25</w:t>
      </w:r>
    </w:p>
    <w:p>
      <w:r>
        <w:br w:type="page"/>
      </w:r>
    </w:p>
    <w:p>
      <w:pPr>
        <w:pStyle w:val="Heading1"/>
      </w:pPr>
      <w:r>
        <w:t xml:space="preserve">9. Estimates, Invoices &amp; Payments</w:t>
      </w:r>
    </w:p>
    <w:p>
      <w:pPr>
        <w:pStyle w:val="Heading2"/>
      </w:pPr>
      <w:r>
        <w:t xml:space="preserve">9.1 Estimates</w:t>
      </w:r>
    </w:p>
    <w:p>
      <w:pPr>
        <w:spacing w:after="120"/>
      </w:pPr>
      <w:r>
        <w:rPr>
          <w:sz w:val="22"/>
          <w:szCs w:val="22"/>
        </w:rPr>
        <w:t xml:space="preserve">An estimate is a quote sent to the customer before repair work begins. Each job can have one estimate.</w:t>
      </w:r>
    </w:p>
    <w:p>
      <w:pPr>
        <w:spacing w:after="80"/>
      </w:pPr>
    </w:p>
    <w:p>
      <w:pPr>
        <w:spacing w:after="120"/>
      </w:pPr>
      <w:r>
        <w:rPr>
          <w:sz w:val="22"/>
          <w:szCs w:val="22"/>
        </w:rPr>
        <w:t xml:space="preserve">An estimate contains:</w:t>
      </w:r>
    </w:p>
    <w:p>
      <w:pPr>
        <w:pStyle w:val="ListParagraph"/>
        <w:numPr>
          <w:ilvl w:val="0"/>
          <w:numId w:val="2"/>
        </w:numPr>
      </w:pPr>
      <w:r>
        <w:rPr>
          <w:sz w:val="22"/>
          <w:szCs w:val="22"/>
        </w:rPr>
        <w:t xml:space="preserve">Labor lines — each line has a description, optional hours/rate, and an amount</w:t>
      </w:r>
    </w:p>
    <w:p>
      <w:pPr>
        <w:pStyle w:val="ListParagraph"/>
        <w:numPr>
          <w:ilvl w:val="0"/>
          <w:numId w:val="2"/>
        </w:numPr>
      </w:pPr>
      <w:r>
        <w:rPr>
          <w:sz w:val="22"/>
          <w:szCs w:val="22"/>
        </w:rPr>
        <w:t xml:space="preserve">Parts total — automatically calculated from job_parts on the job</w:t>
      </w:r>
    </w:p>
    <w:p>
      <w:pPr>
        <w:pStyle w:val="ListParagraph"/>
        <w:numPr>
          <w:ilvl w:val="0"/>
          <w:numId w:val="2"/>
        </w:numPr>
      </w:pPr>
      <w:r>
        <w:rPr>
          <w:sz w:val="22"/>
          <w:szCs w:val="22"/>
        </w:rPr>
        <w:t xml:space="preserve">Bench fee — the diagnostic fee (applied to repair cost if approved)</w:t>
      </w:r>
    </w:p>
    <w:p>
      <w:pPr>
        <w:pStyle w:val="ListParagraph"/>
        <w:numPr>
          <w:ilvl w:val="0"/>
          <w:numId w:val="2"/>
        </w:numPr>
      </w:pPr>
      <w:r>
        <w:rPr>
          <w:sz w:val="22"/>
          <w:szCs w:val="22"/>
        </w:rPr>
        <w:t xml:space="preserve">Rush fee — if applicable</w:t>
      </w:r>
    </w:p>
    <w:p>
      <w:pPr>
        <w:pStyle w:val="ListParagraph"/>
        <w:numPr>
          <w:ilvl w:val="0"/>
          <w:numId w:val="2"/>
        </w:numPr>
      </w:pPr>
      <w:r>
        <w:rPr>
          <w:sz w:val="22"/>
          <w:szCs w:val="22"/>
        </w:rPr>
        <w:t xml:space="preserve">Other charges — any misc charges with a note</w:t>
      </w:r>
    </w:p>
    <w:p>
      <w:pPr>
        <w:pStyle w:val="ListParagraph"/>
        <w:numPr>
          <w:ilvl w:val="0"/>
          <w:numId w:val="2"/>
        </w:numPr>
      </w:pPr>
      <w:r>
        <w:rPr>
          <w:sz w:val="22"/>
          <w:szCs w:val="22"/>
        </w:rPr>
        <w:t xml:space="preserve">Tax — calculated from the configured tax rate</w:t>
      </w:r>
    </w:p>
    <w:p>
      <w:pPr>
        <w:pStyle w:val="ListParagraph"/>
        <w:numPr>
          <w:ilvl w:val="0"/>
          <w:numId w:val="2"/>
        </w:numPr>
      </w:pPr>
      <w:r>
        <w:rPr>
          <w:sz w:val="22"/>
          <w:szCs w:val="22"/>
        </w:rPr>
        <w:t xml:space="preserve">Total — the final quoted amount</w:t>
      </w:r>
    </w:p>
    <w:p>
      <w:pPr>
        <w:spacing w:after="80"/>
      </w:pPr>
    </w:p>
    <w:p>
      <w:pPr>
        <w:spacing w:after="120"/>
      </w:pPr>
      <w:r>
        <w:rPr>
          <w:sz w:val="22"/>
          <w:szCs w:val="22"/>
        </w:rPr>
        <w:t xml:space="preserve">Estimate statuses: DRAFT → SENT → APPROVED or DECLINED</w:t>
      </w:r>
    </w:p>
    <w:p>
      <w:pPr>
        <w:spacing w:after="80"/>
      </w:pPr>
    </w:p>
    <w:p>
      <w:pPr>
        <w:spacing w:after="120"/>
      </w:pPr>
      <w:r>
        <w:rPr>
          <w:sz w:val="22"/>
          <w:szCs w:val="22"/>
        </w:rPr>
        <w:t xml:space="preserve">Important: The system will not allow a job to move into full repair unless the estimate is APPROVED, or the customer authorized work under their estimate_threshold amount from the intake form.</w:t>
      </w:r>
    </w:p>
    <w:p>
      <w:pPr>
        <w:spacing w:after="80"/>
      </w:pPr>
    </w:p>
    <w:p>
      <w:pPr>
        <w:pStyle w:val="Heading2"/>
      </w:pPr>
      <w:r>
        <w:t xml:space="preserve">9.2 Invoices</w:t>
      </w:r>
    </w:p>
    <w:p>
      <w:pPr>
        <w:spacing w:after="120"/>
      </w:pPr>
      <w:r>
        <w:rPr>
          <w:sz w:val="22"/>
          <w:szCs w:val="22"/>
        </w:rPr>
        <w:t xml:space="preserve">An invoice is generated from the approved estimate. Each job gets one invoice. Invoice numbers follow the format INV-2026-0042.</w:t>
      </w:r>
    </w:p>
    <w:p>
      <w:pPr>
        <w:spacing w:after="80"/>
      </w:pPr>
    </w:p>
    <w:p>
      <w:pPr>
        <w:spacing w:after="120"/>
      </w:pPr>
      <w:r>
        <w:rPr>
          <w:sz w:val="22"/>
          <w:szCs w:val="22"/>
        </w:rPr>
        <w:t xml:space="preserve">The invoice pulls totals from the estimate. It tracks: subtotal, tax, total, invoice_date, due_date, is_paid, paid_date, and balance_due.</w:t>
      </w:r>
    </w:p>
    <w:p>
      <w:pPr>
        <w:spacing w:after="80"/>
      </w:pPr>
    </w:p>
    <w:p>
      <w:pPr>
        <w:pStyle w:val="Heading2"/>
      </w:pPr>
      <w:r>
        <w:t xml:space="preserve">9.3 Payments</w:t>
      </w:r>
    </w:p>
    <w:p>
      <w:pPr>
        <w:spacing w:after="120"/>
      </w:pPr>
      <w:r>
        <w:rPr>
          <w:sz w:val="22"/>
          <w:szCs w:val="22"/>
        </w:rPr>
        <w:t xml:space="preserve">Multiple payments can be recorded against a single invoice. Each payment records: amount, method (CASH, VENMO, PAYPAL, CARD, OTHER), reference (transaction ID, check number, etc.), and a note.</w:t>
      </w:r>
    </w:p>
    <w:p>
      <w:pPr>
        <w:spacing w:after="80"/>
      </w:pPr>
    </w:p>
    <w:p>
      <w:pPr>
        <w:spacing w:after="120"/>
      </w:pPr>
      <w:r>
        <w:rPr>
          <w:sz w:val="22"/>
          <w:szCs w:val="22"/>
        </w:rPr>
        <w:t xml:space="preserve">When full payment is received, the invoice is marked paid, the job’s payment_status updates to PAID, and a contact event is logged automatically.</w:t>
      </w:r>
    </w:p>
    <w:p>
      <w:pPr>
        <w:spacing w:after="80"/>
      </w:pPr>
    </w:p>
    <w:p>
      <w:pPr>
        <w:pStyle w:val="Heading2"/>
      </w:pPr>
      <w:r>
        <w:t xml:space="preserve">9.4 Internal Cost Sheet</w:t>
      </w:r>
    </w:p>
    <w:p>
      <w:pPr>
        <w:spacing w:after="120"/>
      </w:pPr>
      <w:r>
        <w:rPr>
          <w:sz w:val="22"/>
          <w:szCs w:val="22"/>
        </w:rPr>
        <w:t xml:space="preserve">There is an internal-only cost sheet that is never shown to the customer. It shows: total revenue from the invoice, total parts cost vs. parts revenue, markup profit, labor revenue, and net profit on the job. This is for internal business tracking only.</w:t>
      </w:r>
    </w:p>
    <w:p>
      <w:r>
        <w:br w:type="page"/>
      </w:r>
    </w:p>
    <w:p>
      <w:pPr>
        <w:pStyle w:val="Heading1"/>
      </w:pPr>
      <w:r>
        <w:t xml:space="preserve">10. Knowledge Base</w:t>
      </w:r>
    </w:p>
    <w:p>
      <w:pPr>
        <w:spacing w:after="120"/>
      </w:pPr>
      <w:r>
        <w:rPr>
          <w:sz w:val="22"/>
          <w:szCs w:val="22"/>
        </w:rPr>
        <w:t xml:space="preserve">URL: /knowledge/ for list, /knowledge/&lt;id&gt; for detail.</w:t>
      </w:r>
    </w:p>
    <w:p>
      <w:pPr>
        <w:spacing w:after="80"/>
      </w:pPr>
    </w:p>
    <w:p>
      <w:pPr>
        <w:spacing w:after="120"/>
      </w:pPr>
      <w:r>
        <w:rPr>
          <w:sz w:val="22"/>
          <w:szCs w:val="22"/>
        </w:rPr>
        <w:t xml:space="preserve">The knowledge base is a long-term searchable database of repair knowledge. Not every job creates a knowledge entry, but important repairs, common faults, and useful procedures should be documented here.</w:t>
      </w:r>
    </w:p>
    <w:p>
      <w:pPr>
        <w:spacing w:after="80"/>
      </w:pPr>
    </w:p>
    <w:p>
      <w:pPr>
        <w:spacing w:after="120"/>
      </w:pPr>
      <w:r>
        <w:rPr>
          <w:sz w:val="22"/>
          <w:szCs w:val="22"/>
        </w:rPr>
        <w:t xml:space="preserve">Each knowledge entry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category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Equipment category (Tube Amplifier, Pedal,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brand / model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equipment this applies to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Short descriptive title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symptom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What the problem looks/sounds like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failure_mode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it fails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Root cause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fix_summary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to fix 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procedure_notes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Detailed repair procedure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tags_json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JSON array of searchable tags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parts_json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JSON array of parts commonly needed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linked_job_id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Link back to the original job (if applicable)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confidence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confident we are in this knowledge (1–5)</w:t>
            </w:r>
          </w:p>
        </w:tc>
      </w:tr>
    </w:tbl>
    <w:p>
      <w:pPr>
        <w:spacing w:after="80"/>
      </w:pPr>
    </w:p>
    <w:p>
      <w:pPr>
        <w:spacing w:after="120"/>
      </w:pPr>
      <w:r>
        <w:rPr>
          <w:sz w:val="22"/>
          <w:szCs w:val="22"/>
        </w:rPr>
        <w:t xml:space="preserve">Knowledge entries are searchable via FTS. When the Bench Tech AI is diagnosing a unit, the system can search the knowledge base by brand, model, and symptom to find relevant prior repairs and known issues.</w:t>
      </w:r>
    </w:p>
    <w:p>
      <w:pPr>
        <w:spacing w:after="80"/>
      </w:pPr>
    </w:p>
    <w:p>
      <w:pPr>
        <w:spacing w:after="120"/>
      </w:pPr>
      <w:r>
        <w:rPr>
          <w:sz w:val="22"/>
          <w:szCs w:val="22"/>
        </w:rPr>
        <w:t xml:space="preserve">This is one of the most valuable long-term assets of the business. Every agent should contribute to it when appropriate. The Site Manager AI uses knowledge entries as source material for repair stories posted to the website.</w:t>
      </w:r>
    </w:p>
    <w:p>
      <w:r>
        <w:br w:type="page"/>
      </w:r>
    </w:p>
    <w:p>
      <w:pPr>
        <w:pStyle w:val="Heading1"/>
      </w:pPr>
      <w:r>
        <w:t xml:space="preserve">11. Search System</w:t>
      </w:r>
    </w:p>
    <w:p>
      <w:pPr>
        <w:spacing w:after="120"/>
      </w:pPr>
      <w:r>
        <w:rPr>
          <w:sz w:val="22"/>
          <w:szCs w:val="22"/>
        </w:rPr>
        <w:t xml:space="preserve">URL: /search/?q=&lt;query&gt;</w:t>
      </w:r>
    </w:p>
    <w:p>
      <w:pPr>
        <w:spacing w:after="80"/>
      </w:pPr>
    </w:p>
    <w:p>
      <w:pPr>
        <w:spacing w:after="120"/>
      </w:pPr>
      <w:r>
        <w:rPr>
          <w:sz w:val="22"/>
          <w:szCs w:val="22"/>
        </w:rPr>
        <w:t xml:space="preserve">BenchOS has a universal search that searches across all major entities using SQLite Full-Text Search (FTS5). A single search query returns results from: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Entity</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Fields Searched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 number, complaint summary, service request, notes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Name, phone, email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Brand, model, serial number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Title, symptom, cause, fix summary, procedure notes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 number, description, specifications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Diagnostics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Symptom summary, findings, root cause (via FTS)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Repair summary, work performed (via FTS)</w:t>
            </w:r>
          </w:p>
        </w:tc>
      </w:tr>
    </w:tbl>
    <w:p>
      <w:pPr>
        <w:spacing w:after="80"/>
      </w:pPr>
    </w:p>
    <w:p>
      <w:pPr>
        <w:spacing w:after="120"/>
      </w:pPr>
      <w:r>
        <w:rPr>
          <w:sz w:val="22"/>
          <w:szCs w:val="22"/>
        </w:rPr>
        <w:t xml:space="preserve">Search results are grouped by entity type. Each result links directly to the relevant detail page. The search is fast and works offline because it uses SQLite’s built-in FTS engine.</w:t>
      </w:r>
    </w:p>
    <w:p>
      <w:r>
        <w:br w:type="page"/>
      </w:r>
    </w:p>
    <w:p>
      <w:pPr>
        <w:pStyle w:val="Heading1"/>
      </w:pPr>
      <w:r>
        <w:t xml:space="preserve">12. URL Map &amp; Screen Reference</w:t>
      </w:r>
    </w:p>
    <w:p>
      <w:pPr>
        <w:spacing w:after="120"/>
      </w:pPr>
      <w:r>
        <w:rPr>
          <w:sz w:val="22"/>
          <w:szCs w:val="22"/>
        </w:rPr>
        <w:t xml:space="preserve">Every screen in the system and its URL: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Screen</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Main shop overview with metrics and panels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/wallboard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Wallboard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Phone/TV display, auto-refresh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active jobs, filterable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Job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 a new job (pick customer + unit)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/jobs/&lt;number&gt;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 Detail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job record with tabs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customers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/customers/new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Customer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 a customer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/customers/&lt;id&gt;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Detail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record + units + job history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/customers/&lt;id&gt;/units/new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Unit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equipment to a customer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parts, filterable by category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Inventory 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a new part to inventory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/inventory/&lt;id&gt;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Inventory Detail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 details + usage history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knowledge entries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Knowledge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 a knowledge entry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/knowledge/&lt;id&gt;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Knowledge Detail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knowledge entry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/search/?q=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Search Results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Universal search results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/reminders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Reminders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Today’s follow-ups and due items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Shop configuration</w:t>
            </w:r>
          </w:p>
        </w:tc>
      </w:tr>
    </w:tbl>
    <w:p>
      <w:r>
        <w:br w:type="page"/>
      </w:r>
    </w:p>
    <w:p>
      <w:pPr>
        <w:pStyle w:val="Heading1"/>
      </w:pPr>
      <w:r>
        <w:t xml:space="preserve">13. Agent-Specific Reference</w:t>
      </w:r>
    </w:p>
    <w:p>
      <w:pPr>
        <w:spacing w:after="80"/>
      </w:pPr>
    </w:p>
    <w:p>
      <w:pPr>
        <w:pStyle w:val="Heading2"/>
      </w:pPr>
      <w:r>
        <w:t xml:space="preserve">13.1 Front Desk AI</w:t>
      </w:r>
    </w:p>
    <w:p>
      <w:pPr>
        <w:spacing w:after="120"/>
      </w:pPr>
      <w:r>
        <w:rPr>
          <w:sz w:val="22"/>
          <w:szCs w:val="22"/>
        </w:rPr>
        <w:t xml:space="preserve">You handle all customer communication. Here is what you need to know about BenchOS:</w:t>
      </w:r>
    </w:p>
    <w:p>
      <w:pPr>
        <w:pStyle w:val="ListParagraph"/>
        <w:numPr>
          <w:ilvl w:val="0"/>
          <w:numId w:val="2"/>
        </w:numPr>
      </w:pPr>
      <w:r>
        <w:rPr>
          <w:sz w:val="22"/>
          <w:szCs w:val="22"/>
        </w:rPr>
        <w:t xml:space="preserve">When a customer messages, check if they are an existing customer by searching their name or phone</w:t>
      </w:r>
    </w:p>
    <w:p>
      <w:pPr>
        <w:pStyle w:val="ListParagraph"/>
        <w:numPr>
          <w:ilvl w:val="0"/>
          <w:numId w:val="2"/>
        </w:numPr>
      </w:pPr>
      <w:r>
        <w:rPr>
          <w:sz w:val="22"/>
          <w:szCs w:val="22"/>
        </w:rPr>
        <w:t xml:space="preserve">When a job is taken, a job record is created with status NEW, then moves to INTAKE when the intake form is filled</w:t>
      </w:r>
    </w:p>
    <w:p>
      <w:pPr>
        <w:pStyle w:val="ListParagraph"/>
        <w:numPr>
          <w:ilvl w:val="0"/>
          <w:numId w:val="2"/>
        </w:numPr>
      </w:pPr>
      <w:r>
        <w:rPr>
          <w:sz w:val="22"/>
          <w:szCs w:val="22"/>
        </w:rPr>
        <w:t xml:space="preserve">You can look up any job by job number (format: 26-XXXX) to give customers status updates</w:t>
      </w:r>
    </w:p>
    <w:p>
      <w:pPr>
        <w:pStyle w:val="ListParagraph"/>
        <w:numPr>
          <w:ilvl w:val="0"/>
          <w:numId w:val="2"/>
        </w:numPr>
      </w:pPr>
      <w:r>
        <w:rPr>
          <w:sz w:val="22"/>
          <w:szCs w:val="22"/>
        </w:rPr>
        <w:t xml:space="preserve">The estimate_status and payment_status fields tell you where things stand financially</w:t>
      </w:r>
    </w:p>
    <w:p>
      <w:pPr>
        <w:pStyle w:val="ListParagraph"/>
        <w:numPr>
          <w:ilvl w:val="0"/>
          <w:numId w:val="2"/>
        </w:numPr>
      </w:pPr>
      <w:r>
        <w:rPr>
          <w:sz w:val="22"/>
          <w:szCs w:val="22"/>
        </w:rPr>
        <w:t xml:space="preserve">The contact_events table logs every interaction — always log calls, texts, and emails</w:t>
      </w:r>
    </w:p>
    <w:p>
      <w:pPr>
        <w:pStyle w:val="ListParagraph"/>
        <w:numPr>
          <w:ilvl w:val="0"/>
          <w:numId w:val="2"/>
        </w:numPr>
      </w:pPr>
      <w:r>
        <w:rPr>
          <w:sz w:val="22"/>
          <w:szCs w:val="22"/>
        </w:rPr>
        <w:t xml:space="preserve">The next_action field on a job tells you what needs to happen next</w:t>
      </w:r>
    </w:p>
    <w:p>
      <w:pPr>
        <w:pStyle w:val="ListParagraph"/>
        <w:numPr>
          <w:ilvl w:val="0"/>
          <w:numId w:val="2"/>
        </w:numPr>
      </w:pPr>
      <w:r>
        <w:rPr>
          <w:sz w:val="22"/>
          <w:szCs w:val="22"/>
        </w:rPr>
        <w:t xml:space="preserve">When a job is READY_FOR_PICKUP, the customer needs to be notified</w:t>
      </w:r>
    </w:p>
    <w:p>
      <w:pPr>
        <w:pStyle w:val="ListParagraph"/>
        <w:numPr>
          <w:ilvl w:val="0"/>
          <w:numId w:val="2"/>
        </w:numPr>
      </w:pPr>
      <w:r>
        <w:rPr>
          <w:sz w:val="22"/>
          <w:szCs w:val="22"/>
        </w:rPr>
        <w:t xml:space="preserve">When full payment is received, use the payment recording function — it updates everything automatically</w:t>
      </w:r>
    </w:p>
    <w:p>
      <w:pPr>
        <w:spacing w:after="80"/>
      </w:pPr>
    </w:p>
    <w:p>
      <w:pPr>
        <w:pStyle w:val="Heading2"/>
      </w:pPr>
      <w:r>
        <w:t xml:space="preserve">13.2 Intake Analyzer AI</w:t>
      </w:r>
    </w:p>
    <w:p>
      <w:pPr>
        <w:spacing w:after="120"/>
      </w:pPr>
      <w:r>
        <w:rPr>
          <w:sz w:val="22"/>
          <w:szCs w:val="22"/>
        </w:rPr>
        <w:t xml:space="preserve">You help decide whether a repair is worth taking. Here is your context:</w:t>
      </w:r>
    </w:p>
    <w:p>
      <w:pPr>
        <w:pStyle w:val="ListParagraph"/>
        <w:numPr>
          <w:ilvl w:val="0"/>
          <w:numId w:val="2"/>
        </w:numPr>
      </w:pPr>
      <w:r>
        <w:rPr>
          <w:sz w:val="22"/>
          <w:szCs w:val="22"/>
        </w:rPr>
        <w:t xml:space="preserve">The intake form data gives you the customer’s complaint and unit details</w:t>
      </w:r>
    </w:p>
    <w:p>
      <w:pPr>
        <w:pStyle w:val="ListParagraph"/>
        <w:numPr>
          <w:ilvl w:val="0"/>
          <w:numId w:val="2"/>
        </w:numPr>
      </w:pPr>
      <w:r>
        <w:rPr>
          <w:sz w:val="22"/>
          <w:szCs w:val="22"/>
        </w:rPr>
        <w:t xml:space="preserve">The unit record tells you what the equipment is (brand, model, category, high-voltage flag)</w:t>
      </w:r>
    </w:p>
    <w:p>
      <w:pPr>
        <w:pStyle w:val="ListParagraph"/>
        <w:numPr>
          <w:ilvl w:val="0"/>
          <w:numId w:val="2"/>
        </w:numPr>
      </w:pPr>
      <w:r>
        <w:rPr>
          <w:sz w:val="22"/>
          <w:szCs w:val="22"/>
        </w:rPr>
        <w:t xml:space="preserve">The knowledge base may have entries for this brand/model — search it for known issues</w:t>
      </w:r>
    </w:p>
    <w:p>
      <w:pPr>
        <w:pStyle w:val="ListParagraph"/>
        <w:numPr>
          <w:ilvl w:val="0"/>
          <w:numId w:val="2"/>
        </w:numPr>
      </w:pPr>
      <w:r>
        <w:rPr>
          <w:sz w:val="22"/>
          <w:szCs w:val="22"/>
        </w:rPr>
        <w:t xml:space="preserve">The service_items table has the price list — use it to estimate if the repair cost will exceed the unit’s value</w:t>
      </w:r>
    </w:p>
    <w:p>
      <w:pPr>
        <w:pStyle w:val="ListParagraph"/>
        <w:numPr>
          <w:ilvl w:val="0"/>
          <w:numId w:val="2"/>
        </w:numPr>
      </w:pPr>
      <w:r>
        <w:rPr>
          <w:sz w:val="22"/>
          <w:szCs w:val="22"/>
        </w:rPr>
        <w:t xml:space="preserve">The customer’s estimate_threshold from the intake form tells you their spending limit</w:t>
      </w:r>
    </w:p>
    <w:p>
      <w:pPr>
        <w:pStyle w:val="ListParagraph"/>
        <w:numPr>
          <w:ilvl w:val="0"/>
          <w:numId w:val="2"/>
        </w:numPr>
      </w:pPr>
      <w:r>
        <w:rPr>
          <w:sz w:val="22"/>
          <w:szCs w:val="22"/>
        </w:rPr>
        <w:t xml:space="preserve">Check the customer’s history — repeat customers and high-value units are worth more flexibility</w:t>
      </w:r>
    </w:p>
    <w:p>
      <w:pPr>
        <w:spacing w:after="80"/>
      </w:pPr>
    </w:p>
    <w:p>
      <w:pPr>
        <w:pStyle w:val="Heading2"/>
      </w:pPr>
      <w:r>
        <w:t xml:space="preserve">13.3 Bench Tech AI</w:t>
      </w:r>
    </w:p>
    <w:p>
      <w:pPr>
        <w:spacing w:after="120"/>
      </w:pPr>
      <w:r>
        <w:rPr>
          <w:sz w:val="22"/>
          <w:szCs w:val="22"/>
        </w:rPr>
        <w:t xml:space="preserve">You help with diagnosis and fill out repair documentation. Here is your context:</w:t>
      </w:r>
    </w:p>
    <w:p>
      <w:pPr>
        <w:pStyle w:val="ListParagraph"/>
        <w:numPr>
          <w:ilvl w:val="0"/>
          <w:numId w:val="2"/>
        </w:numPr>
      </w:pPr>
      <w:r>
        <w:rPr>
          <w:sz w:val="22"/>
          <w:szCs w:val="22"/>
        </w:rPr>
        <w:t xml:space="preserve">The intake form gives you the starting complaint and any disclosed mods or prior repairs</w:t>
      </w:r>
    </w:p>
    <w:p>
      <w:pPr>
        <w:pStyle w:val="ListParagraph"/>
        <w:numPr>
          <w:ilvl w:val="0"/>
          <w:numId w:val="2"/>
        </w:numPr>
      </w:pPr>
      <w:r>
        <w:rPr>
          <w:sz w:val="22"/>
          <w:szCs w:val="22"/>
        </w:rPr>
        <w:t xml:space="preserve">The diagnostics record is where your step-by-step findings go</w:t>
      </w:r>
    </w:p>
    <w:p>
      <w:pPr>
        <w:pStyle w:val="ListParagraph"/>
        <w:numPr>
          <w:ilvl w:val="0"/>
          <w:numId w:val="2"/>
        </w:numPr>
      </w:pPr>
      <w:r>
        <w:rPr>
          <w:sz w:val="22"/>
          <w:szCs w:val="22"/>
        </w:rPr>
        <w:t xml:space="preserve">The diagnostics_json field stores structured measurements (voltages, tube readings, etc.)</w:t>
      </w:r>
    </w:p>
    <w:p>
      <w:pPr>
        <w:pStyle w:val="ListParagraph"/>
        <w:numPr>
          <w:ilvl w:val="0"/>
          <w:numId w:val="2"/>
        </w:numPr>
      </w:pPr>
      <w:r>
        <w:rPr>
          <w:sz w:val="22"/>
          <w:szCs w:val="22"/>
        </w:rPr>
        <w:t xml:space="preserve">The repair record is the “Repair Done” template — repair_summary, work_performed, calibration_notes, final_test_notes</w:t>
      </w:r>
    </w:p>
    <w:p>
      <w:pPr>
        <w:pStyle w:val="ListParagraph"/>
        <w:numPr>
          <w:ilvl w:val="0"/>
          <w:numId w:val="2"/>
        </w:numPr>
      </w:pPr>
      <w:r>
        <w:rPr>
          <w:sz w:val="22"/>
          <w:szCs w:val="22"/>
        </w:rPr>
        <w:t xml:space="preserve">The job_parts table tracks every part used — source it from inventory when possible</w:t>
      </w:r>
    </w:p>
    <w:p>
      <w:pPr>
        <w:pStyle w:val="ListParagraph"/>
        <w:numPr>
          <w:ilvl w:val="0"/>
          <w:numId w:val="2"/>
        </w:numPr>
      </w:pPr>
      <w:r>
        <w:rPr>
          <w:sz w:val="22"/>
          <w:szCs w:val="22"/>
        </w:rPr>
        <w:t xml:space="preserve">The bench timer tracks time on the bench — start it when work begins, stop when done</w:t>
      </w:r>
    </w:p>
    <w:p>
      <w:pPr>
        <w:pStyle w:val="ListParagraph"/>
        <w:numPr>
          <w:ilvl w:val="0"/>
          <w:numId w:val="2"/>
        </w:numPr>
      </w:pPr>
      <w:r>
        <w:rPr>
          <w:sz w:val="22"/>
          <w:szCs w:val="22"/>
        </w:rPr>
        <w:t xml:space="preserve">Search the knowledge base by brand + model + symptom for prior repair data</w:t>
      </w:r>
    </w:p>
    <w:p>
      <w:pPr>
        <w:pStyle w:val="ListParagraph"/>
        <w:numPr>
          <w:ilvl w:val="0"/>
          <w:numId w:val="2"/>
        </w:numPr>
      </w:pPr>
      <w:r>
        <w:rPr>
          <w:sz w:val="22"/>
          <w:szCs w:val="22"/>
        </w:rPr>
        <w:t xml:space="preserve">When a repair reveals a common fault or useful procedure, suggest creating a knowledge entry</w:t>
      </w:r>
    </w:p>
    <w:p>
      <w:pPr>
        <w:spacing w:after="80"/>
      </w:pPr>
    </w:p>
    <w:p>
      <w:pPr>
        <w:pStyle w:val="Heading2"/>
      </w:pPr>
      <w:r>
        <w:t xml:space="preserve">13.4 Site Manager AI</w:t>
      </w:r>
    </w:p>
    <w:p>
      <w:pPr>
        <w:spacing w:after="120"/>
      </w:pPr>
      <w:r>
        <w:rPr>
          <w:sz w:val="22"/>
          <w:szCs w:val="22"/>
        </w:rPr>
        <w:t xml:space="preserve">You write repair stories for the website. Here is where your content comes from:</w:t>
      </w:r>
    </w:p>
    <w:p>
      <w:pPr>
        <w:pStyle w:val="ListParagraph"/>
        <w:numPr>
          <w:ilvl w:val="0"/>
          <w:numId w:val="2"/>
        </w:numPr>
      </w:pPr>
      <w:r>
        <w:rPr>
          <w:sz w:val="22"/>
          <w:szCs w:val="22"/>
        </w:rPr>
        <w:t xml:space="preserve">The job record has the full story: intake (what the customer said), diagnostics (what we found), repair (what we did)</w:t>
      </w:r>
    </w:p>
    <w:p>
      <w:pPr>
        <w:pStyle w:val="ListParagraph"/>
        <w:numPr>
          <w:ilvl w:val="0"/>
          <w:numId w:val="2"/>
        </w:numPr>
      </w:pPr>
      <w:r>
        <w:rPr>
          <w:sz w:val="22"/>
          <w:szCs w:val="22"/>
        </w:rPr>
        <w:t xml:space="preserve">The unit record gives you the equipment details for the story</w:t>
      </w:r>
    </w:p>
    <w:p>
      <w:pPr>
        <w:pStyle w:val="ListParagraph"/>
        <w:numPr>
          <w:ilvl w:val="0"/>
          <w:numId w:val="2"/>
        </w:numPr>
      </w:pPr>
      <w:r>
        <w:rPr>
          <w:sz w:val="22"/>
          <w:szCs w:val="22"/>
        </w:rPr>
        <w:t xml:space="preserve">The job_parts list tells you what parts were used</w:t>
      </w:r>
    </w:p>
    <w:p>
      <w:pPr>
        <w:pStyle w:val="ListParagraph"/>
        <w:numPr>
          <w:ilvl w:val="0"/>
          <w:numId w:val="2"/>
        </w:numPr>
      </w:pPr>
      <w:r>
        <w:rPr>
          <w:sz w:val="22"/>
          <w:szCs w:val="22"/>
        </w:rPr>
        <w:t xml:space="preserve">The knowledge entry (if one exists) gives you the technical summary</w:t>
      </w:r>
    </w:p>
    <w:p>
      <w:pPr>
        <w:pStyle w:val="ListParagraph"/>
        <w:numPr>
          <w:ilvl w:val="0"/>
          <w:numId w:val="2"/>
        </w:numPr>
      </w:pPr>
      <w:r>
        <w:rPr>
          <w:sz w:val="22"/>
          <w:szCs w:val="22"/>
        </w:rPr>
        <w:t xml:space="preserve">Photos are stored in /files/jobs/&lt;year&gt;/&lt;job-number&gt;/ organized by stage (intake, diagnostics, repair, final)</w:t>
      </w:r>
    </w:p>
    <w:p>
      <w:pPr>
        <w:pStyle w:val="ListParagraph"/>
        <w:numPr>
          <w:ilvl w:val="0"/>
          <w:numId w:val="2"/>
        </w:numPr>
      </w:pPr>
      <w:r>
        <w:rPr>
          <w:sz w:val="22"/>
          <w:szCs w:val="22"/>
        </w:rPr>
        <w:t xml:space="preserve">The repair_summary and work_performed fields are your main source for writing the repair narrative</w:t>
      </w:r>
    </w:p>
    <w:p>
      <w:pPr>
        <w:pStyle w:val="ListParagraph"/>
        <w:numPr>
          <w:ilvl w:val="0"/>
          <w:numId w:val="2"/>
        </w:numPr>
      </w:pPr>
      <w:r>
        <w:rPr>
          <w:sz w:val="22"/>
          <w:szCs w:val="22"/>
        </w:rPr>
        <w:t xml:space="preserve">The customer’s name should be anonymized in public stories unless they gave permission</w:t>
      </w:r>
    </w:p>
    <w:p>
      <w:pPr>
        <w:pStyle w:val="ListParagraph"/>
        <w:numPr>
          <w:ilvl w:val="0"/>
          <w:numId w:val="2"/>
        </w:numPr>
      </w:pPr>
      <w:r>
        <w:rPr>
          <w:sz w:val="22"/>
          <w:szCs w:val="22"/>
        </w:rPr>
        <w:t xml:space="preserve">The website is at willockrudi.github.io/rudimakes/ — repair stories go in the Repair Log section</w:t>
      </w:r>
    </w:p>
    <w:p>
      <w:r>
        <w:br w:type="page"/>
      </w:r>
    </w:p>
    <w:p>
      <w:pPr>
        <w:pStyle w:val="Heading1"/>
      </w:pPr>
      <w:r>
        <w:t xml:space="preserve">14. Pricing &amp; Service Items</w:t>
      </w:r>
    </w:p>
    <w:p>
      <w:pPr>
        <w:spacing w:after="120"/>
      </w:pPr>
      <w:r>
        <w:rPr>
          <w:sz w:val="22"/>
          <w:szCs w:val="22"/>
        </w:rPr>
        <w:t xml:space="preserve">The service_items table stores the shop’s price list. These are used when building estimates.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Service name (e.g., General Troubleshooting)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category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Service category (e.g., Tube Amps, Guitar &amp; Bass)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billing_type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FIXED (flat rate), HOURLY (rate x time), or QUOTED (custom quote)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default_rate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Default price or hourly rate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min_price / max_price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Price range for reference</w:t>
            </w:r>
          </w:p>
        </w:tc>
      </w:tr>
    </w:tbl>
    <w:p>
      <w:pPr>
        <w:spacing w:after="80"/>
      </w:pPr>
    </w:p>
    <w:p>
      <w:pPr>
        <w:pStyle w:val="Heading2"/>
      </w:pPr>
      <w:r>
        <w:t xml:space="preserve">14.1 Default Shop Settings</w:t>
      </w:r>
    </w:p>
    <w:p>
      <w:pPr>
        <w:spacing w:after="120"/>
      </w:pPr>
      <w:r>
        <w:rPr>
          <w:sz w:val="22"/>
          <w:szCs w:val="22"/>
        </w:rPr>
        <w:t xml:space="preserve">These are configurable in /settings/:</w:t>
      </w:r>
    </w:p>
    <w:p>
      <w:pPr>
        <w:pStyle w:val="ListParagraph"/>
        <w:numPr>
          <w:ilvl w:val="0"/>
          <w:numId w:val="2"/>
        </w:numPr>
      </w:pPr>
      <w:r>
        <w:rPr>
          <w:sz w:val="22"/>
          <w:szCs w:val="22"/>
        </w:rPr>
        <w:t xml:space="preserve">Default labor rate ($/hr)</w:t>
      </w:r>
    </w:p>
    <w:p>
      <w:pPr>
        <w:pStyle w:val="ListParagraph"/>
        <w:numPr>
          <w:ilvl w:val="0"/>
          <w:numId w:val="2"/>
        </w:numPr>
      </w:pPr>
      <w:r>
        <w:rPr>
          <w:sz w:val="22"/>
          <w:szCs w:val="22"/>
        </w:rPr>
        <w:t xml:space="preserve">Bench / diagnostic fee ($) — applied to repair cost if job proceeds</w:t>
      </w:r>
    </w:p>
    <w:p>
      <w:pPr>
        <w:pStyle w:val="ListParagraph"/>
        <w:numPr>
          <w:ilvl w:val="0"/>
          <w:numId w:val="2"/>
        </w:numPr>
      </w:pPr>
      <w:r>
        <w:rPr>
          <w:sz w:val="22"/>
          <w:szCs w:val="22"/>
        </w:rPr>
        <w:t xml:space="preserve">Minimum charge ($)</w:t>
      </w:r>
    </w:p>
    <w:p>
      <w:pPr>
        <w:pStyle w:val="ListParagraph"/>
        <w:numPr>
          <w:ilvl w:val="0"/>
          <w:numId w:val="2"/>
        </w:numPr>
      </w:pPr>
      <w:r>
        <w:rPr>
          <w:sz w:val="22"/>
          <w:szCs w:val="22"/>
        </w:rPr>
        <w:t xml:space="preserve">Parts markup (%) — default 25%</w:t>
      </w:r>
    </w:p>
    <w:p>
      <w:pPr>
        <w:pStyle w:val="ListParagraph"/>
        <w:numPr>
          <w:ilvl w:val="0"/>
          <w:numId w:val="2"/>
        </w:numPr>
      </w:pPr>
      <w:r>
        <w:rPr>
          <w:sz w:val="22"/>
          <w:szCs w:val="22"/>
        </w:rPr>
        <w:t xml:space="preserve">Rush fee ($)</w:t>
      </w:r>
    </w:p>
    <w:p>
      <w:pPr>
        <w:pStyle w:val="ListParagraph"/>
        <w:numPr>
          <w:ilvl w:val="0"/>
          <w:numId w:val="2"/>
        </w:numPr>
      </w:pPr>
      <w:r>
        <w:rPr>
          <w:sz w:val="22"/>
          <w:szCs w:val="22"/>
        </w:rPr>
        <w:t xml:space="preserve">Warranty days — default 30</w:t>
      </w:r>
    </w:p>
    <w:p>
      <w:pPr>
        <w:pStyle w:val="ListParagraph"/>
        <w:numPr>
          <w:ilvl w:val="0"/>
          <w:numId w:val="2"/>
        </w:numPr>
      </w:pPr>
      <w:r>
        <w:rPr>
          <w:sz w:val="22"/>
          <w:szCs w:val="22"/>
        </w:rPr>
        <w:t xml:space="preserve">Tax rate (%)</w:t>
      </w:r>
    </w:p>
    <w:p>
      <w:pPr>
        <w:pStyle w:val="ListParagraph"/>
        <w:numPr>
          <w:ilvl w:val="0"/>
          <w:numId w:val="2"/>
        </w:numPr>
      </w:pPr>
      <w:r>
        <w:rPr>
          <w:sz w:val="22"/>
          <w:szCs w:val="22"/>
        </w:rPr>
        <w:t xml:space="preserve">Stale job threshold (days)</w:t>
      </w:r>
    </w:p>
    <w:p>
      <w:pPr>
        <w:pStyle w:val="ListParagraph"/>
        <w:numPr>
          <w:ilvl w:val="0"/>
          <w:numId w:val="2"/>
        </w:numPr>
      </w:pPr>
      <w:r>
        <w:rPr>
          <w:sz w:val="22"/>
          <w:szCs w:val="22"/>
        </w:rPr>
        <w:t xml:space="preserve">Pickup grace period (days)</w:t>
      </w:r>
    </w:p>
    <w:p>
      <w:r>
        <w:br w:type="page"/>
      </w:r>
    </w:p>
    <w:p>
      <w:pPr>
        <w:pStyle w:val="Heading1"/>
      </w:pPr>
      <w:r>
        <w:t xml:space="preserve">15. File Storage</w:t>
      </w:r>
    </w:p>
    <w:p>
      <w:pPr>
        <w:spacing w:after="120"/>
      </w:pPr>
      <w:r>
        <w:rPr>
          <w:sz w:val="22"/>
          <w:szCs w:val="22"/>
        </w:rPr>
        <w:t xml:space="preserve">All files (photos, documents, signed forms) are stored on the local disk. The database stores file paths only, never file contents.</w:t>
      </w:r>
    </w:p>
    <w:p>
      <w:pPr>
        <w:spacing w:after="80"/>
      </w:pPr>
    </w:p>
    <w:p>
      <w:pPr>
        <w:spacing w:after="120"/>
      </w:pPr>
      <w:r>
        <w:rPr>
          <w:sz w:val="22"/>
          <w:szCs w:val="22"/>
        </w:rPr>
        <w:t xml:space="preserve">File structure:</w:t>
      </w:r>
    </w:p>
    <w:p>
      <w:pPr>
        <w:spacing w:after="120"/>
        <w:rPr>
          <w:rFonts w:ascii="Courier New" w:cs="Courier New" w:eastAsia="Courier New" w:hAnsi="Courier New"/>
          <w:b/>
          <w:bCs/>
        </w:rPr>
      </w:pPr>
      <w:r>
        <w:rPr>
          <w:rFonts w:ascii="Courier New" w:cs="Courier New" w:eastAsia="Courier New" w:hAnsi="Courier New"/>
          <w:b/>
          <w:bCs/>
          <w:sz w:val="22"/>
          <w:szCs w:val="22"/>
        </w:rPr>
        <w:t xml:space="preserve">/BenchOS/</w:t>
      </w:r>
    </w:p>
    <w:p>
      <w:pPr>
        <w:spacing w:after="120"/>
        <w:rPr>
          <w:rFonts w:ascii="Courier New" w:cs="Courier New" w:eastAsia="Courier New" w:hAnsi="Courier New"/>
        </w:rPr>
      </w:pPr>
      <w:r>
        <w:rPr>
          <w:rFonts w:ascii="Courier New" w:cs="Courier New" w:eastAsia="Courier New" w:hAnsi="Courier New"/>
          <w:sz w:val="22"/>
          <w:szCs w:val="22"/>
        </w:rPr>
        <w:t xml:space="preserve">    benchos.db</w:t>
      </w:r>
    </w:p>
    <w:p>
      <w:pPr>
        <w:spacing w:after="120"/>
        <w:rPr>
          <w:rFonts w:ascii="Courier New" w:cs="Courier New" w:eastAsia="Courier New" w:hAnsi="Courier New"/>
        </w:rPr>
      </w:pPr>
      <w:r>
        <w:rPr>
          <w:rFonts w:ascii="Courier New" w:cs="Courier New" w:eastAsia="Courier New" w:hAnsi="Courier New"/>
          <w:sz w:val="22"/>
          <w:szCs w:val="22"/>
        </w:rPr>
        <w:t xml:space="preserve">    /files/</w:t>
      </w:r>
    </w:p>
    <w:p>
      <w:pPr>
        <w:spacing w:after="120"/>
        <w:rPr>
          <w:rFonts w:ascii="Courier New" w:cs="Courier New" w:eastAsia="Courier New" w:hAnsi="Courier New"/>
        </w:rPr>
      </w:pPr>
      <w:r>
        <w:rPr>
          <w:rFonts w:ascii="Courier New" w:cs="Courier New" w:eastAsia="Courier New" w:hAnsi="Courier New"/>
          <w:sz w:val="22"/>
          <w:szCs w:val="22"/>
        </w:rPr>
        <w:t xml:space="preserve">        /jobs/2026/26-0001/</w:t>
      </w:r>
    </w:p>
    <w:p>
      <w:pPr>
        <w:spacing w:after="120"/>
        <w:rPr>
          <w:rFonts w:ascii="Courier New" w:cs="Courier New" w:eastAsia="Courier New" w:hAnsi="Courier New"/>
        </w:rPr>
      </w:pPr>
      <w:r>
        <w:rPr>
          <w:rFonts w:ascii="Courier New" w:cs="Courier New" w:eastAsia="Courier New" w:hAnsi="Courier New"/>
          <w:sz w:val="22"/>
          <w:szCs w:val="22"/>
        </w:rPr>
        <w:t xml:space="preserve">            intake/   diagnostics/   repair/   final/   docs/</w:t>
      </w:r>
    </w:p>
    <w:p>
      <w:pPr>
        <w:spacing w:after="120"/>
        <w:rPr>
          <w:rFonts w:ascii="Courier New" w:cs="Courier New" w:eastAsia="Courier New" w:hAnsi="Courier New"/>
        </w:rPr>
      </w:pPr>
      <w:r>
        <w:rPr>
          <w:rFonts w:ascii="Courier New" w:cs="Courier New" w:eastAsia="Courier New" w:hAnsi="Courier New"/>
          <w:sz w:val="22"/>
          <w:szCs w:val="22"/>
        </w:rPr>
        <w:t xml:space="preserve">        /customers/</w:t>
      </w:r>
    </w:p>
    <w:p>
      <w:pPr>
        <w:spacing w:after="120"/>
        <w:rPr>
          <w:rFonts w:ascii="Courier New" w:cs="Courier New" w:eastAsia="Courier New" w:hAnsi="Courier New"/>
        </w:rPr>
      </w:pPr>
      <w:r>
        <w:rPr>
          <w:rFonts w:ascii="Courier New" w:cs="Courier New" w:eastAsia="Courier New" w:hAnsi="Courier New"/>
          <w:sz w:val="22"/>
          <w:szCs w:val="22"/>
        </w:rPr>
        <w:t xml:space="preserve">        /knowledge/</w:t>
      </w:r>
    </w:p>
    <w:p>
      <w:pPr>
        <w:spacing w:after="120"/>
        <w:rPr>
          <w:rFonts w:ascii="Courier New" w:cs="Courier New" w:eastAsia="Courier New" w:hAnsi="Courier New"/>
        </w:rPr>
      </w:pPr>
      <w:r>
        <w:rPr>
          <w:rFonts w:ascii="Courier New" w:cs="Courier New" w:eastAsia="Courier New" w:hAnsi="Courier New"/>
          <w:sz w:val="22"/>
          <w:szCs w:val="22"/>
        </w:rPr>
        <w:t xml:space="preserve">        /exports/</w:t>
      </w:r>
    </w:p>
    <w:p>
      <w:pPr>
        <w:spacing w:after="120"/>
        <w:rPr>
          <w:rFonts w:ascii="Courier New" w:cs="Courier New" w:eastAsia="Courier New" w:hAnsi="Courier New"/>
        </w:rPr>
      </w:pPr>
      <w:r>
        <w:rPr>
          <w:rFonts w:ascii="Courier New" w:cs="Courier New" w:eastAsia="Courier New" w:hAnsi="Courier New"/>
          <w:sz w:val="22"/>
          <w:szCs w:val="22"/>
        </w:rPr>
        <w:t xml:space="preserve">        /backups/</w:t>
      </w:r>
    </w:p>
    <w:p>
      <w:pPr>
        <w:spacing w:after="80"/>
      </w:pPr>
    </w:p>
    <w:p>
      <w:pPr>
        <w:spacing w:after="120"/>
      </w:pPr>
      <w:r>
        <w:rPr>
          <w:sz w:val="22"/>
          <w:szCs w:val="22"/>
        </w:rPr>
        <w:t xml:space="preserve">The attachments table links files to entities (customer, unit, job, knowledge, invoice, estimate) with a file_path, file_type, and caption.</w:t>
      </w:r>
    </w:p>
    <w:p>
      <w:pPr>
        <w:spacing w:after="80"/>
      </w:pPr>
    </w:p>
    <w:p>
      <w:pPr>
        <w:pStyle w:val="Heading2"/>
      </w:pPr>
      <w:r>
        <w:t xml:space="preserve">15.1 Backup System</w:t>
      </w:r>
    </w:p>
    <w:p>
      <w:pPr>
        <w:spacing w:after="120"/>
      </w:pPr>
      <w:r>
        <w:rPr>
          <w:sz w:val="22"/>
          <w:szCs w:val="22"/>
        </w:rPr>
        <w:t xml:space="preserve">Automatic daily backups copy the SQLite database and the files folder. Backup retention: 7 daily, 4 weekly, 12 monthly. Backups go to a local backup folder and should be copied to an external drive regularly.</w:t>
      </w:r>
    </w:p>
    <w:p>
      <w:r>
        <w:br w:type="page"/>
      </w:r>
    </w:p>
    <w:p>
      <w:pPr>
        <w:pStyle w:val="Heading1"/>
      </w:pPr>
      <w:r>
        <w:t xml:space="preserve">16. Quick Reference Card</w:t>
      </w:r>
    </w:p>
    <w:p>
      <w:pPr>
        <w:spacing w:after="80"/>
      </w:pPr>
    </w:p>
    <w:p>
      <w:pPr>
        <w:pStyle w:val="Heading3"/>
      </w:pPr>
      <w:r>
        <w:t xml:space="preserve">Job Number Format</w:t>
      </w:r>
    </w:p>
    <w:p>
      <w:pPr>
        <w:spacing w:after="120"/>
      </w:pPr>
      <w:r>
        <w:rPr>
          <w:sz w:val="22"/>
          <w:szCs w:val="22"/>
        </w:rPr>
        <w:t xml:space="preserve">YY-NNNN (e.g., 26-0042 = 42nd job of 2026)</w:t>
      </w:r>
    </w:p>
    <w:p>
      <w:pPr>
        <w:spacing w:after="80"/>
      </w:pPr>
    </w:p>
    <w:p>
      <w:pPr>
        <w:pStyle w:val="Heading3"/>
      </w:pPr>
      <w:r>
        <w:t xml:space="preserve">Invoice Number Format</w:t>
      </w:r>
    </w:p>
    <w:p>
      <w:pPr>
        <w:spacing w:after="120"/>
      </w:pPr>
      <w:r>
        <w:rPr>
          <w:sz w:val="22"/>
          <w:szCs w:val="22"/>
        </w:rPr>
        <w:t xml:space="preserve">INV-YYYY-NNNN (e.g., INV-2026-0042)</w:t>
      </w:r>
    </w:p>
    <w:p>
      <w:pPr>
        <w:spacing w:after="80"/>
      </w:pPr>
    </w:p>
    <w:p>
      <w:pPr>
        <w:pStyle w:val="Heading3"/>
      </w:pPr>
      <w:r>
        <w:t xml:space="preserve">Status Flow (Happy Path)</w:t>
      </w:r>
    </w:p>
    <w:p>
      <w:pPr>
        <w:spacing w:after="120"/>
      </w:pPr>
      <w:r>
        <w:rPr>
          <w:sz w:val="22"/>
          <w:szCs w:val="22"/>
        </w:rPr>
        <w:t xml:space="preserve">NEW → INTAKE → QUEUED → DIAGNOSING → AWAITING_APPROVAL → APPROVED → REPAIRING → REASSEMBLY → TESTING → READY_FOR_PICKUP → COMPLETED</w:t>
      </w:r>
    </w:p>
    <w:p>
      <w:pPr>
        <w:spacing w:after="80"/>
      </w:pPr>
    </w:p>
    <w:p>
      <w:pPr>
        <w:pStyle w:val="Heading3"/>
      </w:pPr>
      <w:r>
        <w:t xml:space="preserve">Estimate Flow</w:t>
      </w:r>
    </w:p>
    <w:p>
      <w:pPr>
        <w:spacing w:after="120"/>
      </w:pPr>
      <w:r>
        <w:rPr>
          <w:sz w:val="22"/>
          <w:szCs w:val="22"/>
        </w:rPr>
        <w:t xml:space="preserve">DRAFT → SENT → APPROVED or DECLINED</w:t>
      </w:r>
    </w:p>
    <w:p>
      <w:pPr>
        <w:spacing w:after="80"/>
      </w:pPr>
    </w:p>
    <w:p>
      <w:pPr>
        <w:pStyle w:val="Heading3"/>
      </w:pPr>
      <w:r>
        <w:t xml:space="preserve">Payment Methods</w:t>
      </w:r>
    </w:p>
    <w:p>
      <w:pPr>
        <w:spacing w:after="120"/>
      </w:pPr>
      <w:r>
        <w:rPr>
          <w:sz w:val="22"/>
          <w:szCs w:val="22"/>
        </w:rPr>
        <w:t xml:space="preserve">CASH, VENMO, PAYPAL, CARD, OTHER</w:t>
      </w:r>
    </w:p>
    <w:p>
      <w:pPr>
        <w:spacing w:after="80"/>
      </w:pPr>
    </w:p>
    <w:p>
      <w:pPr>
        <w:pStyle w:val="Heading3"/>
      </w:pPr>
      <w:r>
        <w:t xml:space="preserve">Parts Sources</w:t>
      </w:r>
    </w:p>
    <w:p>
      <w:pPr>
        <w:spacing w:after="120"/>
      </w:pPr>
      <w:r>
        <w:rPr>
          <w:sz w:val="22"/>
          <w:szCs w:val="22"/>
        </w:rPr>
        <w:t xml:space="preserve">STOCK (from inventory), ORDERED (ordered for this job), CUSTOMER_SUPPLIED, JONAS (from Jonas supplier)</w:t>
      </w:r>
    </w:p>
    <w:p>
      <w:pPr>
        <w:spacing w:after="80"/>
      </w:pPr>
    </w:p>
    <w:p>
      <w:pPr>
        <w:pStyle w:val="Heading3"/>
      </w:pPr>
      <w:r>
        <w:t xml:space="preserve">Equipment Categories</w:t>
      </w:r>
    </w:p>
    <w:p>
      <w:pPr>
        <w:spacing w:after="120"/>
      </w:pPr>
      <w:r>
        <w:rPr>
          <w:sz w:val="22"/>
          <w:szCs w:val="22"/>
        </w:rPr>
        <w:t xml:space="preserve">Tube Amplifier, Solid State Amp, Pedal, Synth, Mixer, Rack Gear, Power Supply, Guitar, Bass, Speaker Cab, Other Electronics</w:t>
      </w:r>
    </w:p>
    <w:p>
      <w:pPr>
        <w:spacing w:after="80"/>
      </w:pPr>
    </w:p>
    <w:p>
      <w:pPr>
        <w:pStyle w:val="Heading3"/>
      </w:pPr>
      <w:r>
        <w:t xml:space="preserve">Contact Types</w:t>
      </w:r>
    </w:p>
    <w:p>
      <w:pPr>
        <w:spacing w:after="120"/>
      </w:pPr>
      <w:r>
        <w:rPr>
          <w:sz w:val="22"/>
          <w:szCs w:val="22"/>
        </w:rPr>
        <w:t xml:space="preserve">PHONE, TEXT, EMAIL, IN_PERSON, OTHER — Direction: INBOUND or OUTBOUND</w:t>
      </w:r>
    </w:p>
    <w:p>
      <w:pPr>
        <w:spacing w:after="80"/>
      </w:pPr>
    </w:p>
    <w:p>
      <w:pPr>
        <w:pStyle w:val="Heading3"/>
      </w:pPr>
      <w:r>
        <w:t xml:space="preserve">Base URL</w:t>
      </w:r>
    </w:p>
    <w:p>
      <w:pPr>
        <w:spacing w:after="120"/>
      </w:pPr>
      <w:r>
        <w:rPr>
          <w:sz w:val="22"/>
          <w:szCs w:val="22"/>
        </w:rPr>
        <w:t xml:space="preserve">http://localhost:5000</w:t>
      </w:r>
    </w:p>
    <w:p>
      <w:pPr>
        <w:spacing w:after="80"/>
      </w:pPr>
    </w:p>
    <w:p>
      <w:pPr>
        <w:pStyle w:val="Heading3"/>
      </w:pPr>
      <w:r>
        <w:t xml:space="preserve">Database File</w:t>
      </w:r>
    </w:p>
    <w:p>
      <w:pPr>
        <w:spacing w:after="120"/>
      </w:pPr>
      <w:r>
        <w:rPr>
          <w:sz w:val="22"/>
          <w:szCs w:val="22"/>
        </w:rPr>
        <w:t xml:space="preserve">/BenchOS/benchos.db (SQLite)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6394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2026-03-31T14:35:40.733Z</dcterms:created>
  <dcterms:modified xsi:type="dcterms:W3CDTF">2026-03-31T14:35:40.734Z</dcterms:modified>
</cp:coreProperties>
</file>

<file path=docProps/custom.xml><?xml version="1.0" encoding="utf-8"?>
<Properties xmlns="http://schemas.openxmlformats.org/officeDocument/2006/custom-properties" xmlns:vt="http://schemas.openxmlformats.org/officeDocument/2006/docPropsVTypes"/>
</file>