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2" w:type="dxa"/>
        <w:tblLayout w:type="fixed"/>
        <w:tblLook w:val="01E0"/>
      </w:tblPr>
      <w:tblGrid>
        <w:gridCol w:w="1620"/>
        <w:gridCol w:w="505"/>
        <w:gridCol w:w="3545"/>
        <w:gridCol w:w="240"/>
        <w:gridCol w:w="2730"/>
        <w:gridCol w:w="5040"/>
      </w:tblGrid>
      <w:tr w:rsidR="00AB41D7" w:rsidRPr="00997498" w:rsidTr="001C517D">
        <w:trPr>
          <w:gridAfter w:val="4"/>
          <w:wAfter w:w="11555" w:type="dxa"/>
        </w:trPr>
        <w:tc>
          <w:tcPr>
            <w:tcW w:w="2125" w:type="dxa"/>
            <w:gridSpan w:val="2"/>
            <w:vAlign w:val="bottom"/>
          </w:tcPr>
          <w:p w:rsidR="00AB41D7" w:rsidRPr="00997498" w:rsidRDefault="00AB41D7" w:rsidP="00997498">
            <w:pPr>
              <w:jc w:val="right"/>
              <w:rPr>
                <w:rFonts w:ascii="Arial" w:hAnsi="Arial" w:cs="Arial"/>
                <w:b/>
                <w:sz w:val="22"/>
                <w:szCs w:val="22"/>
              </w:rPr>
            </w:pPr>
          </w:p>
        </w:tc>
      </w:tr>
      <w:tr w:rsidR="004B403F" w:rsidRPr="00997498" w:rsidTr="001C517D">
        <w:tc>
          <w:tcPr>
            <w:tcW w:w="1620" w:type="dxa"/>
            <w:vAlign w:val="bottom"/>
          </w:tcPr>
          <w:p w:rsidR="004B403F" w:rsidRPr="00997498" w:rsidRDefault="004B403F" w:rsidP="009276E1">
            <w:pPr>
              <w:jc w:val="right"/>
              <w:rPr>
                <w:rFonts w:ascii="Arial" w:hAnsi="Arial" w:cs="Arial"/>
                <w:b/>
                <w:sz w:val="22"/>
                <w:szCs w:val="22"/>
              </w:rPr>
            </w:pPr>
            <w:r>
              <w:rPr>
                <w:rFonts w:ascii="Arial" w:hAnsi="Arial" w:cs="Arial"/>
                <w:b/>
                <w:sz w:val="22"/>
                <w:szCs w:val="22"/>
              </w:rPr>
              <w:t>Project Title</w:t>
            </w:r>
            <w:r w:rsidRPr="00997498">
              <w:rPr>
                <w:rFonts w:ascii="Arial" w:hAnsi="Arial" w:cs="Arial"/>
                <w:b/>
                <w:sz w:val="22"/>
                <w:szCs w:val="22"/>
              </w:rPr>
              <w:t>:</w:t>
            </w:r>
          </w:p>
        </w:tc>
        <w:tc>
          <w:tcPr>
            <w:tcW w:w="4050" w:type="dxa"/>
            <w:gridSpan w:val="2"/>
            <w:tcBorders>
              <w:bottom w:val="single" w:sz="4" w:space="0" w:color="auto"/>
            </w:tcBorders>
            <w:vAlign w:val="bottom"/>
          </w:tcPr>
          <w:p w:rsidR="004B403F" w:rsidRPr="00997498" w:rsidRDefault="004B403F" w:rsidP="009276E1">
            <w:pPr>
              <w:rPr>
                <w:rFonts w:ascii="Arial" w:hAnsi="Arial" w:cs="Arial"/>
                <w:sz w:val="22"/>
                <w:szCs w:val="22"/>
              </w:rPr>
            </w:pPr>
          </w:p>
        </w:tc>
        <w:tc>
          <w:tcPr>
            <w:tcW w:w="240" w:type="dxa"/>
            <w:vAlign w:val="bottom"/>
          </w:tcPr>
          <w:p w:rsidR="004B403F" w:rsidRPr="00997498" w:rsidRDefault="004B403F" w:rsidP="009276E1">
            <w:pPr>
              <w:jc w:val="right"/>
              <w:rPr>
                <w:rFonts w:ascii="Arial" w:hAnsi="Arial" w:cs="Arial"/>
                <w:sz w:val="22"/>
                <w:szCs w:val="22"/>
              </w:rPr>
            </w:pPr>
          </w:p>
        </w:tc>
        <w:tc>
          <w:tcPr>
            <w:tcW w:w="2730" w:type="dxa"/>
            <w:vAlign w:val="bottom"/>
          </w:tcPr>
          <w:p w:rsidR="004B403F" w:rsidRPr="00997498" w:rsidRDefault="004B403F" w:rsidP="009276E1">
            <w:pPr>
              <w:jc w:val="right"/>
              <w:rPr>
                <w:rFonts w:ascii="Arial" w:hAnsi="Arial" w:cs="Arial"/>
                <w:b/>
                <w:sz w:val="22"/>
                <w:szCs w:val="22"/>
              </w:rPr>
            </w:pPr>
            <w:r w:rsidRPr="00997498">
              <w:rPr>
                <w:rFonts w:ascii="Arial" w:hAnsi="Arial" w:cs="Arial"/>
                <w:b/>
                <w:sz w:val="22"/>
                <w:szCs w:val="22"/>
              </w:rPr>
              <w:t>Date Prepared:</w:t>
            </w:r>
          </w:p>
        </w:tc>
        <w:tc>
          <w:tcPr>
            <w:tcW w:w="5040" w:type="dxa"/>
            <w:tcBorders>
              <w:bottom w:val="single" w:sz="4" w:space="0" w:color="auto"/>
            </w:tcBorders>
            <w:vAlign w:val="bottom"/>
          </w:tcPr>
          <w:p w:rsidR="004B403F" w:rsidRPr="00997498" w:rsidRDefault="004B403F" w:rsidP="009276E1">
            <w:pPr>
              <w:rPr>
                <w:rFonts w:ascii="Arial" w:hAnsi="Arial" w:cs="Arial"/>
                <w:sz w:val="22"/>
                <w:szCs w:val="22"/>
              </w:rPr>
            </w:pPr>
          </w:p>
        </w:tc>
      </w:tr>
    </w:tbl>
    <w:p w:rsidR="00B6709A" w:rsidRDefault="00B6709A" w:rsidP="006E3D21"/>
    <w:p w:rsidR="004B403F" w:rsidRDefault="004B403F" w:rsidP="006E3D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655"/>
        <w:gridCol w:w="2655"/>
        <w:gridCol w:w="2655"/>
        <w:gridCol w:w="2127"/>
        <w:gridCol w:w="1518"/>
        <w:gridCol w:w="1710"/>
      </w:tblGrid>
      <w:tr w:rsidR="00542F26" w:rsidRPr="00647A64" w:rsidTr="00B532A6">
        <w:tc>
          <w:tcPr>
            <w:tcW w:w="648" w:type="dxa"/>
          </w:tcPr>
          <w:p w:rsidR="00542F26" w:rsidRDefault="00542F26" w:rsidP="00647A64">
            <w:pPr>
              <w:jc w:val="center"/>
              <w:rPr>
                <w:rFonts w:ascii="Calibri" w:hAnsi="Calibri"/>
                <w:b/>
                <w:sz w:val="22"/>
                <w:szCs w:val="22"/>
              </w:rPr>
            </w:pPr>
            <w:r>
              <w:rPr>
                <w:rFonts w:ascii="Calibri" w:hAnsi="Calibri"/>
                <w:b/>
                <w:sz w:val="22"/>
                <w:szCs w:val="22"/>
              </w:rPr>
              <w:t>ID</w:t>
            </w:r>
          </w:p>
        </w:tc>
        <w:tc>
          <w:tcPr>
            <w:tcW w:w="2655" w:type="dxa"/>
          </w:tcPr>
          <w:p w:rsidR="00542F26" w:rsidRPr="00647A64" w:rsidRDefault="00542F26" w:rsidP="00647A64">
            <w:pPr>
              <w:jc w:val="center"/>
              <w:rPr>
                <w:rFonts w:ascii="Calibri" w:hAnsi="Calibri"/>
                <w:b/>
                <w:sz w:val="22"/>
                <w:szCs w:val="22"/>
              </w:rPr>
            </w:pPr>
            <w:r>
              <w:rPr>
                <w:rFonts w:ascii="Calibri" w:hAnsi="Calibri"/>
                <w:b/>
                <w:sz w:val="22"/>
                <w:szCs w:val="22"/>
              </w:rPr>
              <w:t>Requirement</w:t>
            </w:r>
          </w:p>
        </w:tc>
        <w:tc>
          <w:tcPr>
            <w:tcW w:w="2655" w:type="dxa"/>
          </w:tcPr>
          <w:p w:rsidR="00542F26" w:rsidRDefault="00B532A6" w:rsidP="0087743D">
            <w:pPr>
              <w:jc w:val="center"/>
              <w:rPr>
                <w:rFonts w:ascii="Calibri" w:hAnsi="Calibri"/>
                <w:b/>
                <w:sz w:val="22"/>
                <w:szCs w:val="22"/>
              </w:rPr>
            </w:pPr>
            <w:r>
              <w:rPr>
                <w:rFonts w:ascii="Calibri" w:hAnsi="Calibri"/>
                <w:b/>
                <w:sz w:val="22"/>
                <w:szCs w:val="22"/>
              </w:rPr>
              <w:t xml:space="preserve">Acceptance </w:t>
            </w:r>
          </w:p>
          <w:p w:rsidR="00B532A6" w:rsidRPr="00647A64" w:rsidRDefault="00B532A6" w:rsidP="0087743D">
            <w:pPr>
              <w:jc w:val="center"/>
              <w:rPr>
                <w:rFonts w:ascii="Calibri" w:hAnsi="Calibri"/>
                <w:b/>
                <w:sz w:val="22"/>
                <w:szCs w:val="22"/>
              </w:rPr>
            </w:pPr>
            <w:r>
              <w:rPr>
                <w:rFonts w:ascii="Calibri" w:hAnsi="Calibri"/>
                <w:b/>
                <w:sz w:val="22"/>
                <w:szCs w:val="22"/>
              </w:rPr>
              <w:t>Criteria</w:t>
            </w:r>
          </w:p>
        </w:tc>
        <w:tc>
          <w:tcPr>
            <w:tcW w:w="2655" w:type="dxa"/>
          </w:tcPr>
          <w:p w:rsidR="00542F26" w:rsidRPr="00647A64" w:rsidRDefault="00542F26" w:rsidP="0087743D">
            <w:pPr>
              <w:jc w:val="center"/>
              <w:rPr>
                <w:rFonts w:ascii="Calibri" w:hAnsi="Calibri"/>
                <w:b/>
                <w:sz w:val="22"/>
                <w:szCs w:val="22"/>
              </w:rPr>
            </w:pPr>
            <w:r>
              <w:rPr>
                <w:rFonts w:ascii="Calibri" w:hAnsi="Calibri"/>
                <w:b/>
                <w:sz w:val="22"/>
                <w:szCs w:val="22"/>
              </w:rPr>
              <w:t xml:space="preserve">Validation </w:t>
            </w:r>
            <w:r w:rsidR="00775F46">
              <w:rPr>
                <w:rFonts w:ascii="Calibri" w:hAnsi="Calibri"/>
                <w:b/>
                <w:sz w:val="22"/>
                <w:szCs w:val="22"/>
              </w:rPr>
              <w:t>Method</w:t>
            </w:r>
          </w:p>
        </w:tc>
        <w:tc>
          <w:tcPr>
            <w:tcW w:w="2127" w:type="dxa"/>
          </w:tcPr>
          <w:p w:rsidR="00542F26" w:rsidRPr="00647A64" w:rsidRDefault="00B532A6" w:rsidP="00BE04CC">
            <w:pPr>
              <w:jc w:val="center"/>
              <w:rPr>
                <w:rFonts w:ascii="Calibri" w:hAnsi="Calibri"/>
                <w:b/>
                <w:sz w:val="22"/>
                <w:szCs w:val="22"/>
              </w:rPr>
            </w:pPr>
            <w:r>
              <w:rPr>
                <w:rFonts w:ascii="Calibri" w:hAnsi="Calibri"/>
                <w:b/>
                <w:sz w:val="22"/>
                <w:szCs w:val="22"/>
              </w:rPr>
              <w:t>Status</w:t>
            </w:r>
          </w:p>
        </w:tc>
        <w:tc>
          <w:tcPr>
            <w:tcW w:w="1518" w:type="dxa"/>
          </w:tcPr>
          <w:p w:rsidR="00542F26" w:rsidRDefault="00B532A6" w:rsidP="00647A64">
            <w:pPr>
              <w:jc w:val="center"/>
              <w:rPr>
                <w:rFonts w:ascii="Calibri" w:hAnsi="Calibri"/>
                <w:b/>
                <w:sz w:val="22"/>
                <w:szCs w:val="22"/>
              </w:rPr>
            </w:pPr>
            <w:r>
              <w:rPr>
                <w:rFonts w:ascii="Calibri" w:hAnsi="Calibri"/>
                <w:b/>
                <w:sz w:val="22"/>
                <w:szCs w:val="22"/>
              </w:rPr>
              <w:t>Comments</w:t>
            </w:r>
          </w:p>
        </w:tc>
        <w:tc>
          <w:tcPr>
            <w:tcW w:w="1710" w:type="dxa"/>
          </w:tcPr>
          <w:p w:rsidR="00542F26" w:rsidRPr="00647A64" w:rsidRDefault="00542F26" w:rsidP="00647A64">
            <w:pPr>
              <w:jc w:val="center"/>
              <w:rPr>
                <w:rFonts w:ascii="Calibri" w:hAnsi="Calibri"/>
                <w:b/>
                <w:sz w:val="22"/>
                <w:szCs w:val="22"/>
              </w:rPr>
            </w:pPr>
            <w:r>
              <w:rPr>
                <w:rFonts w:ascii="Calibri" w:hAnsi="Calibri"/>
                <w:b/>
                <w:sz w:val="22"/>
                <w:szCs w:val="22"/>
              </w:rPr>
              <w:t>Sign</w:t>
            </w:r>
            <w:r w:rsidR="00775F46">
              <w:rPr>
                <w:rFonts w:ascii="Calibri" w:hAnsi="Calibri"/>
                <w:b/>
                <w:sz w:val="22"/>
                <w:szCs w:val="22"/>
              </w:rPr>
              <w:t>-</w:t>
            </w:r>
            <w:r>
              <w:rPr>
                <w:rFonts w:ascii="Calibri" w:hAnsi="Calibri"/>
                <w:b/>
                <w:sz w:val="22"/>
                <w:szCs w:val="22"/>
              </w:rPr>
              <w:t>off</w:t>
            </w:r>
          </w:p>
        </w:tc>
      </w:tr>
      <w:tr w:rsidR="00542F26" w:rsidRPr="006673CF" w:rsidTr="00B532A6">
        <w:trPr>
          <w:trHeight w:val="1080"/>
        </w:trPr>
        <w:tc>
          <w:tcPr>
            <w:tcW w:w="648" w:type="dxa"/>
          </w:tcPr>
          <w:p w:rsidR="00542F26" w:rsidRPr="006673CF" w:rsidRDefault="00542F26" w:rsidP="006E3D21">
            <w:pPr>
              <w:rPr>
                <w:rFonts w:ascii="Calibri" w:hAnsi="Calibri"/>
                <w:i/>
                <w:sz w:val="22"/>
                <w:szCs w:val="22"/>
              </w:rPr>
            </w:pPr>
          </w:p>
        </w:tc>
        <w:tc>
          <w:tcPr>
            <w:tcW w:w="2655" w:type="dxa"/>
          </w:tcPr>
          <w:p w:rsidR="00542F26" w:rsidRPr="006673CF" w:rsidRDefault="00542F26" w:rsidP="006E3D21">
            <w:pPr>
              <w:rPr>
                <w:rFonts w:ascii="Calibri" w:hAnsi="Calibri"/>
                <w:i/>
                <w:sz w:val="22"/>
                <w:szCs w:val="22"/>
              </w:rPr>
            </w:pPr>
          </w:p>
        </w:tc>
        <w:tc>
          <w:tcPr>
            <w:tcW w:w="2655" w:type="dxa"/>
          </w:tcPr>
          <w:p w:rsidR="00542F26" w:rsidRPr="006673CF" w:rsidRDefault="00542F26" w:rsidP="00542F26">
            <w:pPr>
              <w:rPr>
                <w:rFonts w:ascii="Calibri" w:hAnsi="Calibri"/>
                <w:i/>
                <w:sz w:val="22"/>
                <w:szCs w:val="22"/>
              </w:rPr>
            </w:pPr>
          </w:p>
        </w:tc>
        <w:tc>
          <w:tcPr>
            <w:tcW w:w="2655" w:type="dxa"/>
          </w:tcPr>
          <w:p w:rsidR="00542F26" w:rsidRPr="006673CF" w:rsidRDefault="00542F26" w:rsidP="0087743D">
            <w:pPr>
              <w:rPr>
                <w:rFonts w:ascii="Calibri" w:hAnsi="Calibri"/>
                <w:i/>
                <w:sz w:val="22"/>
                <w:szCs w:val="22"/>
              </w:rPr>
            </w:pPr>
          </w:p>
        </w:tc>
        <w:tc>
          <w:tcPr>
            <w:tcW w:w="2127" w:type="dxa"/>
          </w:tcPr>
          <w:p w:rsidR="00542F26" w:rsidRPr="006673CF" w:rsidRDefault="00542F26" w:rsidP="00BE04CC">
            <w:pPr>
              <w:rPr>
                <w:rFonts w:ascii="Calibri" w:hAnsi="Calibri"/>
                <w:i/>
                <w:sz w:val="22"/>
                <w:szCs w:val="22"/>
              </w:rPr>
            </w:pPr>
          </w:p>
        </w:tc>
        <w:tc>
          <w:tcPr>
            <w:tcW w:w="1518" w:type="dxa"/>
          </w:tcPr>
          <w:p w:rsidR="00542F26" w:rsidRPr="006673CF" w:rsidRDefault="00542F26" w:rsidP="006247E6">
            <w:pPr>
              <w:rPr>
                <w:rFonts w:ascii="Calibri" w:hAnsi="Calibri"/>
                <w:i/>
                <w:sz w:val="22"/>
                <w:szCs w:val="22"/>
              </w:rPr>
            </w:pPr>
          </w:p>
        </w:tc>
        <w:tc>
          <w:tcPr>
            <w:tcW w:w="1710" w:type="dxa"/>
          </w:tcPr>
          <w:p w:rsidR="00542F26" w:rsidRPr="006673CF" w:rsidRDefault="00542F26" w:rsidP="006247E6">
            <w:pPr>
              <w:rPr>
                <w:rFonts w:ascii="Calibri" w:hAnsi="Calibri"/>
                <w: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r w:rsidR="00542F26" w:rsidRPr="00647A64" w:rsidTr="00B532A6">
        <w:trPr>
          <w:trHeight w:val="1080"/>
        </w:trPr>
        <w:tc>
          <w:tcPr>
            <w:tcW w:w="648" w:type="dxa"/>
          </w:tcPr>
          <w:p w:rsidR="00542F26" w:rsidRPr="00647A64" w:rsidRDefault="00542F26" w:rsidP="006E3D21">
            <w:pPr>
              <w:rPr>
                <w:rFonts w:ascii="Calibri" w:hAnsi="Calibri"/>
                <w:sz w:val="22"/>
                <w:szCs w:val="22"/>
              </w:rPr>
            </w:pPr>
          </w:p>
        </w:tc>
        <w:tc>
          <w:tcPr>
            <w:tcW w:w="2655" w:type="dxa"/>
          </w:tcPr>
          <w:p w:rsidR="00542F26" w:rsidRPr="00647A64" w:rsidRDefault="00542F26" w:rsidP="006E3D21">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655" w:type="dxa"/>
          </w:tcPr>
          <w:p w:rsidR="00542F26" w:rsidRPr="00647A64" w:rsidRDefault="00542F26" w:rsidP="0087743D">
            <w:pPr>
              <w:rPr>
                <w:rFonts w:ascii="Calibri" w:hAnsi="Calibri"/>
                <w:sz w:val="22"/>
                <w:szCs w:val="22"/>
              </w:rPr>
            </w:pPr>
          </w:p>
        </w:tc>
        <w:tc>
          <w:tcPr>
            <w:tcW w:w="2127" w:type="dxa"/>
          </w:tcPr>
          <w:p w:rsidR="00542F26" w:rsidRPr="00647A64" w:rsidRDefault="00542F26" w:rsidP="00BE04CC">
            <w:pPr>
              <w:rPr>
                <w:rFonts w:ascii="Calibri" w:hAnsi="Calibri"/>
                <w:sz w:val="22"/>
                <w:szCs w:val="22"/>
              </w:rPr>
            </w:pPr>
          </w:p>
        </w:tc>
        <w:tc>
          <w:tcPr>
            <w:tcW w:w="1518" w:type="dxa"/>
          </w:tcPr>
          <w:p w:rsidR="00542F26" w:rsidRPr="00647A64" w:rsidRDefault="00542F26" w:rsidP="006E3D21">
            <w:pPr>
              <w:rPr>
                <w:rFonts w:ascii="Calibri" w:hAnsi="Calibri"/>
                <w:sz w:val="22"/>
                <w:szCs w:val="22"/>
              </w:rPr>
            </w:pPr>
          </w:p>
        </w:tc>
        <w:tc>
          <w:tcPr>
            <w:tcW w:w="1710" w:type="dxa"/>
          </w:tcPr>
          <w:p w:rsidR="00542F26" w:rsidRPr="00647A64" w:rsidRDefault="00542F26" w:rsidP="006E3D21">
            <w:pPr>
              <w:rPr>
                <w:rFonts w:ascii="Calibri" w:hAnsi="Calibri"/>
                <w:sz w:val="22"/>
                <w:szCs w:val="22"/>
              </w:rPr>
            </w:pPr>
          </w:p>
        </w:tc>
      </w:tr>
    </w:tbl>
    <w:p w:rsidR="00AB41D7" w:rsidRPr="006E3D21" w:rsidRDefault="00AB41D7" w:rsidP="006E3D21"/>
    <w:sectPr w:rsidR="00AB41D7" w:rsidRPr="006E3D21" w:rsidSect="004D5E9A">
      <w:headerReference w:type="even" r:id="rId6"/>
      <w:headerReference w:type="default" r:id="rId7"/>
      <w:footerReference w:type="default" r:id="rId8"/>
      <w:pgSz w:w="15840" w:h="12240" w:orient="landscape"/>
      <w:pgMar w:top="1008" w:right="720" w:bottom="1008" w:left="1008" w:header="720" w:footer="619" w:gutter="0"/>
      <w:pgNumType w:start="2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CF2" w:rsidRDefault="00416CF2">
      <w:r>
        <w:separator/>
      </w:r>
    </w:p>
  </w:endnote>
  <w:endnote w:type="continuationSeparator" w:id="0">
    <w:p w:rsidR="00416CF2" w:rsidRDefault="00416C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6F" w:rsidRPr="00A24526" w:rsidRDefault="00863E6F" w:rsidP="00A24526">
    <w:pPr>
      <w:pStyle w:val="Pieddepage"/>
      <w:jc w:val="center"/>
      <w:rPr>
        <w:rFonts w:ascii="Arial Narrow" w:hAnsi="Arial Narrow"/>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CF2" w:rsidRDefault="00416CF2">
      <w:r>
        <w:separator/>
      </w:r>
    </w:p>
  </w:footnote>
  <w:footnote w:type="continuationSeparator" w:id="0">
    <w:p w:rsidR="00416CF2" w:rsidRDefault="00416C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E9A" w:rsidRDefault="004D5E9A" w:rsidP="00D43CB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D5E9A" w:rsidRDefault="004D5E9A" w:rsidP="004D5E9A">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E6F" w:rsidRDefault="00863E6F" w:rsidP="004D5E9A">
    <w:pPr>
      <w:pStyle w:val="En-tte"/>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23pt;width:736.8pt;height:569pt;z-index:-251658752;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B532A6">
      <w:rPr>
        <w:rFonts w:ascii="Arial Black" w:hAnsi="Arial Black"/>
        <w:noProof/>
        <w:spacing w:val="40"/>
        <w:sz w:val="32"/>
        <w:szCs w:val="32"/>
      </w:rPr>
      <w:t>FORMAL</w:t>
    </w:r>
    <w:r w:rsidR="004D5E9A">
      <w:rPr>
        <w:rFonts w:ascii="Arial Black" w:hAnsi="Arial Black"/>
        <w:noProof/>
        <w:spacing w:val="40"/>
        <w:sz w:val="32"/>
        <w:szCs w:val="32"/>
      </w:rPr>
      <w:t xml:space="preserve"> ACCEPTANCE</w:t>
    </w:r>
    <w:r w:rsidR="002C0B19">
      <w:rPr>
        <w:rFonts w:ascii="Arial Black" w:hAnsi="Arial Black"/>
        <w:noProof/>
        <w:spacing w:val="40"/>
        <w:sz w:val="32"/>
        <w:szCs w:val="32"/>
      </w:rPr>
      <w:t xml:space="preserve"> FORM</w:t>
    </w:r>
  </w:p>
  <w:p w:rsidR="00863E6F" w:rsidRPr="0046483A" w:rsidRDefault="00863E6F" w:rsidP="0046483A">
    <w:pPr>
      <w:pStyle w:val="En-tte"/>
      <w:jc w:val="center"/>
      <w:rPr>
        <w:rFonts w:ascii="Arial Black" w:hAnsi="Arial Black"/>
        <w:spacing w:val="40"/>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46483A"/>
    <w:rsid w:val="00010F24"/>
    <w:rsid w:val="00094776"/>
    <w:rsid w:val="000C138F"/>
    <w:rsid w:val="000C4157"/>
    <w:rsid w:val="00105380"/>
    <w:rsid w:val="00115CCD"/>
    <w:rsid w:val="001A36AA"/>
    <w:rsid w:val="001C517D"/>
    <w:rsid w:val="001F5142"/>
    <w:rsid w:val="001F6C66"/>
    <w:rsid w:val="00210D8A"/>
    <w:rsid w:val="00235EA8"/>
    <w:rsid w:val="002C0B19"/>
    <w:rsid w:val="002E019C"/>
    <w:rsid w:val="00326819"/>
    <w:rsid w:val="003635FE"/>
    <w:rsid w:val="003A68C1"/>
    <w:rsid w:val="00413C59"/>
    <w:rsid w:val="00416CF2"/>
    <w:rsid w:val="00421A71"/>
    <w:rsid w:val="0045799B"/>
    <w:rsid w:val="0046483A"/>
    <w:rsid w:val="004B403F"/>
    <w:rsid w:val="004C7882"/>
    <w:rsid w:val="004D5E9A"/>
    <w:rsid w:val="00542F26"/>
    <w:rsid w:val="006247E6"/>
    <w:rsid w:val="00647A64"/>
    <w:rsid w:val="006673CF"/>
    <w:rsid w:val="006E3D21"/>
    <w:rsid w:val="006F21CE"/>
    <w:rsid w:val="0070174C"/>
    <w:rsid w:val="00701CE4"/>
    <w:rsid w:val="00704A10"/>
    <w:rsid w:val="00775F46"/>
    <w:rsid w:val="007E24C0"/>
    <w:rsid w:val="008515C6"/>
    <w:rsid w:val="00863E6F"/>
    <w:rsid w:val="0087743D"/>
    <w:rsid w:val="008E3758"/>
    <w:rsid w:val="009276E1"/>
    <w:rsid w:val="00997498"/>
    <w:rsid w:val="009F7852"/>
    <w:rsid w:val="00A24526"/>
    <w:rsid w:val="00A313D8"/>
    <w:rsid w:val="00A537D9"/>
    <w:rsid w:val="00AB41D7"/>
    <w:rsid w:val="00AE18E1"/>
    <w:rsid w:val="00B532A6"/>
    <w:rsid w:val="00B571C5"/>
    <w:rsid w:val="00B6709A"/>
    <w:rsid w:val="00BD01EB"/>
    <w:rsid w:val="00BE04CC"/>
    <w:rsid w:val="00C46E01"/>
    <w:rsid w:val="00D03895"/>
    <w:rsid w:val="00D35F4C"/>
    <w:rsid w:val="00D42DBA"/>
    <w:rsid w:val="00D43CB3"/>
    <w:rsid w:val="00D7579C"/>
    <w:rsid w:val="00E21F14"/>
    <w:rsid w:val="00E54DA8"/>
    <w:rsid w:val="00E804E2"/>
    <w:rsid w:val="00FA159F"/>
    <w:rsid w:val="00FE4C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D21"/>
    <w:rPr>
      <w:sz w:val="24"/>
      <w:szCs w:val="24"/>
      <w:lang w:val="en-US"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M1">
    <w:name w:val="toc 1"/>
    <w:basedOn w:val="Normal"/>
    <w:next w:val="Normal"/>
    <w:autoRedefine/>
    <w:semiHidden/>
    <w:rsid w:val="00413C59"/>
    <w:pPr>
      <w:tabs>
        <w:tab w:val="right" w:leader="dot" w:pos="9782"/>
      </w:tabs>
      <w:spacing w:before="240" w:after="60"/>
    </w:pPr>
  </w:style>
  <w:style w:type="paragraph" w:styleId="TM2">
    <w:name w:val="toc 2"/>
    <w:basedOn w:val="Normal"/>
    <w:next w:val="Normal"/>
    <w:autoRedefine/>
    <w:semiHidden/>
    <w:rsid w:val="00413C59"/>
    <w:pPr>
      <w:spacing w:after="60"/>
      <w:ind w:left="720"/>
    </w:pPr>
  </w:style>
  <w:style w:type="paragraph" w:styleId="TM3">
    <w:name w:val="toc 3"/>
    <w:basedOn w:val="Normal"/>
    <w:next w:val="Normal"/>
    <w:autoRedefine/>
    <w:semiHidden/>
    <w:rsid w:val="00413C59"/>
    <w:pPr>
      <w:spacing w:after="60"/>
      <w:ind w:left="1440"/>
    </w:pPr>
  </w:style>
  <w:style w:type="paragraph" w:styleId="En-tte">
    <w:name w:val="header"/>
    <w:basedOn w:val="Normal"/>
    <w:rsid w:val="0046483A"/>
    <w:pPr>
      <w:tabs>
        <w:tab w:val="center" w:pos="4320"/>
        <w:tab w:val="right" w:pos="8640"/>
      </w:tabs>
    </w:pPr>
  </w:style>
  <w:style w:type="paragraph" w:styleId="Pieddepage">
    <w:name w:val="footer"/>
    <w:basedOn w:val="Normal"/>
    <w:rsid w:val="0046483A"/>
    <w:pPr>
      <w:tabs>
        <w:tab w:val="center" w:pos="4320"/>
        <w:tab w:val="right" w:pos="8640"/>
      </w:tabs>
    </w:pPr>
  </w:style>
  <w:style w:type="table" w:styleId="Grilledutableau">
    <w:name w:val="Table Grid"/>
    <w:basedOn w:val="TableauNormal"/>
    <w:rsid w:val="004648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rsid w:val="00A24526"/>
  </w:style>
  <w:style w:type="paragraph" w:styleId="Textedebulles">
    <w:name w:val="Balloon Text"/>
    <w:basedOn w:val="Normal"/>
    <w:link w:val="TextedebullesCar"/>
    <w:rsid w:val="00235EA8"/>
    <w:rPr>
      <w:rFonts w:ascii="Tahoma" w:hAnsi="Tahoma" w:cs="Tahoma"/>
      <w:sz w:val="16"/>
      <w:szCs w:val="16"/>
    </w:rPr>
  </w:style>
  <w:style w:type="character" w:customStyle="1" w:styleId="TextedebullesCar">
    <w:name w:val="Texte de bulles Car"/>
    <w:basedOn w:val="Policepardfaut"/>
    <w:link w:val="Textedebulles"/>
    <w:rsid w:val="00235E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KK</dc:creator>
  <cp:lastModifiedBy>Nathalie</cp:lastModifiedBy>
  <cp:revision>2</cp:revision>
  <cp:lastPrinted>2008-08-01T08:15:00Z</cp:lastPrinted>
  <dcterms:created xsi:type="dcterms:W3CDTF">2013-05-29T14:25:00Z</dcterms:created>
  <dcterms:modified xsi:type="dcterms:W3CDTF">2013-05-29T14:25:00Z</dcterms:modified>
</cp:coreProperties>
</file>