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B6E7FF">
      <w:pPr>
        <w:rPr>
          <w:rFonts w:hint="eastAsia"/>
        </w:rPr>
      </w:pPr>
      <w:bookmarkStart w:id="0" w:name="_GoBack"/>
      <w:bookmarkEnd w:id="0"/>
      <w:r>
        <w:rPr>
          <w:rFonts w:hint="eastAsia"/>
          <w:lang w:val="en-US" w:eastAsia="zh-CN"/>
        </w:rPr>
        <w:t xml:space="preserve"># </w:t>
      </w:r>
      <w:r>
        <w:rPr>
          <w:rFonts w:hint="eastAsia"/>
        </w:rPr>
        <w:t>罗汉院双塔及正殿遗址</w:t>
      </w:r>
    </w:p>
    <w:p w14:paraId="5640B66D">
      <w:pPr>
        <w:rPr>
          <w:rFonts w:hint="eastAsia"/>
        </w:rPr>
      </w:pPr>
      <w:r>
        <w:rPr>
          <w:rFonts w:hint="eastAsia"/>
        </w:rPr>
        <w:t>罗汉院双塔及正殿遗址，位于江苏省苏州市姑苏区定慧寺巷68号，双塔创建于北宋太平兴国七年（982年），清咸丰十年（1860年），毁于兵燹，仅存双塔及一殿。</w:t>
      </w:r>
    </w:p>
    <w:p w14:paraId="1E52CB39">
      <w:pPr>
        <w:rPr>
          <w:rFonts w:hint="eastAsia"/>
        </w:rPr>
      </w:pPr>
      <w:r>
        <w:rPr>
          <w:rFonts w:hint="eastAsia"/>
        </w:rPr>
        <w:t>罗汉院双塔及正殿遗址由双塔和正殿遗址遗址组成。双塔平面俱为八角形，共七层，东塔高33.3米，西塔高33.7米，是两座砖结构仿木楼阁式塔。塔的内部只第二层为八角形塔室，其余六层均为方形塔室，故出现方形错角结构。正殿遗址现存有石檐柱16根，大多完好，高约4米，上端有安装木枋桦头的卯槽。造型有雕花圆柱、瓜棱柱、八角柱三种。</w:t>
      </w:r>
    </w:p>
    <w:p w14:paraId="4D0DDE33">
      <w:pPr>
        <w:rPr>
          <w:rFonts w:hint="eastAsia"/>
        </w:rPr>
      </w:pPr>
      <w:r>
        <w:rPr>
          <w:rFonts w:hint="eastAsia"/>
        </w:rPr>
        <w:t>1996年11月20日，罗汉院双塔及正殿遗址被中华人民共和国国务院公布为第四批全国重点文物保护单位。</w:t>
      </w:r>
    </w:p>
    <w:p w14:paraId="0A915DBC">
      <w:pPr>
        <w:rPr>
          <w:rFonts w:hint="eastAsia"/>
        </w:rPr>
      </w:pPr>
      <w:r>
        <w:rPr>
          <w:rFonts w:hint="eastAsia"/>
        </w:rPr>
        <w:t>## 历史沿革</w:t>
      </w:r>
    </w:p>
    <w:p w14:paraId="73572726">
      <w:pPr>
        <w:rPr>
          <w:rFonts w:hint="eastAsia"/>
        </w:rPr>
      </w:pPr>
      <w:r>
        <w:rPr>
          <w:rFonts w:hint="eastAsia"/>
        </w:rPr>
        <w:t>罗汉院由州民盛楚等创建于唐咸通二年（861年），初名般若院。</w:t>
      </w:r>
    </w:p>
    <w:p w14:paraId="012811BD">
      <w:pPr>
        <w:rPr>
          <w:rFonts w:hint="eastAsia"/>
        </w:rPr>
      </w:pPr>
      <w:r>
        <w:rPr>
          <w:rFonts w:hint="eastAsia"/>
        </w:rPr>
        <w:t>五代，吴越钱氏改为罗汉院。</w:t>
      </w:r>
    </w:p>
    <w:p w14:paraId="6377B8E6">
      <w:pPr>
        <w:rPr>
          <w:rFonts w:hint="eastAsia"/>
        </w:rPr>
      </w:pPr>
      <w:r>
        <w:rPr>
          <w:rFonts w:hint="eastAsia"/>
        </w:rPr>
        <w:t>北宋太平兴国七年（982年），由王文罕兄弟捐资始建双塔，至雍熙初完工，东为舍利塔，西为功德塔。南宋建炎四年（1130年）金兵南侵，破平江府，西塔部分被毁，绍兴五年（1135年）由长洲县民蒋某捐资、释惠先等重修。因寺内建有双塔，自宋代以来民间即习称“双塔寺”。</w:t>
      </w:r>
    </w:p>
    <w:p w14:paraId="6EB51F58">
      <w:pPr>
        <w:rPr>
          <w:rFonts w:hint="eastAsia"/>
        </w:rPr>
      </w:pPr>
      <w:r>
        <w:rPr>
          <w:rFonts w:hint="eastAsia"/>
        </w:rPr>
        <w:t>清乾隆年间（1736~1795年），东塔相轮被毁。道光二年（1822年），再度修缮。咸丰十年（1860年），毁于兵燹，仅存双塔及一殿，同治年间，释却凡稍加修葺，但未能恢复原有规模。晚清时，寺已废弃。</w:t>
      </w:r>
    </w:p>
    <w:p w14:paraId="795741A0">
      <w:pPr>
        <w:rPr>
          <w:rFonts w:hint="eastAsia"/>
        </w:rPr>
      </w:pPr>
      <w:r>
        <w:rPr>
          <w:rFonts w:hint="eastAsia"/>
        </w:rPr>
        <w:t>民国年间，为双塔小学校。</w:t>
      </w:r>
    </w:p>
    <w:p w14:paraId="75E9BA78">
      <w:pPr>
        <w:rPr>
          <w:rFonts w:hint="eastAsia"/>
        </w:rPr>
      </w:pPr>
      <w:r>
        <w:rPr>
          <w:rFonts w:hint="eastAsia"/>
        </w:rPr>
        <w:t>1954年，因东塔顶刹倾斜，葫芦跌落，相轮搖摇欲坠，苏州市文物部门进行了抢修。</w:t>
      </w:r>
    </w:p>
    <w:p w14:paraId="7A8D9782">
      <w:pPr>
        <w:rPr>
          <w:rFonts w:hint="eastAsia"/>
        </w:rPr>
      </w:pPr>
      <w:r>
        <w:rPr>
          <w:rFonts w:hint="eastAsia"/>
        </w:rPr>
        <w:t>1957年，整修西塔。</w:t>
      </w:r>
    </w:p>
    <w:p w14:paraId="293B88CE">
      <w:pPr>
        <w:rPr>
          <w:rFonts w:hint="eastAsia"/>
        </w:rPr>
      </w:pPr>
      <w:r>
        <w:rPr>
          <w:rFonts w:hint="eastAsia"/>
        </w:rPr>
        <w:t xml:space="preserve">1980年，再次维修塔体，同时恢复罗汉院正殿台基，并移建厅堂门楼，构筑碑廊院墙，于1983年竣工。 </w:t>
      </w:r>
    </w:p>
    <w:p w14:paraId="00BE1813">
      <w:pPr>
        <w:rPr>
          <w:rFonts w:hint="eastAsia"/>
        </w:rPr>
      </w:pPr>
      <w:r>
        <w:rPr>
          <w:rFonts w:hint="eastAsia"/>
        </w:rPr>
        <w:t xml:space="preserve">1986年3月1日，苏州市文物保护管理所正式成立，办公地点位于双塔。 </w:t>
      </w:r>
    </w:p>
    <w:p w14:paraId="75F387EA">
      <w:pPr>
        <w:rPr>
          <w:rFonts w:hint="eastAsia"/>
        </w:rPr>
      </w:pPr>
      <w:r>
        <w:rPr>
          <w:rFonts w:hint="eastAsia"/>
        </w:rPr>
        <w:t>## 建筑格局</w:t>
      </w:r>
    </w:p>
    <w:p w14:paraId="0918199C">
      <w:pPr>
        <w:rPr>
          <w:rFonts w:hint="eastAsia"/>
        </w:rPr>
      </w:pPr>
      <w:r>
        <w:rPr>
          <w:rFonts w:hint="eastAsia"/>
        </w:rPr>
        <w:t>罗汉院双塔及正殿遗址由双塔和正殿遗址遗址组成。双塔平面俱为八角形，共七层，东塔高33.3米，西塔高33.7米，是两座楼阁式塔。塔的内部只第二层为八角形塔室，其余六层均为方形塔室，故出现方形错角结构。每层开东、西南、北四面圭角形门，其余四面刻假的直棂窗。各层都有腰檐与平座，用斗拱承托。正殿遗址现存有石檐柱16根，大多完好，高约4米，上端有安装木枋桦头的卯槽。造型有雕花圆柱、瓜棱柱、八角柱三种。</w:t>
      </w:r>
    </w:p>
    <w:p w14:paraId="2597BA39">
      <w:pPr>
        <w:rPr>
          <w:rFonts w:hint="eastAsia"/>
        </w:rPr>
      </w:pPr>
      <w:r>
        <w:rPr>
          <w:rFonts w:hint="eastAsia"/>
        </w:rPr>
        <w:t>## 主要建筑</w:t>
      </w:r>
    </w:p>
    <w:p w14:paraId="00B7E63B">
      <w:pPr>
        <w:rPr>
          <w:rFonts w:hint="eastAsia"/>
        </w:rPr>
      </w:pPr>
      <w:r>
        <w:rPr>
          <w:rFonts w:hint="eastAsia"/>
        </w:rPr>
        <w:t>### 罗汉院双塔</w:t>
      </w:r>
    </w:p>
    <w:p w14:paraId="1E029079">
      <w:pPr>
        <w:rPr>
          <w:rFonts w:hint="eastAsia"/>
        </w:rPr>
      </w:pPr>
      <w:r>
        <w:rPr>
          <w:rFonts w:hint="eastAsia"/>
        </w:rPr>
        <w:t>罗汉院双塔东西相邻，俱为七级八面砖构木檐楼阁式建筑，东塔高33.3米，西塔高33.7米。双塔塔形、结构、体量几乎完全相等相同，两塔外壁表面相距仅15米。原有副阶周匝，已倾圮，存有砖砌台基，宽约2米。两塔底层对边均为5.5米，自底至上逐层收敛。底层东南西北辟门为入口处，其余四面隐出直棂窗，以及外壁砖砌槏柱、阑额，斗栱，俱为仿木结构。二层以上施木构腰檐、平座，腰檐以叠涩式板檐砖和菱角牙子各三层相间挑出，上施瓦垄垂脊。平座原有栏槛，今已无存。四面设壶门式窗，另四面隐出直棂窗及槏柱，各层壶门形窗和隐出直棂窗方位，逐层错落而置。转角处隐出八角形柱，下施地栿，上施阑额，闲额上无普柏枋。塔顶刹轮高8.7米。约占全塔通高之四分之一。塔刹为铁铸，自下而上由覆钵、露盘、刹杆、宝盖、宝珠、圆光、宝珠、仰莲、葫芦等组成，刹杆周围施七层相轮，轮径逐层递减，圆光平面作十字形，镂刻人物，疏朗有致。塔内各层设方室，无塔心柱，除五层为八角形外，其余均为正方形。方室位置随壶门式窗方位变化，依次调换45°方室内铺设木构楼板，上墁地砖，有木制梯级可供登塔，四层以下楼板皆以木斗栱和楞木承托，五级改为砖斗栱承托，六、七两层因面积过小，略去斗栱。底层方室四隅施砖砌八角柱及额、枋、斗栱，往上因方室面积和高度逐层减少，内部结构亦随之渐趋简易。塔顶刹杆延重至六、七层方室中央，下端以大柁承托。</w:t>
      </w:r>
    </w:p>
    <w:p w14:paraId="64BBEE3E">
      <w:pPr>
        <w:rPr>
          <w:rFonts w:hint="eastAsia"/>
        </w:rPr>
      </w:pPr>
      <w:r>
        <w:rPr>
          <w:rFonts w:hint="eastAsia"/>
        </w:rPr>
        <w:t>### 罗汉院正殿遗址</w:t>
      </w:r>
    </w:p>
    <w:p w14:paraId="42D8B081">
      <w:pPr>
        <w:rPr>
          <w:rFonts w:hint="eastAsia"/>
        </w:rPr>
      </w:pPr>
      <w:r>
        <w:rPr>
          <w:rFonts w:hint="eastAsia"/>
        </w:rPr>
        <w:t>罗汉院正殿遗址位于双塔以北21米处，与双塔同建于北宋，是江苏省唯一的宋代殿堂式建筑遗迹，而所存石雕柱、础石等构件精美，较为罕见。根据遗址柱础的排列位置和宋代《营造法式》，正殿应为单檐歇山式，平面呈正方形，面阔与进深均为3间，总进深18.2米，总面积18.4平方米，明间有露台向南伸展。正殿遗址现存有石檐柱16根，高约4米，顶端有安装木枋桦头的卯槽，部分残缺仅存半根。石檐柱计有圆柱、八角柱和海棠形三种。圆柱通体浮雕牡丹、夏莲、秋葵等缠枝花卉连续纹饰，间有婴戏图案，典雅流丽，为宋代建筑石雕精品。柱下施柱檟和覆盆形石檐柱础，柱础现存有30个，柱础的盆嘴形均与柱形相配。八角柱为素石，无雕刻。海棠形柱柱身及概所雕纹饰秀丽自然，刻法浅平，接近明代风格，可能是明嘉靖年间（1522~1566年）重修时置换的。此外尚有石门槛、石罗汉、石须弥座、石狮等遗物，惜多残损。</w:t>
      </w:r>
    </w:p>
    <w:p w14:paraId="32D5F605">
      <w:pPr>
        <w:rPr>
          <w:rFonts w:hint="eastAsia"/>
        </w:rPr>
      </w:pPr>
      <w:r>
        <w:rPr>
          <w:rFonts w:hint="eastAsia"/>
        </w:rPr>
        <w:t># 保护措施</w:t>
      </w:r>
    </w:p>
    <w:p w14:paraId="74BADB15">
      <w:pPr>
        <w:rPr>
          <w:rFonts w:hint="eastAsia"/>
        </w:rPr>
      </w:pPr>
      <w:r>
        <w:rPr>
          <w:rFonts w:hint="eastAsia"/>
        </w:rPr>
        <w:t>1982年，罗汉院双塔及正殿遗址被江苏省人民政府公布为江苏省文物保护单位。 [4]</w:t>
      </w:r>
    </w:p>
    <w:p w14:paraId="1A35863A">
      <w:r>
        <w:rPr>
          <w:rFonts w:hint="eastAsia"/>
        </w:rPr>
        <w:t>1996年11月20日，罗汉院双塔及正殿遗址被中华人民共和国国务院公布为第四批全国重点文物保护单位。</w:t>
      </w:r>
    </w:p>
    <w:p w14:paraId="5C21AE9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12305FE"/>
    <w:rsid w:val="112305FE"/>
    <w:rsid w:val="16CC4001"/>
    <w:rsid w:val="244461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1893</Words>
  <Characters>2003</Characters>
  <Lines>0</Lines>
  <Paragraphs>0</Paragraphs>
  <TotalTime>0</TotalTime>
  <ScaleCrop>false</ScaleCrop>
  <LinksUpToDate>false</LinksUpToDate>
  <CharactersWithSpaces>2013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2025-08-07T06:33:00Z</dcterms:created>
  <dc:creator>很大很大的蚊砸</dc:creator>
  <cp:lastModifiedBy>很大很大的蚊砸</cp:lastModifiedBy>
  <dcterms:modified xsi:type="dcterms:W3CDTF">2025-08-07T11:35:59Z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80C8370E94FB4B55959BD034029E4140_11</vt:lpwstr>
  </property>
  <property fmtid="{D5CDD505-2E9C-101B-9397-08002B2CF9AE}" pid="4" name="KSOTemplateDocerSaveRecord">
    <vt:lpwstr>eyJoZGlkIjoiNDgwOTI4YzFmNWQzMWVkOGY0MDhhY2NhMjExODcwMzMiLCJ1c2VySWQiOiI4MDgxODk0MDYifQ==</vt:lpwstr>
  </property>
</Properties>
</file>