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 Introduction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1.1 Purpose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 xml:space="preserve">The purpose of this test plan is to describe the way our group is going to test our system to </w:t>
        <w:tab/>
        <w:t xml:space="preserve">ensure that once released there is a minimal amount of bugs and issues with the system. We </w:t>
        <w:tab/>
        <w:t xml:space="preserve">will be testing our system through a variety of ways, (e.g. Functional Tests, Unit Tests, UI </w:t>
        <w:tab/>
        <w:t xml:space="preserve">Tests etc.). This document will detail the following : 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Test Objectives / Milestones –</w:t>
      </w:r>
      <w:r>
        <w:rPr>
          <w:b w:val="false"/>
          <w:bCs w:val="false"/>
          <w:sz w:val="24"/>
          <w:szCs w:val="24"/>
        </w:rPr>
        <w:t xml:space="preserve"> describes what the objectives are of the tests and what </w:t>
        <w:tab/>
        <w:t>milestones we have during the project that we need to consider.</w:t>
        <w:tab/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Scopes and Levels of testing </w:t>
      </w:r>
      <w:r>
        <w:rPr>
          <w:b w:val="false"/>
          <w:bCs w:val="false"/>
          <w:sz w:val="24"/>
          <w:szCs w:val="24"/>
        </w:rPr>
        <w:t xml:space="preserve">– details the purpose of each type of testing, the scope of each </w:t>
        <w:tab/>
        <w:t xml:space="preserve">type of testing, who will be doing the testing, what methods will be used to test and timings </w:t>
        <w:tab/>
        <w:t xml:space="preserve">for the </w:t>
        <w:tab/>
        <w:t>testing.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  <w:t>Tests to be carried out –</w:t>
      </w:r>
      <w:r>
        <w:rPr>
          <w:b w:val="false"/>
          <w:bCs w:val="false"/>
          <w:sz w:val="24"/>
          <w:szCs w:val="24"/>
        </w:rPr>
        <w:t xml:space="preserve"> describes what tests we are going to be carrying out and details </w:t>
        <w:tab/>
        <w:t xml:space="preserve">how exactly we are going to carry out each test, will also describe predicted outcomes of </w:t>
        <w:tab/>
        <w:t>tests.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8"/>
          <w:szCs w:val="28"/>
        </w:rPr>
        <w:t>1.2 Project Overview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In this project our goal is to design and develop an application that enables students and </w:t>
        <w:tab/>
        <w:t xml:space="preserve">professionals across the country be able to find accommodation near their universities and </w:t>
        <w:tab/>
        <w:t xml:space="preserve">workplaces. The application must be able to allow users to communicate through the </w:t>
        <w:tab/>
        <w:t xml:space="preserve">application to one another and must also have a built in GPS feature that allows users to get </w:t>
        <w:tab/>
        <w:t xml:space="preserve">directions to various properties across the country. The application will be initially trialled in </w:t>
        <w:tab/>
        <w:t>Leicester and rolled out to the rest of the UK and a later date.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 Objectives / Milestones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none"/>
        </w:rPr>
        <w:tab/>
      </w:r>
      <w:bookmarkStart w:id="0" w:name="__DdeLink__2141_791941481"/>
      <w:r>
        <w:rPr>
          <w:b/>
          <w:bCs/>
          <w:sz w:val="28"/>
          <w:szCs w:val="28"/>
          <w:u w:val="single"/>
        </w:rPr>
        <w:t xml:space="preserve">2.1 </w:t>
      </w:r>
      <w:bookmarkEnd w:id="0"/>
      <w:r>
        <w:rPr>
          <w:b/>
          <w:bCs/>
          <w:sz w:val="28"/>
          <w:szCs w:val="28"/>
          <w:u w:val="single"/>
        </w:rPr>
        <w:t>Test Objectives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8"/>
          <w:szCs w:val="28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The objectives of the testing is to ensure that all the features specified by FDM are properly </w:t>
        <w:tab/>
        <w:t xml:space="preserve">implemented and are working as they are supposed to be. The tests carried out will </w:t>
        <w:tab/>
        <w:t xml:space="preserve">thoroughly test all aspects of the application, from the UI to the data management, the tests </w:t>
        <w:tab/>
        <w:t>were cover all aspects of the application.</w:t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none"/>
        </w:rPr>
        <w:tab/>
      </w:r>
      <w:r>
        <w:rPr>
          <w:b/>
          <w:bCs/>
          <w:sz w:val="28"/>
          <w:szCs w:val="28"/>
          <w:u w:val="single"/>
        </w:rPr>
        <w:t>2.2 Test Milestones</w:t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93"/>
        <w:gridCol w:w="2494"/>
        <w:gridCol w:w="3751"/>
      </w:tblGrid>
      <w:tr>
        <w:trPr>
          <w:cantSplit w:val="false"/>
        </w:trPr>
        <w:tc>
          <w:tcPr>
            <w:tcW w:w="3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Milestone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Pass / Fail ? </w:t>
            </w:r>
          </w:p>
        </w:tc>
        <w:tc>
          <w:tcPr>
            <w:tcW w:w="3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Notes</w:t>
            </w:r>
          </w:p>
        </w:tc>
      </w:tr>
      <w:tr>
        <w:trPr>
          <w:cantSplit w:val="false"/>
        </w:trPr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 of Test Scripts Passed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Test Scripts Executed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Testing Complete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Security Issues</w:t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3. Scopes and Level of Testing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  <w:t>3.1 Functional Tests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32"/>
          <w:szCs w:val="32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PURPOSE: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End users test the system, displays any problems from a user perspective </w:t>
        <w:tab/>
        <w:tab/>
        <w:tab/>
        <w:tab/>
        <w:t>rather than a developer perspective.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SCOPE:</w:t>
      </w:r>
      <w:r>
        <w:rPr>
          <w:b w:val="false"/>
          <w:bCs w:val="false"/>
          <w:sz w:val="24"/>
          <w:szCs w:val="24"/>
          <w:u w:val="none"/>
        </w:rPr>
        <w:tab/>
        <w:t>???????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TESTERS: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Users of the system.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METHOD: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Give a series of tests to users for them to complete.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TIMING:</w:t>
      </w:r>
      <w:r>
        <w:rPr>
          <w:b w:val="false"/>
          <w:bCs w:val="false"/>
          <w:sz w:val="24"/>
          <w:szCs w:val="24"/>
          <w:u w:val="none"/>
        </w:rPr>
        <w:tab/>
        <w:t>Will be conducted once the application has several features implemented.</w:t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  <w:t>3.2 Unit Tests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PURPOSE: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Makes sure the system is working as intended according to the step </w:t>
        <w:tab/>
        <w:tab/>
        <w:tab/>
        <w:tab/>
        <w:t>definitions of the application.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SCOPE: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TESTERS: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Cucumber / Step Definitions.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METHOD: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Automatically ran when the application is booted.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TIMING: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  <w:t>3.3 UI Tests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PURPOSE: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</w:t>
      </w:r>
      <w:r>
        <w:rPr>
          <w:b w:val="false"/>
          <w:bCs w:val="false"/>
          <w:sz w:val="24"/>
          <w:szCs w:val="24"/>
          <w:u w:val="none"/>
        </w:rPr>
        <w:t xml:space="preserve">hecks to make sure that there are no faults with the UI (for </w:t>
        <w:tab/>
        <w:tab/>
        <w:tab/>
        <w:tab/>
        <w:tab/>
        <w:t xml:space="preserve">example all colouring schemes must be in place and all fonts must be </w:t>
        <w:tab/>
        <w:tab/>
        <w:tab/>
        <w:tab/>
        <w:t>consistent throughout the application).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SCOPE:</w:t>
      </w:r>
      <w:r>
        <w:rPr>
          <w:b w:val="false"/>
          <w:bCs w:val="false"/>
          <w:sz w:val="24"/>
          <w:szCs w:val="24"/>
          <w:u w:val="none"/>
        </w:rPr>
        <w:tab/>
        <w:t>?????????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TESTERS:</w:t>
      </w:r>
      <w:r>
        <w:rPr>
          <w:b w:val="false"/>
          <w:bCs w:val="false"/>
          <w:sz w:val="24"/>
          <w:szCs w:val="24"/>
          <w:u w:val="none"/>
        </w:rPr>
        <w:tab/>
        <w:t>Front End Developers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METHOD: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Multiple tests executed by the front end developing, highlighting any faults </w:t>
        <w:tab/>
        <w:tab/>
        <w:tab/>
        <w:t>with the UI of the application.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single"/>
        </w:rPr>
        <w:t>TIMING:</w:t>
      </w:r>
      <w:r>
        <w:rPr>
          <w:b w:val="false"/>
          <w:bCs w:val="false"/>
          <w:sz w:val="24"/>
          <w:szCs w:val="24"/>
          <w:u w:val="none"/>
        </w:rPr>
        <w:tab/>
        <w:t>Once the application has a functional user-interface the UI will be tested.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bookmarkStart w:id="1" w:name="__DdeLink__646_199802679"/>
      <w:bookmarkEnd w:id="1"/>
      <w:r>
        <w:rPr>
          <w:b/>
          <w:bCs/>
          <w:sz w:val="32"/>
          <w:szCs w:val="32"/>
          <w:u w:val="single"/>
        </w:rPr>
        <w:t>4. Tests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13"/>
        <w:gridCol w:w="2006"/>
        <w:gridCol w:w="1012"/>
        <w:gridCol w:w="1474"/>
        <w:gridCol w:w="1639"/>
        <w:gridCol w:w="2494"/>
      </w:tblGrid>
      <w:tr>
        <w:trPr>
          <w:cantSplit w:val="false"/>
        </w:trPr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Number</w:t>
            </w:r>
          </w:p>
        </w:tc>
        <w:tc>
          <w:tcPr>
            <w:tcW w:w="2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Description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Type</w:t>
            </w:r>
          </w:p>
        </w:tc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Predicted Outcome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Actual Outcome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Remarks</w:t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type errors occur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are not able to bypass required fields on a form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a maximum field entry on fields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Grammar is correct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is consistent throughout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is consistent throughout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 are clear and concise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messages are clear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 are documented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On-screen instructions are available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cannot see landlord functionality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5. Key Goals and Deadlines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Goal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Completion Date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Complete (Yes/No)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Unit Testing Complete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Friday 26</w:t>
            </w:r>
            <w:r>
              <w:rPr>
                <w:vertAlign w:val="superscript"/>
              </w:rPr>
              <w:t>th</w:t>
            </w:r>
            <w:r>
              <w:rPr/>
              <w:t xml:space="preserve"> February 2016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UI Testing Complete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Wednesday 2</w:t>
            </w:r>
            <w:r>
              <w:rPr>
                <w:vertAlign w:val="superscript"/>
              </w:rPr>
              <w:t>nd</w:t>
            </w:r>
            <w:r>
              <w:rPr/>
              <w:t xml:space="preserve"> March 2016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Functional Testing Complete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Wednesday 2</w:t>
            </w:r>
            <w:r>
              <w:rPr>
                <w:vertAlign w:val="superscript"/>
              </w:rPr>
              <w:t>nd</w:t>
            </w:r>
            <w:r>
              <w:rPr/>
              <w:t xml:space="preserve"> March 2016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TEST PLAN - CO2016 GROUP 3</w:t>
    </w:r>
  </w:p>
</w:hd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2095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2016-02-22T13:10:33Z</dcterms:created>
  <dc:language>en-GB</dc:language>
  <dcterms:modified xsi:type="dcterms:W3CDTF">2016-02-22T13:51:47Z</dcterms:modified>
  <cp:revision>24</cp:revision>
</cp:coreProperties>
</file>