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95D" w:rsidRPr="00BC1E9E" w:rsidRDefault="002C315B" w:rsidP="00BC1E9E">
      <w:pPr>
        <w:jc w:val="center"/>
        <w:rPr>
          <w:rFonts w:ascii="黑体" w:eastAsia="黑体" w:hAnsi="黑体"/>
          <w:b/>
          <w:sz w:val="28"/>
          <w:szCs w:val="28"/>
        </w:rPr>
      </w:pPr>
      <w:r w:rsidRPr="00540BA5">
        <w:rPr>
          <w:rFonts w:ascii="黑体" w:eastAsia="黑体" w:hAnsi="黑体"/>
          <w:b/>
          <w:sz w:val="28"/>
          <w:szCs w:val="28"/>
        </w:rPr>
        <w:t>版权声明</w:t>
      </w:r>
    </w:p>
    <w:p w:rsidR="009D795D" w:rsidRPr="009D795D" w:rsidRDefault="009D795D" w:rsidP="00CF17DF">
      <w:pPr>
        <w:spacing w:line="360" w:lineRule="auto"/>
        <w:rPr>
          <w:rFonts w:ascii="仿宋" w:eastAsia="仿宋" w:hAnsi="仿宋"/>
          <w:sz w:val="24"/>
          <w:szCs w:val="24"/>
        </w:rPr>
      </w:pPr>
      <w:r w:rsidRPr="009D795D">
        <w:rPr>
          <w:rFonts w:ascii="仿宋" w:eastAsia="仿宋" w:hAnsi="仿宋" w:hint="eastAsia"/>
          <w:sz w:val="24"/>
          <w:szCs w:val="24"/>
        </w:rPr>
        <w:t>嘟一家平台由上海嘟灵科技服务有限公司</w:t>
      </w:r>
      <w:r>
        <w:rPr>
          <w:rFonts w:ascii="仿宋" w:eastAsia="仿宋" w:hAnsi="仿宋" w:hint="eastAsia"/>
          <w:sz w:val="24"/>
          <w:szCs w:val="24"/>
        </w:rPr>
        <w:t>开发</w:t>
      </w:r>
      <w:r w:rsidRPr="009D795D">
        <w:rPr>
          <w:rFonts w:ascii="仿宋" w:eastAsia="仿宋" w:hAnsi="仿宋" w:hint="eastAsia"/>
          <w:sz w:val="24"/>
          <w:szCs w:val="24"/>
        </w:rPr>
        <w:t>运营。本平台是一个分享汽车技术知识的平台，平台</w:t>
      </w:r>
      <w:r w:rsidR="00F10746">
        <w:rPr>
          <w:rFonts w:ascii="仿宋" w:eastAsia="仿宋" w:hAnsi="仿宋" w:hint="eastAsia"/>
          <w:sz w:val="24"/>
          <w:szCs w:val="24"/>
        </w:rPr>
        <w:t>充</w:t>
      </w:r>
      <w:r w:rsidR="00F10746" w:rsidRPr="00761F1B">
        <w:rPr>
          <w:rFonts w:ascii="仿宋" w:eastAsia="仿宋" w:hAnsi="仿宋" w:hint="eastAsia"/>
          <w:sz w:val="24"/>
          <w:szCs w:val="24"/>
        </w:rPr>
        <w:t>分</w:t>
      </w:r>
      <w:r w:rsidRPr="00761F1B">
        <w:rPr>
          <w:rFonts w:ascii="仿宋" w:eastAsia="仿宋" w:hAnsi="仿宋" w:hint="eastAsia"/>
          <w:sz w:val="24"/>
          <w:szCs w:val="24"/>
        </w:rPr>
        <w:t>尊重每</w:t>
      </w:r>
      <w:r w:rsidRPr="009D795D">
        <w:rPr>
          <w:rFonts w:ascii="仿宋" w:eastAsia="仿宋" w:hAnsi="仿宋" w:hint="eastAsia"/>
          <w:sz w:val="24"/>
          <w:szCs w:val="24"/>
        </w:rPr>
        <w:t>一位人员的知识贡献和</w:t>
      </w:r>
      <w:r w:rsidR="007F082A">
        <w:rPr>
          <w:rFonts w:ascii="仿宋" w:eastAsia="仿宋" w:hAnsi="仿宋" w:hint="eastAsia"/>
          <w:sz w:val="24"/>
          <w:szCs w:val="24"/>
        </w:rPr>
        <w:t>智慧</w:t>
      </w:r>
      <w:r w:rsidRPr="009D795D">
        <w:rPr>
          <w:rFonts w:ascii="仿宋" w:eastAsia="仿宋" w:hAnsi="仿宋" w:hint="eastAsia"/>
          <w:sz w:val="24"/>
          <w:szCs w:val="24"/>
        </w:rPr>
        <w:t>分享，尊重合法权利人的知识产权和相关权益。为了保证本平台的正常运营</w:t>
      </w:r>
      <w:r>
        <w:rPr>
          <w:rFonts w:ascii="仿宋" w:eastAsia="仿宋" w:hAnsi="仿宋" w:hint="eastAsia"/>
          <w:sz w:val="24"/>
          <w:szCs w:val="24"/>
        </w:rPr>
        <w:t>、避免不必要的</w:t>
      </w:r>
      <w:r w:rsidRPr="009D795D">
        <w:rPr>
          <w:rFonts w:ascii="仿宋" w:eastAsia="仿宋" w:hAnsi="仿宋" w:hint="eastAsia"/>
          <w:sz w:val="24"/>
          <w:szCs w:val="24"/>
        </w:rPr>
        <w:t>风险</w:t>
      </w:r>
      <w:r>
        <w:rPr>
          <w:rFonts w:ascii="仿宋" w:eastAsia="仿宋" w:hAnsi="仿宋" w:hint="eastAsia"/>
          <w:sz w:val="24"/>
          <w:szCs w:val="24"/>
        </w:rPr>
        <w:t>、</w:t>
      </w:r>
      <w:r w:rsidRPr="009D795D">
        <w:rPr>
          <w:rFonts w:ascii="仿宋" w:eastAsia="仿宋" w:hAnsi="仿宋" w:hint="eastAsia"/>
          <w:sz w:val="24"/>
          <w:szCs w:val="24"/>
        </w:rPr>
        <w:t>不断地提高我们的服务，因此，</w:t>
      </w:r>
      <w:r>
        <w:rPr>
          <w:rFonts w:ascii="仿宋" w:eastAsia="仿宋" w:hAnsi="仿宋" w:hint="eastAsia"/>
          <w:sz w:val="24"/>
          <w:szCs w:val="24"/>
        </w:rPr>
        <w:t>我们</w:t>
      </w:r>
      <w:r w:rsidRPr="009D795D">
        <w:rPr>
          <w:rFonts w:ascii="仿宋" w:eastAsia="仿宋" w:hAnsi="仿宋" w:hint="eastAsia"/>
          <w:sz w:val="24"/>
          <w:szCs w:val="24"/>
        </w:rPr>
        <w:t>强烈建议您务必阅读以下条款：</w:t>
      </w:r>
    </w:p>
    <w:p w:rsidR="009D795D" w:rsidRPr="009D795D" w:rsidRDefault="009D795D" w:rsidP="00CF17DF">
      <w:pPr>
        <w:spacing w:line="360" w:lineRule="auto"/>
        <w:rPr>
          <w:rFonts w:ascii="仿宋" w:eastAsia="仿宋" w:hAnsi="仿宋"/>
          <w:sz w:val="24"/>
          <w:szCs w:val="24"/>
        </w:rPr>
      </w:pPr>
    </w:p>
    <w:p w:rsidR="002C315B" w:rsidRPr="007F082A" w:rsidRDefault="007F082A" w:rsidP="00CF17DF">
      <w:pPr>
        <w:spacing w:line="360" w:lineRule="auto"/>
        <w:rPr>
          <w:rFonts w:ascii="仿宋" w:eastAsia="仿宋" w:hAnsi="仿宋"/>
          <w:b/>
          <w:sz w:val="24"/>
          <w:szCs w:val="24"/>
          <w:u w:val="single"/>
        </w:rPr>
      </w:pPr>
      <w:r>
        <w:rPr>
          <w:rFonts w:ascii="仿宋" w:eastAsia="仿宋" w:hAnsi="仿宋" w:hint="eastAsia"/>
          <w:sz w:val="24"/>
          <w:szCs w:val="24"/>
        </w:rPr>
        <w:t>1.您只能上传您本人的合法</w:t>
      </w:r>
      <w:r w:rsidRPr="00761F1B">
        <w:rPr>
          <w:rFonts w:ascii="仿宋" w:eastAsia="仿宋" w:hAnsi="仿宋" w:hint="eastAsia"/>
          <w:sz w:val="24"/>
          <w:szCs w:val="24"/>
        </w:rPr>
        <w:t>作品（</w:t>
      </w:r>
      <w:r w:rsidR="00F10746" w:rsidRPr="00761F1B">
        <w:rPr>
          <w:rFonts w:ascii="仿宋" w:eastAsia="仿宋" w:hAnsi="仿宋" w:hint="eastAsia"/>
          <w:sz w:val="24"/>
          <w:szCs w:val="24"/>
        </w:rPr>
        <w:t>包括但不限于</w:t>
      </w:r>
      <w:r w:rsidRPr="00761F1B">
        <w:rPr>
          <w:rFonts w:ascii="仿宋" w:eastAsia="仿宋" w:hAnsi="仿宋" w:hint="eastAsia"/>
          <w:sz w:val="24"/>
          <w:szCs w:val="24"/>
        </w:rPr>
        <w:t>维修案例）到本</w:t>
      </w:r>
      <w:r>
        <w:rPr>
          <w:rFonts w:ascii="仿宋" w:eastAsia="仿宋" w:hAnsi="仿宋" w:hint="eastAsia"/>
          <w:sz w:val="24"/>
          <w:szCs w:val="24"/>
        </w:rPr>
        <w:t>平台。</w:t>
      </w:r>
      <w:r w:rsidRPr="007F082A">
        <w:rPr>
          <w:rFonts w:ascii="仿宋" w:eastAsia="仿宋" w:hAnsi="仿宋" w:hint="eastAsia"/>
          <w:b/>
          <w:sz w:val="24"/>
          <w:szCs w:val="24"/>
          <w:u w:val="single"/>
        </w:rPr>
        <w:t>上传作品</w:t>
      </w:r>
      <w:r>
        <w:rPr>
          <w:rFonts w:ascii="仿宋" w:eastAsia="仿宋" w:hAnsi="仿宋" w:hint="eastAsia"/>
          <w:b/>
          <w:sz w:val="24"/>
          <w:szCs w:val="24"/>
          <w:u w:val="single"/>
        </w:rPr>
        <w:t>时，</w:t>
      </w:r>
      <w:r w:rsidR="00961898">
        <w:rPr>
          <w:rFonts w:ascii="仿宋" w:eastAsia="仿宋" w:hAnsi="仿宋" w:hint="eastAsia"/>
          <w:b/>
          <w:sz w:val="24"/>
          <w:szCs w:val="24"/>
          <w:u w:val="single"/>
        </w:rPr>
        <w:t>您必须</w:t>
      </w:r>
      <w:r>
        <w:rPr>
          <w:rFonts w:ascii="仿宋" w:eastAsia="仿宋" w:hAnsi="仿宋" w:hint="eastAsia"/>
          <w:b/>
          <w:sz w:val="24"/>
          <w:szCs w:val="24"/>
          <w:u w:val="single"/>
        </w:rPr>
        <w:t>确认</w:t>
      </w:r>
      <w:r w:rsidRPr="007F082A">
        <w:rPr>
          <w:rFonts w:ascii="仿宋" w:eastAsia="仿宋" w:hAnsi="仿宋" w:hint="eastAsia"/>
          <w:b/>
          <w:sz w:val="24"/>
          <w:szCs w:val="24"/>
          <w:u w:val="single"/>
        </w:rPr>
        <w:t>本人</w:t>
      </w:r>
      <w:r>
        <w:rPr>
          <w:rFonts w:ascii="仿宋" w:eastAsia="仿宋" w:hAnsi="仿宋" w:hint="eastAsia"/>
          <w:b/>
          <w:sz w:val="24"/>
          <w:szCs w:val="24"/>
          <w:u w:val="single"/>
        </w:rPr>
        <w:t>是</w:t>
      </w:r>
      <w:r w:rsidR="00600AFE">
        <w:rPr>
          <w:rFonts w:ascii="仿宋" w:eastAsia="仿宋" w:hAnsi="仿宋" w:hint="eastAsia"/>
          <w:b/>
          <w:sz w:val="24"/>
          <w:szCs w:val="24"/>
          <w:u w:val="single"/>
        </w:rPr>
        <w:t>该</w:t>
      </w:r>
      <w:r w:rsidRPr="007F082A">
        <w:rPr>
          <w:rFonts w:ascii="仿宋" w:eastAsia="仿宋" w:hAnsi="仿宋" w:hint="eastAsia"/>
          <w:b/>
          <w:sz w:val="24"/>
          <w:szCs w:val="24"/>
          <w:u w:val="single"/>
        </w:rPr>
        <w:t>作品</w:t>
      </w:r>
      <w:r>
        <w:rPr>
          <w:rFonts w:ascii="仿宋" w:eastAsia="仿宋" w:hAnsi="仿宋" w:hint="eastAsia"/>
          <w:b/>
          <w:sz w:val="24"/>
          <w:szCs w:val="24"/>
          <w:u w:val="single"/>
        </w:rPr>
        <w:t>的合法权利人</w:t>
      </w:r>
      <w:r w:rsidRPr="007F082A">
        <w:rPr>
          <w:rFonts w:ascii="仿宋" w:eastAsia="仿宋" w:hAnsi="仿宋" w:hint="eastAsia"/>
          <w:b/>
          <w:sz w:val="24"/>
          <w:szCs w:val="24"/>
          <w:u w:val="single"/>
        </w:rPr>
        <w:t>。</w:t>
      </w:r>
      <w:r w:rsidRPr="007F082A">
        <w:rPr>
          <w:rFonts w:ascii="仿宋" w:eastAsia="仿宋" w:hAnsi="仿宋" w:hint="eastAsia"/>
          <w:sz w:val="24"/>
          <w:szCs w:val="24"/>
        </w:rPr>
        <w:t>如您上传作品到本平台，</w:t>
      </w:r>
      <w:r>
        <w:rPr>
          <w:rFonts w:ascii="仿宋" w:eastAsia="仿宋" w:hAnsi="仿宋" w:hint="eastAsia"/>
          <w:sz w:val="24"/>
          <w:szCs w:val="24"/>
        </w:rPr>
        <w:t>本平台默认</w:t>
      </w:r>
      <w:r w:rsidR="00CF17DF">
        <w:rPr>
          <w:rFonts w:ascii="仿宋" w:eastAsia="仿宋" w:hAnsi="仿宋" w:hint="eastAsia"/>
          <w:sz w:val="24"/>
          <w:szCs w:val="24"/>
        </w:rPr>
        <w:t>上传</w:t>
      </w:r>
      <w:r>
        <w:rPr>
          <w:rFonts w:ascii="仿宋" w:eastAsia="仿宋" w:hAnsi="仿宋" w:hint="eastAsia"/>
          <w:sz w:val="24"/>
          <w:szCs w:val="24"/>
        </w:rPr>
        <w:t>的</w:t>
      </w:r>
      <w:r w:rsidR="00CF17DF">
        <w:rPr>
          <w:rFonts w:ascii="仿宋" w:eastAsia="仿宋" w:hAnsi="仿宋" w:hint="eastAsia"/>
          <w:sz w:val="24"/>
          <w:szCs w:val="24"/>
        </w:rPr>
        <w:t>作品</w:t>
      </w:r>
      <w:r>
        <w:rPr>
          <w:rFonts w:ascii="仿宋" w:eastAsia="仿宋" w:hAnsi="仿宋" w:hint="eastAsia"/>
          <w:sz w:val="24"/>
          <w:szCs w:val="24"/>
        </w:rPr>
        <w:t>是您本人的原创</w:t>
      </w:r>
      <w:r w:rsidR="00600AFE">
        <w:rPr>
          <w:rFonts w:ascii="仿宋" w:eastAsia="仿宋" w:hAnsi="仿宋" w:hint="eastAsia"/>
          <w:sz w:val="24"/>
          <w:szCs w:val="24"/>
        </w:rPr>
        <w:t>或合法</w:t>
      </w:r>
      <w:r>
        <w:rPr>
          <w:rFonts w:ascii="仿宋" w:eastAsia="仿宋" w:hAnsi="仿宋" w:hint="eastAsia"/>
          <w:sz w:val="24"/>
          <w:szCs w:val="24"/>
        </w:rPr>
        <w:t>作品，您是合法著作权人。</w:t>
      </w:r>
      <w:r w:rsidR="002C315B" w:rsidRPr="009D795D">
        <w:rPr>
          <w:rFonts w:ascii="仿宋" w:eastAsia="仿宋" w:hAnsi="仿宋" w:hint="eastAsia"/>
          <w:sz w:val="24"/>
          <w:szCs w:val="24"/>
        </w:rPr>
        <w:t>如上传非</w:t>
      </w:r>
      <w:r>
        <w:rPr>
          <w:rFonts w:ascii="仿宋" w:eastAsia="仿宋" w:hAnsi="仿宋" w:hint="eastAsia"/>
          <w:sz w:val="24"/>
          <w:szCs w:val="24"/>
        </w:rPr>
        <w:t>您</w:t>
      </w:r>
      <w:r w:rsidR="002C315B" w:rsidRPr="009D795D">
        <w:rPr>
          <w:rFonts w:ascii="仿宋" w:eastAsia="仿宋" w:hAnsi="仿宋" w:hint="eastAsia"/>
          <w:sz w:val="24"/>
          <w:szCs w:val="24"/>
        </w:rPr>
        <w:t>本人作品</w:t>
      </w:r>
      <w:r>
        <w:rPr>
          <w:rFonts w:ascii="仿宋" w:eastAsia="仿宋" w:hAnsi="仿宋" w:hint="eastAsia"/>
          <w:sz w:val="24"/>
          <w:szCs w:val="24"/>
        </w:rPr>
        <w:t>而</w:t>
      </w:r>
      <w:r w:rsidR="002C315B" w:rsidRPr="009D795D">
        <w:rPr>
          <w:rFonts w:ascii="仿宋" w:eastAsia="仿宋" w:hAnsi="仿宋" w:hint="eastAsia"/>
          <w:sz w:val="24"/>
          <w:szCs w:val="24"/>
        </w:rPr>
        <w:t>由此导致的违法行为，与本平台无关，所有法</w:t>
      </w:r>
      <w:r>
        <w:rPr>
          <w:rFonts w:ascii="仿宋" w:eastAsia="仿宋" w:hAnsi="仿宋" w:hint="eastAsia"/>
          <w:sz w:val="24"/>
          <w:szCs w:val="24"/>
        </w:rPr>
        <w:t>律责任由您本人承担</w:t>
      </w:r>
      <w:r w:rsidR="002C315B" w:rsidRPr="009D795D">
        <w:rPr>
          <w:rFonts w:ascii="仿宋" w:eastAsia="仿宋" w:hAnsi="仿宋" w:hint="eastAsia"/>
          <w:sz w:val="24"/>
          <w:szCs w:val="24"/>
        </w:rPr>
        <w:t>。</w:t>
      </w:r>
    </w:p>
    <w:p w:rsidR="002018A2" w:rsidRPr="009D795D" w:rsidRDefault="002018A2" w:rsidP="00CF17DF">
      <w:pPr>
        <w:spacing w:line="360" w:lineRule="auto"/>
        <w:rPr>
          <w:rFonts w:ascii="仿宋" w:eastAsia="仿宋" w:hAnsi="仿宋"/>
          <w:sz w:val="24"/>
          <w:szCs w:val="24"/>
        </w:rPr>
      </w:pPr>
    </w:p>
    <w:p w:rsidR="002018A2" w:rsidRDefault="007F082A" w:rsidP="00CF17DF">
      <w:pPr>
        <w:spacing w:line="360" w:lineRule="auto"/>
        <w:rPr>
          <w:rFonts w:ascii="仿宋" w:eastAsia="仿宋" w:hAnsi="仿宋"/>
          <w:sz w:val="24"/>
          <w:szCs w:val="24"/>
        </w:rPr>
      </w:pPr>
      <w:r>
        <w:rPr>
          <w:rFonts w:ascii="仿宋" w:eastAsia="仿宋" w:hAnsi="仿宋" w:hint="eastAsia"/>
          <w:sz w:val="24"/>
          <w:szCs w:val="24"/>
        </w:rPr>
        <w:t>2.您确认</w:t>
      </w:r>
      <w:r w:rsidR="002018A2" w:rsidRPr="009D795D">
        <w:rPr>
          <w:rFonts w:ascii="仿宋" w:eastAsia="仿宋" w:hAnsi="仿宋" w:hint="eastAsia"/>
          <w:sz w:val="24"/>
          <w:szCs w:val="24"/>
        </w:rPr>
        <w:t>上传到平台的作品，不得侵犯他人隐私、</w:t>
      </w:r>
      <w:r w:rsidR="00F10746">
        <w:rPr>
          <w:rFonts w:ascii="仿宋" w:eastAsia="仿宋" w:hAnsi="仿宋" w:hint="eastAsia"/>
          <w:sz w:val="24"/>
          <w:szCs w:val="24"/>
        </w:rPr>
        <w:t>各种</w:t>
      </w:r>
      <w:r w:rsidR="002018A2" w:rsidRPr="009D795D">
        <w:rPr>
          <w:rFonts w:ascii="仿宋" w:eastAsia="仿宋" w:hAnsi="仿宋" w:hint="eastAsia"/>
          <w:sz w:val="24"/>
          <w:szCs w:val="24"/>
        </w:rPr>
        <w:t>权益</w:t>
      </w:r>
      <w:r w:rsidR="00F10746">
        <w:rPr>
          <w:rFonts w:ascii="仿宋" w:eastAsia="仿宋" w:hAnsi="仿宋" w:hint="eastAsia"/>
          <w:sz w:val="24"/>
          <w:szCs w:val="24"/>
        </w:rPr>
        <w:t>，不得透露他人</w:t>
      </w:r>
      <w:r w:rsidR="002018A2" w:rsidRPr="009D795D">
        <w:rPr>
          <w:rFonts w:ascii="仿宋" w:eastAsia="仿宋" w:hAnsi="仿宋" w:hint="eastAsia"/>
          <w:sz w:val="24"/>
          <w:szCs w:val="24"/>
        </w:rPr>
        <w:t>信息。</w:t>
      </w:r>
    </w:p>
    <w:p w:rsidR="00F10746" w:rsidRDefault="00F10746" w:rsidP="00CF17DF">
      <w:pPr>
        <w:spacing w:line="360" w:lineRule="auto"/>
        <w:rPr>
          <w:rFonts w:ascii="仿宋" w:eastAsia="仿宋" w:hAnsi="仿宋"/>
          <w:sz w:val="24"/>
          <w:szCs w:val="24"/>
        </w:rPr>
      </w:pPr>
    </w:p>
    <w:p w:rsidR="00F10746" w:rsidRDefault="00F10746" w:rsidP="00CF17DF">
      <w:pPr>
        <w:spacing w:line="360" w:lineRule="auto"/>
        <w:rPr>
          <w:rFonts w:ascii="仿宋" w:eastAsia="仿宋" w:hAnsi="仿宋"/>
          <w:sz w:val="24"/>
          <w:szCs w:val="24"/>
        </w:rPr>
      </w:pPr>
      <w:r>
        <w:rPr>
          <w:rFonts w:ascii="仿宋" w:eastAsia="仿宋" w:hAnsi="仿宋" w:hint="eastAsia"/>
          <w:sz w:val="24"/>
          <w:szCs w:val="24"/>
        </w:rPr>
        <w:t>3.您上传本人的合法作品到本平台，视为您同意转让作品的所有财产权给本平台，本平台对您的作品拥有完整的</w:t>
      </w:r>
      <w:r w:rsidR="00BC1E9E">
        <w:rPr>
          <w:rFonts w:ascii="仿宋" w:eastAsia="仿宋" w:hAnsi="仿宋" w:hint="eastAsia"/>
          <w:sz w:val="24"/>
          <w:szCs w:val="24"/>
        </w:rPr>
        <w:t>使用权、</w:t>
      </w:r>
      <w:r>
        <w:rPr>
          <w:rFonts w:ascii="仿宋" w:eastAsia="仿宋" w:hAnsi="仿宋" w:hint="eastAsia"/>
          <w:sz w:val="24"/>
          <w:szCs w:val="24"/>
        </w:rPr>
        <w:t>处分权</w:t>
      </w:r>
      <w:r w:rsidR="00BC1E9E">
        <w:rPr>
          <w:rFonts w:ascii="仿宋" w:eastAsia="仿宋" w:hAnsi="仿宋" w:hint="eastAsia"/>
          <w:sz w:val="24"/>
          <w:szCs w:val="24"/>
        </w:rPr>
        <w:t>、收益权</w:t>
      </w:r>
      <w:r>
        <w:rPr>
          <w:rFonts w:ascii="仿宋" w:eastAsia="仿宋" w:hAnsi="仿宋" w:hint="eastAsia"/>
          <w:sz w:val="24"/>
          <w:szCs w:val="24"/>
        </w:rPr>
        <w:t>，</w:t>
      </w:r>
      <w:r w:rsidR="00BC1E9E">
        <w:rPr>
          <w:rFonts w:ascii="仿宋" w:eastAsia="仿宋" w:hAnsi="仿宋" w:hint="eastAsia"/>
          <w:sz w:val="24"/>
          <w:szCs w:val="24"/>
        </w:rPr>
        <w:t>包括但</w:t>
      </w:r>
      <w:r>
        <w:rPr>
          <w:rFonts w:ascii="仿宋" w:eastAsia="仿宋" w:hAnsi="仿宋" w:hint="eastAsia"/>
          <w:sz w:val="24"/>
          <w:szCs w:val="24"/>
        </w:rPr>
        <w:t>不限于对您的作品进行复制、转载、传播、改编、</w:t>
      </w:r>
      <w:r w:rsidR="00BC1E9E">
        <w:rPr>
          <w:rFonts w:ascii="仿宋" w:eastAsia="仿宋" w:hAnsi="仿宋" w:hint="eastAsia"/>
          <w:sz w:val="24"/>
          <w:szCs w:val="24"/>
        </w:rPr>
        <w:t>表演、翻录、翻拍、网络传输等。</w:t>
      </w:r>
      <w:r w:rsidR="00F13448" w:rsidRPr="008F433B">
        <w:rPr>
          <w:rFonts w:ascii="仿宋" w:eastAsia="仿宋" w:hAnsi="仿宋" w:hint="eastAsia"/>
          <w:sz w:val="24"/>
          <w:szCs w:val="24"/>
        </w:rPr>
        <w:t>您上传本人的合法作品到平台，视为您同意与本平台按照一定比例共同分享对您作品进行处分而产生的收益。</w:t>
      </w:r>
    </w:p>
    <w:p w:rsidR="002C315B" w:rsidRPr="009D795D" w:rsidRDefault="002C315B" w:rsidP="00CF17DF">
      <w:pPr>
        <w:spacing w:line="360" w:lineRule="auto"/>
        <w:rPr>
          <w:rFonts w:ascii="仿宋" w:eastAsia="仿宋" w:hAnsi="仿宋"/>
          <w:sz w:val="24"/>
          <w:szCs w:val="24"/>
        </w:rPr>
      </w:pPr>
    </w:p>
    <w:p w:rsidR="005E46F4" w:rsidRPr="005E46F4" w:rsidRDefault="00BC1E9E" w:rsidP="00CF17DF">
      <w:pPr>
        <w:spacing w:line="360" w:lineRule="auto"/>
        <w:rPr>
          <w:rFonts w:ascii="仿宋" w:eastAsia="仿宋" w:hAnsi="仿宋"/>
          <w:sz w:val="24"/>
          <w:szCs w:val="24"/>
        </w:rPr>
      </w:pPr>
      <w:r>
        <w:rPr>
          <w:rFonts w:ascii="仿宋" w:eastAsia="仿宋" w:hAnsi="仿宋" w:hint="eastAsia"/>
          <w:sz w:val="24"/>
          <w:szCs w:val="24"/>
        </w:rPr>
        <w:t>4</w:t>
      </w:r>
      <w:r w:rsidR="007F082A">
        <w:rPr>
          <w:rFonts w:ascii="仿宋" w:eastAsia="仿宋" w:hAnsi="仿宋" w:hint="eastAsia"/>
          <w:sz w:val="24"/>
          <w:szCs w:val="24"/>
        </w:rPr>
        <w:t>. 本平台</w:t>
      </w:r>
      <w:r w:rsidR="00DB6300">
        <w:rPr>
          <w:rFonts w:ascii="仿宋" w:eastAsia="仿宋" w:hAnsi="仿宋" w:hint="eastAsia"/>
          <w:sz w:val="24"/>
          <w:szCs w:val="24"/>
        </w:rPr>
        <w:t>所有发布的作品，包括但不限于文字、图片、视频、声音、</w:t>
      </w:r>
      <w:r w:rsidR="005E46F4">
        <w:rPr>
          <w:rFonts w:ascii="仿宋" w:eastAsia="仿宋" w:hAnsi="仿宋" w:hint="eastAsia"/>
          <w:sz w:val="24"/>
          <w:szCs w:val="24"/>
        </w:rPr>
        <w:t>程序</w:t>
      </w:r>
      <w:r w:rsidR="00CF17DF">
        <w:rPr>
          <w:rFonts w:ascii="仿宋" w:eastAsia="仿宋" w:hAnsi="仿宋" w:hint="eastAsia"/>
          <w:sz w:val="24"/>
          <w:szCs w:val="24"/>
        </w:rPr>
        <w:t>等都享有</w:t>
      </w:r>
      <w:r w:rsidR="00DB6300">
        <w:rPr>
          <w:rFonts w:ascii="仿宋" w:eastAsia="仿宋" w:hAnsi="仿宋" w:hint="eastAsia"/>
          <w:sz w:val="24"/>
          <w:szCs w:val="24"/>
        </w:rPr>
        <w:t>著作权保护</w:t>
      </w:r>
      <w:r w:rsidR="005E46F4">
        <w:rPr>
          <w:rFonts w:ascii="仿宋" w:eastAsia="仿宋" w:hAnsi="仿宋" w:hint="eastAsia"/>
          <w:sz w:val="24"/>
          <w:szCs w:val="24"/>
        </w:rPr>
        <w:t>，</w:t>
      </w:r>
      <w:r w:rsidR="00DB6300">
        <w:rPr>
          <w:rFonts w:ascii="仿宋" w:eastAsia="仿宋" w:hAnsi="仿宋" w:hint="eastAsia"/>
          <w:sz w:val="24"/>
          <w:szCs w:val="24"/>
        </w:rPr>
        <w:t>未经许可不得转载、复制、翻拍、改编、</w:t>
      </w:r>
      <w:r>
        <w:rPr>
          <w:rFonts w:ascii="仿宋" w:eastAsia="仿宋" w:hAnsi="仿宋" w:hint="eastAsia"/>
          <w:sz w:val="24"/>
          <w:szCs w:val="24"/>
        </w:rPr>
        <w:t>传播、</w:t>
      </w:r>
      <w:r w:rsidR="00DB6300">
        <w:rPr>
          <w:rFonts w:ascii="仿宋" w:eastAsia="仿宋" w:hAnsi="仿宋" w:hint="eastAsia"/>
          <w:sz w:val="24"/>
          <w:szCs w:val="24"/>
        </w:rPr>
        <w:t>网络传输、镜像等</w:t>
      </w:r>
      <w:r w:rsidR="005E46F4">
        <w:rPr>
          <w:rFonts w:ascii="仿宋" w:eastAsia="仿宋" w:hAnsi="仿宋" w:hint="eastAsia"/>
          <w:sz w:val="24"/>
          <w:szCs w:val="24"/>
        </w:rPr>
        <w:t>。如有发现，本平台保留追究法律责任的权利。</w:t>
      </w:r>
      <w:r w:rsidR="005E46F4" w:rsidRPr="005E46F4">
        <w:rPr>
          <w:rFonts w:ascii="仿宋" w:eastAsia="仿宋" w:hAnsi="仿宋"/>
          <w:sz w:val="24"/>
          <w:szCs w:val="24"/>
        </w:rPr>
        <w:t>访问者可将本平台提供的内容或服务用于个人学习、研究或欣赏，以及其他非商业性或非盈利性用途，但同时应遵守著作权法及其他相关法律的规定，不得侵犯本平台及相关权利人的合法权利。</w:t>
      </w:r>
      <w:bookmarkStart w:id="0" w:name="_GoBack"/>
      <w:bookmarkEnd w:id="0"/>
    </w:p>
    <w:p w:rsidR="007F082A" w:rsidRPr="009D795D" w:rsidRDefault="007F082A" w:rsidP="00CF17DF">
      <w:pPr>
        <w:spacing w:line="360" w:lineRule="auto"/>
        <w:rPr>
          <w:rFonts w:ascii="仿宋" w:eastAsia="仿宋" w:hAnsi="仿宋"/>
          <w:sz w:val="24"/>
          <w:szCs w:val="24"/>
        </w:rPr>
      </w:pPr>
    </w:p>
    <w:p w:rsidR="00CF17DF" w:rsidRPr="00CF17DF" w:rsidRDefault="00BC1E9E" w:rsidP="00CF17DF">
      <w:pPr>
        <w:spacing w:line="360" w:lineRule="auto"/>
        <w:rPr>
          <w:rFonts w:ascii="仿宋" w:eastAsia="仿宋" w:hAnsi="仿宋"/>
          <w:sz w:val="24"/>
          <w:szCs w:val="24"/>
        </w:rPr>
      </w:pPr>
      <w:r>
        <w:rPr>
          <w:rFonts w:ascii="仿宋" w:eastAsia="仿宋" w:hAnsi="仿宋" w:hint="eastAsia"/>
          <w:sz w:val="24"/>
          <w:szCs w:val="24"/>
        </w:rPr>
        <w:t>5</w:t>
      </w:r>
      <w:r w:rsidR="002C315B" w:rsidRPr="009D795D">
        <w:rPr>
          <w:rFonts w:ascii="仿宋" w:eastAsia="仿宋" w:hAnsi="仿宋" w:hint="eastAsia"/>
          <w:sz w:val="24"/>
          <w:szCs w:val="24"/>
        </w:rPr>
        <w:t>.</w:t>
      </w:r>
      <w:r w:rsidR="00CF17DF">
        <w:rPr>
          <w:rFonts w:ascii="仿宋" w:eastAsia="仿宋" w:hAnsi="仿宋" w:hint="eastAsia"/>
          <w:sz w:val="24"/>
          <w:szCs w:val="24"/>
        </w:rPr>
        <w:t>本平台尊重每一位权利人的合法权益，</w:t>
      </w:r>
      <w:r w:rsidR="002C315B" w:rsidRPr="009D795D">
        <w:rPr>
          <w:rFonts w:ascii="仿宋" w:eastAsia="仿宋" w:hAnsi="仿宋" w:hint="eastAsia"/>
          <w:sz w:val="24"/>
          <w:szCs w:val="24"/>
        </w:rPr>
        <w:t>如有</w:t>
      </w:r>
      <w:r w:rsidR="00CF17DF">
        <w:rPr>
          <w:rFonts w:ascii="仿宋" w:eastAsia="仿宋" w:hAnsi="仿宋" w:hint="eastAsia"/>
          <w:sz w:val="24"/>
          <w:szCs w:val="24"/>
        </w:rPr>
        <w:t>任何侵权行为</w:t>
      </w:r>
      <w:r w:rsidR="002C315B" w:rsidRPr="009D795D">
        <w:rPr>
          <w:rFonts w:ascii="仿宋" w:eastAsia="仿宋" w:hAnsi="仿宋" w:hint="eastAsia"/>
          <w:sz w:val="24"/>
          <w:szCs w:val="24"/>
        </w:rPr>
        <w:t>，请速与</w:t>
      </w:r>
      <w:r w:rsidR="008F433B">
        <w:rPr>
          <w:rFonts w:ascii="仿宋" w:eastAsia="仿宋" w:hAnsi="仿宋" w:hint="eastAsia"/>
          <w:sz w:val="24"/>
          <w:szCs w:val="24"/>
        </w:rPr>
        <w:t>本</w:t>
      </w:r>
      <w:r w:rsidR="002C315B" w:rsidRPr="009D795D">
        <w:rPr>
          <w:rFonts w:ascii="仿宋" w:eastAsia="仿宋" w:hAnsi="仿宋" w:hint="eastAsia"/>
          <w:sz w:val="24"/>
          <w:szCs w:val="24"/>
        </w:rPr>
        <w:t>平台联系</w:t>
      </w:r>
      <w:r w:rsidR="008F433B">
        <w:rPr>
          <w:rFonts w:ascii="仿宋" w:eastAsia="仿宋" w:hAnsi="仿宋" w:hint="eastAsia"/>
          <w:sz w:val="24"/>
          <w:szCs w:val="24"/>
        </w:rPr>
        <w:t>（电话</w:t>
      </w:r>
      <w:r w:rsidR="008F433B" w:rsidRPr="008F433B">
        <w:rPr>
          <w:rFonts w:ascii="仿宋" w:eastAsia="仿宋" w:hAnsi="仿宋"/>
          <w:sz w:val="24"/>
          <w:szCs w:val="24"/>
        </w:rPr>
        <w:t>400-836-6886</w:t>
      </w:r>
      <w:r w:rsidR="008F433B">
        <w:rPr>
          <w:rFonts w:ascii="仿宋" w:eastAsia="仿宋" w:hAnsi="仿宋" w:hint="eastAsia"/>
          <w:sz w:val="24"/>
          <w:szCs w:val="24"/>
        </w:rPr>
        <w:t xml:space="preserve"> </w:t>
      </w:r>
      <w:hyperlink r:id="rId6" w:history="1">
        <w:r w:rsidR="008F433B" w:rsidRPr="008F433B">
          <w:rPr>
            <w:rStyle w:val="a9"/>
            <w:rFonts w:ascii="仿宋" w:eastAsia="仿宋" w:hAnsi="仿宋" w:hint="eastAsia"/>
            <w:color w:val="auto"/>
            <w:sz w:val="24"/>
            <w:szCs w:val="24"/>
            <w:u w:val="none"/>
          </w:rPr>
          <w:t>或者</w:t>
        </w:r>
        <w:r w:rsidR="008F433B" w:rsidRPr="00E07901">
          <w:rPr>
            <w:rStyle w:val="a9"/>
            <w:rFonts w:ascii="仿宋" w:eastAsia="仿宋" w:hAnsi="仿宋" w:hint="eastAsia"/>
            <w:sz w:val="24"/>
            <w:szCs w:val="24"/>
          </w:rPr>
          <w:t>customerservice@dlvehicle.com</w:t>
        </w:r>
      </w:hyperlink>
      <w:r w:rsidR="008F433B">
        <w:rPr>
          <w:rFonts w:ascii="仿宋" w:eastAsia="仿宋" w:hAnsi="仿宋" w:hint="eastAsia"/>
          <w:sz w:val="24"/>
          <w:szCs w:val="24"/>
        </w:rPr>
        <w:t>）</w:t>
      </w:r>
      <w:r w:rsidR="009D795D" w:rsidRPr="009D795D">
        <w:rPr>
          <w:rFonts w:ascii="仿宋" w:eastAsia="仿宋" w:hAnsi="仿宋" w:hint="eastAsia"/>
          <w:sz w:val="24"/>
          <w:szCs w:val="24"/>
        </w:rPr>
        <w:t>，平台会在48小时以内迅速核实并依法处理。</w:t>
      </w:r>
    </w:p>
    <w:p w:rsidR="00CF17DF" w:rsidRDefault="00CF17DF" w:rsidP="00CF17DF">
      <w:pPr>
        <w:spacing w:line="360" w:lineRule="auto"/>
        <w:rPr>
          <w:rFonts w:ascii="仿宋" w:eastAsia="仿宋" w:hAnsi="仿宋"/>
          <w:sz w:val="24"/>
          <w:szCs w:val="24"/>
        </w:rPr>
      </w:pPr>
    </w:p>
    <w:p w:rsidR="00CF17DF" w:rsidRDefault="00CF17DF" w:rsidP="008F433B">
      <w:pPr>
        <w:spacing w:line="360" w:lineRule="auto"/>
        <w:jc w:val="right"/>
        <w:rPr>
          <w:rFonts w:ascii="仿宋" w:eastAsia="仿宋" w:hAnsi="仿宋"/>
          <w:sz w:val="24"/>
          <w:szCs w:val="24"/>
        </w:rPr>
      </w:pPr>
      <w:r>
        <w:rPr>
          <w:rFonts w:ascii="仿宋" w:eastAsia="仿宋" w:hAnsi="仿宋" w:hint="eastAsia"/>
          <w:sz w:val="24"/>
          <w:szCs w:val="24"/>
        </w:rPr>
        <w:t xml:space="preserve">                                           上海嘟灵科技服务有限公司</w:t>
      </w:r>
    </w:p>
    <w:p w:rsidR="002018A2" w:rsidRPr="00BC1E9E" w:rsidRDefault="00CF17DF" w:rsidP="008F433B">
      <w:pPr>
        <w:spacing w:line="360" w:lineRule="auto"/>
        <w:ind w:firstLineChars="2550" w:firstLine="6120"/>
        <w:jc w:val="right"/>
        <w:rPr>
          <w:rFonts w:ascii="仿宋" w:eastAsia="仿宋" w:hAnsi="仿宋"/>
          <w:sz w:val="24"/>
          <w:szCs w:val="24"/>
        </w:rPr>
      </w:pPr>
      <w:r>
        <w:rPr>
          <w:rFonts w:ascii="仿宋" w:eastAsia="仿宋" w:hAnsi="仿宋"/>
          <w:sz w:val="24"/>
          <w:szCs w:val="24"/>
        </w:rPr>
        <w:t>2021年2月8日</w:t>
      </w:r>
    </w:p>
    <w:sectPr w:rsidR="002018A2" w:rsidRPr="00BC1E9E" w:rsidSect="008F433B">
      <w:pgSz w:w="11906" w:h="16838"/>
      <w:pgMar w:top="907" w:right="1134" w:bottom="851" w:left="1134"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E58A09" w15:done="0"/>
  <w15:commentEx w15:paraId="7590E176" w15:done="0"/>
  <w15:commentEx w15:paraId="6B1B2010" w15:done="0"/>
  <w15:commentEx w15:paraId="20B1E191" w15:done="0"/>
  <w15:commentEx w15:paraId="446069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E58A09" w16cid:durableId="23CBA19D"/>
  <w16cid:commentId w16cid:paraId="7590E176" w16cid:durableId="23CBA1BB"/>
  <w16cid:commentId w16cid:paraId="6B1B2010" w16cid:durableId="23CBA218"/>
  <w16cid:commentId w16cid:paraId="20B1E191" w16cid:durableId="23CBA230"/>
  <w16cid:commentId w16cid:paraId="4460696F" w16cid:durableId="23CBA23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9A2" w:rsidRDefault="00B809A2" w:rsidP="00600AFE">
      <w:r>
        <w:separator/>
      </w:r>
    </w:p>
  </w:endnote>
  <w:endnote w:type="continuationSeparator" w:id="1">
    <w:p w:rsidR="00B809A2" w:rsidRDefault="00B809A2" w:rsidP="00600A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9A2" w:rsidRDefault="00B809A2" w:rsidP="00600AFE">
      <w:r>
        <w:separator/>
      </w:r>
    </w:p>
  </w:footnote>
  <w:footnote w:type="continuationSeparator" w:id="1">
    <w:p w:rsidR="00B809A2" w:rsidRDefault="00B809A2" w:rsidP="00600AF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i, Man (M.)">
    <w15:presenceInfo w15:providerId="AD" w15:userId="S::mcui3@ford.com::241bd3b5-f950-445c-979e-1c013f120853"/>
  </w15:person>
  <w15:person w15:author="Cui, Man (M.) [2]">
    <w15:presenceInfo w15:providerId="AD" w15:userId="S::mcui3@ford.com::241bd3b5-f950-445c-979e-1c013f120853"/>
  </w15:person>
  <w15:person w15:author="Cui, Man (M.) [3]">
    <w15:presenceInfo w15:providerId="AD" w15:userId="S::mcui3@ford.com::241bd3b5-f950-445c-979e-1c013f120853"/>
  </w15:person>
  <w15:person w15:author="Cui, Man (M.) [4]">
    <w15:presenceInfo w15:providerId="AD" w15:userId="S::mcui3@ford.com::241bd3b5-f950-445c-979e-1c013f120853"/>
  </w15:person>
  <w15:person w15:author="Cui, Man (M.) [5]">
    <w15:presenceInfo w15:providerId="AD" w15:userId="S::mcui3@ford.com::241bd3b5-f950-445c-979e-1c013f12085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315B"/>
    <w:rsid w:val="00012512"/>
    <w:rsid w:val="000A0C2B"/>
    <w:rsid w:val="000B6541"/>
    <w:rsid w:val="000C0868"/>
    <w:rsid w:val="000C3DE0"/>
    <w:rsid w:val="001040F6"/>
    <w:rsid w:val="00144334"/>
    <w:rsid w:val="0016232B"/>
    <w:rsid w:val="00166BB8"/>
    <w:rsid w:val="0018442C"/>
    <w:rsid w:val="001A396E"/>
    <w:rsid w:val="001B09B4"/>
    <w:rsid w:val="001E0F3F"/>
    <w:rsid w:val="001E128D"/>
    <w:rsid w:val="001F44A2"/>
    <w:rsid w:val="002018A2"/>
    <w:rsid w:val="00215F0D"/>
    <w:rsid w:val="002174EB"/>
    <w:rsid w:val="00252B26"/>
    <w:rsid w:val="002768BA"/>
    <w:rsid w:val="002B67F6"/>
    <w:rsid w:val="002C0FF1"/>
    <w:rsid w:val="002C315B"/>
    <w:rsid w:val="002F5029"/>
    <w:rsid w:val="003126CE"/>
    <w:rsid w:val="00316DED"/>
    <w:rsid w:val="0032535A"/>
    <w:rsid w:val="00335802"/>
    <w:rsid w:val="00384950"/>
    <w:rsid w:val="003B6B7C"/>
    <w:rsid w:val="003E3D11"/>
    <w:rsid w:val="004006B8"/>
    <w:rsid w:val="00411CC8"/>
    <w:rsid w:val="004224DC"/>
    <w:rsid w:val="00506E7C"/>
    <w:rsid w:val="0052010B"/>
    <w:rsid w:val="00540BA5"/>
    <w:rsid w:val="00541FDE"/>
    <w:rsid w:val="00544E5A"/>
    <w:rsid w:val="005534DE"/>
    <w:rsid w:val="00557BA9"/>
    <w:rsid w:val="0057267F"/>
    <w:rsid w:val="005D1701"/>
    <w:rsid w:val="005D772A"/>
    <w:rsid w:val="005E46F4"/>
    <w:rsid w:val="00600AFE"/>
    <w:rsid w:val="00643009"/>
    <w:rsid w:val="00661FAC"/>
    <w:rsid w:val="006B0363"/>
    <w:rsid w:val="006C0CD9"/>
    <w:rsid w:val="006C5507"/>
    <w:rsid w:val="00703D90"/>
    <w:rsid w:val="007225DB"/>
    <w:rsid w:val="00723531"/>
    <w:rsid w:val="0073114F"/>
    <w:rsid w:val="00761F1B"/>
    <w:rsid w:val="00765141"/>
    <w:rsid w:val="007C71B2"/>
    <w:rsid w:val="007E7483"/>
    <w:rsid w:val="007F082A"/>
    <w:rsid w:val="007F25B4"/>
    <w:rsid w:val="00837EEF"/>
    <w:rsid w:val="0084324C"/>
    <w:rsid w:val="00857C80"/>
    <w:rsid w:val="0088784D"/>
    <w:rsid w:val="0089455E"/>
    <w:rsid w:val="008F433B"/>
    <w:rsid w:val="009425C9"/>
    <w:rsid w:val="00961898"/>
    <w:rsid w:val="009A39AA"/>
    <w:rsid w:val="009D653C"/>
    <w:rsid w:val="009D795D"/>
    <w:rsid w:val="009F1904"/>
    <w:rsid w:val="009F3541"/>
    <w:rsid w:val="00AF7D70"/>
    <w:rsid w:val="00B10DA3"/>
    <w:rsid w:val="00B155EC"/>
    <w:rsid w:val="00B20B42"/>
    <w:rsid w:val="00B52E12"/>
    <w:rsid w:val="00B809A2"/>
    <w:rsid w:val="00B83A14"/>
    <w:rsid w:val="00BC03A3"/>
    <w:rsid w:val="00BC1E9E"/>
    <w:rsid w:val="00BE418B"/>
    <w:rsid w:val="00BE4DD1"/>
    <w:rsid w:val="00C27D70"/>
    <w:rsid w:val="00C52F0F"/>
    <w:rsid w:val="00C67DE9"/>
    <w:rsid w:val="00C70156"/>
    <w:rsid w:val="00CF17DF"/>
    <w:rsid w:val="00CF21AC"/>
    <w:rsid w:val="00D41CC7"/>
    <w:rsid w:val="00D552B9"/>
    <w:rsid w:val="00D925D8"/>
    <w:rsid w:val="00D95CDE"/>
    <w:rsid w:val="00DB6300"/>
    <w:rsid w:val="00DE7218"/>
    <w:rsid w:val="00E805FE"/>
    <w:rsid w:val="00EA79A5"/>
    <w:rsid w:val="00F10746"/>
    <w:rsid w:val="00F1090C"/>
    <w:rsid w:val="00F115A4"/>
    <w:rsid w:val="00F13448"/>
    <w:rsid w:val="00F33387"/>
    <w:rsid w:val="00F43583"/>
    <w:rsid w:val="00F569F6"/>
    <w:rsid w:val="00FD02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4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0A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0AFE"/>
    <w:rPr>
      <w:sz w:val="18"/>
      <w:szCs w:val="18"/>
    </w:rPr>
  </w:style>
  <w:style w:type="paragraph" w:styleId="a4">
    <w:name w:val="footer"/>
    <w:basedOn w:val="a"/>
    <w:link w:val="Char0"/>
    <w:uiPriority w:val="99"/>
    <w:semiHidden/>
    <w:unhideWhenUsed/>
    <w:rsid w:val="00600A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0AFE"/>
    <w:rPr>
      <w:sz w:val="18"/>
      <w:szCs w:val="18"/>
    </w:rPr>
  </w:style>
  <w:style w:type="character" w:styleId="a5">
    <w:name w:val="annotation reference"/>
    <w:basedOn w:val="a0"/>
    <w:uiPriority w:val="99"/>
    <w:semiHidden/>
    <w:unhideWhenUsed/>
    <w:rsid w:val="0073114F"/>
    <w:rPr>
      <w:sz w:val="16"/>
      <w:szCs w:val="16"/>
    </w:rPr>
  </w:style>
  <w:style w:type="paragraph" w:styleId="a6">
    <w:name w:val="annotation text"/>
    <w:basedOn w:val="a"/>
    <w:link w:val="Char1"/>
    <w:uiPriority w:val="99"/>
    <w:semiHidden/>
    <w:unhideWhenUsed/>
    <w:rsid w:val="0073114F"/>
    <w:rPr>
      <w:sz w:val="20"/>
      <w:szCs w:val="20"/>
    </w:rPr>
  </w:style>
  <w:style w:type="character" w:customStyle="1" w:styleId="Char1">
    <w:name w:val="批注文字 Char"/>
    <w:basedOn w:val="a0"/>
    <w:link w:val="a6"/>
    <w:uiPriority w:val="99"/>
    <w:semiHidden/>
    <w:rsid w:val="0073114F"/>
    <w:rPr>
      <w:sz w:val="20"/>
      <w:szCs w:val="20"/>
    </w:rPr>
  </w:style>
  <w:style w:type="paragraph" w:styleId="a7">
    <w:name w:val="annotation subject"/>
    <w:basedOn w:val="a6"/>
    <w:next w:val="a6"/>
    <w:link w:val="Char2"/>
    <w:uiPriority w:val="99"/>
    <w:semiHidden/>
    <w:unhideWhenUsed/>
    <w:rsid w:val="0073114F"/>
    <w:rPr>
      <w:b/>
      <w:bCs/>
    </w:rPr>
  </w:style>
  <w:style w:type="character" w:customStyle="1" w:styleId="Char2">
    <w:name w:val="批注主题 Char"/>
    <w:basedOn w:val="Char1"/>
    <w:link w:val="a7"/>
    <w:uiPriority w:val="99"/>
    <w:semiHidden/>
    <w:rsid w:val="0073114F"/>
    <w:rPr>
      <w:b/>
      <w:bCs/>
      <w:sz w:val="20"/>
      <w:szCs w:val="20"/>
    </w:rPr>
  </w:style>
  <w:style w:type="paragraph" w:styleId="a8">
    <w:name w:val="Balloon Text"/>
    <w:basedOn w:val="a"/>
    <w:link w:val="Char3"/>
    <w:uiPriority w:val="99"/>
    <w:semiHidden/>
    <w:unhideWhenUsed/>
    <w:rsid w:val="0073114F"/>
    <w:rPr>
      <w:rFonts w:ascii="Segoe UI" w:hAnsi="Segoe UI" w:cs="Segoe UI"/>
      <w:sz w:val="18"/>
      <w:szCs w:val="18"/>
    </w:rPr>
  </w:style>
  <w:style w:type="character" w:customStyle="1" w:styleId="Char3">
    <w:name w:val="批注框文本 Char"/>
    <w:basedOn w:val="a0"/>
    <w:link w:val="a8"/>
    <w:uiPriority w:val="99"/>
    <w:semiHidden/>
    <w:rsid w:val="0073114F"/>
    <w:rPr>
      <w:rFonts w:ascii="Segoe UI" w:hAnsi="Segoe UI" w:cs="Segoe UI"/>
      <w:sz w:val="18"/>
      <w:szCs w:val="18"/>
    </w:rPr>
  </w:style>
  <w:style w:type="character" w:styleId="a9">
    <w:name w:val="Hyperlink"/>
    <w:basedOn w:val="a0"/>
    <w:uiPriority w:val="99"/>
    <w:unhideWhenUsed/>
    <w:rsid w:val="008F43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5110;&#32773;customerservice@dlvehicle.com" TargetMode="External"/><Relationship Id="rId11" Type="http://schemas.microsoft.com/office/2011/relationships/commentsExtended" Target="commentsExtended.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2021-02-08T08:21:00Z</dcterms:created>
  <dcterms:modified xsi:type="dcterms:W3CDTF">2021-02-08T08:21:00Z</dcterms:modified>
</cp:coreProperties>
</file>