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3AA9E" w14:textId="77777777" w:rsidR="00F34AA7" w:rsidRDefault="00000000">
      <w:pPr>
        <w:pStyle w:val="Heading1"/>
      </w:pPr>
      <w:r>
        <w:t>Iteration 6 – Test log</w:t>
      </w:r>
    </w:p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3"/>
        <w:gridCol w:w="1803"/>
        <w:gridCol w:w="1803"/>
        <w:gridCol w:w="1803"/>
        <w:gridCol w:w="1804"/>
      </w:tblGrid>
      <w:tr w:rsidR="00F34AA7" w14:paraId="3989E654" w14:textId="77777777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53B00" w14:textId="77777777" w:rsidR="00F34AA7" w:rsidRDefault="00000000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Description of test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55368" w14:textId="77777777" w:rsidR="00F34AA7" w:rsidRDefault="00000000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Test data (if required)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D7F8B" w14:textId="77777777" w:rsidR="00F34AA7" w:rsidRDefault="00000000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Expected outcome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2CB43" w14:textId="77777777" w:rsidR="00F34AA7" w:rsidRDefault="00000000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Actual outcome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CCC64" w14:textId="77777777" w:rsidR="00F34AA7" w:rsidRDefault="00000000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Comments &amp; intended actions</w:t>
            </w:r>
          </w:p>
        </w:tc>
      </w:tr>
      <w:tr w:rsidR="00F34AA7" w14:paraId="7FE3563D" w14:textId="77777777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601B9" w14:textId="77777777" w:rsidR="00F34AA7" w:rsidRDefault="00000000">
            <w:pPr>
              <w:spacing w:after="0"/>
            </w:pPr>
            <w:r>
              <w:t>Carbon footprint calculator functionality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D14E9" w14:textId="77777777" w:rsidR="00F34AA7" w:rsidRDefault="00000000">
            <w:pPr>
              <w:spacing w:after="0"/>
            </w:pPr>
            <w:r>
              <w:t>Car, Petrol, 1000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80E7A" w14:textId="77777777" w:rsidR="00F34AA7" w:rsidRDefault="00000000">
            <w:pPr>
              <w:spacing w:after="0"/>
            </w:pPr>
            <w:r>
              <w:t>The form should display the results to the user.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0445F" w14:textId="77777777" w:rsidR="00F34AA7" w:rsidRDefault="00000000">
            <w:pPr>
              <w:spacing w:after="0"/>
            </w:pPr>
            <w:r>
              <w:t>Expected outcome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BD97D" w14:textId="77777777" w:rsidR="00F34AA7" w:rsidRDefault="00F34AA7">
            <w:pPr>
              <w:spacing w:after="0"/>
            </w:pPr>
          </w:p>
        </w:tc>
      </w:tr>
      <w:tr w:rsidR="00F34AA7" w14:paraId="4A98D6A0" w14:textId="77777777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06D74" w14:textId="77777777" w:rsidR="00F34AA7" w:rsidRDefault="00000000">
            <w:pPr>
              <w:spacing w:after="0"/>
            </w:pPr>
            <w:r>
              <w:t>Carbon equivalence calculator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3C865" w14:textId="77777777" w:rsidR="00F34AA7" w:rsidRDefault="00000000">
            <w:pPr>
              <w:spacing w:after="0"/>
            </w:pPr>
            <w:r>
              <w:t>1000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B8896" w14:textId="77777777" w:rsidR="00F34AA7" w:rsidRDefault="00000000">
            <w:pPr>
              <w:spacing w:after="0"/>
            </w:pPr>
            <w:r>
              <w:t>The form should display the results to the user.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39750" w14:textId="77777777" w:rsidR="00F34AA7" w:rsidRDefault="00000000">
            <w:pPr>
              <w:spacing w:after="0"/>
            </w:pPr>
            <w:r>
              <w:t>Expected outcome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0DA70" w14:textId="77777777" w:rsidR="00F34AA7" w:rsidRDefault="00F34AA7">
            <w:pPr>
              <w:spacing w:after="0"/>
            </w:pPr>
          </w:p>
        </w:tc>
      </w:tr>
      <w:tr w:rsidR="00256B5E" w14:paraId="6AA921E0" w14:textId="77777777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11F79" w14:textId="2279F43F" w:rsidR="00256B5E" w:rsidRDefault="00256B5E">
            <w:pPr>
              <w:spacing w:after="0"/>
            </w:pPr>
            <w:r>
              <w:t>Page route setup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14CBB" w14:textId="77777777" w:rsidR="00256B5E" w:rsidRDefault="00256B5E">
            <w:pPr>
              <w:spacing w:after="0"/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91BA" w14:textId="57CFE2D9" w:rsidR="00256B5E" w:rsidRDefault="00256B5E">
            <w:pPr>
              <w:spacing w:after="0"/>
            </w:pPr>
            <w:r>
              <w:t>The routes for the calculator pages should both redirect to an empty page.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866B6" w14:textId="1E3E1BC8" w:rsidR="00256B5E" w:rsidRDefault="00256B5E">
            <w:pPr>
              <w:spacing w:after="0"/>
            </w:pPr>
            <w:r>
              <w:t>Error, route not found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91B4D" w14:textId="2D485A31" w:rsidR="00256B5E" w:rsidRDefault="00256B5E">
            <w:pPr>
              <w:spacing w:after="0"/>
            </w:pPr>
            <w:r>
              <w:t>I made a typo; I have fixed it lets retest now.</w:t>
            </w:r>
          </w:p>
        </w:tc>
      </w:tr>
      <w:tr w:rsidR="00256B5E" w14:paraId="0F2938E4" w14:textId="77777777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2EB89" w14:textId="24ADDA68" w:rsidR="00256B5E" w:rsidRDefault="00256B5E">
            <w:pPr>
              <w:spacing w:after="0"/>
            </w:pPr>
            <w:r>
              <w:t>Page route setup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2B18D" w14:textId="77777777" w:rsidR="00256B5E" w:rsidRDefault="00256B5E">
            <w:pPr>
              <w:spacing w:after="0"/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22C57" w14:textId="02FDCF81" w:rsidR="00256B5E" w:rsidRDefault="00256B5E">
            <w:pPr>
              <w:spacing w:after="0"/>
            </w:pPr>
            <w:r>
              <w:t>The routes for the calculator pages should both redirect to an empty page.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BCF55" w14:textId="4143DEED" w:rsidR="00256B5E" w:rsidRDefault="00256B5E">
            <w:pPr>
              <w:spacing w:after="0"/>
            </w:pPr>
            <w:r>
              <w:t>Expected outcome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DE5E5" w14:textId="78D20FC8" w:rsidR="00256B5E" w:rsidRDefault="00256B5E">
            <w:pPr>
              <w:spacing w:after="0"/>
            </w:pPr>
            <w:r>
              <w:t>I will now render some HTML to test if that works.</w:t>
            </w:r>
          </w:p>
        </w:tc>
      </w:tr>
      <w:tr w:rsidR="00256B5E" w14:paraId="5C1163C3" w14:textId="77777777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502F6" w14:textId="51B92975" w:rsidR="00256B5E" w:rsidRDefault="00256B5E">
            <w:pPr>
              <w:spacing w:after="0"/>
            </w:pPr>
            <w:r>
              <w:t>Page route setup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F4213" w14:textId="77777777" w:rsidR="00256B5E" w:rsidRDefault="00256B5E">
            <w:pPr>
              <w:spacing w:after="0"/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6C147" w14:textId="1D1ECEA4" w:rsidR="00256B5E" w:rsidRDefault="00256B5E">
            <w:pPr>
              <w:spacing w:after="0"/>
            </w:pPr>
            <w:r>
              <w:t>The routes for the calculator pages should both redirect to some rendered HTML + CSS.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16356" w14:textId="0085D131" w:rsidR="00256B5E" w:rsidRDefault="00256B5E">
            <w:pPr>
              <w:spacing w:after="0"/>
            </w:pPr>
            <w:r>
              <w:t>Expected outcome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CA9F8" w14:textId="77777777" w:rsidR="00256B5E" w:rsidRDefault="00256B5E">
            <w:pPr>
              <w:spacing w:after="0"/>
            </w:pPr>
          </w:p>
        </w:tc>
      </w:tr>
      <w:tr w:rsidR="00256B5E" w14:paraId="38B157A8" w14:textId="77777777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E5197" w14:textId="7F497E9B" w:rsidR="00256B5E" w:rsidRDefault="00256B5E">
            <w:pPr>
              <w:spacing w:after="0"/>
            </w:pPr>
            <w:r>
              <w:t>Page route setup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CD351" w14:textId="77777777" w:rsidR="00256B5E" w:rsidRDefault="00256B5E">
            <w:pPr>
              <w:spacing w:after="0"/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38C84" w14:textId="09709582" w:rsidR="00256B5E" w:rsidRDefault="00256B5E">
            <w:pPr>
              <w:spacing w:after="0"/>
            </w:pPr>
            <w:r>
              <w:t>The routes for the calculator pages should both display calculators.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25F5F" w14:textId="5A2B2C81" w:rsidR="00256B5E" w:rsidRDefault="00256B5E">
            <w:pPr>
              <w:spacing w:after="0"/>
            </w:pPr>
            <w:r>
              <w:t>Expected outcome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19AED" w14:textId="77777777" w:rsidR="00256B5E" w:rsidRDefault="00256B5E">
            <w:pPr>
              <w:spacing w:after="0"/>
            </w:pPr>
          </w:p>
        </w:tc>
      </w:tr>
    </w:tbl>
    <w:p w14:paraId="646E8D17" w14:textId="77777777" w:rsidR="00F34AA7" w:rsidRDefault="00F34AA7"/>
    <w:sectPr w:rsidR="00F34AA7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276B14" w14:textId="77777777" w:rsidR="00CB0600" w:rsidRDefault="00CB0600">
      <w:pPr>
        <w:spacing w:after="0" w:line="240" w:lineRule="auto"/>
      </w:pPr>
      <w:r>
        <w:separator/>
      </w:r>
    </w:p>
  </w:endnote>
  <w:endnote w:type="continuationSeparator" w:id="0">
    <w:p w14:paraId="72171D2A" w14:textId="77777777" w:rsidR="00CB0600" w:rsidRDefault="00CB0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467AC" w14:textId="77777777" w:rsidR="00CB0600" w:rsidRDefault="00CB060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D200199" w14:textId="77777777" w:rsidR="00CB0600" w:rsidRDefault="00CB06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AA7"/>
    <w:rsid w:val="00256B5E"/>
    <w:rsid w:val="00352975"/>
    <w:rsid w:val="007A0F8C"/>
    <w:rsid w:val="00B50B61"/>
    <w:rsid w:val="00CB0600"/>
    <w:rsid w:val="00D85CCA"/>
    <w:rsid w:val="00F3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9FA4"/>
  <w15:docId w15:val="{C5FFEDB9-A6D1-4CE0-A579-8EB44444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en-GB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eastAsia="Times New Roman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eastAsia="Times New Roman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ascii="Aptos" w:eastAsia="Times New Roman" w:hAnsi="Aptos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ascii="Aptos" w:eastAsia="Times New Roman" w:hAnsi="Aptos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Aptos" w:eastAsia="Times New Roman" w:hAnsi="Aptos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ascii="Aptos" w:eastAsia="Times New Roman" w:hAnsi="Aptos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ascii="Aptos" w:eastAsia="Times New Roman" w:hAnsi="Aptos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ascii="Aptos" w:eastAsia="Times New Roman" w:hAnsi="Aptos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" w:eastAsia="Times New Roman" w:hAnsi="Calibri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Calibri" w:eastAsia="Times New Roman" w:hAnsi="Calibri" w:cs="Times New Roman"/>
      <w:color w:val="0F4761"/>
      <w:sz w:val="32"/>
      <w:szCs w:val="32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eastAsia="Times New Roman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Calibri" w:eastAsia="Times New Roman" w:hAnsi="Calibri" w:cs="Times New Roman"/>
      <w:spacing w:val="-10"/>
      <w:kern w:val="3"/>
      <w:sz w:val="56"/>
      <w:szCs w:val="56"/>
    </w:rPr>
  </w:style>
  <w:style w:type="character" w:customStyle="1" w:styleId="Heading3Char">
    <w:name w:val="Heading 3 Char"/>
    <w:basedOn w:val="DefaultParagraphFont"/>
    <w:rPr>
      <w:rFonts w:ascii="Calibri" w:eastAsia="Times New Roman" w:hAnsi="Calibri" w:cs="Times New Roman"/>
      <w:color w:val="0F4761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ascii="Calibri" w:eastAsia="Times New Roman" w:hAnsi="Calibri" w:cs="Times New Roman"/>
      <w:color w:val="595959"/>
      <w:spacing w:val="15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rFonts w:ascii="Calibri" w:hAnsi="Calibri"/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rFonts w:ascii="Calibri" w:hAnsi="Calibri"/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Rees (student)</dc:creator>
  <dc:description/>
  <cp:lastModifiedBy>tlevel334466</cp:lastModifiedBy>
  <cp:revision>3</cp:revision>
  <dcterms:created xsi:type="dcterms:W3CDTF">2025-04-24T22:08:00Z</dcterms:created>
  <dcterms:modified xsi:type="dcterms:W3CDTF">2025-04-25T08:10:00Z</dcterms:modified>
</cp:coreProperties>
</file>