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Default Extension="png" ContentType="image/png"/>
  <Default Extension="svg" ContentType="image/svg+xml"/>
  <Default Extension="jpeg" ContentType="image/jpeg"/>
  <Default Extension="tiff" ContentType="image/tiff"/>
  <Default Extension="bin" ContentType="application/vnd.openxmlformats-officedocument.oleObject"/>
  <Default Extension="wmf" ContentType="image/x-wmf"/>
  <Default Extension="emf" ContentType="image/x-emf"/>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word/theme/theme1.xml" ContentType="application/vnd.openxmlformats-officedocument.theme+xml"/>
  <Override PartName="/word/glossary/document.xml" ContentType="application/vnd.openxmlformats-officedocument.wordprocessingml.document.glossary+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glossary/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glossary/settings.xml" ContentType="application/vnd.openxmlformats-officedocument.wordprocessingml.settings+xml"/>
  <Override PartName="/word/styles.xml" ContentType="application/vnd.openxmlformats-officedocument.wordprocessingml.styles+xml"/>
  <Override PartName="/word/glossary/styles.xml" ContentType="application/vnd.openxmlformats-officedocument.wordprocessingml.styles+xml"/>
  <Override PartName="/word/webSettings.xml" ContentType="application/vnd.openxmlformats-officedocument.wordprocessingml.webSettings+xml"/>
  <Override PartName="/word/glossary/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aink="http://schemas.microsoft.com/office/drawing/2016/ink" xmlns:am3d="http://schemas.microsoft.com/office/drawing/2017/model3d" xmlns:c="http://schemas.openxmlformats.org/drawingml/2006/char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tbl>
      <w:tblPr>
        <w:tblW w:w="11030" w:type="dxa"/>
        <w:tblLayout w:type="fixed"/>
        <w:tblCellMar>
          <w:left w:w="115" w:type="dxa"/>
          <w:right w:w="115" w:type="dxa"/>
        </w:tblCellMar>
        <w:tblLook w:val="4A0"/>
      </w:tblPr>
      <w:tblGrid>
        <w:gridCol w:w="3680"/>
        <w:gridCol w:w="736"/>
        <w:gridCol w:w="6614"/>
      </w:tblGrid>
      <w:tr w14:paraId="4731ECD3" w14:textId="77777777" w:rsidR="001B2ABD" w:rsidTr="00113284">
        <w:trPr>
          <w:trHeight w:val="4462"/>
        </w:trPr>
        <w:tc>
          <w:tcPr>
            <w:vAlign w:val="bottom"/>
            <w:tcW w:w="3680" w:type="dxa"/>
          </w:tcPr>
          <w:p w:rsidR="00E047A1" w:rsidRDefault="00E047A1" w14:paraId="1751DEB9" w14:textId="58042518" w:rsidP="00E047A1" w:rsidRPr="000D72F8">
            <w:pPr>
              <w:tabs>
                <w:tab w:val="left" w:pos="990"/>
              </w:tabs>
              <w:rPr>
                <w:bCs/>
                <w:b/>
                <w:color w:val="503D1B"/>
                <w:sz w:val="36"/>
                <w:szCs w:val="36"/>
              </w:rPr>
            </w:pPr>
            <w:r w:rsidRPr="000D72F8">
              <w:rPr>
                <w:bCs/>
                <w:b/>
                <w:color w:val="503D1B"/>
                <w:sz w:val="36"/>
                <w:szCs w:val="36"/>
              </w:rPr>
              <w:t>34$ tryCOURSE DETAILS</w:t>
            </w:r>
          </w:p>
          <w:p w:rsidR="00701DC2" w:rsidRDefault="00701DC2" w14:paraId="3D992CB1" w14:textId="59EE0C94" w:rsidP="00E047A1">
            <w:pPr>
              <w:tabs>
                <w:tab w:val="left" w:pos="990"/>
              </w:tabs>
            </w:pPr>
            <w:r>
              <w:t>Core Class</w:t>
            </w:r>
            <w:r w:rsidR="00B205CB">
              <w:t xml:space="preserve"> – 3 Units</w:t>
            </w:r>
          </w:p>
          <w:p w:rsidR="00701DC2" w:rsidRDefault="00701DC2" w14:paraId="1576F8BD" w14:textId="77777777" w:rsidP="00E047A1">
            <w:pPr>
              <w:tabs>
                <w:tab w:val="left" w:pos="990"/>
              </w:tabs>
            </w:pPr>
          </w:p>
          <w:p w:rsidR="00E047A1" w:rsidRDefault="00E047A1" w14:paraId="320FF05F" w14:textId="27AF443D" w:rsidP="00E047A1">
            <w:pPr>
              <w:tabs>
                <w:tab w:val="left" w:pos="990"/>
              </w:tabs>
            </w:pPr>
            <w:r>
              <w:t xml:space="preserve">Meet Online: </w:t>
            </w:r>
            <w:r w:rsidR="00701DC2">
              <w:t xml:space="preserve">via </w:t>
            </w:r>
            <w:r>
              <w:t>CANVAS</w:t>
            </w:r>
          </w:p>
          <w:p w:rsidR="00C24AB8" w:rsidRDefault="00C24AB8" w14:paraId="4878EC07" w14:textId="6203926C" w:rsidP="00E047A1">
            <w:pPr>
              <w:tabs>
                <w:tab w:val="left" w:pos="990"/>
              </w:tabs>
            </w:pPr>
          </w:p>
          <w:p w:rsidR="00C24AB8" w:rsidRDefault="00C24AB8" w14:paraId="3E1516D2" w14:textId="28127AD3" w:rsidP="00E047A1">
            <w:pPr>
              <w:tabs>
                <w:tab w:val="left" w:pos="990"/>
              </w:tabs>
            </w:pPr>
            <w:r>
              <w:t xml:space="preserve">Duration of class: </w:t>
            </w:r>
            <w:r w:rsidR="00117D7A">
              <w:t>10</w:t>
            </w:r>
            <w:r>
              <w:t>/</w:t>
            </w:r>
            <w:r w:rsidR="00B24951">
              <w:t>18</w:t>
            </w:r>
            <w:r>
              <w:t xml:space="preserve"> – </w:t>
            </w:r>
            <w:r w:rsidR="00117D7A">
              <w:t>12</w:t>
            </w:r>
            <w:r>
              <w:t>/</w:t>
            </w:r>
            <w:r w:rsidR="00B24951">
              <w:t>18</w:t>
            </w:r>
          </w:p>
          <w:p w:rsidR="00E047A1" w:rsidRDefault="00E047A1" w14:paraId="4CE4DE33" w14:textId="032D1B14" w:rsidP="00E047A1">
            <w:pPr>
              <w:tabs>
                <w:tab w:val="left" w:pos="990"/>
              </w:tabs>
            </w:pPr>
          </w:p>
          <w:p w:rsidR="00E047A1" w:rsidRDefault="00E047A1" w14:paraId="74748BDB" w14:textId="36280EE5" w:rsidP="00E047A1" w:rsidRPr="00B715A4">
            <w:pPr>
              <w:tabs>
                <w:tab w:val="left" w:pos="990"/>
              </w:tabs>
              <w:rPr>
                <w:bCs/>
                <w:b/>
                <w:color w:val="7C5F1D"/>
                <w:sz w:val="22"/>
              </w:rPr>
            </w:pPr>
            <w:r w:rsidRPr="00B715A4">
              <w:rPr>
                <w:bCs/>
                <w:b/>
                <w:color w:val="7C5F1D"/>
                <w:sz w:val="22"/>
              </w:rPr>
              <w:t>INSTRUCTOR INFO</w:t>
            </w:r>
          </w:p>
          <w:p w:rsidR="00E047A1" w:rsidRDefault="00B715A4" w14:paraId="39D0478D" w14:textId="24B4F443" w:rsidP="00E047A1" w:rsidRPr="00B715A4">
            <w:pPr>
              <w:tabs>
                <w:tab w:val="left" w:pos="990"/>
              </w:tabs>
            </w:pPr>
            <w:r>
              <w:t xml:space="preserve">Professor </w:t>
            </w:r>
            <w:r w:rsidRPr="00B715A4">
              <w:t>P. Darrel Harrison</w:t>
            </w:r>
            <w:r>
              <w:t>, MBA, JD</w:t>
            </w:r>
          </w:p>
          <w:p w:rsidR="00E047A1" w:rsidRDefault="00E047A1" w14:paraId="214080A5" w14:textId="06BD593B" w:rsidP="00E047A1">
            <w:pPr>
              <w:tabs>
                <w:tab w:val="left" w:pos="990"/>
              </w:tabs>
            </w:pPr>
          </w:p>
          <w:p w:rsidR="00E047A1" w:rsidRDefault="00B715A4" w14:paraId="3ADA2BB6" w14:textId="29686F25" w:rsidP="00E047A1">
            <w:pPr>
              <w:tabs>
                <w:tab w:val="left" w:pos="990"/>
              </w:tabs>
            </w:pPr>
            <w:r>
              <w:rPr>
                <w:noProof/>
              </w:rPr>
              <w:drawing>
                <wp:inline distB="0" distL="0" distR="0" distT="0" wp14:anchorId="267CA9D2" wp14:editId="178BACCA">
                  <wp:extent cx="1647825" cy="1447800"/>
                  <wp:effectExtent l="0" t="0" r="9525" b="0"/>
                  <wp:docPr id="6" name="Picture 6" descr="A person wearing a hat and smiling at the camera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rrel Pic (2).jpg"/>
                          <pic:cNvPicPr/>
                        </pic:nvPicPr>
                        <pic:blipFill>
                          <a:blip r:embed="rId37">
                            <a:extLst>
                              <a:ext uri="{28A0092B-C50C-407E-A947-70E740481C1C}">
                                <a14:useLocalDpi xmlns:a14="http://schemas.microsoft.com/office/drawing/2010/main" val="0"/>
                              </a:ext>
                            </a:extLst>
                          </a:blip>
                          <a:stretch>
                            <a:fillRect/>
                          </a:stretch>
                        </pic:blipFill>
                        <pic:spPr>
                          <a:xfrm>
                            <a:off x="0" y="0"/>
                            <a:ext cx="1647825" cy="1447800"/>
                          </a:xfrm>
                          <a:prstGeom prst="rect">
                            <a:avLst/>
                          </a:prstGeom>
                        </pic:spPr>
                      </pic:pic>
                    </a:graphicData>
                  </a:graphic>
                </wp:inline>
              </w:drawing>
            </w:r>
          </w:p>
          <w:p w:rsidR="001B2ABD" w:rsidRDefault="001B2ABD" w14:paraId="4C33C2E0" w14:textId="22DE01F2" w:rsidP="00E047A1">
            <w:pPr>
              <w:tabs>
                <w:tab w:val="left" w:pos="990"/>
              </w:tabs>
            </w:pPr>
          </w:p>
        </w:tc>
        <w:tc>
          <w:tcPr>
            <w:tcW w:w="736" w:type="dxa"/>
          </w:tcPr>
          <w:p w:rsidR="001B2ABD" w:rsidRDefault="001B2ABD" w14:paraId="78C7D913" w14:textId="77777777" w:rsidP="000C45FF">
            <w:pPr>
              <w:tabs>
                <w:tab w:val="left" w:pos="990"/>
              </w:tabs>
            </w:pPr>
          </w:p>
        </w:tc>
        <w:tc>
          <w:tcPr>
            <w:vAlign w:val="bottom"/>
            <w:tcW w:w="6614" w:type="dxa"/>
          </w:tcPr>
          <w:p w:rsidR="00EE07E8" w:rsidRDefault="00AF2A4C" w14:paraId="7B66BAC8" w14:textId="77777777" w:rsidP="00E047A1">
            <w:pPr>
              <w:pStyle w:val="Subtitle"/>
              <w:jc w:val="center"/>
              <w:rPr>
                <w:bCs/>
                <w:spacing w:val="0"/>
                <w:w w:val="100"/>
                <w:b/>
                <w:color w:val="503D1B"/>
                <w:sz w:val="36"/>
                <w:szCs w:val="36"/>
              </w:rPr>
            </w:pPr>
            <w:r w:rsidRPr="00367C17">
              <w:rPr>
                <w:bCs/>
                <w:spacing w:val="1"/>
                <w:w w:val="46"/>
                <w:b/>
                <w:color w:val="503D1B"/>
                <w:sz w:val="36"/>
                <w:szCs w:val="36"/>
              </w:rPr>
              <w:t>LEGAL COMMUNICATIONS</w:t>
            </w:r>
            <w:r w:rsidRPr="00367C17">
              <w:rPr>
                <w:bCs/>
                <w:spacing w:val="14"/>
                <w:w w:val="46"/>
                <w:b/>
                <w:color w:val="503D1B"/>
                <w:sz w:val="36"/>
                <w:szCs w:val="36"/>
              </w:rPr>
              <w:t xml:space="preserve"> </w:t>
            </w:r>
          </w:p>
          <w:p w:rsidR="00AF2A4C" w:rsidRDefault="00AF2A4C" w14:paraId="50149F12" w14:textId="34ADF551" w:rsidP="00E047A1" w:rsidRPr="00EE07E8">
            <w:pPr>
              <w:pStyle w:val="Subtitle"/>
              <w:jc w:val="center"/>
              <w:rPr>
                <w:bCs/>
                <w:spacing w:val="0"/>
                <w:w w:val="100"/>
                <w:b/>
                <w:color w:val="503D1B"/>
                <w:sz w:val="36"/>
                <w:szCs w:val="36"/>
              </w:rPr>
            </w:pPr>
            <w:r w:rsidRPr="00B24951">
              <w:rPr>
                <w:bCs/>
                <w:spacing w:val="16"/>
                <w:w w:val="46"/>
                <w:b/>
                <w:color w:val="503D1B"/>
                <w:sz w:val="36"/>
                <w:szCs w:val="36"/>
              </w:rPr>
              <w:t>(PARA 110</w:t>
            </w:r>
            <w:r w:rsidR="00EE07E8" w:rsidRPr="00B24951">
              <w:rPr>
                <w:bCs/>
                <w:spacing w:val="16"/>
                <w:w w:val="46"/>
                <w:b/>
                <w:color w:val="503D1B"/>
                <w:sz w:val="36"/>
                <w:szCs w:val="36"/>
              </w:rPr>
              <w:t xml:space="preserve"> – </w:t>
            </w:r>
            <w:r w:rsidR="00117D7A" w:rsidRPr="00B24951">
              <w:rPr>
                <w:bCs/>
                <w:spacing w:val="16"/>
                <w:w w:val="46"/>
                <w:b/>
                <w:color w:val="503D1B"/>
                <w:sz w:val="36"/>
                <w:szCs w:val="36"/>
              </w:rPr>
              <w:t>FALL</w:t>
            </w:r>
            <w:r w:rsidR="00EE07E8" w:rsidRPr="00B24951">
              <w:rPr>
                <w:bCs/>
                <w:spacing w:val="16"/>
                <w:w w:val="46"/>
                <w:b/>
                <w:color w:val="503D1B"/>
                <w:sz w:val="36"/>
                <w:szCs w:val="36"/>
              </w:rPr>
              <w:t xml:space="preserve"> 202</w:t>
            </w:r>
            <w:r w:rsidR="00B24951" w:rsidRPr="00B24951">
              <w:rPr>
                <w:bCs/>
                <w:spacing w:val="16"/>
                <w:w w:val="46"/>
                <w:b/>
                <w:color w:val="503D1B"/>
                <w:sz w:val="36"/>
                <w:szCs w:val="36"/>
              </w:rPr>
              <w:t>1</w:t>
            </w:r>
            <w:r w:rsidRPr="00B24951">
              <w:rPr>
                <w:bCs/>
                <w:spacing w:val="1"/>
                <w:w w:val="46"/>
                <w:b/>
                <w:color w:val="503D1B"/>
                <w:sz w:val="36"/>
                <w:szCs w:val="36"/>
              </w:rPr>
              <w:t>)</w:t>
            </w:r>
          </w:p>
          <w:p w:rsidR="00AF2A4C" w:rsidRDefault="00AF2A4C" w14:paraId="799008BC" w14:textId="77777777" w:rsidP="00E047A1">
            <w:pPr>
              <w:pStyle w:val="Subtitle"/>
              <w:jc w:val="center"/>
              <w:rPr>
                <w:bCs/>
                <w:spacing w:val="0"/>
                <w:w w:val="100"/>
                <w:b/>
                <w:color w:val="7C5F1D"/>
              </w:rPr>
            </w:pPr>
          </w:p>
          <w:p w:rsidR="001B2ABD" w:rsidRDefault="00AF2A4C" w14:paraId="0D7B1DC6" w14:textId="0B5484B5" w:rsidP="00E047A1" w:rsidRPr="00B715A4">
            <w:pPr>
              <w:pStyle w:val="Subtitle"/>
              <w:jc w:val="center"/>
              <w:rPr>
                <w:bCs/>
                <w:b/>
              </w:rPr>
            </w:pPr>
            <w:r>
              <w:rPr>
                <w:noProof/>
              </w:rPr>
              <w:drawing>
                <wp:inline distB="0" distL="0" distR="0" distT="0" wp14:anchorId="4473C6EE" wp14:editId="28A374A0">
                  <wp:extent cx="3676650" cy="2571750"/>
                  <wp:effectExtent l="0" t="0" r="0" b="0"/>
                  <wp:docPr id="5" name="Picture 5" descr="A picture containing food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gal Writing2.jpg"/>
                          <pic:cNvPicPr/>
                        </pic:nvPicPr>
                        <pic:blipFill>
                          <a:blip r:embed="rId36">
                            <a:extLst>
                              <a:ext uri="{28A0092B-C50C-407E-A947-70E740481C1C}">
                                <a14:useLocalDpi xmlns:a14="http://schemas.microsoft.com/office/drawing/2010/main" val="0"/>
                              </a:ext>
                            </a:extLst>
                          </a:blip>
                          <a:stretch>
                            <a:fillRect/>
                          </a:stretch>
                        </pic:blipFill>
                        <pic:spPr>
                          <a:xfrm>
                            <a:off x="0" y="0"/>
                            <a:ext cx="3676650" cy="2571750"/>
                          </a:xfrm>
                          <a:prstGeom prst="rect">
                            <a:avLst/>
                          </a:prstGeom>
                        </pic:spPr>
                      </pic:pic>
                    </a:graphicData>
                  </a:graphic>
                </wp:inline>
              </w:drawing>
            </w:r>
          </w:p>
        </w:tc>
      </w:tr>
      <w:tr w14:paraId="7CAE7930" w14:textId="77777777" w:rsidR="001B2ABD" w:rsidTr="00113284">
        <w:trPr>
          <w:trHeight w:val="8516"/>
        </w:trPr>
        <w:tc>
          <w:tcPr>
            <w:tcW w:w="3680" w:type="dxa"/>
          </w:tcPr>
          <w:sdt>
            <w:sdtPr>
              <w:id w:val="-1954003311"/>
              <w:placeholder>
                <w:docPart w:val="CB06CDE9C4EA4AD5ADB678EDB788E8A8"/>
              </w:placeholder>
              <w:temporary/>
              <w:showingPlcHdr/>
              <w15:appearance w15:val="hidden"/>
            </w:sdtPr>
            <w:sdtEndPr/>
            <w:sdtContent>
              <w:p w:rsidR="00036450" w:rsidRDefault="00CB0055" w14:paraId="169DED69" w14:textId="77777777" w:rsidP="00CB0055" w:rsidRPr="00CB0055">
                <w:pPr>
                  <w:pStyle w:val="Heading3"/>
                </w:pPr>
                <w:r w:rsidRPr="000D72F8">
                  <w:rPr>
                    <w:color w:val="503D1B"/>
                  </w:rPr>
                  <w:t>Contact</w:t>
                </w:r>
              </w:p>
            </w:sdtContent>
          </w:sdt>
          <w:p w:rsidR="004D3011" w:rsidRDefault="00B715A4" w14:paraId="425E8E82" w14:textId="17D15A7F" w:rsidP="004D3011">
            <w:r>
              <w:t>CANVAS MESSENGER or</w:t>
            </w:r>
          </w:p>
          <w:p w:rsidR="00B715A4" w:rsidRDefault="00367C17" w14:paraId="4D17E997" w14:textId="64F081B8" w:rsidP="00B715A4">
            <w:sdt>
              <w:sdtPr>
                <w:id w:val="-240260293"/>
                <w:placeholder>
                  <w:docPart w:val="DBB21D1181EA486BA4B397BA0B8FC3CF"/>
                </w:placeholder>
                <w:temporary/>
                <w:showingPlcHdr/>
                <w15:appearance w15:val="hidden"/>
              </w:sdtPr>
              <w:sdtEndPr/>
              <w:sdtContent>
                <w:r w:rsidR="004D3011" w:rsidRPr="004D3011">
                  <w:t>EMAIL:</w:t>
                </w:r>
              </w:sdtContent>
            </w:sdt>
            <w:r w:rsidR="00117141">
              <w:t xml:space="preserve"> </w:t>
            </w:r>
            <w:r w:rsidR="00B715A4">
              <w:t>daharris@sdccd.edu</w:t>
            </w:r>
          </w:p>
          <w:p w:rsidR="00B715A4" w:rsidRDefault="00B715A4" w14:paraId="66CF63CA" w14:textId="77777777" w:rsidP="00B715A4">
            <w:pPr>
              <w:rPr>
                <w:bCs/>
                <w:b/>
                <w:color w:val="7C5F1D"/>
                <w:sz w:val="22"/>
              </w:rPr>
            </w:pPr>
          </w:p>
          <w:p w:rsidR="00B715A4" w:rsidRDefault="00B715A4" w14:paraId="48E18280" w14:textId="4DA24F77" w:rsidP="00B715A4" w:rsidRPr="000D72F8">
            <w:pPr>
              <w:rPr>
                <w:bCs/>
                <w:b/>
                <w:color w:val="503D1B"/>
                <w:sz w:val="22"/>
              </w:rPr>
            </w:pPr>
            <w:r w:rsidRPr="000D72F8">
              <w:rPr>
                <w:bCs/>
                <w:b/>
                <w:color w:val="503D1B"/>
                <w:sz w:val="22"/>
              </w:rPr>
              <w:t>OFFICE HOURS</w:t>
            </w:r>
          </w:p>
          <w:p w:rsidR="00B715A4" w:rsidRDefault="00B715A4" w14:paraId="0E583694" w14:textId="71C49FBC" w:rsidP="00B715A4">
            <w:proofErr w:type="gramStart"/>
            <w:r>
              <w:t>M</w:t>
            </w:r>
            <w:r w:rsidR="00B24951">
              <w:t>,T</w:t>
            </w:r>
            <w:proofErr w:type="gramEnd"/>
            <w:r w:rsidR="00B24951">
              <w:t>,T</w:t>
            </w:r>
            <w:r>
              <w:t xml:space="preserve">H, 1pm – </w:t>
            </w:r>
            <w:r w:rsidR="00B24951">
              <w:t>4</w:t>
            </w:r>
            <w:r>
              <w:t>pm</w:t>
            </w:r>
            <w:r w:rsidR="00AF2A4C">
              <w:t xml:space="preserve"> – by ZOOM appt</w:t>
            </w:r>
          </w:p>
          <w:p w:rsidR="00701DC2" w:rsidRDefault="00701DC2" w14:paraId="431E89D7" w14:textId="77777777" w:rsidP="00701DC2">
            <w:pPr>
              <w:rPr>
                <w:bCs/>
                <w:b/>
                <w:color w:val="7C5F1D"/>
                <w:sz w:val="22"/>
              </w:rPr>
            </w:pPr>
          </w:p>
          <w:p w:rsidR="00701DC2" w:rsidRDefault="00701DC2" w14:paraId="5941F2A0" w14:textId="139E3225" w:rsidP="00701DC2" w:rsidRPr="000D72F8">
            <w:pPr>
              <w:rPr>
                <w:bCs/>
                <w:b/>
                <w:color w:val="503D1B"/>
                <w:sz w:val="22"/>
              </w:rPr>
            </w:pPr>
            <w:r w:rsidRPr="000D72F8">
              <w:rPr>
                <w:bCs/>
                <w:b/>
                <w:color w:val="503D1B"/>
                <w:sz w:val="22"/>
              </w:rPr>
              <w:t>TEXTBOOK INFO</w:t>
            </w:r>
          </w:p>
          <w:p w:rsidR="004D3011" w:rsidRDefault="004D3011" w14:paraId="29FBD8C9" w14:textId="66E8807C" w:rsidP="00B715A4" w:rsidRPr="00B715A4"/>
          <w:p w:rsidR="004D3011" w:rsidRDefault="00701DC2" w14:paraId="3DB84EC4" w14:textId="1EB8B88F" w:rsidP="00FD6E56" w:rsidRPr="009E7E47">
            <w:pPr>
              <w:pStyle w:val="ListParagraph"/>
              <w:numPr>
                <w:ilvl w:val="0"/>
                <w:numId w:val="4"/>
              </w:numPr>
              <w:rPr>
                <w:u w:val="single"/>
                <w:sz w:val="22"/>
              </w:rPr>
            </w:pPr>
            <w:r w:rsidRPr="009E7E47">
              <w:rPr>
                <w:u w:val="single"/>
                <w:sz w:val="22"/>
              </w:rPr>
              <w:t>Legal Analysis &amp; Writing for Paralegals</w:t>
            </w:r>
            <w:r w:rsidR="005F799F">
              <w:rPr>
                <w:u w:val="single"/>
                <w:sz w:val="22"/>
              </w:rPr>
              <w:t xml:space="preserve"> - </w:t>
            </w:r>
            <w:r w:rsidR="005F799F" w:rsidRPr="00B205CB">
              <w:rPr>
                <w:u w:val="single"/>
                <w:color w:val="FF0000"/>
                <w:sz w:val="22"/>
              </w:rPr>
              <w:t>REQUIRED</w:t>
            </w:r>
          </w:p>
          <w:p w:rsidR="00701DC2" w:rsidRDefault="00701DC2" w14:paraId="440DEE67" w14:textId="2123D2B5" w:rsidP="00FD6E56" w:rsidRPr="00701DC2">
            <w:pPr>
              <w:ind w:left="360"/>
              <w:rPr>
                <w:sz w:val="22"/>
              </w:rPr>
            </w:pPr>
            <w:r w:rsidRPr="00701DC2">
              <w:rPr>
                <w:sz w:val="22"/>
              </w:rPr>
              <w:t xml:space="preserve">(Putnam), </w:t>
            </w:r>
            <w:hyperlink w:history="1" r:id="rId12">
              <w:r w:rsidRPr="009E7E47">
                <w:rPr>
                  <w:rStyle w:val="Hyperlink"/>
                  <w:sz w:val="22"/>
                </w:rPr>
                <w:t>PURCHASE -CENGAGE UNLIMITED</w:t>
              </w:r>
            </w:hyperlink>
          </w:p>
          <w:p w:rsidR="00701DC2" w:rsidRDefault="00701DC2" w14:paraId="02C4AA9E" w14:textId="77777777" w:rsidP="004D3011" w:rsidRPr="00701DC2">
            <w:pPr>
              <w:rPr>
                <w:sz w:val="22"/>
              </w:rPr>
            </w:pPr>
          </w:p>
          <w:p w:rsidR="00701DC2" w:rsidRDefault="00367C17" w14:paraId="3D1EC72C" w14:textId="0ABCB68A" w:rsidP="00FD6E56" w:rsidRPr="00FD6E56">
            <w:pPr>
              <w:pStyle w:val="ListParagraph"/>
              <w:numPr>
                <w:ilvl w:val="0"/>
                <w:numId w:val="4"/>
              </w:numPr>
              <w:rPr>
                <w:sz w:val="22"/>
              </w:rPr>
            </w:pPr>
            <w:hyperlink w:history="1" r:id="rId13">
              <w:r w:rsidR="00701DC2" w:rsidRPr="009E7E47">
                <w:rPr>
                  <w:rStyle w:val="Hyperlink"/>
                  <w:sz w:val="22"/>
                </w:rPr>
                <w:t>Core Grammar for Lawyers</w:t>
              </w:r>
            </w:hyperlink>
            <w:r w:rsidR="00701DC2" w:rsidRPr="00FD6E56">
              <w:rPr>
                <w:sz w:val="22"/>
              </w:rPr>
              <w:t xml:space="preserve"> Access</w:t>
            </w:r>
            <w:r w:rsidR="005F799F">
              <w:rPr>
                <w:sz w:val="22"/>
              </w:rPr>
              <w:t xml:space="preserve"> - </w:t>
            </w:r>
            <w:r w:rsidR="005F799F" w:rsidRPr="00B205CB">
              <w:rPr>
                <w:color w:val="FF0000"/>
                <w:sz w:val="22"/>
              </w:rPr>
              <w:t>REQUIRED</w:t>
            </w:r>
          </w:p>
          <w:p w:rsidR="00701DC2" w:rsidRDefault="00701DC2" w14:paraId="7B628D51" w14:textId="4F454923" w:rsidP="00FD6E56">
            <w:pPr>
              <w:ind w:left="360"/>
              <w:rPr>
                <w:sz w:val="22"/>
              </w:rPr>
            </w:pPr>
            <w:r w:rsidRPr="00701DC2">
              <w:rPr>
                <w:sz w:val="22"/>
              </w:rPr>
              <w:t>(McKinney) Carolina Academic Press</w:t>
            </w:r>
            <w:r>
              <w:rPr>
                <w:sz w:val="22"/>
              </w:rPr>
              <w:t xml:space="preserve"> – Purchase from publisher or bookstore.</w:t>
            </w:r>
          </w:p>
          <w:p w:rsidR="00701DC2" w:rsidRDefault="00701DC2" w14:paraId="3013ADE4" w14:textId="248FFFBB" w:rsidP="00FD6E56" w:rsidRPr="00701DC2">
            <w:pPr>
              <w:ind w:left="360"/>
              <w:rPr>
                <w:sz w:val="22"/>
              </w:rPr>
            </w:pPr>
            <w:r>
              <w:rPr>
                <w:sz w:val="22"/>
              </w:rPr>
              <w:t xml:space="preserve">Class Code: </w:t>
            </w:r>
            <w:bookmarkStart w:id="0" w:name="_Hlk83723536"/>
            <w:r w:rsidR="00B24951" w:rsidRPr="00B24951">
              <w:rPr>
                <w:color w:val="000000"/>
                <w:rFonts w:ascii="Verdana" w:hAnsi="Verdana"/>
                <w:sz w:val="22"/>
                <w:shd w:fill="99BBDB" w:color="auto" w:val="clear"/>
              </w:rPr>
              <w:t>321-284-3662</w:t>
            </w:r>
            <w:bookmarkEnd w:id="0"/>
          </w:p>
          <w:p w:rsidR="00701DC2" w:rsidRDefault="00701DC2" w14:paraId="028C3D8C" w14:textId="77777777" w:rsidP="004D3011" w:rsidRPr="00701DC2">
            <w:pPr>
              <w:rPr>
                <w:sz w:val="22"/>
              </w:rPr>
            </w:pPr>
          </w:p>
          <w:p w:rsidR="00B205CB" w:rsidRDefault="00B205CB" w14:paraId="03FC56DF" w14:textId="1389C9BE" w:rsidP="00B205CB">
            <w:pPr>
              <w:pStyle w:val="ListParagraph"/>
              <w:numPr>
                <w:ilvl w:val="0"/>
                <w:numId w:val="4"/>
              </w:numPr>
              <w:rPr>
                <w:sz w:val="22"/>
              </w:rPr>
            </w:pPr>
            <w:r w:rsidRPr="00B205CB">
              <w:rPr>
                <w:u w:val="single"/>
                <w:sz w:val="22"/>
              </w:rPr>
              <w:t>A Uniform System of Citations</w:t>
            </w:r>
            <w:r>
              <w:rPr>
                <w:sz w:val="22"/>
              </w:rPr>
              <w:t>, 20</w:t>
            </w:r>
            <w:r w:rsidRPr="00B205CB">
              <w:rPr>
                <w:sz w:val="22"/>
                <w:vertAlign w:val="superscript"/>
              </w:rPr>
              <w:t>th</w:t>
            </w:r>
            <w:r>
              <w:rPr>
                <w:sz w:val="22"/>
              </w:rPr>
              <w:t xml:space="preserve"> Ed. - </w:t>
            </w:r>
            <w:r w:rsidRPr="00B205CB">
              <w:rPr>
                <w:color w:val="FF0000"/>
                <w:sz w:val="22"/>
              </w:rPr>
              <w:t>REQUIRED</w:t>
            </w:r>
          </w:p>
          <w:p w:rsidR="00B205CB" w:rsidRDefault="00B205CB" w14:paraId="1EA35E17" w14:textId="6ADF29D7" w:rsidP="00B205CB">
            <w:pPr>
              <w:pStyle w:val="ListParagraph"/>
              <w:ind w:left="360"/>
              <w:rPr>
                <w:sz w:val="22"/>
              </w:rPr>
            </w:pPr>
            <w:r>
              <w:rPr>
                <w:rStyle w:val="a-size-base"/>
                <w:color w:val="111111"/>
                <w:rFonts w:ascii="Arial" w:cs="Arial" w:hAnsi="Arial"/>
                <w:sz w:val="20"/>
                <w:szCs w:val="20"/>
                <w:shd w:fill="FFFFFF" w:color="auto" w:val="clear"/>
              </w:rPr>
              <w:t>ISBN-13:</w:t>
            </w:r>
            <w:r>
              <w:rPr>
                <w:color w:val="111111"/>
                <w:rFonts w:ascii="Arial" w:cs="Arial" w:hAnsi="Arial"/>
                <w:sz w:val="20"/>
                <w:szCs w:val="20"/>
                <w:shd w:fill="FFFFFF" w:color="auto" w:val="clear"/>
              </w:rPr>
              <w:t> </w:t>
            </w:r>
            <w:r>
              <w:rPr>
                <w:rStyle w:val="a-size-base"/>
                <w:color w:val="111111"/>
                <w:rFonts w:ascii="Arial" w:cs="Arial" w:hAnsi="Arial"/>
                <w:sz w:val="20"/>
                <w:szCs w:val="20"/>
                <w:shd w:fill="FFFFFF" w:color="auto" w:val="clear"/>
              </w:rPr>
              <w:t>978-8925598376</w:t>
            </w:r>
          </w:p>
          <w:p w:rsidR="00B205CB" w:rsidRDefault="00B205CB" w14:paraId="3668BDF6" w14:textId="77777777" w:rsidP="00B205CB" w:rsidRPr="00B205CB">
            <w:pPr>
              <w:rPr>
                <w:sz w:val="22"/>
              </w:rPr>
            </w:pPr>
          </w:p>
          <w:p w:rsidR="00B205CB" w:rsidRDefault="009E7E47" w14:paraId="2135DEE0" w14:textId="067BFD91" w:rsidP="00FD6E56">
            <w:pPr>
              <w:pStyle w:val="ListParagraph"/>
              <w:numPr>
                <w:ilvl w:val="0"/>
                <w:numId w:val="4"/>
              </w:numPr>
              <w:rPr>
                <w:sz w:val="22"/>
              </w:rPr>
            </w:pPr>
            <w:r>
              <w:rPr>
                <w:sz w:val="22"/>
              </w:rPr>
              <w:t xml:space="preserve">LINK: </w:t>
            </w:r>
            <w:hyperlink w:history="1" r:id="rId14">
              <w:r w:rsidR="00701DC2" w:rsidRPr="009E7E47">
                <w:rPr>
                  <w:rStyle w:val="Hyperlink"/>
                  <w:sz w:val="22"/>
                </w:rPr>
                <w:t>CALI.org</w:t>
              </w:r>
            </w:hyperlink>
            <w:r w:rsidR="00701DC2" w:rsidRPr="00FD6E56">
              <w:rPr>
                <w:sz w:val="22"/>
              </w:rPr>
              <w:t xml:space="preserve"> </w:t>
            </w:r>
          </w:p>
          <w:p w:rsidR="00701DC2" w:rsidRDefault="00701DC2" w14:paraId="73E3CEF4" w14:textId="56535BB1" w:rsidP="00B205CB" w:rsidRPr="00FD6E56">
            <w:pPr>
              <w:pStyle w:val="ListParagraph"/>
              <w:ind w:left="360"/>
              <w:rPr>
                <w:sz w:val="22"/>
              </w:rPr>
            </w:pPr>
            <w:r w:rsidRPr="00FD6E56">
              <w:rPr>
                <w:sz w:val="22"/>
              </w:rPr>
              <w:t>Code: MIRAMCSTU464</w:t>
            </w:r>
          </w:p>
          <w:p w:rsidR="00701DC2" w:rsidRDefault="00701DC2" w14:paraId="4FC229A8" w14:textId="427E4A1C" w:rsidP="004D3011" w:rsidRPr="00701DC2">
            <w:pPr>
              <w:rPr>
                <w:sz w:val="22"/>
              </w:rPr>
            </w:pPr>
          </w:p>
          <w:p w:rsidR="004D3011" w:rsidRDefault="009E7E47" w14:paraId="77F5615A" w14:textId="28057D6C" w:rsidP="00FD6E56" w:rsidRPr="00FD6E56">
            <w:pPr>
              <w:pStyle w:val="ListParagraph"/>
              <w:numPr>
                <w:ilvl w:val="0"/>
                <w:numId w:val="4"/>
              </w:numPr>
              <w:rPr>
                <w:sz w:val="22"/>
              </w:rPr>
            </w:pPr>
            <w:r>
              <w:rPr>
                <w:sz w:val="22"/>
              </w:rPr>
              <w:t xml:space="preserve">LINK: </w:t>
            </w:r>
            <w:hyperlink w:history="1" r:id="rId15">
              <w:r w:rsidR="00701DC2" w:rsidRPr="009E7E47">
                <w:rPr>
                  <w:rStyle w:val="Hyperlink"/>
                  <w:sz w:val="22"/>
                </w:rPr>
                <w:t>Online California Style Manual</w:t>
              </w:r>
            </w:hyperlink>
          </w:p>
          <w:p w:rsidR="004D3011" w:rsidRDefault="004D3011" w14:paraId="1BA4C3A4" w14:textId="1C3C507B" w:rsidP="00FD6E56" w:rsidRPr="004D3011">
            <w:pPr>
              <w:ind w:left="360"/>
            </w:pPr>
          </w:p>
        </w:tc>
        <w:tc>
          <w:tcPr>
            <w:tcW w:w="736" w:type="dxa"/>
          </w:tcPr>
          <w:p w:rsidR="001B2ABD" w:rsidRDefault="001B2ABD" w14:paraId="1AF22D7E" w14:textId="77777777" w:rsidP="000C45FF">
            <w:pPr>
              <w:tabs>
                <w:tab w:val="left" w:pos="990"/>
              </w:tabs>
            </w:pPr>
          </w:p>
        </w:tc>
        <w:tc>
          <w:tcPr>
            <w:tcW w:w="6614" w:type="dxa"/>
          </w:tcPr>
          <w:p w:rsidR="001B2ABD" w:rsidRDefault="00E047A1" w14:paraId="57C7F61E" w14:textId="0D7CCB28" w:rsidP="00036450" w:rsidRPr="000D72F8">
            <w:pPr>
              <w:pStyle w:val="Heading2"/>
              <w:rPr>
                <w:color w:val="503D1B"/>
              </w:rPr>
            </w:pPr>
            <w:r w:rsidRPr="000D72F8">
              <w:rPr>
                <w:color w:val="503D1B"/>
              </w:rPr>
              <w:t>Course description</w:t>
            </w:r>
          </w:p>
          <w:p w:rsidR="00036450" w:rsidRDefault="00E047A1" w14:paraId="2D39B158" w14:textId="7A8F6AC4" w:rsidP="00B359E4" w:rsidRPr="00B715A4">
            <w:pPr>
              <w:pStyle w:val="Heading4"/>
              <w:rPr>
                <w:sz w:val="24"/>
                <w:szCs w:val="24"/>
              </w:rPr>
            </w:pPr>
            <w:r w:rsidRPr="00B715A4">
              <w:rPr>
                <w:lang w:eastAsia="en-US"/>
                <w:b w:val="0"/>
                <w:rFonts w:ascii="Times New Roman" w:cs="Times New Roman" w:eastAsia="Times New Roman" w:hAnsi="Times New Roman"/>
                <w:sz w:val="24"/>
                <w:szCs w:val="24"/>
              </w:rPr>
              <w:t>This course is a core requirement under the Paralegal Program.  The course covers legal writing and reasoning skills required of a paralegal.  Students will be provided a thorough examination of case analysis, legal reasoning, brief writing, legal memoranda, reports and correspondence. Citation skills development and legal research techniques will be discussed</w:t>
            </w:r>
          </w:p>
          <w:p w:rsidR="00036450" w:rsidRDefault="00036450" w14:paraId="5B61E6B1" w14:textId="77777777" w:rsidP="00036450"/>
          <w:p w:rsidR="00036450" w:rsidRDefault="00036450" w14:paraId="694A6594" w14:textId="7C2D57B0" w:rsidP="00036450"/>
          <w:p w:rsidR="00036450" w:rsidRDefault="00FE162F" w14:paraId="6627DB85" w14:textId="49A21202" w:rsidP="00036450" w:rsidRPr="000D72F8">
            <w:pPr>
              <w:pStyle w:val="Heading2"/>
              <w:rPr>
                <w:color w:val="503D1B"/>
              </w:rPr>
            </w:pPr>
            <w:r w:rsidRPr="000D72F8">
              <w:rPr>
                <w:color w:val="503D1B"/>
              </w:rPr>
              <w:t>sTUDENT learning outcomes</w:t>
            </w:r>
          </w:p>
          <w:p w:rsidR="00036450" w:rsidRDefault="00FE162F" w14:paraId="221D67B7" w14:textId="6B0CF7F3" w:rsidP="00B359E4" w:rsidRPr="00C24AB8">
            <w:pPr>
              <w:pStyle w:val="Heading4"/>
              <w:rPr>
                <w:bCs/>
                <w:sz w:val="22"/>
              </w:rPr>
            </w:pPr>
            <w:r w:rsidRPr="00C24AB8">
              <w:rPr>
                <w:sz w:val="22"/>
              </w:rPr>
              <w:t xml:space="preserve">Upon completion of this course, the student will demonstrate </w:t>
            </w:r>
            <w:r w:rsidR="00117141">
              <w:rPr>
                <w:sz w:val="22"/>
              </w:rPr>
              <w:t xml:space="preserve">their </w:t>
            </w:r>
            <w:r w:rsidRPr="00C24AB8">
              <w:rPr>
                <w:sz w:val="22"/>
              </w:rPr>
              <w:t>legal reasoning and case analysis by:</w:t>
            </w:r>
          </w:p>
          <w:p w:rsidR="00036450" w:rsidRDefault="00FE162F" w14:paraId="5D20AE9F" w14:textId="6D547513" w:rsidP="00FE162F" w:rsidRPr="00C24AB8">
            <w:pPr>
              <w:pStyle w:val="Date"/>
              <w:numPr>
                <w:ilvl w:val="0"/>
                <w:numId w:val="1"/>
              </w:numPr>
              <w:rPr>
                <w:sz w:val="22"/>
              </w:rPr>
            </w:pPr>
            <w:r w:rsidRPr="00C24AB8">
              <w:rPr>
                <w:sz w:val="22"/>
              </w:rPr>
              <w:t>Using and applying legal authority</w:t>
            </w:r>
          </w:p>
          <w:p w:rsidR="00036450" w:rsidRDefault="00FE162F" w14:paraId="49D7ED1E" w14:textId="3DCBC7FC" w:rsidP="00FE162F" w:rsidRPr="00C24AB8">
            <w:pPr>
              <w:pStyle w:val="ListParagraph"/>
              <w:numPr>
                <w:ilvl w:val="0"/>
                <w:numId w:val="1"/>
              </w:numPr>
              <w:rPr>
                <w:sz w:val="22"/>
              </w:rPr>
            </w:pPr>
            <w:r w:rsidRPr="00C24AB8">
              <w:rPr>
                <w:sz w:val="22"/>
              </w:rPr>
              <w:t>Writing Case Briefs</w:t>
            </w:r>
            <w:r w:rsidR="00036450" w:rsidRPr="00C24AB8">
              <w:rPr>
                <w:sz w:val="22"/>
              </w:rPr>
              <w:t xml:space="preserve"> </w:t>
            </w:r>
          </w:p>
          <w:p w:rsidR="004D3011" w:rsidRDefault="00FE162F" w14:paraId="7BB06C30" w14:textId="7FA621CF" w:rsidP="00FE162F" w:rsidRPr="00C24AB8">
            <w:pPr>
              <w:pStyle w:val="ListParagraph"/>
              <w:numPr>
                <w:ilvl w:val="0"/>
                <w:numId w:val="1"/>
              </w:numPr>
              <w:rPr>
                <w:sz w:val="22"/>
              </w:rPr>
            </w:pPr>
            <w:r w:rsidRPr="00C24AB8">
              <w:rPr>
                <w:sz w:val="22"/>
              </w:rPr>
              <w:t>Preparing a memorandum of law</w:t>
            </w:r>
          </w:p>
          <w:p w:rsidR="004D3011" w:rsidRDefault="00FE162F" w14:paraId="3A337AE7" w14:textId="7DBAFD35" w:rsidP="00FE162F" w:rsidRPr="00117141">
            <w:pPr>
              <w:pStyle w:val="Heading4"/>
              <w:numPr>
                <w:ilvl w:val="0"/>
                <w:numId w:val="1"/>
              </w:numPr>
              <w:rPr>
                <w:bCs/>
                <w:b w:val="0"/>
                <w:sz w:val="22"/>
              </w:rPr>
            </w:pPr>
            <w:r w:rsidRPr="00117141">
              <w:rPr>
                <w:bCs/>
                <w:b w:val="0"/>
                <w:sz w:val="22"/>
              </w:rPr>
              <w:t>Writing pleadings and legal documents using proper citation rules</w:t>
            </w:r>
          </w:p>
          <w:p w:rsidR="004D3011" w:rsidRDefault="00FE162F" w14:paraId="63FEC75B" w14:textId="19D5C6B6" w:rsidP="00FE162F" w:rsidRPr="00C24AB8">
            <w:pPr>
              <w:pStyle w:val="Date"/>
              <w:numPr>
                <w:ilvl w:val="0"/>
                <w:numId w:val="1"/>
              </w:numPr>
              <w:rPr>
                <w:sz w:val="22"/>
              </w:rPr>
            </w:pPr>
            <w:r w:rsidRPr="00C24AB8">
              <w:rPr>
                <w:sz w:val="22"/>
              </w:rPr>
              <w:t>Writing appropriate office correspondence</w:t>
            </w:r>
          </w:p>
          <w:p w:rsidR="00113284" w:rsidRDefault="00FE162F" w14:paraId="04C665BE" w14:textId="60F49336" w:rsidP="00113284" w:rsidRPr="00113284">
            <w:pPr>
              <w:pStyle w:val="ListParagraph"/>
              <w:numPr>
                <w:ilvl w:val="0"/>
                <w:numId w:val="1"/>
              </w:numPr>
            </w:pPr>
            <w:r w:rsidRPr="00C24AB8">
              <w:rPr>
                <w:sz w:val="22"/>
              </w:rPr>
              <w:t>Locating and following rules outline in California Style Manual</w:t>
            </w:r>
          </w:p>
          <w:p w:rsidR="00113284" w:rsidRDefault="00113284" w14:paraId="26E260F8" w14:textId="2B35A437" w:rsidP="004D3011">
            <w:pPr>
              <w:rPr>
                <w:color w:val="FFFFFF"/>
              </w:rPr>
            </w:pPr>
            <w:r>
              <w:rPr>
                <w:noProof/>
              </w:rPr>
              <w:drawing>
                <wp:inline distB="0" distL="0" distR="0" distT="0" wp14:anchorId="43E9A9DF" wp14:editId="670DA940">
                  <wp:extent cx="3962400" cy="790575"/>
                  <wp:effectExtent l="0" t="0" r="0" b="9525"/>
                  <wp:docPr id="7" name="Picture 7" descr="A picture containing food, pa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alegal Program logo.png"/>
                          <pic:cNvPicPr/>
                        </pic:nvPicPr>
                        <pic:blipFill>
                          <a:blip r:embed="rId35">
                            <a:extLst>
                              <a:ext uri="{28A0092B-C50C-407E-A947-70E740481C1C}">
                                <a14:useLocalDpi xmlns:a14="http://schemas.microsoft.com/office/drawing/2010/main" val="0"/>
                              </a:ext>
                            </a:extLst>
                          </a:blip>
                          <a:stretch>
                            <a:fillRect/>
                          </a:stretch>
                        </pic:blipFill>
                        <pic:spPr>
                          <a:xfrm>
                            <a:off x="0" y="0"/>
                            <a:ext cx="3962400" cy="790575"/>
                          </a:xfrm>
                          <a:prstGeom prst="rect">
                            <a:avLst/>
                          </a:prstGeom>
                        </pic:spPr>
                      </pic:pic>
                    </a:graphicData>
                  </a:graphic>
                </wp:inline>
              </w:drawing>
            </w:r>
          </w:p>
          <w:p w:rsidR="00113284" w:rsidRDefault="00113284" w14:paraId="3000E9CB" w14:textId="2E15D84E" w:rsidP="004D3011">
            <w:pPr>
              <w:rPr>
                <w:color w:val="FFFFFF"/>
              </w:rPr>
            </w:pPr>
          </w:p>
          <w:p w:rsidR="00113284" w:rsidRDefault="00113284" w14:paraId="1717EDB9" w14:textId="0C078D54" w:rsidP="004D3011">
            <w:pPr>
              <w:rPr>
                <w:color w:val="FFFFFF"/>
              </w:rPr>
            </w:pPr>
          </w:p>
          <w:p w:rsidR="00113284" w:rsidRDefault="00113284" w14:paraId="266884B4" w14:textId="77777777" w:rsidP="004D3011">
            <w:pPr>
              <w:rPr>
                <w:color w:val="FFFFFF"/>
              </w:rPr>
            </w:pPr>
          </w:p>
          <w:p w:rsidR="00113284" w:rsidRDefault="00113284" w14:paraId="32663610" w14:textId="77777777" w:rsidP="004D3011">
            <w:pPr>
              <w:rPr>
                <w:color w:val="FFFFFF"/>
              </w:rPr>
            </w:pPr>
          </w:p>
          <w:p w:rsidR="00113284" w:rsidRDefault="00113284" w14:paraId="62589DE6" w14:textId="53850D90" w:rsidP="004D3011" w:rsidRPr="004D3011">
            <w:pPr>
              <w:rPr>
                <w:color w:val="FFFFFF"/>
              </w:rPr>
            </w:pPr>
          </w:p>
        </w:tc>
      </w:tr>
    </w:tbl>
    <w:p w:rsidR="00113284" w:rsidRDefault="00113284" w14:paraId="4C6C1136" w14:textId="54ED4C27" w:rsidP="000C45FF">
      <w:pPr>
        <w:tabs>
          <w:tab w:val="left" w:pos="990"/>
        </w:tabs>
      </w:pPr>
    </w:p>
    <w:p w:rsidR="00113284" w:rsidRDefault="00855F63" w14:paraId="0180D071" w14:textId="74F9404F" w:rsidP="00113284" w:rsidRPr="00113284">
      <w:pPr>
        <w:keepNext/>
        <w:outlineLvl w:val="5"/>
        <w:rPr>
          <w:bCs/>
          <w:iCs/>
          <w:lang w:eastAsia="en-US"/>
          <w:b/>
          <w:u w:val="single"/>
          <w:color w:val="503D1B"/>
          <w:rFonts w:ascii="Times New Roman" w:cs="Times New Roman" w:eastAsia="Times New Roman" w:hAnsi="Times New Roman"/>
          <w:sz w:val="24"/>
          <w:szCs w:val="20"/>
        </w:rPr>
      </w:pPr>
      <w:bookmarkStart w:id="1" w:name="_Hlk41130773"/>
      <w:r w:rsidRPr="000D72F8">
        <w:rPr>
          <w:bCs/>
          <w:iCs/>
          <w:lang w:eastAsia="en-US"/>
          <w:b/>
          <w:u w:val="single"/>
          <w:color w:val="503D1B"/>
          <w:rFonts w:ascii="Times New Roman" w:cs="Times New Roman" w:eastAsia="Times New Roman" w:hAnsi="Times New Roman"/>
          <w:sz w:val="24"/>
          <w:szCs w:val="20"/>
        </w:rPr>
        <w:t>COURSE CONTENT</w:t>
        <w:lastRenderedPageBreak/>
      </w:r>
    </w:p>
    <w:p w:rsidR="00113284" w:rsidRDefault="00113284" w14:paraId="45C92437" w14:textId="77777777" w:rsidP="00113284" w:rsidRPr="00113284">
      <w:pPr>
        <w:rPr>
          <w:lang w:eastAsia="en-US"/>
          <w:rFonts w:ascii="Times New Roman" w:cs="Times New Roman" w:eastAsia="Times New Roman" w:hAnsi="Times New Roman"/>
          <w:sz w:val="24"/>
          <w:szCs w:val="20"/>
        </w:rPr>
      </w:pPr>
      <w:r w:rsidRPr="00113284">
        <w:rPr>
          <w:lang w:eastAsia="en-US"/>
          <w:rFonts w:ascii="Times New Roman" w:cs="Times New Roman" w:eastAsia="Times New Roman" w:hAnsi="Times New Roman"/>
          <w:sz w:val="24"/>
          <w:szCs w:val="20"/>
        </w:rPr>
        <w:t xml:space="preserve">There are several writing and reading assignments </w:t>
      </w:r>
      <w:bookmarkEnd w:id="1"/>
      <w:r w:rsidRPr="00113284">
        <w:rPr>
          <w:lang w:eastAsia="en-US"/>
          <w:rFonts w:ascii="Times New Roman" w:cs="Times New Roman" w:eastAsia="Times New Roman" w:hAnsi="Times New Roman"/>
          <w:sz w:val="24"/>
          <w:szCs w:val="20"/>
        </w:rPr>
        <w:t>in this class including but not limited to:</w:t>
      </w:r>
    </w:p>
    <w:p w:rsidR="00113284" w:rsidRDefault="00113284" w14:paraId="507F2F6B" w14:textId="77777777" w:rsidP="00113284" w:rsidRPr="00113284">
      <w:pPr>
        <w:numPr>
          <w:ilvl w:val="1"/>
          <w:numId w:val="2"/>
        </w:numPr>
        <w:rPr>
          <w:iCs/>
          <w:lang w:eastAsia="en-US"/>
          <w:b/>
          <w:i/>
          <w:rFonts w:ascii="Times New Roman" w:cs="Times New Roman" w:eastAsia="Times New Roman" w:hAnsi="Times New Roman"/>
          <w:sz w:val="24"/>
          <w:szCs w:val="20"/>
        </w:rPr>
      </w:pPr>
      <w:r w:rsidRPr="00113284">
        <w:rPr>
          <w:lang w:eastAsia="en-US"/>
          <w:rFonts w:ascii="Times New Roman" w:cs="Times New Roman" w:eastAsia="Times New Roman" w:hAnsi="Times New Roman"/>
          <w:sz w:val="24"/>
          <w:szCs w:val="20"/>
        </w:rPr>
        <w:t>Chapter homework assignments, Online Cali Link classes (7), In-class exercises, Core Grammar Exercises, and a Final Portfolio Project (will consist of a comprehensive project analyzing the content and knowledge acquired during course)</w:t>
      </w:r>
    </w:p>
    <w:p w:rsidR="00113284" w:rsidRDefault="00113284" w14:paraId="3A4AEE38" w14:textId="77777777" w:rsidP="00113284" w:rsidRPr="00113284">
      <w:pPr>
        <w:numPr>
          <w:ilvl w:val="1"/>
          <w:numId w:val="2"/>
        </w:numPr>
        <w:rPr>
          <w:iCs/>
          <w:lang w:eastAsia="en-US"/>
          <w:b/>
          <w:i/>
          <w:rFonts w:ascii="Times New Roman" w:cs="Times New Roman" w:eastAsia="Times New Roman" w:hAnsi="Times New Roman"/>
          <w:sz w:val="24"/>
          <w:szCs w:val="20"/>
        </w:rPr>
      </w:pPr>
      <w:r w:rsidRPr="00113284">
        <w:rPr>
          <w:lang w:eastAsia="en-US"/>
          <w:rFonts w:ascii="Times New Roman" w:cs="Times New Roman" w:eastAsia="Times New Roman" w:hAnsi="Times New Roman"/>
          <w:sz w:val="24"/>
          <w:szCs w:val="20"/>
        </w:rPr>
        <w:t xml:space="preserve">Cali Links – Each link will be accessed via CANVAS.  Upon completion of a lesson, you will upload the completed certificate to the CANVAS’s Learning Module Assignment page by due date, 6pm. </w:t>
      </w:r>
      <w:r w:rsidRPr="00113284">
        <w:rPr>
          <w:lang w:eastAsia="en-US"/>
          <w:b/>
          <w:rFonts w:ascii="Times New Roman" w:cs="Times New Roman" w:eastAsia="Times New Roman" w:hAnsi="Times New Roman"/>
          <w:sz w:val="24"/>
          <w:szCs w:val="24"/>
        </w:rPr>
        <w:t xml:space="preserve">New accounts go to Cali.org and register with Authorization Code: </w:t>
      </w:r>
      <w:r w:rsidRPr="00113284">
        <w:rPr>
          <w:lang w:eastAsia="en-US"/>
          <w:color w:val="444444"/>
          <w:rFonts w:ascii="Times New Roman" w:cs="Times New Roman" w:eastAsia="Times New Roman" w:hAnsi="Times New Roman"/>
          <w:sz w:val="24"/>
          <w:szCs w:val="24"/>
          <w:shd w:fill="FFFFFF" w:color="auto" w:val="clear"/>
        </w:rPr>
        <w:t>MIRAMCSTU464</w:t>
      </w:r>
    </w:p>
    <w:p w:rsidR="00113284" w:rsidRDefault="00113284" w14:paraId="50F4F3DA" w14:textId="44F74888" w:rsidP="00113284">
      <w:pPr>
        <w:rPr>
          <w:lang w:eastAsia="en-US"/>
          <w:rFonts w:ascii="Times New Roman" w:cs="Times New Roman" w:eastAsia="Times New Roman" w:hAnsi="Times New Roman"/>
          <w:sz w:val="20"/>
          <w:szCs w:val="20"/>
        </w:rPr>
      </w:pPr>
      <w:r w:rsidRPr="00113284">
        <w:rPr>
          <w:lang w:eastAsia="en-US"/>
          <w:rFonts w:ascii="Times New Roman" w:cs="Times New Roman" w:eastAsia="Times New Roman" w:hAnsi="Times New Roman"/>
          <w:sz w:val="24"/>
          <w:szCs w:val="20"/>
        </w:rPr>
        <w:t xml:space="preserve">Core Grammar for Lawyers - </w:t>
      </w:r>
      <w:hyperlink w:history="1" r:id="rId17">
        <w:r w:rsidRPr="00113284">
          <w:rPr>
            <w:lang w:eastAsia="en-US"/>
            <w:u w:val="single"/>
            <w:color w:val="0000FF"/>
            <w:rFonts w:ascii="Times New Roman" w:cs="Times New Roman" w:eastAsia="Times New Roman" w:hAnsi="Times New Roman"/>
            <w:sz w:val="24"/>
            <w:szCs w:val="20"/>
          </w:rPr>
          <w:t>https://coregrammarforlawyers.com/</w:t>
        </w:r>
      </w:hyperlink>
      <w:r w:rsidRPr="00113284">
        <w:rPr>
          <w:lang w:eastAsia="en-US"/>
          <w:rFonts w:ascii="Times New Roman" w:cs="Times New Roman" w:eastAsia="Times New Roman" w:hAnsi="Times New Roman"/>
          <w:sz w:val="24"/>
          <w:szCs w:val="20"/>
        </w:rPr>
        <w:t xml:space="preserve"> - </w:t>
      </w:r>
      <w:r w:rsidRPr="00113284">
        <w:rPr>
          <w:lang w:eastAsia="en-US"/>
          <w:b/>
          <w:i/>
          <w:color w:val="FF0000"/>
          <w:rFonts w:ascii="Times New Roman" w:cs="Times New Roman" w:eastAsia="Times New Roman" w:hAnsi="Times New Roman"/>
          <w:sz w:val="24"/>
          <w:szCs w:val="20"/>
        </w:rPr>
        <w:t xml:space="preserve">no need to upload completed Core Grammar assignments. Final copy of all assignments sent to instructor. Class Code# </w:t>
      </w:r>
      <w:r w:rsidR="00B24951" w:rsidRPr="00B24951">
        <w:rPr>
          <w:lang w:eastAsia="en-US"/>
          <w:rFonts w:ascii="Times New Roman" w:cs="Times New Roman" w:eastAsia="Times New Roman" w:hAnsi="Times New Roman"/>
          <w:sz w:val="20"/>
          <w:szCs w:val="20"/>
        </w:rPr>
        <w:t>321-284-3662</w:t>
      </w:r>
      <w:r w:rsidRPr="00113284">
        <w:rPr>
          <w:lang w:eastAsia="en-US"/>
          <w:rFonts w:ascii="Times New Roman" w:cs="Times New Roman" w:eastAsia="Times New Roman" w:hAnsi="Times New Roman"/>
          <w:sz w:val="20"/>
          <w:szCs w:val="20"/>
        </w:rPr>
        <w:t>– Complete Pre-Test to be exempt from lessons.</w:t>
      </w:r>
    </w:p>
    <w:p w:rsidR="00113284" w:rsidRDefault="00113284" w14:paraId="72CFB2C4" w14:textId="77777777" w:rsidP="00113284">
      <w:pPr>
        <w:rPr>
          <w:lang w:eastAsia="en-US"/>
          <w:rFonts w:ascii="Times New Roman" w:cs="Times New Roman" w:eastAsia="Times New Roman" w:hAnsi="Times New Roman"/>
          <w:sz w:val="20"/>
          <w:szCs w:val="20"/>
        </w:rPr>
      </w:pPr>
    </w:p>
    <w:p w:rsidR="00113284" w:rsidRDefault="00113284" w14:paraId="08AB1F7C" w14:textId="77777777" w:rsidP="00113284"/>
    <w:p w:rsidR="00113284" w:rsidRDefault="00855F63" w14:paraId="3C8C2E91" w14:textId="52CB0C8B" w:rsidP="00113284" w:rsidRPr="00113284">
      <w:pPr>
        <w:keepNext/>
        <w:outlineLvl w:val="0"/>
        <w:rPr>
          <w:bCs/>
          <w:lang w:eastAsia="en-US"/>
          <w:b/>
          <w:u w:val="single"/>
          <w:color w:val="59473F"/>
          <w:rFonts w:ascii="Times New Roman" w:cs="Times New Roman" w:eastAsia="Times New Roman" w:hAnsi="Times New Roman"/>
          <w:sz w:val="24"/>
          <w:szCs w:val="20"/>
        </w:rPr>
      </w:pPr>
      <w:r w:rsidRPr="000D72F8">
        <w:rPr>
          <w:bCs/>
          <w:lang w:eastAsia="en-US"/>
          <w:b/>
          <w:u w:val="single"/>
          <w:color w:val="503D1B"/>
          <w:rFonts w:ascii="Times New Roman" w:cs="Times New Roman" w:eastAsia="Times New Roman" w:hAnsi="Times New Roman"/>
          <w:sz w:val="24"/>
          <w:szCs w:val="20"/>
        </w:rPr>
        <w:t>COURSE ASSESSMENT</w:t>
      </w:r>
      <w:r w:rsidR="00113284" w:rsidRPr="00113284">
        <w:rPr>
          <w:bCs/>
          <w:lang w:eastAsia="en-US"/>
          <w:b/>
          <w:u w:val="single"/>
          <w:color w:val="59473F"/>
          <w:rFonts w:ascii="Times New Roman" w:cs="Times New Roman" w:eastAsia="Times New Roman" w:hAnsi="Times New Roman"/>
          <w:sz w:val="24"/>
          <w:szCs w:val="20"/>
        </w:rPr>
        <w:t>:</w:t>
      </w:r>
    </w:p>
    <w:p w:rsidR="00113284" w:rsidRDefault="00113284" w14:paraId="68E3341C" w14:textId="77777777" w:rsidP="00113284" w:rsidRPr="00113284">
      <w:pPr>
        <w:rPr>
          <w:lang w:eastAsia="en-US"/>
          <w:b/>
          <w:rFonts w:ascii="Times New Roman" w:cs="Times New Roman" w:eastAsia="Times New Roman" w:hAnsi="Times New Roman"/>
          <w:sz w:val="24"/>
          <w:szCs w:val="20"/>
        </w:rPr>
      </w:pPr>
      <w:r w:rsidRPr="00113284">
        <w:rPr>
          <w:lang w:eastAsia="en-US"/>
          <w:b/>
          <w:rFonts w:ascii="Times New Roman" w:cs="Times New Roman" w:eastAsia="Times New Roman" w:hAnsi="Times New Roman"/>
          <w:sz w:val="24"/>
          <w:szCs w:val="20"/>
        </w:rPr>
        <w:t xml:space="preserve">33-1/3% of your grade revolves around the </w:t>
      </w:r>
      <w:r w:rsidRPr="00113284">
        <w:rPr>
          <w:lang w:eastAsia="en-US"/>
          <w:b/>
          <w:i/>
          <w:rFonts w:ascii="Times New Roman" w:cs="Times New Roman" w:eastAsia="Times New Roman" w:hAnsi="Times New Roman"/>
          <w:sz w:val="24"/>
          <w:szCs w:val="20"/>
        </w:rPr>
        <w:t>WRITTEN ASSIGNMENTS</w:t>
      </w:r>
      <w:r w:rsidRPr="00113284">
        <w:rPr>
          <w:iCs/>
          <w:lang w:eastAsia="en-US"/>
          <w:b/>
          <w:i/>
          <w:rFonts w:ascii="Times New Roman" w:cs="Times New Roman" w:eastAsia="Times New Roman" w:hAnsi="Times New Roman"/>
          <w:sz w:val="24"/>
          <w:szCs w:val="20"/>
        </w:rPr>
        <w:t>.</w:t>
      </w:r>
      <w:r w:rsidRPr="00113284">
        <w:rPr>
          <w:lang w:eastAsia="en-US"/>
          <w:b/>
          <w:rFonts w:ascii="Times New Roman" w:cs="Times New Roman" w:eastAsia="Times New Roman" w:hAnsi="Times New Roman"/>
          <w:sz w:val="24"/>
          <w:szCs w:val="20"/>
        </w:rPr>
        <w:t xml:space="preserve">  </w:t>
      </w:r>
    </w:p>
    <w:p w:rsidR="00AE3B28" w:rsidRDefault="00AE3B28" w14:paraId="4EA746C3" w14:textId="77777777" w:rsidP="00113284">
      <w:pPr>
        <w:numPr>
          <w:ilvl w:val="1"/>
          <w:numId w:val="3"/>
        </w:numPr>
        <w:rPr>
          <w:lang w:eastAsia="en-US"/>
          <w:rFonts w:ascii="Times New Roman" w:cs="Times New Roman" w:eastAsia="Times New Roman" w:hAnsi="Times New Roman"/>
          <w:sz w:val="20"/>
          <w:szCs w:val="20"/>
        </w:rPr>
      </w:pPr>
      <w:r>
        <w:rPr>
          <w:lang w:eastAsia="en-US"/>
          <w:rFonts w:ascii="Times New Roman" w:cs="Times New Roman" w:eastAsia="Times New Roman" w:hAnsi="Times New Roman"/>
          <w:sz w:val="20"/>
          <w:szCs w:val="20"/>
        </w:rPr>
        <w:t>Citation Project</w:t>
      </w:r>
    </w:p>
    <w:p w:rsidR="00113284" w:rsidRDefault="00113284" w14:paraId="5E8BD534" w14:textId="7408C440" w:rsidP="00113284" w:rsidRPr="00113284">
      <w:pPr>
        <w:numPr>
          <w:ilvl w:val="1"/>
          <w:numId w:val="3"/>
        </w:numPr>
        <w:rPr>
          <w:lang w:eastAsia="en-US"/>
          <w:rFonts w:ascii="Times New Roman" w:cs="Times New Roman" w:eastAsia="Times New Roman" w:hAnsi="Times New Roman"/>
          <w:sz w:val="20"/>
          <w:szCs w:val="20"/>
        </w:rPr>
      </w:pPr>
      <w:r w:rsidRPr="00113284">
        <w:rPr>
          <w:lang w:eastAsia="en-US"/>
          <w:rFonts w:ascii="Times New Roman" w:cs="Times New Roman" w:eastAsia="Times New Roman" w:hAnsi="Times New Roman"/>
          <w:sz w:val="20"/>
          <w:szCs w:val="20"/>
        </w:rPr>
        <w:t xml:space="preserve">Brief #2 – </w:t>
      </w:r>
      <w:r w:rsidR="00B24951">
        <w:rPr>
          <w:lang w:eastAsia="en-US"/>
          <w:i/>
          <w:rFonts w:ascii="Times New Roman" w:cs="Times New Roman" w:eastAsia="Times New Roman" w:hAnsi="Times New Roman"/>
          <w:sz w:val="20"/>
          <w:szCs w:val="20"/>
        </w:rPr>
        <w:t>TBA</w:t>
      </w:r>
    </w:p>
    <w:p w:rsidR="00113284" w:rsidRDefault="00113284" w14:paraId="357F23B4" w14:textId="77777777" w:rsidP="00113284" w:rsidRPr="00113284">
      <w:pPr>
        <w:numPr>
          <w:ilvl w:val="1"/>
          <w:numId w:val="3"/>
        </w:numPr>
        <w:rPr>
          <w:lang w:eastAsia="en-US"/>
          <w:rFonts w:ascii="Times New Roman" w:cs="Times New Roman" w:eastAsia="Times New Roman" w:hAnsi="Times New Roman"/>
          <w:sz w:val="20"/>
          <w:szCs w:val="20"/>
        </w:rPr>
      </w:pPr>
      <w:r w:rsidRPr="00113284">
        <w:rPr>
          <w:lang w:eastAsia="en-US"/>
          <w:rFonts w:ascii="Times New Roman" w:cs="Times New Roman" w:eastAsia="Times New Roman" w:hAnsi="Times New Roman"/>
          <w:sz w:val="20"/>
          <w:szCs w:val="20"/>
        </w:rPr>
        <w:t>TOA Assignment</w:t>
      </w:r>
    </w:p>
    <w:p w:rsidR="00113284" w:rsidRDefault="00113284" w14:paraId="698974DF" w14:textId="77777777" w:rsidP="00113284" w:rsidRPr="00113284">
      <w:pPr>
        <w:numPr>
          <w:ilvl w:val="1"/>
          <w:numId w:val="3"/>
        </w:numPr>
        <w:rPr>
          <w:lang w:eastAsia="en-US"/>
          <w:rFonts w:ascii="Times New Roman" w:cs="Times New Roman" w:eastAsia="Times New Roman" w:hAnsi="Times New Roman"/>
          <w:sz w:val="20"/>
          <w:szCs w:val="20"/>
        </w:rPr>
      </w:pPr>
      <w:r w:rsidRPr="00113284">
        <w:rPr>
          <w:lang w:eastAsia="en-US"/>
          <w:rFonts w:ascii="Times New Roman" w:cs="Times New Roman" w:eastAsia="Times New Roman" w:hAnsi="Times New Roman"/>
          <w:sz w:val="20"/>
          <w:szCs w:val="20"/>
        </w:rPr>
        <w:t>Pleading Paper Assignment</w:t>
      </w:r>
    </w:p>
    <w:p w:rsidR="00113284" w:rsidRDefault="00113284" w14:paraId="59558FF6" w14:textId="77777777" w:rsidP="00113284" w:rsidRPr="00113284">
      <w:pPr>
        <w:rPr>
          <w:lang w:eastAsia="en-US"/>
          <w:b/>
          <w:rFonts w:ascii="Times New Roman" w:cs="Times New Roman" w:eastAsia="Times New Roman" w:hAnsi="Times New Roman"/>
          <w:sz w:val="24"/>
          <w:szCs w:val="20"/>
        </w:rPr>
      </w:pPr>
    </w:p>
    <w:p w:rsidR="00113284" w:rsidRDefault="00113284" w14:paraId="4280C15C" w14:textId="77777777" w:rsidP="00113284" w:rsidRPr="00113284">
      <w:pPr>
        <w:rPr>
          <w:lang w:eastAsia="en-US"/>
          <w:b/>
          <w:rFonts w:ascii="Times New Roman" w:cs="Times New Roman" w:eastAsia="Times New Roman" w:hAnsi="Times New Roman"/>
          <w:sz w:val="24"/>
          <w:szCs w:val="20"/>
        </w:rPr>
      </w:pPr>
      <w:r w:rsidRPr="00113284">
        <w:rPr>
          <w:lang w:eastAsia="en-US"/>
          <w:b/>
          <w:rFonts w:ascii="Times New Roman" w:cs="Times New Roman" w:eastAsia="Times New Roman" w:hAnsi="Times New Roman"/>
          <w:sz w:val="24"/>
          <w:szCs w:val="20"/>
        </w:rPr>
        <w:t xml:space="preserve">33-1/3% of your grade is based on your </w:t>
      </w:r>
      <w:r w:rsidRPr="00113284">
        <w:rPr>
          <w:lang w:eastAsia="en-US"/>
          <w:b/>
          <w:i/>
          <w:rFonts w:ascii="Times New Roman" w:cs="Times New Roman" w:eastAsia="Times New Roman" w:hAnsi="Times New Roman"/>
          <w:sz w:val="24"/>
          <w:szCs w:val="20"/>
        </w:rPr>
        <w:t>ONLINE TUTORIALS</w:t>
      </w:r>
      <w:r w:rsidRPr="00113284">
        <w:rPr>
          <w:iCs/>
          <w:lang w:eastAsia="en-US"/>
          <w:b/>
          <w:i/>
          <w:rFonts w:ascii="Times New Roman" w:cs="Times New Roman" w:eastAsia="Times New Roman" w:hAnsi="Times New Roman"/>
          <w:sz w:val="24"/>
          <w:szCs w:val="20"/>
        </w:rPr>
        <w:t>.</w:t>
      </w:r>
      <w:r w:rsidRPr="00113284">
        <w:rPr>
          <w:lang w:eastAsia="en-US"/>
          <w:b/>
          <w:rFonts w:ascii="Times New Roman" w:cs="Times New Roman" w:eastAsia="Times New Roman" w:hAnsi="Times New Roman"/>
          <w:sz w:val="24"/>
          <w:szCs w:val="20"/>
        </w:rPr>
        <w:t xml:space="preserve">  </w:t>
      </w:r>
    </w:p>
    <w:p w:rsidR="00113284" w:rsidRDefault="00113284" w14:paraId="6086BCF6" w14:textId="77777777" w:rsidP="00113284" w:rsidRPr="00113284">
      <w:pPr>
        <w:numPr>
          <w:ilvl w:val="1"/>
          <w:numId w:val="3"/>
        </w:numPr>
        <w:rPr>
          <w:lang w:eastAsia="en-US"/>
          <w:rFonts w:ascii="Times New Roman" w:cs="Times New Roman" w:eastAsia="Times New Roman" w:hAnsi="Times New Roman"/>
          <w:sz w:val="20"/>
          <w:szCs w:val="20"/>
        </w:rPr>
      </w:pPr>
      <w:r w:rsidRPr="00113284">
        <w:rPr>
          <w:lang w:eastAsia="en-US"/>
          <w:rFonts w:ascii="Times New Roman" w:cs="Times New Roman" w:eastAsia="Times New Roman" w:hAnsi="Times New Roman"/>
          <w:sz w:val="20"/>
          <w:szCs w:val="20"/>
        </w:rPr>
        <w:t>CALI Assignments (7) – due by 6pm of the week following assignment.</w:t>
      </w:r>
    </w:p>
    <w:p w:rsidR="00113284" w:rsidRDefault="00113284" w14:paraId="2C0C21B4" w14:textId="61890A04" w:rsidP="00113284" w:rsidRPr="00113284">
      <w:pPr>
        <w:numPr>
          <w:ilvl w:val="1"/>
          <w:numId w:val="3"/>
        </w:numPr>
        <w:rPr>
          <w:lang w:eastAsia="en-US"/>
          <w:rFonts w:ascii="Times New Roman" w:cs="Times New Roman" w:eastAsia="Times New Roman" w:hAnsi="Times New Roman"/>
          <w:sz w:val="20"/>
          <w:szCs w:val="20"/>
        </w:rPr>
      </w:pPr>
      <w:r w:rsidRPr="00113284">
        <w:rPr>
          <w:lang w:eastAsia="en-US"/>
          <w:rFonts w:ascii="Times New Roman" w:cs="Times New Roman" w:eastAsia="Times New Roman" w:hAnsi="Times New Roman"/>
          <w:sz w:val="20"/>
          <w:szCs w:val="20"/>
        </w:rPr>
        <w:t>Core Grammar Assignments (11 and Pre-test) – due by end of course</w:t>
      </w:r>
      <w:r w:rsidR="00546E91">
        <w:rPr>
          <w:lang w:eastAsia="en-US"/>
          <w:rFonts w:ascii="Times New Roman" w:cs="Times New Roman" w:eastAsia="Times New Roman" w:hAnsi="Times New Roman"/>
          <w:sz w:val="20"/>
          <w:szCs w:val="20"/>
        </w:rPr>
        <w:t xml:space="preserve"> </w:t>
      </w:r>
    </w:p>
    <w:p w:rsidR="00113284" w:rsidRDefault="00113284" w14:paraId="6875C54A" w14:textId="77777777" w:rsidP="00113284" w:rsidRPr="00113284">
      <w:pPr>
        <w:rPr>
          <w:lang w:eastAsia="en-US"/>
          <w:b/>
          <w:rFonts w:ascii="Times New Roman" w:cs="Times New Roman" w:eastAsia="Times New Roman" w:hAnsi="Times New Roman"/>
          <w:sz w:val="24"/>
          <w:szCs w:val="20"/>
        </w:rPr>
      </w:pPr>
    </w:p>
    <w:p w:rsidR="00113284" w:rsidRDefault="00113284" w14:paraId="091E8BFE" w14:textId="77777777" w:rsidP="00113284" w:rsidRPr="00113284">
      <w:pPr>
        <w:rPr>
          <w:lang w:eastAsia="en-US"/>
          <w:b/>
          <w:rFonts w:ascii="Times New Roman" w:cs="Times New Roman" w:eastAsia="Times New Roman" w:hAnsi="Times New Roman"/>
          <w:sz w:val="24"/>
          <w:szCs w:val="20"/>
        </w:rPr>
      </w:pPr>
      <w:r w:rsidRPr="00113284">
        <w:rPr>
          <w:lang w:eastAsia="en-US"/>
          <w:b/>
          <w:rFonts w:ascii="Times New Roman" w:cs="Times New Roman" w:eastAsia="Times New Roman" w:hAnsi="Times New Roman"/>
          <w:sz w:val="24"/>
          <w:szCs w:val="20"/>
        </w:rPr>
        <w:t xml:space="preserve">33-1/3% of your grade is an overall </w:t>
      </w:r>
      <w:r w:rsidRPr="00113284">
        <w:rPr>
          <w:iCs/>
          <w:lang w:eastAsia="en-US"/>
          <w:b/>
          <w:i/>
          <w:rFonts w:ascii="Times New Roman" w:cs="Times New Roman" w:eastAsia="Times New Roman" w:hAnsi="Times New Roman"/>
          <w:sz w:val="24"/>
          <w:szCs w:val="20"/>
        </w:rPr>
        <w:t xml:space="preserve">FINAL PROJECT &amp; QUIZZES (5) </w:t>
      </w:r>
      <w:r w:rsidRPr="00113284">
        <w:rPr>
          <w:lang w:eastAsia="en-US"/>
          <w:b/>
          <w:rFonts w:ascii="Times New Roman" w:cs="Times New Roman" w:eastAsia="Times New Roman" w:hAnsi="Times New Roman"/>
          <w:sz w:val="24"/>
          <w:szCs w:val="20"/>
        </w:rPr>
        <w:t xml:space="preserve">of your knowledge of this class. </w:t>
      </w:r>
    </w:p>
    <w:p w:rsidR="00113284" w:rsidRDefault="00113284" w14:paraId="73ED3629" w14:textId="77777777" w:rsidP="00113284" w:rsidRPr="00113284">
      <w:pPr>
        <w:numPr>
          <w:ilvl w:val="1"/>
          <w:numId w:val="3"/>
        </w:numPr>
        <w:rPr>
          <w:lang w:eastAsia="en-US"/>
          <w:rFonts w:ascii="Times New Roman" w:cs="Times New Roman" w:eastAsia="Times New Roman" w:hAnsi="Times New Roman"/>
          <w:sz w:val="20"/>
          <w:szCs w:val="20"/>
        </w:rPr>
      </w:pPr>
      <w:r w:rsidRPr="00113284">
        <w:rPr>
          <w:lang w:eastAsia="en-US"/>
          <w:rFonts w:ascii="Times New Roman" w:cs="Times New Roman" w:eastAsia="Times New Roman" w:hAnsi="Times New Roman"/>
          <w:sz w:val="20"/>
          <w:szCs w:val="20"/>
        </w:rPr>
        <w:t>Final Project (50%)</w:t>
      </w:r>
    </w:p>
    <w:p w:rsidR="00113284" w:rsidRDefault="00113284" w14:paraId="6E43A725" w14:textId="77777777" w:rsidP="00113284" w:rsidRPr="00113284">
      <w:pPr>
        <w:numPr>
          <w:ilvl w:val="1"/>
          <w:numId w:val="3"/>
        </w:numPr>
        <w:rPr>
          <w:lang w:eastAsia="en-US"/>
          <w:rFonts w:ascii="Times New Roman" w:cs="Times New Roman" w:eastAsia="Times New Roman" w:hAnsi="Times New Roman"/>
          <w:sz w:val="20"/>
          <w:szCs w:val="20"/>
        </w:rPr>
      </w:pPr>
      <w:r w:rsidRPr="00113284">
        <w:rPr>
          <w:lang w:eastAsia="en-US"/>
          <w:rFonts w:ascii="Times New Roman" w:cs="Times New Roman" w:eastAsia="Times New Roman" w:hAnsi="Times New Roman"/>
          <w:sz w:val="20"/>
          <w:szCs w:val="20"/>
        </w:rPr>
        <w:t>Chapter Quizzes -5 (50%)</w:t>
      </w:r>
    </w:p>
    <w:p w:rsidR="00113284" w:rsidRDefault="00113284" w14:paraId="34703825" w14:textId="77777777" w:rsidP="00113284" w:rsidRPr="00113284">
      <w:pPr>
        <w:rPr>
          <w:lang w:eastAsia="en-US"/>
          <w:b/>
          <w:rFonts w:ascii="Times New Roman" w:cs="Times New Roman" w:eastAsia="Times New Roman" w:hAnsi="Times New Roman"/>
          <w:sz w:val="24"/>
          <w:szCs w:val="20"/>
        </w:rPr>
      </w:pPr>
    </w:p>
    <w:p w:rsidR="00113284" w:rsidRDefault="00113284" w14:paraId="5026A71A" w14:textId="77777777" w:rsidP="00113284" w:rsidRPr="00113284">
      <w:pPr>
        <w:rPr>
          <w:lang w:eastAsia="en-US"/>
          <w:b/>
          <w:rFonts w:ascii="Times New Roman" w:cs="Times New Roman" w:eastAsia="Times New Roman" w:hAnsi="Times New Roman"/>
          <w:sz w:val="24"/>
          <w:szCs w:val="20"/>
        </w:rPr>
      </w:pPr>
    </w:p>
    <w:p w:rsidR="00113284" w:rsidRDefault="00113284" w14:paraId="75E56B1B" w14:textId="77777777" w:rsidP="00113284" w:rsidRPr="00113284">
      <w:pPr>
        <w:rPr>
          <w:lang w:eastAsia="en-US"/>
          <w:b/>
          <w:rFonts w:ascii="Bradley Hand ITC" w:cs="Times New Roman" w:eastAsia="Times New Roman" w:hAnsi="Bradley Hand ITC"/>
          <w:sz w:val="26"/>
          <w:szCs w:val="20"/>
          <w:smallCaps/>
        </w:rPr>
      </w:pPr>
    </w:p>
    <w:p w:rsidR="00113284" w:rsidRDefault="00113284" w14:paraId="7D4AE2C4" w14:textId="77777777" w:rsidP="00113284" w:rsidRPr="00113284">
      <w:pPr>
        <w:keepNext/>
        <w:outlineLvl w:val="2"/>
        <w:jc w:val="center"/>
        <w:rPr>
          <w:bCs/>
          <w:lang w:eastAsia="en-US"/>
          <w:b/>
          <w:u w:val="single"/>
          <w:rFonts w:ascii="Times New Roman" w:cs="Times New Roman" w:eastAsia="Times New Roman" w:hAnsi="Times New Roman"/>
          <w:sz w:val="24"/>
          <w:szCs w:val="20"/>
        </w:rPr>
      </w:pPr>
    </w:p>
    <w:p w:rsidR="00113284" w:rsidRDefault="00113284" w14:paraId="3CEA7210" w14:textId="77777777" w:rsidP="00113284" w:rsidRPr="00113284">
      <w:pPr>
        <w:keepNext/>
        <w:outlineLvl w:val="2"/>
        <w:jc w:val="center"/>
        <w:rPr>
          <w:bCs/>
          <w:lang w:eastAsia="en-US"/>
          <w:b/>
          <w:u w:val="single"/>
          <w:rFonts w:ascii="Times New Roman" w:cs="Times New Roman" w:eastAsia="Times New Roman" w:hAnsi="Times New Roman"/>
          <w:sz w:val="24"/>
          <w:szCs w:val="20"/>
        </w:rPr>
      </w:pPr>
      <w:r>
        <w:rPr>
          <w:noProof/>
        </w:rPr>
        <w:drawing>
          <wp:anchor distT="0" distB="0" distR="114300" distL="114300" relativeHeight="251659264" behindDoc="0" allowOverlap="1" layoutInCell="1" locked="0" simplePos="0" wp14:anchorId="4FB7C8A0" wp14:editId="58989391">
            <wp:simplePos x="0" y="0"/>
            <wp:positionH relativeFrom="column">
              <wp:posOffset>-177165</wp:posOffset>
            </wp:positionH>
            <wp:positionV relativeFrom="paragraph">
              <wp:posOffset>-169545</wp:posOffset>
            </wp:positionV>
            <wp:extent cx="2057400" cy="1028700"/>
            <wp:effectExtent l="0" t="0" r="0" b="0"/>
            <wp:wrapNone/>
            <wp:docPr id="10" name="Picture 10" descr="http://www.clipsahoy.com/clipart/as09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lipsahoy.com/clipart/as0967.gif"/>
                    <pic:cNvPicPr>
                      <a:picLocks noChangeAspect="1" noChangeArrowheads="1"/>
                    </pic:cNvPicPr>
                  </pic:nvPicPr>
                  <pic:blipFill>
                    <a:blip r:embed="rId34"/>
                    <a:srcRect/>
                    <a:stretch>
                      <a:fillRect/>
                    </a:stretch>
                  </pic:blipFill>
                  <pic:spPr bwMode="auto">
                    <a:xfrm>
                      <a:off x="0" y="0"/>
                      <a:ext cx="2057400" cy="1028700"/>
                    </a:xfrm>
                    <a:prstGeom prst="rect">
                      <a:avLst/>
                    </a:prstGeom>
                    <a:noFill/>
                    <a:ln w="9525">
                      <a:noFill/>
                      <a:miter lim="800000"/>
                      <a:headEnd/>
                      <a:tailEnd/>
                    </a:ln>
                  </pic:spPr>
                </pic:pic>
              </a:graphicData>
            </a:graphic>
          </wp:anchor>
        </w:drawing>
      </w:r>
      <w:r w:rsidRPr="00113284">
        <w:rPr>
          <w:bCs/>
          <w:lang w:eastAsia="en-US"/>
          <w:b/>
          <w:u w:val="single"/>
          <w:color w:val="503D1B"/>
          <w:rFonts w:ascii="Times New Roman" w:cs="Times New Roman" w:eastAsia="Times New Roman" w:hAnsi="Times New Roman"/>
          <w:sz w:val="24"/>
          <w:szCs w:val="20"/>
        </w:rPr>
        <w:t>Grading System</w:t>
      </w:r>
    </w:p>
    <w:p w:rsidR="00113284" w:rsidRDefault="00113284" w14:paraId="0926A935" w14:textId="77777777" w:rsidP="00113284" w:rsidRPr="00113284">
      <w:pPr>
        <w:jc w:val="center"/>
        <w:rPr>
          <w:lang w:eastAsia="en-US"/>
          <w:rFonts w:ascii="Times New Roman" w:cs="Times New Roman" w:eastAsia="Times New Roman" w:hAnsi="Times New Roman"/>
          <w:sz w:val="24"/>
          <w:szCs w:val="20"/>
        </w:rPr>
      </w:pPr>
      <w:r w:rsidRPr="00113284">
        <w:rPr>
          <w:lang w:eastAsia="en-US"/>
          <w:rFonts w:ascii="Times New Roman" w:cs="Times New Roman" w:eastAsia="Times New Roman" w:hAnsi="Times New Roman"/>
          <w:sz w:val="24"/>
          <w:szCs w:val="20"/>
        </w:rPr>
        <w:t>The grading scale is as follows:</w:t>
      </w:r>
    </w:p>
    <w:p w:rsidR="00113284" w:rsidRDefault="00113284" w14:paraId="2B35FE1E" w14:textId="77777777" w:rsidP="0004084E" w:rsidRPr="00113284">
      <w:pPr>
        <w:jc w:val="center"/>
        <w:ind w:firstLine="720"/>
        <w:rPr>
          <w:lang w:eastAsia="en-US"/>
          <w:rFonts w:ascii="Times New Roman" w:cs="Times New Roman" w:eastAsia="Times New Roman" w:hAnsi="Times New Roman"/>
          <w:sz w:val="24"/>
          <w:szCs w:val="20"/>
        </w:rPr>
      </w:pPr>
      <w:r w:rsidRPr="00113284">
        <w:rPr>
          <w:lang w:eastAsia="en-US"/>
          <w:rFonts w:ascii="Times New Roman" w:cs="Times New Roman" w:eastAsia="Times New Roman" w:hAnsi="Times New Roman"/>
          <w:sz w:val="24"/>
          <w:szCs w:val="20"/>
        </w:rPr>
        <w:t>90- 100   A</w:t>
      </w:r>
    </w:p>
    <w:p w:rsidR="00113284" w:rsidRDefault="00113284" w14:paraId="516290A6" w14:textId="33A0E9EC" w:rsidP="00113284" w:rsidRPr="00113284">
      <w:pPr>
        <w:ind w:left="2880"/>
        <w:ind w:firstLine="720"/>
        <w:rPr>
          <w:lang w:eastAsia="en-US"/>
          <w:rFonts w:ascii="Times New Roman" w:cs="Times New Roman" w:eastAsia="Times New Roman" w:hAnsi="Times New Roman"/>
          <w:sz w:val="24"/>
          <w:szCs w:val="20"/>
        </w:rPr>
      </w:pPr>
      <w:r w:rsidRPr="00113284">
        <w:rPr>
          <w:lang w:eastAsia="en-US"/>
          <w:rFonts w:ascii="Times New Roman" w:cs="Times New Roman" w:eastAsia="Times New Roman" w:hAnsi="Times New Roman"/>
          <w:sz w:val="24"/>
          <w:szCs w:val="20"/>
        </w:rPr>
        <w:t xml:space="preserve">   </w:t>
      </w:r>
      <w:r w:rsidR="0004084E">
        <w:rPr>
          <w:lang w:eastAsia="en-US"/>
          <w:rFonts w:ascii="Times New Roman" w:cs="Times New Roman" w:eastAsia="Times New Roman" w:hAnsi="Times New Roman"/>
          <w:sz w:val="24"/>
          <w:szCs w:val="20"/>
        </w:rPr>
        <w:tab/>
      </w:r>
      <w:r>
        <w:rPr>
          <w:rFonts w:ascii="Times New Roman" w:cs="Times New Roman" w:eastAsia="Times New Roman" w:hAnsi="Times New Roman"/>
          <w:sz w:val="24"/>
          <w:szCs w:val="20"/>
        </w:rPr>
        <w:tab/>
      </w:r>
      <w:r>
        <w:rPr>
          <w:rFonts w:ascii="Times New Roman" w:cs="Times New Roman" w:eastAsia="Times New Roman" w:hAnsi="Times New Roman"/>
          <w:sz w:val="24"/>
          <w:szCs w:val="20"/>
        </w:rPr>
        <w:t xml:space="preserve">   </w:t>
      </w:r>
      <w:r w:rsidRPr="00113284">
        <w:rPr>
          <w:lang w:eastAsia="en-US"/>
          <w:rFonts w:ascii="Times New Roman" w:cs="Times New Roman" w:eastAsia="Times New Roman" w:hAnsi="Times New Roman"/>
          <w:sz w:val="24"/>
          <w:szCs w:val="20"/>
        </w:rPr>
        <w:t>80 - 89    B</w:t>
      </w:r>
    </w:p>
    <w:p w:rsidR="00113284" w:rsidRDefault="00113284" w14:paraId="4D5422A5" w14:textId="7C49C225" w:rsidP="00113284" w:rsidRPr="00113284">
      <w:pPr>
        <w:rPr>
          <w:lang w:eastAsia="en-US"/>
          <w:rFonts w:ascii="Times New Roman" w:cs="Times New Roman" w:eastAsia="Times New Roman" w:hAnsi="Times New Roman"/>
          <w:sz w:val="24"/>
          <w:szCs w:val="20"/>
        </w:rPr>
      </w:pPr>
      <w:r w:rsidRPr="00113284">
        <w:rPr>
          <w:lang w:eastAsia="en-US"/>
          <w:rFonts w:ascii="Times New Roman" w:cs="Times New Roman" w:eastAsia="Times New Roman" w:hAnsi="Times New Roman"/>
          <w:sz w:val="24"/>
          <w:szCs w:val="20"/>
        </w:rPr>
        <w:t xml:space="preserve"> </w:t>
      </w:r>
      <w:r w:rsidRPr="00113284">
        <w:rPr>
          <w:lang w:eastAsia="en-US"/>
          <w:rFonts w:ascii="Times New Roman" w:cs="Times New Roman" w:eastAsia="Times New Roman" w:hAnsi="Times New Roman"/>
          <w:sz w:val="24"/>
          <w:szCs w:val="20"/>
        </w:rPr>
        <w:tab/>
      </w:r>
      <w:r w:rsidRPr="00113284">
        <w:rPr>
          <w:lang w:eastAsia="en-US"/>
          <w:rFonts w:ascii="Times New Roman" w:cs="Times New Roman" w:eastAsia="Times New Roman" w:hAnsi="Times New Roman"/>
          <w:sz w:val="24"/>
          <w:szCs w:val="20"/>
        </w:rPr>
        <w:tab/>
      </w:r>
      <w:r w:rsidRPr="00113284">
        <w:rPr>
          <w:lang w:eastAsia="en-US"/>
          <w:rFonts w:ascii="Times New Roman" w:cs="Times New Roman" w:eastAsia="Times New Roman" w:hAnsi="Times New Roman"/>
          <w:sz w:val="24"/>
          <w:szCs w:val="20"/>
        </w:rPr>
        <w:tab/>
      </w:r>
      <w:r w:rsidRPr="00113284">
        <w:rPr>
          <w:lang w:eastAsia="en-US"/>
          <w:rFonts w:ascii="Times New Roman" w:cs="Times New Roman" w:eastAsia="Times New Roman" w:hAnsi="Times New Roman"/>
          <w:sz w:val="24"/>
          <w:szCs w:val="20"/>
        </w:rPr>
        <w:tab/>
      </w:r>
      <w:r>
        <w:rPr>
          <w:rFonts w:ascii="Times New Roman" w:cs="Times New Roman" w:eastAsia="Times New Roman" w:hAnsi="Times New Roman"/>
          <w:sz w:val="24"/>
          <w:szCs w:val="20"/>
        </w:rPr>
        <w:tab/>
      </w:r>
      <w:r>
        <w:rPr>
          <w:rFonts w:ascii="Times New Roman" w:cs="Times New Roman" w:eastAsia="Times New Roman" w:hAnsi="Times New Roman"/>
          <w:sz w:val="24"/>
          <w:szCs w:val="20"/>
        </w:rPr>
        <w:t xml:space="preserve">   </w:t>
      </w:r>
      <w:r w:rsidR="0004084E">
        <w:rPr>
          <w:lang w:eastAsia="en-US"/>
          <w:rFonts w:ascii="Times New Roman" w:cs="Times New Roman" w:eastAsia="Times New Roman" w:hAnsi="Times New Roman"/>
          <w:sz w:val="24"/>
          <w:szCs w:val="20"/>
        </w:rPr>
        <w:tab/>
      </w:r>
      <w:r>
        <w:rPr>
          <w:rFonts w:ascii="Times New Roman" w:cs="Times New Roman" w:eastAsia="Times New Roman" w:hAnsi="Times New Roman"/>
          <w:sz w:val="24"/>
          <w:szCs w:val="20"/>
        </w:rPr>
        <w:tab/>
      </w:r>
      <w:r>
        <w:rPr>
          <w:rFonts w:ascii="Times New Roman" w:cs="Times New Roman" w:eastAsia="Times New Roman" w:hAnsi="Times New Roman"/>
          <w:sz w:val="24"/>
          <w:szCs w:val="20"/>
        </w:rPr>
        <w:t xml:space="preserve">   </w:t>
      </w:r>
      <w:r w:rsidRPr="00113284">
        <w:rPr>
          <w:lang w:eastAsia="en-US"/>
          <w:rFonts w:ascii="Times New Roman" w:cs="Times New Roman" w:eastAsia="Times New Roman" w:hAnsi="Times New Roman"/>
          <w:sz w:val="24"/>
          <w:szCs w:val="20"/>
        </w:rPr>
        <w:t>70- 79     C</w:t>
      </w:r>
    </w:p>
    <w:p w:rsidR="00113284" w:rsidRDefault="00113284" w14:paraId="2FC1F4D3" w14:textId="77777777" w:rsidP="0004084E" w:rsidRPr="00113284">
      <w:pPr>
        <w:jc w:val="center"/>
        <w:ind w:firstLine="720"/>
        <w:rPr>
          <w:lang w:eastAsia="en-US"/>
          <w:rFonts w:ascii="Times New Roman" w:cs="Times New Roman" w:eastAsia="Times New Roman" w:hAnsi="Times New Roman"/>
          <w:sz w:val="24"/>
          <w:szCs w:val="20"/>
        </w:rPr>
      </w:pPr>
      <w:r w:rsidRPr="00113284">
        <w:rPr>
          <w:lang w:eastAsia="en-US"/>
          <w:rFonts w:ascii="Times New Roman" w:cs="Times New Roman" w:eastAsia="Times New Roman" w:hAnsi="Times New Roman"/>
          <w:sz w:val="24"/>
          <w:szCs w:val="20"/>
        </w:rPr>
        <w:t>60 - 69   D</w:t>
      </w:r>
    </w:p>
    <w:p w:rsidR="00113284" w:rsidRDefault="00113284" w14:paraId="3EDA172C" w14:textId="77777777" w:rsidP="0004084E" w:rsidRPr="00113284">
      <w:pPr>
        <w:jc w:val="center"/>
        <w:ind w:firstLine="720"/>
        <w:rPr>
          <w:lang w:eastAsia="en-US"/>
          <w:rFonts w:ascii="Times New Roman" w:cs="Times New Roman" w:eastAsia="Times New Roman" w:hAnsi="Times New Roman"/>
          <w:sz w:val="28"/>
          <w:szCs w:val="20"/>
        </w:rPr>
      </w:pPr>
      <w:r w:rsidRPr="00113284">
        <w:rPr>
          <w:lang w:eastAsia="en-US"/>
          <w:rFonts w:ascii="Times New Roman" w:cs="Times New Roman" w:eastAsia="Times New Roman" w:hAnsi="Times New Roman"/>
          <w:sz w:val="24"/>
          <w:szCs w:val="20"/>
        </w:rPr>
        <w:t>Below 59 is an F</w:t>
      </w:r>
      <w:r w:rsidRPr="00113284">
        <w:rPr>
          <w:lang w:eastAsia="en-US"/>
          <w:rFonts w:ascii="Times New Roman" w:cs="Times New Roman" w:eastAsia="Times New Roman" w:hAnsi="Times New Roman"/>
          <w:sz w:val="28"/>
          <w:szCs w:val="20"/>
        </w:rPr>
        <w:t xml:space="preserve"> </w:t>
      </w:r>
    </w:p>
    <w:p w:rsidR="00113284" w:rsidRDefault="00113284" w14:paraId="31222389" w14:textId="77777777" w:rsidP="00113284">
      <w:pPr>
        <w:rPr>
          <w:lang w:eastAsia="en-US"/>
          <w:rFonts w:ascii="Times New Roman" w:cs="Times New Roman" w:eastAsia="Times New Roman" w:hAnsi="Times New Roman"/>
          <w:sz w:val="24"/>
          <w:szCs w:val="20"/>
        </w:rPr>
      </w:pPr>
    </w:p>
    <w:p w:rsidR="00113284" w:rsidRDefault="00113284" w14:paraId="527F0E3D" w14:textId="40E1CA7E" w:rsidP="00113284" w:rsidRPr="00113284">
      <w:pPr>
        <w:rPr>
          <w:lang w:eastAsia="en-US"/>
          <w:rFonts w:ascii="Times New Roman" w:cs="Times New Roman" w:eastAsia="Times New Roman" w:hAnsi="Times New Roman"/>
          <w:sz w:val="24"/>
          <w:szCs w:val="20"/>
        </w:rPr>
      </w:pPr>
      <w:r w:rsidRPr="00113284">
        <w:rPr>
          <w:lang w:eastAsia="en-US"/>
          <w:rFonts w:ascii="Times New Roman" w:cs="Times New Roman" w:eastAsia="Times New Roman" w:hAnsi="Times New Roman"/>
          <w:sz w:val="24"/>
          <w:szCs w:val="20"/>
        </w:rPr>
        <w:t xml:space="preserve">Your participation in weekly class exercises are not only expected but also mandatory to your success and attendance in this class.  To achieve the objectives in the course, your involvement and participation are necessary.  </w:t>
      </w:r>
    </w:p>
    <w:p w:rsidR="00113284" w:rsidRDefault="00113284" w14:paraId="6F522348" w14:textId="77777777" w:rsidP="00113284" w:rsidRPr="00113284">
      <w:pPr>
        <w:numPr>
          <w:ilvl w:val="0"/>
          <w:numId w:val="3"/>
        </w:numPr>
        <w:rPr>
          <w:lang w:eastAsia="en-US"/>
          <w:rFonts w:ascii="Times New Roman" w:cs="Times New Roman" w:eastAsia="Times New Roman" w:hAnsi="Times New Roman"/>
          <w:sz w:val="24"/>
          <w:szCs w:val="20"/>
        </w:rPr>
      </w:pPr>
      <w:r w:rsidRPr="00113284">
        <w:rPr>
          <w:lang w:eastAsia="en-US"/>
          <w:rFonts w:ascii="Times New Roman" w:cs="Times New Roman" w:eastAsia="Times New Roman" w:hAnsi="Times New Roman"/>
          <w:sz w:val="24"/>
          <w:szCs w:val="20"/>
        </w:rPr>
        <w:t>If you fail to complete a weekly class exercise, you will be counted as absent for that week and 2 or more absences may result in being dropped from the course.</w:t>
      </w:r>
    </w:p>
    <w:p w:rsidR="00113284" w:rsidRDefault="00113284" w14:paraId="3D207B4A" w14:textId="77777777" w:rsidP="00113284" w:rsidRPr="00113284">
      <w:pPr>
        <w:numPr>
          <w:ilvl w:val="0"/>
          <w:numId w:val="3"/>
        </w:numPr>
        <w:rPr>
          <w:lang w:eastAsia="en-US"/>
          <w:rFonts w:ascii="Times New Roman" w:cs="Times New Roman" w:eastAsia="Times New Roman" w:hAnsi="Times New Roman"/>
          <w:sz w:val="24"/>
          <w:szCs w:val="20"/>
        </w:rPr>
      </w:pPr>
      <w:r w:rsidRPr="00113284">
        <w:rPr>
          <w:lang w:eastAsia="en-US"/>
          <w:b/>
          <w:i/>
          <w:color w:val="FF0000"/>
          <w:rFonts w:ascii="Times New Roman" w:cs="Times New Roman" w:eastAsia="Times New Roman" w:hAnsi="Times New Roman"/>
          <w:sz w:val="24"/>
          <w:szCs w:val="20"/>
        </w:rPr>
        <w:t>No make-ups or late papers will be accepted for WEEKLY CLASS EXERCISES</w:t>
      </w:r>
      <w:r w:rsidRPr="00113284">
        <w:rPr>
          <w:lang w:eastAsia="en-US"/>
          <w:rFonts w:ascii="Times New Roman" w:cs="Times New Roman" w:eastAsia="Times New Roman" w:hAnsi="Times New Roman"/>
          <w:sz w:val="24"/>
          <w:szCs w:val="20"/>
        </w:rPr>
        <w:t>!</w:t>
      </w:r>
    </w:p>
    <w:p w:rsidR="00113284" w:rsidRDefault="00113284" w14:paraId="2226A2B9" w14:textId="77777777" w:rsidP="00113284" w:rsidRPr="00113284">
      <w:pPr>
        <w:rPr>
          <w:iCs/>
          <w:lang w:eastAsia="en-US"/>
          <w:b/>
          <w:rFonts w:ascii="Bradley Hand ITC" w:cs="Times New Roman" w:eastAsia="Times New Roman" w:hAnsi="Bradley Hand ITC"/>
          <w:sz w:val="26"/>
          <w:szCs w:val="20"/>
        </w:rPr>
      </w:pPr>
    </w:p>
    <w:p w:rsidR="00154291" w:rsidRDefault="00113284" w14:paraId="09D9D89E" w14:textId="77777777" w:rsidP="00113284">
      <w:pPr>
        <w:rPr>
          <w:lang w:eastAsia="en-US"/>
          <w:rFonts w:ascii="Times New Roman" w:cs="Times New Roman" w:eastAsia="Times New Roman" w:hAnsi="Times New Roman"/>
          <w:sz w:val="24"/>
          <w:szCs w:val="20"/>
        </w:rPr>
      </w:pPr>
      <w:r w:rsidRPr="00113284">
        <w:rPr>
          <w:lang w:eastAsia="en-US"/>
          <w:b/>
          <w:i/>
          <w:u w:val="single"/>
          <w:rFonts w:ascii="Times New Roman" w:cs="Times New Roman" w:eastAsia="Times New Roman" w:hAnsi="Times New Roman"/>
          <w:sz w:val="28"/>
          <w:szCs w:val="20"/>
        </w:rPr>
        <w:t>Important Note:</w:t>
      </w:r>
      <w:r w:rsidRPr="00113284">
        <w:rPr>
          <w:lang w:eastAsia="en-US"/>
          <w:rFonts w:ascii="Times New Roman" w:cs="Times New Roman" w:eastAsia="Times New Roman" w:hAnsi="Times New Roman"/>
          <w:sz w:val="28"/>
          <w:szCs w:val="20"/>
        </w:rPr>
        <w:t xml:space="preserve"> Absences are NOT considered excused or unexcused </w:t>
      </w:r>
      <w:r w:rsidRPr="00113284">
        <w:rPr>
          <w:lang w:eastAsia="en-US"/>
          <w:rFonts w:ascii="Times New Roman" w:cs="Times New Roman" w:eastAsia="Times New Roman" w:hAnsi="Times New Roman"/>
          <w:sz w:val="24"/>
          <w:szCs w:val="20"/>
        </w:rPr>
        <w:t xml:space="preserve">(EVEN if you are under a Doctor’s care!) ~ they are all counted!  </w:t>
      </w:r>
    </w:p>
    <w:p w:rsidR="00154291" w:rsidRDefault="00154291" w14:paraId="1935B7DF" w14:textId="77777777" w:rsidP="00113284">
      <w:pPr>
        <w:rPr>
          <w:lang w:eastAsia="en-US"/>
          <w:rFonts w:ascii="Times New Roman" w:cs="Times New Roman" w:eastAsia="Times New Roman" w:hAnsi="Times New Roman"/>
          <w:sz w:val="24"/>
          <w:szCs w:val="20"/>
        </w:rPr>
      </w:pPr>
    </w:p>
    <w:p w:rsidR="00154291" w:rsidRDefault="00154291" w14:paraId="5408AF20" w14:textId="77777777" w:rsidP="00113284"/>
    <w:p w:rsidR="00154291" w:rsidRDefault="00154291" w14:paraId="07DB52EF" w14:textId="77777777">
      <w:r>
        <w:br w:type="page"/>
      </w:r>
    </w:p>
    <w:p w:rsidR="00E61C83" w:rsidRDefault="00E61C83" w14:paraId="1291B35A" w14:textId="77777777" w:rsidP="00E61C83" w:rsidRPr="00113284">
      <w:pPr>
        <w:keepNext/>
        <w:outlineLvl w:val="5"/>
        <w:rPr>
          <w:bCs/>
          <w:iCs/>
          <w:lang w:eastAsia="en-US"/>
          <w:b/>
          <w:u w:val="single"/>
          <w:color w:val="503D1B"/>
          <w:rFonts w:ascii="Times New Roman" w:cs="Times New Roman" w:eastAsia="Times New Roman" w:hAnsi="Times New Roman"/>
          <w:sz w:val="24"/>
          <w:szCs w:val="20"/>
        </w:rPr>
      </w:pPr>
      <w:r w:rsidRPr="000D72F8">
        <w:rPr>
          <w:bCs/>
          <w:iCs/>
          <w:lang w:eastAsia="en-US"/>
          <w:b/>
          <w:u w:val="single"/>
          <w:color w:val="503D1B"/>
          <w:rFonts w:ascii="Times New Roman" w:cs="Times New Roman" w:eastAsia="Times New Roman" w:hAnsi="Times New Roman"/>
          <w:sz w:val="24"/>
          <w:szCs w:val="20"/>
        </w:rPr>
        <w:t>COURSE CONTENT</w:t>
        <w:lastRenderedPageBreak/>
      </w:r>
    </w:p>
    <w:p w:rsidR="00E61C83" w:rsidRDefault="00E61C83" w14:paraId="3EECFB79" w14:textId="03923283" w:rsidP="00E61C83">
      <w:pPr>
        <w:rPr>
          <w:lang w:eastAsia="en-US"/>
          <w:rFonts w:ascii="Times New Roman" w:cs="Times New Roman" w:eastAsia="Times New Roman" w:hAnsi="Times New Roman"/>
          <w:sz w:val="24"/>
          <w:szCs w:val="20"/>
        </w:rPr>
      </w:pPr>
      <w:r w:rsidRPr="00113284">
        <w:rPr>
          <w:lang w:eastAsia="en-US"/>
          <w:rFonts w:ascii="Times New Roman" w:cs="Times New Roman" w:eastAsia="Times New Roman" w:hAnsi="Times New Roman"/>
          <w:sz w:val="24"/>
          <w:szCs w:val="20"/>
        </w:rPr>
        <w:t>Th</w:t>
      </w:r>
      <w:r>
        <w:rPr>
          <w:lang w:eastAsia="en-US"/>
          <w:rFonts w:ascii="Times New Roman" w:cs="Times New Roman" w:eastAsia="Times New Roman" w:hAnsi="Times New Roman"/>
          <w:sz w:val="24"/>
          <w:szCs w:val="20"/>
        </w:rPr>
        <w:t xml:space="preserve">is course </w:t>
      </w:r>
      <w:r w:rsidR="00EE07E8">
        <w:rPr>
          <w:lang w:eastAsia="en-US"/>
          <w:rFonts w:ascii="Times New Roman" w:cs="Times New Roman" w:eastAsia="Times New Roman" w:hAnsi="Times New Roman"/>
          <w:sz w:val="24"/>
          <w:szCs w:val="20"/>
        </w:rPr>
        <w:t xml:space="preserve">has a Canvas shell which </w:t>
      </w:r>
      <w:r>
        <w:rPr>
          <w:lang w:eastAsia="en-US"/>
          <w:rFonts w:ascii="Times New Roman" w:cs="Times New Roman" w:eastAsia="Times New Roman" w:hAnsi="Times New Roman"/>
          <w:sz w:val="24"/>
          <w:szCs w:val="20"/>
        </w:rPr>
        <w:t xml:space="preserve">requires the use of a computer with Internet access.  Please check the canvas tutorials “Computer Readiness Test” </w:t>
      </w:r>
      <w:proofErr w:type="gramStart"/>
      <w:r>
        <w:rPr>
          <w:lang w:eastAsia="en-US"/>
          <w:rFonts w:ascii="Times New Roman" w:cs="Times New Roman" w:eastAsia="Times New Roman" w:hAnsi="Times New Roman"/>
          <w:sz w:val="24"/>
          <w:szCs w:val="20"/>
        </w:rPr>
        <w:t xml:space="preserve">( </w:t>
      </w:r>
      <w:r w:rsidRPr="00E61C83">
        <w:rPr>
          <w:lang w:eastAsia="en-US"/>
          <w:rFonts w:ascii="Times New Roman" w:cs="Times New Roman" w:eastAsia="Times New Roman" w:hAnsi="Times New Roman"/>
          <w:sz w:val="24"/>
          <w:szCs w:val="20"/>
        </w:rPr>
        <w:t>https://apps.3cmediasolutions.org/oei/tools/computer-readiness.html</w:t>
      </w:r>
      <w:proofErr w:type="gramEnd"/>
      <w:r>
        <w:rPr>
          <w:lang w:eastAsia="en-US"/>
          <w:rFonts w:ascii="Times New Roman" w:cs="Times New Roman" w:eastAsia="Times New Roman" w:hAnsi="Times New Roman"/>
          <w:sz w:val="24"/>
          <w:szCs w:val="20"/>
        </w:rPr>
        <w:t xml:space="preserve"> ) to ensure your computer’s reliability to work through the module content, interact in discussions, watch videos and submit your work.</w:t>
      </w:r>
    </w:p>
    <w:p w:rsidR="00E61C83" w:rsidRDefault="00E61C83" w14:paraId="3027E64D" w14:textId="05BAF03E" w:rsidP="00E61C83">
      <w:pPr>
        <w:rPr>
          <w:lang w:eastAsia="en-US"/>
          <w:rFonts w:ascii="Times New Roman" w:cs="Times New Roman" w:eastAsia="Times New Roman" w:hAnsi="Times New Roman"/>
          <w:sz w:val="24"/>
          <w:szCs w:val="20"/>
        </w:rPr>
      </w:pPr>
    </w:p>
    <w:p w:rsidR="00E61C83" w:rsidRDefault="00E61C83" w14:paraId="6F9F2CF3" w14:textId="12B70CEB" w:rsidP="00E61C83">
      <w:pPr>
        <w:rPr>
          <w:lang w:eastAsia="en-US"/>
          <w:rFonts w:ascii="Times New Roman" w:cs="Times New Roman" w:eastAsia="Times New Roman" w:hAnsi="Times New Roman"/>
          <w:sz w:val="24"/>
          <w:szCs w:val="20"/>
        </w:rPr>
      </w:pPr>
      <w:r>
        <w:rPr>
          <w:lang w:eastAsia="en-US"/>
          <w:rFonts w:ascii="Times New Roman" w:cs="Times New Roman" w:eastAsia="Times New Roman" w:hAnsi="Times New Roman"/>
          <w:sz w:val="24"/>
          <w:szCs w:val="20"/>
        </w:rPr>
        <w:t>Computer systems are not 100% reliable.  Students must make every effort to turn assignments in well ahead of due date. However, if a failure of technology occurs which prevents a student from turning in an assignment, at instructor’s discretion, a grace period may be granted to turn in late work.  It is solely up to the instructor to determine what constitutes a “failure of technology” and due date.</w:t>
      </w:r>
    </w:p>
    <w:p w:rsidR="00EE07E8" w:rsidRDefault="00EE07E8" w14:paraId="72C1B64A" w14:textId="77777777" w:rsidP="00E61C83">
      <w:pPr>
        <w:rPr>
          <w:lang w:eastAsia="en-US"/>
          <w:rFonts w:ascii="Times New Roman" w:cs="Times New Roman" w:eastAsia="Times New Roman" w:hAnsi="Times New Roman"/>
          <w:sz w:val="24"/>
          <w:szCs w:val="20"/>
        </w:rPr>
      </w:pPr>
    </w:p>
    <w:p w:rsidR="00EE07E8" w:rsidRDefault="00EE07E8" w14:paraId="04A25BE7" w14:textId="4E605EC2" w:rsidP="00E61C83" w:rsidRPr="00EE07E8">
      <w:pPr>
        <w:rPr>
          <w:bCs/>
          <w:lang w:eastAsia="en-US"/>
          <w:b/>
          <w:u w:val="single"/>
          <w:color w:val="503D1B"/>
          <w:rFonts w:ascii="Times New Roman" w:cs="Times New Roman" w:eastAsia="Times New Roman" w:hAnsi="Times New Roman"/>
          <w:sz w:val="24"/>
          <w:szCs w:val="24"/>
        </w:rPr>
      </w:pPr>
      <w:r w:rsidRPr="00EE07E8">
        <w:rPr>
          <w:bCs/>
          <w:lang w:eastAsia="en-US"/>
          <w:b/>
          <w:u w:val="single"/>
          <w:color w:val="503D1B"/>
          <w:rFonts w:ascii="Times New Roman" w:cs="Times New Roman" w:eastAsia="Times New Roman" w:hAnsi="Times New Roman"/>
          <w:sz w:val="24"/>
          <w:szCs w:val="24"/>
        </w:rPr>
        <w:t xml:space="preserve">ACCOMODATING STUDENTS WITH DISABILITIES </w:t>
      </w:r>
    </w:p>
    <w:p w:rsidR="00EE07E8" w:rsidRDefault="00EE07E8" w14:paraId="04DB6E8C" w14:textId="77777777" w:rsidP="00E61C83">
      <w:pPr>
        <w:rPr>
          <w:lang w:eastAsia="en-US"/>
          <w:rFonts w:ascii="Times New Roman" w:cs="Times New Roman" w:eastAsia="Times New Roman" w:hAnsi="Times New Roman"/>
          <w:sz w:val="24"/>
          <w:szCs w:val="20"/>
        </w:rPr>
      </w:pPr>
      <w:r w:rsidRPr="00EE07E8">
        <w:rPr>
          <w:lang w:eastAsia="en-US"/>
          <w:rFonts w:ascii="Times New Roman" w:cs="Times New Roman" w:eastAsia="Times New Roman" w:hAnsi="Times New Roman"/>
          <w:sz w:val="24"/>
          <w:szCs w:val="20"/>
        </w:rPr>
        <w:t xml:space="preserve">I have made every effort to ensure that this course is accessible to all students, including students with disabilities. If you encounter a problem accessing anything in this course, please contact me immediately by email and also contact the college’s Disability Support Programs and Services (DSPS) Office. </w:t>
      </w:r>
    </w:p>
    <w:p w:rsidR="00EE07E8" w:rsidRDefault="00EE07E8" w14:paraId="5A07F923" w14:textId="77777777" w:rsidP="00E61C83">
      <w:pPr>
        <w:rPr>
          <w:lang w:eastAsia="en-US"/>
          <w:rFonts w:ascii="Times New Roman" w:cs="Times New Roman" w:eastAsia="Times New Roman" w:hAnsi="Times New Roman"/>
          <w:sz w:val="24"/>
          <w:szCs w:val="20"/>
        </w:rPr>
      </w:pPr>
    </w:p>
    <w:p w:rsidR="00EE07E8" w:rsidRDefault="00EE07E8" w14:paraId="79AFDA04" w14:textId="554ABB23" w:rsidP="00E61C83">
      <w:pPr>
        <w:rPr>
          <w:lang w:eastAsia="en-US"/>
          <w:rFonts w:ascii="Times New Roman" w:cs="Times New Roman" w:eastAsia="Times New Roman" w:hAnsi="Times New Roman"/>
          <w:sz w:val="24"/>
          <w:szCs w:val="20"/>
        </w:rPr>
      </w:pPr>
      <w:r>
        <w:rPr>
          <w:lang w:eastAsia="en-US"/>
          <w:rFonts w:ascii="Times New Roman" w:cs="Times New Roman" w:eastAsia="Times New Roman" w:hAnsi="Times New Roman"/>
          <w:sz w:val="24"/>
          <w:szCs w:val="20"/>
        </w:rPr>
        <w:t>Miramar’s</w:t>
      </w:r>
      <w:r w:rsidRPr="00EE07E8">
        <w:rPr>
          <w:lang w:eastAsia="en-US"/>
          <w:rFonts w:ascii="Times New Roman" w:cs="Times New Roman" w:eastAsia="Times New Roman" w:hAnsi="Times New Roman"/>
          <w:sz w:val="24"/>
          <w:szCs w:val="20"/>
        </w:rPr>
        <w:t xml:space="preserve"> College DSPS webpage: </w:t>
      </w:r>
      <w:hyperlink w:history="1" r:id="rId21">
        <w:r w:rsidRPr="00EE07E8">
          <w:rPr>
            <w:u w:val="single"/>
            <w:color w:val="0000FF"/>
          </w:rPr>
          <w:t>http://sdmiramar.edu/campus/dsps</w:t>
        </w:r>
      </w:hyperlink>
      <w:r>
        <w:t xml:space="preserve"> </w:t>
      </w:r>
    </w:p>
    <w:p w:rsidR="00EE07E8" w:rsidRDefault="00EE07E8" w14:paraId="4EA0A703" w14:textId="1451B939" w:rsidP="00E61C83">
      <w:pPr>
        <w:rPr>
          <w:lang w:eastAsia="en-US"/>
          <w:rFonts w:ascii="Times New Roman" w:cs="Times New Roman" w:eastAsia="Times New Roman" w:hAnsi="Times New Roman"/>
          <w:sz w:val="24"/>
          <w:szCs w:val="20"/>
        </w:rPr>
      </w:pPr>
    </w:p>
    <w:p w:rsidR="00FA6B5D" w:rsidRDefault="00FA6B5D" w14:paraId="128F5C52" w14:textId="77777777" w:rsidP="00E61C83">
      <w:pPr>
        <w:rPr>
          <w:lang w:eastAsia="en-US"/>
          <w:rFonts w:ascii="Times New Roman" w:cs="Times New Roman" w:eastAsia="Times New Roman" w:hAnsi="Times New Roman"/>
          <w:sz w:val="24"/>
          <w:szCs w:val="20"/>
        </w:rPr>
      </w:pPr>
      <w:r w:rsidRPr="00FA6B5D">
        <w:rPr>
          <w:lang w:eastAsia="en-US"/>
          <w:rFonts w:ascii="Times New Roman" w:cs="Times New Roman" w:eastAsia="Times New Roman" w:hAnsi="Times New Roman"/>
          <w:sz w:val="24"/>
          <w:szCs w:val="20"/>
        </w:rPr>
        <w:t xml:space="preserve">Students with disabilities who may need academic accommodations are encouraged to discuss their authorized accommodations from Disability Support Programs and Services (DSPS) with their professors early in the semester so that accommodations may be implemented as soon as possible. </w:t>
      </w:r>
    </w:p>
    <w:p w:rsidR="00FA6B5D" w:rsidRDefault="00FA6B5D" w14:paraId="3A199A80" w14:textId="6E06DFE7" w:rsidP="00FA6B5D" w:rsidRPr="00FA6B5D">
      <w:pPr>
        <w:pStyle w:val="ListParagraph"/>
        <w:numPr>
          <w:ilvl w:val="0"/>
          <w:numId w:val="18"/>
        </w:numPr>
        <w:rPr>
          <w:lang w:eastAsia="en-US"/>
          <w:rFonts w:ascii="Times New Roman" w:cs="Times New Roman" w:eastAsia="Times New Roman" w:hAnsi="Times New Roman"/>
          <w:sz w:val="24"/>
          <w:szCs w:val="20"/>
        </w:rPr>
      </w:pPr>
      <w:r w:rsidRPr="00FA6B5D">
        <w:rPr>
          <w:lang w:eastAsia="en-US"/>
          <w:rFonts w:ascii="Times New Roman" w:cs="Times New Roman" w:eastAsia="Times New Roman" w:hAnsi="Times New Roman"/>
          <w:sz w:val="24"/>
          <w:szCs w:val="20"/>
        </w:rPr>
        <w:t xml:space="preserve">The faculty member will work with the DSPS Office to ensure that proper accommodations are made for each student. By law, it is up to the DSPS Office, through the interactive process with the student, to determine which accommodations are appropriate, not the instructor. </w:t>
      </w:r>
    </w:p>
    <w:p w:rsidR="00FA6B5D" w:rsidRDefault="00FA6B5D" w14:paraId="30B01448" w14:textId="77777777" w:rsidP="00FA6B5D" w:rsidRPr="00FA6B5D">
      <w:pPr>
        <w:pStyle w:val="ListParagraph"/>
        <w:ind w:left="1080"/>
        <w:rPr>
          <w:lang w:eastAsia="en-US"/>
          <w:rFonts w:ascii="Times New Roman" w:cs="Times New Roman" w:eastAsia="Times New Roman" w:hAnsi="Times New Roman"/>
          <w:sz w:val="24"/>
          <w:szCs w:val="20"/>
        </w:rPr>
      </w:pPr>
    </w:p>
    <w:p w:rsidR="00FA6B5D" w:rsidRDefault="00FA6B5D" w14:paraId="2012204A" w14:textId="05EFBF69" w:rsidP="00FA6B5D" w:rsidRPr="00FA6B5D">
      <w:pPr>
        <w:pStyle w:val="ListParagraph"/>
        <w:numPr>
          <w:ilvl w:val="0"/>
          <w:numId w:val="18"/>
        </w:numPr>
        <w:rPr>
          <w:lang w:eastAsia="en-US"/>
          <w:rFonts w:ascii="Times New Roman" w:cs="Times New Roman" w:eastAsia="Times New Roman" w:hAnsi="Times New Roman"/>
          <w:sz w:val="24"/>
          <w:szCs w:val="20"/>
        </w:rPr>
      </w:pPr>
      <w:r w:rsidRPr="00FA6B5D">
        <w:rPr>
          <w:lang w:eastAsia="en-US"/>
          <w:rFonts w:ascii="Times New Roman" w:cs="Times New Roman" w:eastAsia="Times New Roman" w:hAnsi="Times New Roman"/>
          <w:sz w:val="24"/>
          <w:szCs w:val="20"/>
        </w:rPr>
        <w:t xml:space="preserve">Students that need evacuation assistance during campus emergencies should also meet with the instructor as soon as possible to assure the health and safety of all students. </w:t>
      </w:r>
    </w:p>
    <w:p w:rsidR="00FA6B5D" w:rsidRDefault="00FA6B5D" w14:paraId="47042AEE" w14:textId="77777777" w:rsidP="00FA6B5D" w:rsidRPr="00FA6B5D">
      <w:pPr>
        <w:rPr>
          <w:lang w:eastAsia="en-US"/>
          <w:rFonts w:ascii="Times New Roman" w:cs="Times New Roman" w:eastAsia="Times New Roman" w:hAnsi="Times New Roman"/>
          <w:sz w:val="24"/>
          <w:szCs w:val="20"/>
        </w:rPr>
      </w:pPr>
    </w:p>
    <w:p w:rsidR="00FA6B5D" w:rsidRDefault="00FA6B5D" w14:paraId="6F11207E" w14:textId="3EC681FE" w:rsidP="00FA6B5D" w:rsidRPr="00FA6B5D">
      <w:pPr>
        <w:pStyle w:val="ListParagraph"/>
        <w:numPr>
          <w:ilvl w:val="0"/>
          <w:numId w:val="18"/>
        </w:numPr>
        <w:rPr>
          <w:lang w:eastAsia="en-US"/>
          <w:rFonts w:ascii="Times New Roman" w:cs="Times New Roman" w:eastAsia="Times New Roman" w:hAnsi="Times New Roman"/>
          <w:sz w:val="24"/>
          <w:szCs w:val="20"/>
        </w:rPr>
      </w:pPr>
      <w:r w:rsidRPr="00FA6B5D">
        <w:rPr>
          <w:lang w:eastAsia="en-US"/>
          <w:rFonts w:ascii="Times New Roman" w:cs="Times New Roman" w:eastAsia="Times New Roman" w:hAnsi="Times New Roman"/>
          <w:sz w:val="24"/>
          <w:szCs w:val="20"/>
        </w:rPr>
        <w:t>Instructors may contact DSPS if they have any questions related to authorize accommodations in their classroom.</w:t>
      </w:r>
    </w:p>
    <w:p w:rsidR="00FA6B5D" w:rsidRDefault="00FA6B5D" w14:paraId="1A475CF9" w14:textId="77777777" w:rsidP="00FA6B5D" w:rsidRPr="00FA6B5D">
      <w:pPr>
        <w:rPr>
          <w:lang w:eastAsia="en-US"/>
          <w:rFonts w:ascii="Times New Roman" w:cs="Times New Roman" w:eastAsia="Times New Roman" w:hAnsi="Times New Roman"/>
          <w:sz w:val="24"/>
          <w:szCs w:val="20"/>
        </w:rPr>
      </w:pPr>
    </w:p>
    <w:p w:rsidR="00FA6B5D" w:rsidRDefault="00FA6B5D" w14:paraId="66D1BEB8" w14:textId="178E814C" w:rsidP="00FA6B5D" w:rsidRPr="00FA6B5D">
      <w:pPr>
        <w:pStyle w:val="ListParagraph"/>
        <w:numPr>
          <w:ilvl w:val="0"/>
          <w:numId w:val="18"/>
        </w:numPr>
        <w:rPr>
          <w:lang w:eastAsia="en-US"/>
          <w:rFonts w:ascii="Times New Roman" w:cs="Times New Roman" w:eastAsia="Times New Roman" w:hAnsi="Times New Roman"/>
          <w:sz w:val="24"/>
          <w:szCs w:val="20"/>
        </w:rPr>
      </w:pPr>
      <w:r w:rsidRPr="00FA6B5D">
        <w:rPr>
          <w:lang w:eastAsia="en-US"/>
          <w:rFonts w:ascii="Times New Roman" w:cs="Times New Roman" w:eastAsia="Times New Roman" w:hAnsi="Times New Roman"/>
          <w:sz w:val="24"/>
          <w:szCs w:val="20"/>
        </w:rPr>
        <w:t>ANY request for academic accommodations or auxiliary aids must be first evaluated and approved by the Disabled Students Programs and Services (DSPS) Department or the Campus 504 Officer.</w:t>
      </w:r>
    </w:p>
    <w:p w:rsidR="00FA6B5D" w:rsidRDefault="00FA6B5D" w14:paraId="699E2CCF" w14:textId="1F839013" w:rsidP="00FA6B5D" w:rsidRPr="00FA6B5D">
      <w:pPr>
        <w:rPr>
          <w:lang w:eastAsia="en-US"/>
          <w:rFonts w:ascii="Times New Roman" w:cs="Times New Roman" w:eastAsia="Times New Roman" w:hAnsi="Times New Roman"/>
          <w:sz w:val="24"/>
          <w:szCs w:val="20"/>
        </w:rPr>
      </w:pPr>
    </w:p>
    <w:p w:rsidR="00FA6B5D" w:rsidRDefault="00FA6B5D" w14:paraId="05D8D3E5" w14:textId="7EDEFEED" w:rsidP="00FA6B5D" w:rsidRPr="00FA6B5D">
      <w:pPr>
        <w:pStyle w:val="ListParagraph"/>
        <w:numPr>
          <w:ilvl w:val="0"/>
          <w:numId w:val="18"/>
        </w:numPr>
        <w:rPr>
          <w:lang w:eastAsia="en-US"/>
          <w:rFonts w:ascii="Times New Roman" w:cs="Times New Roman" w:eastAsia="Times New Roman" w:hAnsi="Times New Roman"/>
          <w:sz w:val="24"/>
          <w:szCs w:val="20"/>
        </w:rPr>
      </w:pPr>
      <w:r w:rsidRPr="00FA6B5D">
        <w:rPr>
          <w:lang w:eastAsia="en-US"/>
          <w:rFonts w:ascii="Times New Roman" w:cs="Times New Roman" w:eastAsia="Times New Roman" w:hAnsi="Times New Roman"/>
          <w:sz w:val="24"/>
          <w:szCs w:val="20"/>
        </w:rPr>
        <w:t xml:space="preserve">Students requesting accommodation must be able to present documentation of their identification of need to the DSPS office. </w:t>
      </w:r>
    </w:p>
    <w:p w:rsidR="00FA6B5D" w:rsidRDefault="00FA6B5D" w14:paraId="1284773C" w14:textId="77777777" w:rsidP="00FA6B5D" w:rsidRPr="00FA6B5D">
      <w:pPr>
        <w:rPr>
          <w:lang w:eastAsia="en-US"/>
          <w:rFonts w:ascii="Times New Roman" w:cs="Times New Roman" w:eastAsia="Times New Roman" w:hAnsi="Times New Roman"/>
          <w:sz w:val="24"/>
          <w:szCs w:val="20"/>
        </w:rPr>
      </w:pPr>
    </w:p>
    <w:p w:rsidR="00FA6B5D" w:rsidRDefault="00FA6B5D" w14:paraId="0F2DC44B" w14:textId="69D02C36" w:rsidP="00FA6B5D" w:rsidRPr="00FA6B5D">
      <w:pPr>
        <w:pStyle w:val="ListParagraph"/>
        <w:numPr>
          <w:ilvl w:val="0"/>
          <w:numId w:val="18"/>
        </w:numPr>
        <w:rPr>
          <w:lang w:eastAsia="en-US"/>
          <w:rFonts w:ascii="Times New Roman" w:cs="Times New Roman" w:eastAsia="Times New Roman" w:hAnsi="Times New Roman"/>
          <w:sz w:val="24"/>
          <w:szCs w:val="20"/>
        </w:rPr>
      </w:pPr>
      <w:r w:rsidRPr="00FA6B5D">
        <w:rPr>
          <w:lang w:eastAsia="en-US"/>
          <w:rFonts w:ascii="Times New Roman" w:cs="Times New Roman" w:eastAsia="Times New Roman" w:hAnsi="Times New Roman"/>
          <w:sz w:val="24"/>
          <w:szCs w:val="20"/>
        </w:rPr>
        <w:t>Students must complete the DSPS intake appointment before accommodations can be given, which the student should complete well before classes begin.</w:t>
      </w:r>
    </w:p>
    <w:p w:rsidR="00FA6B5D" w:rsidRDefault="00FA6B5D" w14:paraId="0C002602" w14:textId="1B365A2A" w:rsidP="00FA6B5D" w:rsidRPr="00FA6B5D">
      <w:pPr>
        <w:rPr>
          <w:lang w:eastAsia="en-US"/>
          <w:rFonts w:ascii="Times New Roman" w:cs="Times New Roman" w:eastAsia="Times New Roman" w:hAnsi="Times New Roman"/>
          <w:sz w:val="24"/>
          <w:szCs w:val="20"/>
        </w:rPr>
      </w:pPr>
      <w:r w:rsidRPr="00FA6B5D">
        <w:rPr>
          <w:lang w:eastAsia="en-US"/>
          <w:rFonts w:ascii="Times New Roman" w:cs="Times New Roman" w:eastAsia="Times New Roman" w:hAnsi="Times New Roman"/>
          <w:sz w:val="24"/>
          <w:szCs w:val="20"/>
        </w:rPr>
        <w:t xml:space="preserve"> </w:t>
      </w:r>
    </w:p>
    <w:p w:rsidR="00FA6B5D" w:rsidRDefault="00FA6B5D" w14:paraId="39A1FDB1" w14:textId="168E31B1" w:rsidP="00FA6B5D" w:rsidRPr="00FA6B5D">
      <w:pPr>
        <w:pStyle w:val="ListParagraph"/>
        <w:numPr>
          <w:ilvl w:val="0"/>
          <w:numId w:val="18"/>
        </w:numPr>
        <w:rPr>
          <w:lang w:eastAsia="en-US"/>
          <w:rFonts w:ascii="Times New Roman" w:cs="Times New Roman" w:eastAsia="Times New Roman" w:hAnsi="Times New Roman"/>
          <w:sz w:val="24"/>
          <w:szCs w:val="20"/>
        </w:rPr>
      </w:pPr>
      <w:r w:rsidRPr="00FA6B5D">
        <w:rPr>
          <w:lang w:eastAsia="en-US"/>
          <w:rFonts w:ascii="Times New Roman" w:cs="Times New Roman" w:eastAsia="Times New Roman" w:hAnsi="Times New Roman"/>
          <w:sz w:val="24"/>
          <w:szCs w:val="20"/>
        </w:rPr>
        <w:t>Once students have met with a DSPS Counselor, they may present their Authorized Academic Accommodations letter to the instructor of a course at any time during the course. However, it is recommended that the student communicate these needs early in the course to promote maximum success.</w:t>
      </w:r>
    </w:p>
    <w:p w:rsidR="00FA6B5D" w:rsidRDefault="00FA6B5D" w14:paraId="3CB4CCB0" w14:textId="2FDC8333" w:rsidP="00FA6B5D" w:rsidRPr="00FA6B5D">
      <w:pPr>
        <w:rPr>
          <w:lang w:eastAsia="en-US"/>
          <w:rFonts w:ascii="Times New Roman" w:cs="Times New Roman" w:eastAsia="Times New Roman" w:hAnsi="Times New Roman"/>
          <w:sz w:val="24"/>
          <w:szCs w:val="20"/>
        </w:rPr>
      </w:pPr>
      <w:r w:rsidRPr="00FA6B5D">
        <w:rPr>
          <w:lang w:eastAsia="en-US"/>
          <w:rFonts w:ascii="Times New Roman" w:cs="Times New Roman" w:eastAsia="Times New Roman" w:hAnsi="Times New Roman"/>
          <w:sz w:val="24"/>
          <w:szCs w:val="20"/>
        </w:rPr>
        <w:t xml:space="preserve"> </w:t>
      </w:r>
    </w:p>
    <w:p w:rsidR="00FA6B5D" w:rsidRDefault="00FA6B5D" w14:paraId="714FBD19" w14:textId="1B165DF2" w:rsidP="00FA6B5D" w:rsidRPr="00FA6B5D">
      <w:pPr>
        <w:pStyle w:val="ListParagraph"/>
        <w:numPr>
          <w:ilvl w:val="0"/>
          <w:numId w:val="18"/>
        </w:numPr>
        <w:rPr>
          <w:lang w:eastAsia="en-US"/>
          <w:rFonts w:ascii="Times New Roman" w:cs="Times New Roman" w:eastAsia="Times New Roman" w:hAnsi="Times New Roman"/>
          <w:sz w:val="24"/>
          <w:szCs w:val="20"/>
        </w:rPr>
      </w:pPr>
      <w:r w:rsidRPr="00FA6B5D">
        <w:rPr>
          <w:lang w:eastAsia="en-US"/>
          <w:rFonts w:ascii="Times New Roman" w:cs="Times New Roman" w:eastAsia="Times New Roman" w:hAnsi="Times New Roman"/>
          <w:sz w:val="24"/>
          <w:szCs w:val="20"/>
        </w:rPr>
        <w:t>All accommodations are subject to maintaining instructional integrity. Where there are concerns, a joint effort and dialogue by the student, DSPS counselor, instructor, Program Director and Department Chair may be necessary to identify the accommodations that can be made, while maintaining instructional integrity.</w:t>
      </w:r>
    </w:p>
    <w:p w:rsidR="00FA6B5D" w:rsidRDefault="00FA6B5D" w14:paraId="21A499A9" w14:textId="47570B0D" w:rsidP="00FA6B5D" w:rsidRPr="00FA6B5D">
      <w:pPr>
        <w:rPr>
          <w:lang w:eastAsia="en-US"/>
          <w:rFonts w:ascii="Times New Roman" w:cs="Times New Roman" w:eastAsia="Times New Roman" w:hAnsi="Times New Roman"/>
          <w:sz w:val="24"/>
          <w:szCs w:val="20"/>
        </w:rPr>
      </w:pPr>
      <w:r w:rsidRPr="00FA6B5D">
        <w:rPr>
          <w:lang w:eastAsia="en-US"/>
          <w:rFonts w:ascii="Times New Roman" w:cs="Times New Roman" w:eastAsia="Times New Roman" w:hAnsi="Times New Roman"/>
          <w:sz w:val="24"/>
          <w:szCs w:val="20"/>
        </w:rPr>
        <w:t xml:space="preserve"> </w:t>
      </w:r>
    </w:p>
    <w:p w:rsidR="00FA6B5D" w:rsidRDefault="00FA6B5D" w14:paraId="01821BE0" w14:textId="5555A5E3" w:rsidP="00FA6B5D" w:rsidRPr="00FA6B5D">
      <w:pPr>
        <w:pStyle w:val="ListParagraph"/>
        <w:numPr>
          <w:ilvl w:val="0"/>
          <w:numId w:val="18"/>
        </w:numPr>
        <w:rPr>
          <w:lang w:eastAsia="en-US"/>
          <w:rFonts w:ascii="Times New Roman" w:cs="Times New Roman" w:eastAsia="Times New Roman" w:hAnsi="Times New Roman"/>
          <w:sz w:val="24"/>
          <w:szCs w:val="20"/>
        </w:rPr>
      </w:pPr>
      <w:r w:rsidRPr="00FA6B5D">
        <w:rPr>
          <w:lang w:eastAsia="en-US"/>
          <w:rFonts w:ascii="Times New Roman" w:cs="Times New Roman" w:eastAsia="Times New Roman" w:hAnsi="Times New Roman"/>
          <w:sz w:val="24"/>
          <w:szCs w:val="20"/>
        </w:rPr>
        <w:t>Students who may benefit from utilizing accommodation measures, but have not been previously identified, are encouraged to contact the campus DSPS Department prior to or early in the semester to participate in the DSPS processes.</w:t>
        <w:lastRenderedPageBreak/>
      </w:r>
    </w:p>
    <w:p w:rsidR="00FA6B5D" w:rsidRDefault="00FA6B5D" w14:paraId="7D27E0AD" w14:textId="77777777" w:rsidP="00E61C83">
      <w:pPr>
        <w:rPr>
          <w:lang w:eastAsia="en-US"/>
          <w:rFonts w:ascii="Times New Roman" w:cs="Times New Roman" w:eastAsia="Times New Roman" w:hAnsi="Times New Roman"/>
          <w:sz w:val="24"/>
          <w:szCs w:val="20"/>
        </w:rPr>
      </w:pPr>
    </w:p>
    <w:p w:rsidR="00EE07E8" w:rsidRDefault="00EE07E8" w14:paraId="4FFCA5F5" w14:textId="77777777" w:rsidP="00E61C83" w:rsidRPr="00FA6B5D">
      <w:pPr>
        <w:rPr>
          <w:bCs/>
          <w:lang w:eastAsia="en-US"/>
          <w:b/>
          <w:rFonts w:ascii="Times New Roman" w:cs="Times New Roman" w:eastAsia="Times New Roman" w:hAnsi="Times New Roman"/>
          <w:sz w:val="24"/>
          <w:szCs w:val="20"/>
        </w:rPr>
      </w:pPr>
      <w:r w:rsidRPr="00FA6B5D">
        <w:rPr>
          <w:bCs/>
          <w:lang w:eastAsia="en-US"/>
          <w:b/>
          <w:rFonts w:ascii="Times New Roman" w:cs="Times New Roman" w:eastAsia="Times New Roman" w:hAnsi="Times New Roman"/>
          <w:sz w:val="24"/>
          <w:szCs w:val="20"/>
        </w:rPr>
        <w:t xml:space="preserve">In accordance with Title IX, absences due to pregnancy or related conditions, including recovery from childbirth, shall be excused for as long as the student’s doctor deems the absences to be medically necessary. Students must notify the instructor in a timely manner and shall be afforded the opportunity to establish make up work or other alternative arrangements. If a student elects to withdraw from the course on or after the census, a “W” shall be assigned and the district will work with the student to ensure that the W is not considered in progress probation and dismissal calculations. </w:t>
      </w:r>
    </w:p>
    <w:p w:rsidR="00EE07E8" w:rsidRDefault="00EE07E8" w14:paraId="46ABA268" w14:textId="77777777" w:rsidP="00E61C83">
      <w:pPr>
        <w:rPr>
          <w:lang w:eastAsia="en-US"/>
          <w:rFonts w:ascii="Times New Roman" w:cs="Times New Roman" w:eastAsia="Times New Roman" w:hAnsi="Times New Roman"/>
          <w:sz w:val="24"/>
          <w:szCs w:val="20"/>
        </w:rPr>
      </w:pPr>
    </w:p>
    <w:p w:rsidR="00FA6B5D" w:rsidRDefault="00EE07E8" w14:paraId="45AFBA2E" w14:textId="77777777" w:rsidP="00E61C83">
      <w:pPr>
        <w:rPr>
          <w:bCs/>
          <w:lang w:eastAsia="en-US"/>
          <w:b/>
          <w:rFonts w:ascii="Times New Roman" w:cs="Times New Roman" w:eastAsia="Times New Roman" w:hAnsi="Times New Roman"/>
          <w:sz w:val="24"/>
          <w:szCs w:val="20"/>
        </w:rPr>
      </w:pPr>
      <w:r w:rsidRPr="00FA6B5D">
        <w:rPr>
          <w:bCs/>
          <w:lang w:eastAsia="en-US"/>
          <w:b/>
          <w:rFonts w:ascii="Times New Roman" w:cs="Times New Roman" w:eastAsia="Times New Roman" w:hAnsi="Times New Roman"/>
          <w:sz w:val="24"/>
          <w:szCs w:val="20"/>
        </w:rPr>
        <w:t xml:space="preserve">For more information, you may contact the DSPS (Disability Support Programs and Services) office on the </w:t>
      </w:r>
      <w:hyperlink w:history="1" r:id="rId20">
        <w:r w:rsidRPr="00FA6B5D">
          <w:rPr>
            <w:bCs/>
            <w:rStyle w:val="Hyperlink"/>
            <w:b/>
          </w:rPr>
          <w:t>http://sdmiramar.edu/campus/dsps</w:t>
        </w:r>
      </w:hyperlink>
      <w:r w:rsidRPr="00FA6B5D">
        <w:rPr>
          <w:bCs/>
          <w:lang w:eastAsia="en-US"/>
          <w:b/>
          <w:rFonts w:ascii="Times New Roman" w:cs="Times New Roman" w:eastAsia="Times New Roman" w:hAnsi="Times New Roman"/>
          <w:sz w:val="24"/>
          <w:szCs w:val="20"/>
        </w:rPr>
        <w:t xml:space="preserve"> or refer to Administrative Procedure, AP 3105.1 Academic Accommodations and Disability Discrimination for Students with Disabilities. </w:t>
      </w:r>
    </w:p>
    <w:p w:rsidR="00FA6B5D" w:rsidRDefault="00FA6B5D" w14:paraId="1A70B004" w14:textId="77777777" w:rsidP="00E61C83">
      <w:pPr>
        <w:rPr>
          <w:bCs/>
          <w:lang w:eastAsia="en-US"/>
          <w:b/>
          <w:rFonts w:ascii="Times New Roman" w:cs="Times New Roman" w:eastAsia="Times New Roman" w:hAnsi="Times New Roman"/>
          <w:sz w:val="24"/>
          <w:szCs w:val="20"/>
        </w:rPr>
      </w:pPr>
    </w:p>
    <w:p w:rsidR="00FA6B5D" w:rsidRDefault="006B2C1E" w14:paraId="4C7D176D" w14:textId="588AAE4E" w:rsidP="00E61C83" w:rsidRPr="006B2C1E">
      <w:pPr>
        <w:rPr>
          <w:bCs/>
          <w:b/>
          <w:u w:val="single"/>
          <w:color w:val="503D1B"/>
          <w:rFonts w:ascii="Times New Roman" w:cs="Times New Roman" w:hAnsi="Times New Roman"/>
          <w:sz w:val="24"/>
          <w:szCs w:val="24"/>
        </w:rPr>
      </w:pPr>
      <w:r w:rsidRPr="006B2C1E">
        <w:rPr>
          <w:bCs/>
          <w:b/>
          <w:u w:val="single"/>
          <w:color w:val="503D1B"/>
          <w:rFonts w:ascii="Times New Roman" w:cs="Times New Roman" w:hAnsi="Times New Roman"/>
          <w:sz w:val="24"/>
          <w:szCs w:val="24"/>
        </w:rPr>
        <w:t>CHEATING AND PLAGIARISM</w:t>
      </w:r>
    </w:p>
    <w:p w:rsidR="00FA6B5D" w:rsidRDefault="00FA6B5D" w14:paraId="5E02D868" w14:textId="77777777" w:rsidP="00E61C83">
      <w:pPr>
        <w:rPr>
          <w:rFonts w:ascii="Times New Roman" w:cs="Times New Roman" w:hAnsi="Times New Roman"/>
          <w:sz w:val="24"/>
          <w:szCs w:val="24"/>
        </w:rPr>
      </w:pPr>
    </w:p>
    <w:p w:rsidR="00FA6B5D" w:rsidRDefault="00FA6B5D" w14:paraId="289A44B8" w14:textId="77777777" w:rsidP="00E61C83">
      <w:pPr>
        <w:rPr>
          <w:rFonts w:ascii="Times New Roman" w:cs="Times New Roman" w:hAnsi="Times New Roman"/>
          <w:sz w:val="24"/>
          <w:szCs w:val="24"/>
        </w:rPr>
      </w:pPr>
      <w:r w:rsidRPr="00FA6B5D">
        <w:rPr>
          <w:rFonts w:ascii="Times New Roman" w:cs="Times New Roman" w:hAnsi="Times New Roman"/>
          <w:sz w:val="24"/>
          <w:szCs w:val="24"/>
        </w:rPr>
        <w:t>Students are expected to be honest and ethical at all times in the pursuit of academic goals. Students who are found to be involution of Administrative Procedure 3100.3 Honest Academic Conduct, will receive a grad of zero on the assignment, quiz, or exam in question and m</w:t>
      </w:r>
      <w:r>
        <w:rPr>
          <w:rFonts w:ascii="Times New Roman" w:cs="Times New Roman" w:hAnsi="Times New Roman"/>
          <w:sz w:val="24"/>
          <w:szCs w:val="24"/>
        </w:rPr>
        <w:t>a</w:t>
      </w:r>
      <w:r w:rsidRPr="00FA6B5D">
        <w:rPr>
          <w:rFonts w:ascii="Times New Roman" w:cs="Times New Roman" w:hAnsi="Times New Roman"/>
          <w:sz w:val="24"/>
          <w:szCs w:val="24"/>
        </w:rPr>
        <w:t xml:space="preserve">y be referred for disciplinary action in accordance with Administrative Procedure 3100.2, Student Disciplinary Procedures. </w:t>
      </w:r>
    </w:p>
    <w:p w:rsidR="00FA6B5D" w:rsidRDefault="00FA6B5D" w14:paraId="764C381F" w14:textId="77777777" w:rsidP="00E61C83">
      <w:pPr>
        <w:rPr>
          <w:rFonts w:ascii="Times New Roman" w:cs="Times New Roman" w:hAnsi="Times New Roman"/>
          <w:sz w:val="24"/>
          <w:szCs w:val="24"/>
        </w:rPr>
      </w:pPr>
    </w:p>
    <w:p w:rsidR="006B2C1E" w:rsidRDefault="00FA6B5D" w14:paraId="5316F5E5" w14:textId="77777777" w:rsidP="00E61C83">
      <w:pPr>
        <w:rPr>
          <w:bCs/>
          <w:b/>
          <w:rFonts w:ascii="Times New Roman" w:cs="Times New Roman" w:hAnsi="Times New Roman"/>
          <w:sz w:val="24"/>
          <w:szCs w:val="24"/>
        </w:rPr>
      </w:pPr>
      <w:r w:rsidRPr="00FA6B5D">
        <w:rPr>
          <w:rFonts w:ascii="Times New Roman" w:cs="Times New Roman" w:hAnsi="Times New Roman"/>
          <w:sz w:val="24"/>
          <w:szCs w:val="24"/>
        </w:rPr>
        <w:t>While the usual sanction is grade modification (4-b and c), students in certain instructional departments/ programs (including Allied Health) have polices which state that cheating can show unsuitability for continuation in the program and/or professions (4-d).</w:t>
      </w:r>
      <w:r w:rsidRPr="00FA6B5D">
        <w:rPr>
          <w:bCs/>
          <w:b/>
          <w:rFonts w:ascii="Times New Roman" w:cs="Times New Roman" w:hAnsi="Times New Roman"/>
          <w:sz w:val="24"/>
          <w:szCs w:val="24"/>
        </w:rPr>
        <w:t xml:space="preserve"> </w:t>
      </w:r>
    </w:p>
    <w:p w:rsidR="006B2C1E" w:rsidRDefault="006B2C1E" w14:paraId="78236D6F" w14:textId="77777777" w:rsidP="00E61C83">
      <w:pPr>
        <w:rPr>
          <w:bCs/>
          <w:b/>
          <w:rFonts w:ascii="Times New Roman" w:cs="Times New Roman" w:hAnsi="Times New Roman"/>
          <w:sz w:val="24"/>
          <w:szCs w:val="24"/>
        </w:rPr>
      </w:pPr>
    </w:p>
    <w:p w:rsidR="006B2C1E" w:rsidRDefault="006B2C1E" w14:paraId="5046F514" w14:textId="647CE554" w:rsidP="00E61C83" w:rsidRPr="006B2C1E">
      <w:pPr>
        <w:rPr>
          <w:bCs/>
          <w:b/>
          <w:u w:val="single"/>
          <w:color w:val="503D1B"/>
          <w:rFonts w:ascii="Times New Roman" w:cs="Times New Roman" w:hAnsi="Times New Roman"/>
          <w:sz w:val="24"/>
          <w:szCs w:val="24"/>
        </w:rPr>
      </w:pPr>
      <w:r w:rsidRPr="006B2C1E">
        <w:rPr>
          <w:bCs/>
          <w:b/>
          <w:u w:val="single"/>
          <w:color w:val="503D1B"/>
          <w:rFonts w:ascii="Times New Roman" w:cs="Times New Roman" w:hAnsi="Times New Roman"/>
          <w:sz w:val="24"/>
          <w:szCs w:val="24"/>
        </w:rPr>
        <w:t>STUDENT CODE OF CONDUCT</w:t>
      </w:r>
    </w:p>
    <w:p w:rsidR="006B2C1E" w:rsidRDefault="006B2C1E" w14:paraId="031B2765" w14:textId="77777777" w:rsidP="00E61C83">
      <w:pPr>
        <w:rPr>
          <w:bCs/>
          <w:b/>
          <w:rFonts w:ascii="Times New Roman" w:cs="Times New Roman" w:hAnsi="Times New Roman"/>
          <w:sz w:val="24"/>
          <w:szCs w:val="24"/>
        </w:rPr>
      </w:pPr>
    </w:p>
    <w:p w:rsidR="006B2C1E" w:rsidRDefault="006B2C1E" w14:paraId="3506D8F5" w14:textId="77777777" w:rsidP="00E61C83" w:rsidRPr="006B2C1E">
      <w:pPr>
        <w:rPr>
          <w:rFonts w:ascii="Times New Roman" w:cs="Times New Roman" w:hAnsi="Times New Roman"/>
          <w:sz w:val="24"/>
          <w:szCs w:val="24"/>
        </w:rPr>
      </w:pPr>
      <w:r w:rsidRPr="006B2C1E">
        <w:rPr>
          <w:rFonts w:ascii="Times New Roman" w:cs="Times New Roman" w:hAnsi="Times New Roman"/>
          <w:sz w:val="24"/>
          <w:szCs w:val="24"/>
        </w:rPr>
        <w:t>Students are expected to adhere to the Student Code of Conduct at all times. Students who violate the Student Code of Conduct, may have student access to class removed for one week (5 instructional days).</w:t>
      </w:r>
    </w:p>
    <w:p w:rsidR="006B2C1E" w:rsidRDefault="006B2C1E" w14:paraId="2E6C0365" w14:textId="77777777" w:rsidP="00E61C83" w:rsidRPr="006B2C1E">
      <w:pPr>
        <w:rPr>
          <w:rFonts w:ascii="Times New Roman" w:cs="Times New Roman" w:hAnsi="Times New Roman"/>
          <w:sz w:val="24"/>
          <w:szCs w:val="24"/>
        </w:rPr>
      </w:pPr>
    </w:p>
    <w:p w:rsidR="006B2C1E" w:rsidRDefault="006B2C1E" w14:paraId="395F3DF1" w14:textId="77777777" w:rsidP="00E61C83" w:rsidRPr="006B2C1E">
      <w:pPr>
        <w:rPr>
          <w:rFonts w:ascii="Times New Roman" w:cs="Times New Roman" w:hAnsi="Times New Roman"/>
          <w:sz w:val="24"/>
          <w:szCs w:val="24"/>
        </w:rPr>
      </w:pPr>
      <w:r w:rsidRPr="006B2C1E">
        <w:rPr>
          <w:rFonts w:ascii="Times New Roman" w:cs="Times New Roman" w:hAnsi="Times New Roman"/>
          <w:sz w:val="24"/>
          <w:szCs w:val="24"/>
        </w:rPr>
        <w:t xml:space="preserve">If restricted from class, any and all missed assignments and/or test/ quizzes will receive a grade of “0”. There will be no make-ups allowed. </w:t>
      </w:r>
    </w:p>
    <w:p w:rsidR="006B2C1E" w:rsidRDefault="006B2C1E" w14:paraId="1D752615" w14:textId="77777777" w:rsidP="00E61C83" w:rsidRPr="006B2C1E">
      <w:pPr>
        <w:rPr>
          <w:rFonts w:ascii="Times New Roman" w:cs="Times New Roman" w:hAnsi="Times New Roman"/>
          <w:sz w:val="24"/>
          <w:szCs w:val="24"/>
        </w:rPr>
      </w:pPr>
    </w:p>
    <w:p w:rsidR="006B2C1E" w:rsidRDefault="006B2C1E" w14:paraId="470DCF0F" w14:textId="77777777" w:rsidP="00E61C83" w:rsidRPr="006B2C1E">
      <w:pPr>
        <w:rPr>
          <w:rFonts w:ascii="Times New Roman" w:cs="Times New Roman" w:hAnsi="Times New Roman"/>
          <w:sz w:val="24"/>
          <w:szCs w:val="24"/>
        </w:rPr>
      </w:pPr>
      <w:r w:rsidRPr="006B2C1E">
        <w:rPr>
          <w:rFonts w:ascii="Times New Roman" w:cs="Times New Roman" w:hAnsi="Times New Roman"/>
          <w:sz w:val="24"/>
          <w:szCs w:val="24"/>
        </w:rPr>
        <w:t xml:space="preserve">Incidents involving removal of a student from class will be reported to the college disciplinary officer for follow up. </w:t>
      </w:r>
    </w:p>
    <w:p w:rsidR="006B2C1E" w:rsidRDefault="006B2C1E" w14:paraId="1BA3B129" w14:textId="77777777" w:rsidP="00E61C83" w:rsidRPr="006B2C1E">
      <w:pPr>
        <w:rPr>
          <w:rFonts w:ascii="Times New Roman" w:cs="Times New Roman" w:hAnsi="Times New Roman"/>
          <w:sz w:val="24"/>
          <w:szCs w:val="24"/>
        </w:rPr>
      </w:pPr>
    </w:p>
    <w:p w:rsidR="006B2C1E" w:rsidRDefault="006B2C1E" w14:paraId="1EECD9EF" w14:textId="77777777" w:rsidP="00E61C83">
      <w:pPr>
        <w:rPr>
          <w:rFonts w:ascii="Times New Roman" w:cs="Times New Roman" w:hAnsi="Times New Roman"/>
          <w:sz w:val="24"/>
          <w:szCs w:val="24"/>
        </w:rPr>
      </w:pPr>
      <w:r w:rsidRPr="006B2C1E">
        <w:rPr>
          <w:rFonts w:ascii="Times New Roman" w:cs="Times New Roman" w:hAnsi="Times New Roman"/>
          <w:sz w:val="24"/>
          <w:szCs w:val="24"/>
        </w:rPr>
        <w:t xml:space="preserve">The Student Code of Conduct can be found in San Diego Community College District Board of Trustees Policy, BP 3100, Student Rights, Responsibilities and Administrative Due Process on the District website at: </w:t>
      </w:r>
    </w:p>
    <w:p w:rsidR="006B2C1E" w:rsidRDefault="006B2C1E" w14:paraId="5DCDA6E4" w14:textId="004E21FD" w:rsidP="00E61C83" w:rsidRPr="006B2C1E">
      <w:pPr>
        <w:rPr>
          <w:bCs/>
          <w:b/>
          <w:color w:val="0070C0"/>
        </w:rPr>
      </w:pPr>
      <w:r w:rsidRPr="006B2C1E">
        <w:rPr>
          <w:bCs/>
          <w:b/>
          <w:color w:val="0070C0"/>
        </w:rPr>
        <w:t>http:// www.sdccd.edu/docs/policies/ Student%20Services/ BP%203100.pdf</w:t>
      </w:r>
    </w:p>
    <w:p w:rsidR="006B2C1E" w:rsidRDefault="006B2C1E" w14:paraId="50E46D89" w14:textId="62CF2542" w:rsidP="00E61C83">
      <w:pPr>
        <w:rPr>
          <w:color w:val="0070C0"/>
          <w:rFonts w:ascii="Times New Roman" w:cs="Times New Roman" w:hAnsi="Times New Roman"/>
          <w:sz w:val="24"/>
          <w:szCs w:val="24"/>
        </w:rPr>
      </w:pPr>
    </w:p>
    <w:p w:rsidR="00113284" w:rsidRDefault="006B2C1E" w14:paraId="2E8F495D" w14:textId="08B76A23" w:rsidP="006B2C1E" w:rsidRPr="006B2C1E">
      <w:pPr>
        <w:jc w:val="center"/>
        <w:rPr>
          <w:bCs/>
          <w:b/>
          <w:color w:val="0070C0"/>
          <w:rFonts w:ascii="Times New Roman" w:cs="Times New Roman" w:hAnsi="Times New Roman"/>
          <w:sz w:val="24"/>
          <w:szCs w:val="24"/>
        </w:rPr>
      </w:pPr>
      <w:r>
        <w:rPr>
          <w:noProof/>
        </w:rPr>
        <w:drawing>
          <wp:inline distB="0" distL="0" distR="0" distT="0" wp14:anchorId="7F6F7623" wp14:editId="72140A1B">
            <wp:extent cx="1435735" cy="1307465"/>
            <wp:effectExtent l="0" t="0" r="0" b="6985"/>
            <wp:docPr id="13" name="Picture 13" descr="A close up of a 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D-Miramar2010_400x400.jpg"/>
                    <pic:cNvPicPr/>
                  </pic:nvPicPr>
                  <pic:blipFill>
                    <a:blip r:embed="rId38">
                      <a:extLst>
                        <a:ext uri="{28A0092B-C50C-407E-A947-70E740481C1C}">
                          <a14:useLocalDpi xmlns:a14="http://schemas.microsoft.com/office/drawing/2010/main" val="0"/>
                        </a:ext>
                      </a:extLst>
                    </a:blip>
                    <a:stretch>
                      <a:fillRect/>
                    </a:stretch>
                  </pic:blipFill>
                  <pic:spPr>
                    <a:xfrm>
                      <a:off x="0" y="0"/>
                      <a:ext cx="1454110" cy="1324291"/>
                    </a:xfrm>
                    <a:prstGeom prst="rect">
                      <a:avLst/>
                    </a:prstGeom>
                  </pic:spPr>
                </pic:pic>
              </a:graphicData>
            </a:graphic>
          </wp:inline>
        </w:drawing>
      </w:r>
      <w:r>
        <w:rPr>
          <w:b/>
          <w:color w:val="0070C0"/>
          <w:rFonts w:ascii="Times New Roman" w:cs="Times New Roman" w:hAnsi="Times New Roman"/>
          <w:sz w:val="24"/>
          <w:szCs w:val="24"/>
        </w:rPr>
        <w:br w:type="page"/>
      </w:r>
    </w:p>
    <w:p w:rsidR="00FA6B5D" w:rsidRDefault="00FA6B5D" w14:paraId="7BC28394" w14:textId="77777777" w:rsidP="00E61C83" w:rsidRPr="00FA6B5D">
      <w:pPr>
        <w:rPr>
          <w:bCs/>
          <w:b/>
        </w:rPr>
      </w:pPr>
    </w:p>
    <w:p w:rsidR="001F3010" w:rsidRDefault="001F3010" w14:paraId="30644176" w14:textId="77777777" w:rsidP="001F3010" w:rsidRPr="001F3010">
      <w:pPr>
        <w:jc w:val="center"/>
        <w:rPr>
          <w:bCs/>
          <w:b/>
          <w:i/>
          <w:u w:val="single"/>
          <w:rFonts w:ascii="Times New Roman" w:cs="Times New Roman" w:hAnsi="Times New Roman"/>
          <w:sz w:val="32"/>
        </w:rPr>
      </w:pPr>
      <w:bookmarkStart w:id="2" w:name="_Hlk41128905"/>
      <w:bookmarkStart w:id="3" w:name="_Hlk41128764"/>
      <w:r w:rsidRPr="001F3010">
        <w:rPr>
          <w:bCs/>
          <w:b/>
          <w:i/>
          <w:u w:val="single"/>
          <w:highlight w:val="yellow"/>
          <w:rFonts w:ascii="Times New Roman" w:cs="Times New Roman" w:hAnsi="Times New Roman"/>
          <w:sz w:val="32"/>
        </w:rPr>
        <w:t>Legal Communications Course Outline:</w:t>
      </w:r>
    </w:p>
    <w:p w:rsidR="001F3010" w:rsidRDefault="001F3010" w14:paraId="11301034" w14:textId="77777777" w:rsidP="001F3010" w:rsidRPr="001F3010">
      <w:pPr>
        <w:rPr>
          <w:b/>
          <w:u w:val="single"/>
          <w:rFonts w:ascii="Times New Roman" w:cs="Times New Roman" w:hAnsi="Times New Roman"/>
        </w:rPr>
      </w:pPr>
    </w:p>
    <w:p w:rsidR="001F3010" w:rsidRDefault="001F3010" w14:paraId="7BEA678A" w14:textId="77777777" w:rsidP="001F3010" w:rsidRPr="001F3010">
      <w:pPr>
        <w:rPr>
          <w:b/>
          <w:u w:val="single"/>
          <w:rFonts w:ascii="Times New Roman" w:cs="Times New Roman" w:hAnsi="Times New Roman"/>
          <w:sz w:val="24"/>
          <w:szCs w:val="24"/>
        </w:rPr>
      </w:pPr>
      <w:proofErr w:type="spellStart"/>
      <w:r w:rsidRPr="001F3010">
        <w:rPr>
          <w:b/>
          <w:u w:val="single"/>
          <w:rFonts w:ascii="Times New Roman" w:cs="Times New Roman" w:hAnsi="Times New Roman"/>
          <w:sz w:val="24"/>
          <w:szCs w:val="24"/>
        </w:rPr>
        <w:t>Wk</w:t>
      </w:r>
      <w:proofErr w:type="spellEnd"/>
      <w:r w:rsidRPr="001F3010">
        <w:rPr>
          <w:b/>
          <w:u w:val="single"/>
          <w:rFonts w:ascii="Times New Roman" w:cs="Times New Roman" w:hAnsi="Times New Roman"/>
          <w:sz w:val="24"/>
          <w:szCs w:val="24"/>
        </w:rPr>
        <w:t>/Date</w:t>
      </w:r>
      <w:r>
        <w:rPr>
          <w:b/>
          <w:u w:val="single"/>
          <w:rFonts w:ascii="Times New Roman" w:cs="Times New Roman" w:hAnsi="Times New Roman"/>
          <w:sz w:val="24"/>
          <w:szCs w:val="24"/>
        </w:rPr>
        <w:tab/>
      </w:r>
      <w:r>
        <w:rPr>
          <w:b/>
          <w:u w:val="single"/>
          <w:rFonts w:ascii="Times New Roman" w:cs="Times New Roman" w:hAnsi="Times New Roman"/>
          <w:sz w:val="24"/>
          <w:szCs w:val="24"/>
        </w:rPr>
        <w:t>Lecture/Reading</w:t>
      </w:r>
      <w:r w:rsidRPr="001F3010">
        <w:rPr>
          <w:b/>
          <w:u w:val="single"/>
          <w:rFonts w:ascii="Times New Roman" w:cs="Times New Roman" w:hAnsi="Times New Roman"/>
          <w:sz w:val="24"/>
          <w:szCs w:val="24"/>
        </w:rPr>
        <w:tab/>
      </w:r>
      <w:r w:rsidRPr="001F3010">
        <w:rPr>
          <w:b/>
          <w:u w:val="single"/>
          <w:rFonts w:ascii="Times New Roman" w:cs="Times New Roman" w:hAnsi="Times New Roman"/>
          <w:sz w:val="24"/>
          <w:szCs w:val="24"/>
        </w:rPr>
        <w:tab/>
      </w:r>
      <w:r w:rsidRPr="001F3010">
        <w:rPr>
          <w:b/>
          <w:u w:val="single"/>
          <w:rFonts w:ascii="Times New Roman" w:cs="Times New Roman" w:hAnsi="Times New Roman"/>
          <w:sz w:val="24"/>
          <w:szCs w:val="24"/>
        </w:rPr>
        <w:tab/>
      </w:r>
      <w:r w:rsidRPr="001F3010">
        <w:rPr>
          <w:b/>
          <w:u w:val="single"/>
          <w:rFonts w:ascii="Times New Roman" w:cs="Times New Roman" w:hAnsi="Times New Roman"/>
          <w:sz w:val="24"/>
          <w:szCs w:val="24"/>
        </w:rPr>
        <w:tab/>
      </w:r>
      <w:r>
        <w:rPr>
          <w:b/>
          <w:u w:val="single"/>
          <w:rFonts w:ascii="Times New Roman" w:cs="Times New Roman" w:hAnsi="Times New Roman"/>
          <w:sz w:val="24"/>
          <w:szCs w:val="24"/>
        </w:rPr>
        <w:tab/>
      </w:r>
      <w:r>
        <w:rPr>
          <w:b/>
          <w:u w:val="single"/>
          <w:rFonts w:ascii="Times New Roman" w:cs="Times New Roman" w:hAnsi="Times New Roman"/>
          <w:sz w:val="24"/>
          <w:szCs w:val="24"/>
        </w:rPr>
        <w:t>Homework Assignments</w:t>
      </w:r>
    </w:p>
    <w:p w:rsidR="001F3010" w:rsidRDefault="001F3010" w14:paraId="6A93125D" w14:textId="77777777" w:rsidP="001F3010" w:rsidRPr="001F3010">
      <w:pPr>
        <w:rPr>
          <w:rFonts w:ascii="Times New Roman" w:cs="Times New Roman" w:hAnsi="Times New Roman"/>
          <w:sz w:val="24"/>
          <w:szCs w:val="24"/>
        </w:rPr>
      </w:pPr>
    </w:p>
    <w:p w:rsidR="001F3010" w:rsidRDefault="001F3010" w14:paraId="27347618" w14:textId="77777777" w:rsidP="001F3010" w:rsidRPr="001F3010">
      <w:pPr>
        <w:rPr>
          <w:u w:val="single"/>
          <w:rFonts w:ascii="Times New Roman" w:cs="Times New Roman" w:hAnsi="Times New Roman"/>
          <w:sz w:val="24"/>
          <w:szCs w:val="24"/>
        </w:rPr>
      </w:pPr>
      <w:r w:rsidRPr="001F3010">
        <w:rPr>
          <w:u w:val="single"/>
          <w:rFonts w:ascii="Times New Roman" w:cs="Times New Roman" w:hAnsi="Times New Roman"/>
          <w:sz w:val="24"/>
          <w:szCs w:val="24"/>
        </w:rPr>
        <w:t>Week 1</w:t>
      </w:r>
    </w:p>
    <w:p w:rsidR="001F3010" w:rsidRDefault="00546E91" w14:paraId="22A3374F" w14:textId="520C6D69" w:rsidP="001F3010" w:rsidRPr="001F3010">
      <w:pPr>
        <w:rPr>
          <w:b/>
          <w:rFonts w:ascii="Times New Roman" w:cs="Times New Roman" w:hAnsi="Times New Roman"/>
          <w:sz w:val="24"/>
          <w:szCs w:val="24"/>
        </w:rPr>
      </w:pPr>
      <w:r>
        <w:rPr>
          <w:b/>
          <w:color w:val="000000"/>
          <w:rFonts w:ascii="Times New Roman" w:cs="Times New Roman" w:hAnsi="Times New Roman"/>
          <w:sz w:val="24"/>
          <w:szCs w:val="24"/>
        </w:rPr>
        <w:t>10/</w:t>
      </w:r>
      <w:r w:rsidR="00B24951">
        <w:rPr>
          <w:b/>
          <w:color w:val="000000"/>
          <w:rFonts w:ascii="Times New Roman" w:cs="Times New Roman" w:hAnsi="Times New Roman"/>
          <w:sz w:val="24"/>
          <w:szCs w:val="24"/>
        </w:rPr>
        <w:t>18</w:t>
      </w:r>
      <w:r w:rsidR="001F3010" w:rsidRPr="001F3010">
        <w:rPr>
          <w:b/>
          <w:color w:val="000000"/>
          <w:rFonts w:ascii="Times New Roman" w:cs="Times New Roman" w:hAnsi="Times New Roman"/>
          <w:sz w:val="24"/>
          <w:szCs w:val="24"/>
        </w:rPr>
        <w:tab/>
      </w:r>
      <w:r>
        <w:rPr>
          <w:b/>
          <w:color w:val="FF0000"/>
          <w:rFonts w:ascii="Times New Roman" w:cs="Times New Roman" w:hAnsi="Times New Roman"/>
          <w:sz w:val="24"/>
          <w:szCs w:val="24"/>
        </w:rPr>
        <w:tab/>
      </w:r>
      <w:r>
        <w:rPr>
          <w:b/>
          <w:color w:val="FF0000"/>
          <w:rFonts w:ascii="Times New Roman" w:cs="Times New Roman" w:hAnsi="Times New Roman"/>
          <w:sz w:val="24"/>
          <w:szCs w:val="24"/>
        </w:rPr>
        <w:t xml:space="preserve">ZOOM </w:t>
      </w:r>
      <w:r w:rsidR="007763FF">
        <w:rPr>
          <w:b/>
          <w:color w:val="FF0000"/>
          <w:rFonts w:ascii="Times New Roman" w:cs="Times New Roman" w:hAnsi="Times New Roman"/>
          <w:sz w:val="24"/>
          <w:szCs w:val="24"/>
        </w:rPr>
        <w:t xml:space="preserve">Class </w:t>
      </w:r>
      <w:proofErr w:type="gramStart"/>
      <w:r w:rsidR="001F3010" w:rsidRPr="001F3010">
        <w:rPr>
          <w:b/>
          <w:color w:val="FF0000"/>
          <w:rFonts w:ascii="Times New Roman" w:cs="Times New Roman" w:hAnsi="Times New Roman"/>
          <w:sz w:val="24"/>
          <w:szCs w:val="24"/>
        </w:rPr>
        <w:t xml:space="preserve">Lecture </w:t>
      </w:r>
      <w:r w:rsidR="001F3010" w:rsidRPr="001F3010">
        <w:rPr>
          <w:b/>
          <w:rFonts w:ascii="Times New Roman" w:cs="Times New Roman" w:hAnsi="Times New Roman"/>
          <w:sz w:val="24"/>
          <w:szCs w:val="24"/>
        </w:rPr>
        <w:t xml:space="preserve"> -</w:t>
      </w:r>
      <w:proofErr w:type="gramEnd"/>
      <w:r w:rsidR="001F3010" w:rsidRPr="001F3010">
        <w:rPr>
          <w:b/>
          <w:rFonts w:ascii="Times New Roman" w:cs="Times New Roman" w:hAnsi="Times New Roman"/>
          <w:sz w:val="24"/>
          <w:szCs w:val="24"/>
        </w:rPr>
        <w:t xml:space="preserve"> Introduction to Legal Principles and Authorities</w:t>
      </w:r>
    </w:p>
    <w:p w:rsidR="001F3010" w:rsidRDefault="001F3010" w14:paraId="6A8D9B34" w14:textId="77777777" w:rsidP="001F3010" w:rsidRPr="001F3010">
      <w:pPr>
        <w:pStyle w:val="ListParagraph"/>
        <w:numPr>
          <w:ilvl w:val="0"/>
          <w:numId w:val="5"/>
        </w:numPr>
        <w:rPr>
          <w:rFonts w:ascii="Times New Roman" w:cs="Times New Roman" w:hAnsi="Times New Roman"/>
          <w:sz w:val="24"/>
          <w:szCs w:val="24"/>
        </w:rPr>
      </w:pPr>
      <w:r w:rsidRPr="001F3010">
        <w:rPr>
          <w:rFonts w:ascii="Times New Roman" w:cs="Times New Roman" w:hAnsi="Times New Roman"/>
          <w:sz w:val="24"/>
          <w:szCs w:val="24"/>
        </w:rPr>
        <w:t>Read, review &amp; assignments</w:t>
      </w:r>
    </w:p>
    <w:p w:rsidR="001F3010" w:rsidRDefault="001F3010" w14:paraId="5587FAFF" w14:textId="77777777" w:rsidP="001F3010" w:rsidRPr="001F3010">
      <w:pPr>
        <w:pStyle w:val="ListParagraph"/>
        <w:numPr>
          <w:ilvl w:val="1"/>
          <w:numId w:val="8"/>
        </w:numPr>
        <w:rPr>
          <w:rFonts w:ascii="Times New Roman" w:cs="Times New Roman" w:hAnsi="Times New Roman"/>
          <w:sz w:val="24"/>
          <w:szCs w:val="24"/>
        </w:rPr>
      </w:pPr>
      <w:r w:rsidRPr="001F3010">
        <w:rPr>
          <w:rFonts w:ascii="Times New Roman" w:cs="Times New Roman" w:hAnsi="Times New Roman"/>
          <w:sz w:val="24"/>
          <w:szCs w:val="24"/>
        </w:rPr>
        <w:t>Review power point</w:t>
      </w:r>
    </w:p>
    <w:p w:rsidR="001F3010" w:rsidRDefault="001F3010" w14:paraId="5CB4F20F" w14:textId="77777777" w:rsidP="001F3010" w:rsidRPr="001F3010">
      <w:pPr>
        <w:pStyle w:val="ListParagraph"/>
        <w:numPr>
          <w:ilvl w:val="1"/>
          <w:numId w:val="8"/>
        </w:numPr>
        <w:rPr>
          <w:rFonts w:ascii="Times New Roman" w:cs="Times New Roman" w:hAnsi="Times New Roman"/>
          <w:sz w:val="24"/>
          <w:szCs w:val="24"/>
        </w:rPr>
      </w:pPr>
      <w:r w:rsidRPr="001F3010">
        <w:rPr>
          <w:rFonts w:ascii="Times New Roman" w:cs="Times New Roman" w:hAnsi="Times New Roman"/>
          <w:sz w:val="24"/>
          <w:szCs w:val="24"/>
        </w:rPr>
        <w:t>Do Class Exercises – Ch1, Assign 4</w:t>
      </w:r>
    </w:p>
    <w:p w:rsidR="001F3010" w:rsidRDefault="001F3010" w14:paraId="24B71918" w14:textId="127D8DB0" w:rsidP="001F3010" w:rsidRPr="001F3010">
      <w:pPr>
        <w:pStyle w:val="ListParagraph"/>
        <w:numPr>
          <w:ilvl w:val="1"/>
          <w:numId w:val="8"/>
        </w:numPr>
        <w:rPr>
          <w:rFonts w:ascii="Times New Roman" w:cs="Times New Roman" w:hAnsi="Times New Roman"/>
          <w:sz w:val="24"/>
          <w:szCs w:val="24"/>
        </w:rPr>
      </w:pPr>
      <w:r w:rsidRPr="001F3010">
        <w:rPr>
          <w:rFonts w:ascii="Times New Roman" w:cs="Times New Roman" w:hAnsi="Times New Roman"/>
          <w:sz w:val="24"/>
          <w:szCs w:val="24"/>
        </w:rPr>
        <w:t xml:space="preserve">Tutorial: Cali Link (1):  Learning Legal Analysis (IRAC) </w:t>
      </w:r>
      <w:bookmarkStart w:id="4" w:name="_Hlk83722941"/>
      <w:r w:rsidRPr="001F3010">
        <w:rPr>
          <w:rFonts w:ascii="Times New Roman" w:cs="Times New Roman" w:hAnsi="Times New Roman"/>
          <w:sz w:val="24"/>
          <w:szCs w:val="24"/>
        </w:rPr>
        <w:t xml:space="preserve">– </w:t>
      </w:r>
      <w:r w:rsidR="00B226AE">
        <w:rPr>
          <w:rFonts w:ascii="Times New Roman" w:cs="Times New Roman" w:hAnsi="Times New Roman"/>
          <w:sz w:val="24"/>
          <w:szCs w:val="24"/>
        </w:rPr>
        <w:t>See Canvas for due date and time</w:t>
      </w:r>
    </w:p>
    <w:bookmarkEnd w:id="4"/>
    <w:p w:rsidR="001F3010" w:rsidRDefault="001F3010" w14:paraId="0734222A" w14:textId="77777777" w:rsidP="001F3010" w:rsidRPr="001F3010">
      <w:pPr>
        <w:rPr>
          <w:rFonts w:ascii="Times New Roman" w:cs="Times New Roman" w:hAnsi="Times New Roman"/>
          <w:sz w:val="24"/>
          <w:szCs w:val="24"/>
        </w:rPr>
      </w:pPr>
    </w:p>
    <w:p w:rsidR="001F3010" w:rsidRDefault="001F3010" w14:paraId="760F470C" w14:textId="06F02C84" w:rsidP="001F3010" w:rsidRPr="001F3010">
      <w:pPr>
        <w:rPr>
          <w:rFonts w:ascii="Times New Roman" w:cs="Times New Roman" w:hAnsi="Times New Roman"/>
          <w:sz w:val="24"/>
          <w:szCs w:val="24"/>
        </w:rPr>
      </w:pPr>
      <w:r w:rsidRPr="001F3010">
        <w:rPr>
          <w:bCs/>
          <w:b/>
          <w:rFonts w:ascii="Times New Roman" w:cs="Times New Roman" w:hAnsi="Times New Roman"/>
          <w:sz w:val="24"/>
          <w:szCs w:val="24"/>
        </w:rPr>
        <w:tab/>
      </w:r>
      <w:r w:rsidRPr="001F3010">
        <w:rPr>
          <w:bCs/>
          <w:b/>
          <w:rFonts w:ascii="Times New Roman" w:cs="Times New Roman" w:hAnsi="Times New Roman"/>
          <w:sz w:val="24"/>
          <w:szCs w:val="24"/>
        </w:rPr>
        <w:tab/>
      </w:r>
      <w:bookmarkStart w:id="5" w:name="_Hlk40974904"/>
      <w:r w:rsidRPr="001F3010">
        <w:rPr>
          <w:bCs/>
          <w:b/>
          <w:rFonts w:ascii="Times New Roman" w:cs="Times New Roman" w:hAnsi="Times New Roman"/>
          <w:sz w:val="24"/>
          <w:szCs w:val="24"/>
        </w:rPr>
        <w:t xml:space="preserve">VIDEO Lecture </w:t>
      </w:r>
      <w:bookmarkEnd w:id="5"/>
      <w:r w:rsidRPr="001F3010">
        <w:rPr>
          <w:bCs/>
          <w:b/>
          <w:rFonts w:ascii="Times New Roman" w:cs="Times New Roman" w:hAnsi="Times New Roman"/>
          <w:sz w:val="24"/>
          <w:szCs w:val="24"/>
        </w:rPr>
        <w:t>-</w:t>
      </w:r>
      <w:r w:rsidRPr="001F3010">
        <w:rPr>
          <w:b/>
          <w:rFonts w:ascii="Times New Roman" w:cs="Times New Roman" w:hAnsi="Times New Roman"/>
          <w:sz w:val="24"/>
          <w:szCs w:val="24"/>
        </w:rPr>
        <w:t>Legal Research and the Analysis Process</w:t>
      </w:r>
    </w:p>
    <w:p w:rsidR="001F3010" w:rsidRDefault="001F3010" w14:paraId="4325947D" w14:textId="42B48B9C" w:rsidP="00B226AE" w:rsidRPr="001F3010">
      <w:pPr>
        <w:pStyle w:val="ListParagraph"/>
        <w:numPr>
          <w:ilvl w:val="0"/>
          <w:numId w:val="8"/>
        </w:numPr>
        <w:rPr>
          <w:rFonts w:ascii="Times New Roman" w:cs="Times New Roman" w:hAnsi="Times New Roman"/>
          <w:sz w:val="24"/>
          <w:szCs w:val="24"/>
        </w:rPr>
      </w:pPr>
      <w:r w:rsidRPr="001F3010">
        <w:rPr>
          <w:rFonts w:ascii="Times New Roman" w:cs="Times New Roman" w:hAnsi="Times New Roman"/>
          <w:sz w:val="24"/>
          <w:szCs w:val="24"/>
        </w:rPr>
        <w:t>In class discussion &amp; assignment</w:t>
      </w:r>
    </w:p>
    <w:p w:rsidR="001F3010" w:rsidRDefault="001F3010" w14:paraId="13BE6671" w14:textId="77777777" w:rsidP="001F3010" w:rsidRPr="001F3010">
      <w:pPr>
        <w:pStyle w:val="ListParagraph"/>
        <w:numPr>
          <w:ilvl w:val="1"/>
          <w:numId w:val="8"/>
        </w:numPr>
        <w:rPr>
          <w:rFonts w:ascii="Times New Roman" w:cs="Times New Roman" w:hAnsi="Times New Roman"/>
          <w:sz w:val="24"/>
          <w:szCs w:val="24"/>
        </w:rPr>
      </w:pPr>
      <w:r w:rsidRPr="001F3010">
        <w:rPr>
          <w:rFonts w:ascii="Times New Roman" w:cs="Times New Roman" w:hAnsi="Times New Roman"/>
          <w:sz w:val="24"/>
          <w:szCs w:val="24"/>
        </w:rPr>
        <w:t>Review power point</w:t>
      </w:r>
    </w:p>
    <w:p w:rsidR="001F3010" w:rsidRDefault="001F3010" w14:paraId="0A6CA72A" w14:textId="77777777" w:rsidP="001F3010" w:rsidRPr="001F3010">
      <w:pPr>
        <w:pStyle w:val="ListParagraph"/>
        <w:numPr>
          <w:ilvl w:val="1"/>
          <w:numId w:val="8"/>
        </w:numPr>
        <w:rPr>
          <w:rFonts w:ascii="Times New Roman" w:cs="Times New Roman" w:hAnsi="Times New Roman"/>
          <w:sz w:val="24"/>
          <w:szCs w:val="24"/>
        </w:rPr>
      </w:pPr>
      <w:r w:rsidRPr="001F3010">
        <w:rPr>
          <w:rFonts w:ascii="Times New Roman" w:cs="Times New Roman" w:hAnsi="Times New Roman"/>
          <w:sz w:val="24"/>
          <w:szCs w:val="24"/>
        </w:rPr>
        <w:t>Do Class Exercises – Assign 1.2</w:t>
      </w:r>
    </w:p>
    <w:p w:rsidR="00B226AE" w:rsidRDefault="001F3010" w14:paraId="0DB44607" w14:textId="77777777" w:rsidP="00B226AE" w:rsidRPr="001F3010">
      <w:pPr>
        <w:pStyle w:val="ListParagraph"/>
        <w:numPr>
          <w:ilvl w:val="1"/>
          <w:numId w:val="8"/>
        </w:numPr>
        <w:rPr>
          <w:rFonts w:ascii="Times New Roman" w:cs="Times New Roman" w:hAnsi="Times New Roman"/>
          <w:sz w:val="24"/>
          <w:szCs w:val="24"/>
        </w:rPr>
      </w:pPr>
      <w:r w:rsidRPr="00B226AE">
        <w:rPr>
          <w:rFonts w:ascii="Times New Roman" w:cs="Times New Roman" w:hAnsi="Times New Roman"/>
          <w:sz w:val="24"/>
          <w:szCs w:val="24"/>
        </w:rPr>
        <w:t xml:space="preserve">Tutorial: Cali Link (2): Ethical Considerations - upload certificate </w:t>
      </w:r>
      <w:r w:rsidR="00B226AE" w:rsidRPr="001F3010">
        <w:rPr>
          <w:rFonts w:ascii="Times New Roman" w:cs="Times New Roman" w:hAnsi="Times New Roman"/>
          <w:sz w:val="24"/>
          <w:szCs w:val="24"/>
        </w:rPr>
        <w:t xml:space="preserve">– </w:t>
      </w:r>
      <w:r w:rsidR="00B226AE">
        <w:rPr>
          <w:rFonts w:ascii="Times New Roman" w:cs="Times New Roman" w:hAnsi="Times New Roman"/>
          <w:sz w:val="24"/>
          <w:szCs w:val="24"/>
        </w:rPr>
        <w:t>See Canvas for due date and time</w:t>
      </w:r>
    </w:p>
    <w:p w:rsidR="001F3010" w:rsidRDefault="001F3010" w14:paraId="42D61D8A" w14:textId="57EF2686" w:rsidP="001F3010" w:rsidRPr="00B226AE">
      <w:pPr>
        <w:pStyle w:val="ListParagraph"/>
        <w:numPr>
          <w:ilvl w:val="1"/>
          <w:numId w:val="8"/>
        </w:numPr>
        <w:rPr>
          <w:rFonts w:ascii="Times New Roman" w:cs="Times New Roman" w:hAnsi="Times New Roman"/>
          <w:sz w:val="24"/>
          <w:szCs w:val="24"/>
        </w:rPr>
      </w:pPr>
      <w:r w:rsidRPr="00B226AE">
        <w:rPr>
          <w:rFonts w:ascii="Times New Roman" w:cs="Times New Roman" w:hAnsi="Times New Roman"/>
          <w:sz w:val="24"/>
          <w:szCs w:val="24"/>
        </w:rPr>
        <w:t>Tutorial: Complete Core Grammar (CGL) Pre-Test</w:t>
      </w:r>
    </w:p>
    <w:p w:rsidR="00B226AE" w:rsidRDefault="007763FF" w14:paraId="11BBBDA6" w14:textId="77777777" w:rsidP="00B226AE" w:rsidRPr="001F3010">
      <w:pPr>
        <w:pStyle w:val="ListParagraph"/>
        <w:numPr>
          <w:ilvl w:val="0"/>
          <w:numId w:val="8"/>
        </w:numPr>
        <w:rPr>
          <w:rFonts w:ascii="Times New Roman" w:cs="Times New Roman" w:hAnsi="Times New Roman"/>
          <w:sz w:val="24"/>
          <w:szCs w:val="24"/>
        </w:rPr>
      </w:pPr>
      <w:r w:rsidRPr="001F3010">
        <w:rPr>
          <w:rFonts w:ascii="Times New Roman" w:cs="Times New Roman" w:hAnsi="Times New Roman"/>
          <w:sz w:val="24"/>
          <w:szCs w:val="24"/>
        </w:rPr>
        <w:t xml:space="preserve">Homework: Test Quiz 1– </w:t>
      </w:r>
      <w:r w:rsidR="00B226AE" w:rsidRPr="001F3010">
        <w:rPr>
          <w:rFonts w:ascii="Times New Roman" w:cs="Times New Roman" w:hAnsi="Times New Roman"/>
          <w:sz w:val="24"/>
          <w:szCs w:val="24"/>
        </w:rPr>
        <w:t xml:space="preserve">– </w:t>
      </w:r>
      <w:r w:rsidR="00B226AE">
        <w:rPr>
          <w:rFonts w:ascii="Times New Roman" w:cs="Times New Roman" w:hAnsi="Times New Roman"/>
          <w:sz w:val="24"/>
          <w:szCs w:val="24"/>
        </w:rPr>
        <w:t>See Canvas for due date and time</w:t>
      </w:r>
    </w:p>
    <w:p w:rsidR="007763FF" w:rsidRDefault="007763FF" w14:paraId="3F832627" w14:textId="6A675102" w:rsidP="00B226AE" w:rsidRPr="001F3010">
      <w:pPr>
        <w:rPr>
          <w:rFonts w:ascii="Times New Roman" w:cs="Times New Roman" w:hAnsi="Times New Roman"/>
          <w:sz w:val="24"/>
          <w:szCs w:val="24"/>
        </w:rPr>
      </w:pPr>
    </w:p>
    <w:p w:rsidR="001F3010" w:rsidRDefault="001F3010" w14:paraId="2B37FCE5" w14:textId="77777777" w:rsidP="001F3010" w:rsidRPr="001F3010">
      <w:pPr>
        <w:pStyle w:val="ListParagraph"/>
        <w:ind w:left="1800"/>
        <w:rPr>
          <w:rFonts w:ascii="Times New Roman" w:cs="Times New Roman" w:hAnsi="Times New Roman"/>
          <w:sz w:val="24"/>
          <w:szCs w:val="24"/>
        </w:rPr>
      </w:pPr>
    </w:p>
    <w:p w:rsidR="001F3010" w:rsidRDefault="001F3010" w14:paraId="1DED94CA" w14:textId="77777777" w:rsidP="001F3010" w:rsidRPr="001F3010">
      <w:pPr>
        <w:rPr>
          <w:u w:val="single"/>
          <w:rFonts w:ascii="Times New Roman" w:cs="Times New Roman" w:hAnsi="Times New Roman"/>
          <w:sz w:val="24"/>
          <w:szCs w:val="24"/>
        </w:rPr>
      </w:pPr>
      <w:r w:rsidRPr="001F3010">
        <w:rPr>
          <w:u w:val="single"/>
          <w:rFonts w:ascii="Times New Roman" w:cs="Times New Roman" w:hAnsi="Times New Roman"/>
          <w:sz w:val="24"/>
          <w:szCs w:val="24"/>
        </w:rPr>
        <w:t>Week 2</w:t>
      </w:r>
    </w:p>
    <w:p w:rsidR="001F3010" w:rsidRDefault="009942F7" w14:paraId="3E71DAAE" w14:textId="15F22E8A" w:rsidP="001F3010" w:rsidRPr="001F3010">
      <w:pPr>
        <w:rPr>
          <w:rFonts w:ascii="Times New Roman" w:cs="Times New Roman" w:hAnsi="Times New Roman"/>
          <w:sz w:val="24"/>
          <w:szCs w:val="24"/>
        </w:rPr>
      </w:pPr>
      <w:r>
        <w:rPr>
          <w:bCs/>
          <w:b/>
          <w:color w:val="FF0000"/>
          <w:rFonts w:ascii="Times New Roman" w:cs="Times New Roman" w:hAnsi="Times New Roman"/>
          <w:sz w:val="24"/>
          <w:szCs w:val="24"/>
        </w:rPr>
        <w:t>10</w:t>
      </w:r>
      <w:r w:rsidR="00546E91">
        <w:rPr>
          <w:bCs/>
          <w:b/>
          <w:color w:val="FF0000"/>
          <w:rFonts w:ascii="Times New Roman" w:cs="Times New Roman" w:hAnsi="Times New Roman"/>
          <w:sz w:val="24"/>
          <w:szCs w:val="24"/>
        </w:rPr>
        <w:t>/</w:t>
      </w:r>
      <w:r>
        <w:rPr>
          <w:bCs/>
          <w:b/>
          <w:color w:val="FF0000"/>
          <w:rFonts w:ascii="Times New Roman" w:cs="Times New Roman" w:hAnsi="Times New Roman"/>
          <w:sz w:val="24"/>
          <w:szCs w:val="24"/>
        </w:rPr>
        <w:t>25</w:t>
      </w:r>
      <w:r w:rsidR="001F3010" w:rsidRPr="001F3010">
        <w:rPr>
          <w:bCs/>
          <w:b/>
          <w:color w:val="FF0000"/>
          <w:rFonts w:ascii="Times New Roman" w:cs="Times New Roman" w:hAnsi="Times New Roman"/>
          <w:sz w:val="24"/>
          <w:szCs w:val="24"/>
        </w:rPr>
        <w:tab/>
      </w:r>
      <w:r>
        <w:rPr>
          <w:b/>
          <w:color w:val="FF0000"/>
          <w:rFonts w:ascii="Times New Roman" w:cs="Times New Roman" w:hAnsi="Times New Roman"/>
          <w:sz w:val="24"/>
          <w:szCs w:val="24"/>
        </w:rPr>
        <w:tab/>
      </w:r>
      <w:r>
        <w:rPr>
          <w:b/>
          <w:color w:val="FF0000"/>
          <w:rFonts w:ascii="Times New Roman" w:cs="Times New Roman" w:hAnsi="Times New Roman"/>
          <w:sz w:val="24"/>
          <w:szCs w:val="24"/>
        </w:rPr>
        <w:t xml:space="preserve">ZOOM </w:t>
      </w:r>
      <w:r w:rsidR="007763FF">
        <w:rPr>
          <w:bCs/>
          <w:b/>
          <w:color w:val="FF0000"/>
          <w:rFonts w:ascii="Times New Roman" w:cs="Times New Roman" w:hAnsi="Times New Roman"/>
          <w:sz w:val="24"/>
          <w:szCs w:val="24"/>
        </w:rPr>
        <w:t xml:space="preserve">Class </w:t>
      </w:r>
      <w:r w:rsidR="001F3010" w:rsidRPr="001F3010">
        <w:rPr>
          <w:bCs/>
          <w:b/>
          <w:color w:val="FF0000"/>
          <w:rFonts w:ascii="Times New Roman" w:cs="Times New Roman" w:hAnsi="Times New Roman"/>
          <w:sz w:val="24"/>
          <w:szCs w:val="24"/>
        </w:rPr>
        <w:t>Lecture</w:t>
      </w:r>
      <w:r w:rsidR="001F3010" w:rsidRPr="001F3010">
        <w:rPr>
          <w:color w:val="FF0000"/>
          <w:rFonts w:ascii="Times New Roman" w:cs="Times New Roman" w:hAnsi="Times New Roman"/>
          <w:sz w:val="24"/>
          <w:szCs w:val="24"/>
        </w:rPr>
        <w:t xml:space="preserve"> </w:t>
      </w:r>
      <w:r w:rsidR="001F3010" w:rsidRPr="001F3010">
        <w:rPr>
          <w:rFonts w:ascii="Times New Roman" w:cs="Times New Roman" w:hAnsi="Times New Roman"/>
          <w:sz w:val="24"/>
          <w:szCs w:val="24"/>
        </w:rPr>
        <w:t xml:space="preserve">- </w:t>
      </w:r>
      <w:r w:rsidR="001F3010" w:rsidRPr="001F3010">
        <w:rPr>
          <w:b/>
          <w:rFonts w:ascii="Times New Roman" w:cs="Times New Roman" w:hAnsi="Times New Roman"/>
          <w:sz w:val="24"/>
          <w:szCs w:val="24"/>
        </w:rPr>
        <w:t>Statutory Analysis</w:t>
      </w:r>
    </w:p>
    <w:p w:rsidR="001F3010" w:rsidRDefault="001F3010" w14:paraId="30DF2220" w14:textId="77777777" w:rsidP="001F3010" w:rsidRPr="001F3010">
      <w:pPr>
        <w:pStyle w:val="ListParagraph"/>
        <w:numPr>
          <w:ilvl w:val="0"/>
          <w:numId w:val="9"/>
        </w:numPr>
        <w:rPr>
          <w:rFonts w:ascii="Times New Roman" w:cs="Times New Roman" w:hAnsi="Times New Roman"/>
          <w:sz w:val="24"/>
          <w:szCs w:val="24"/>
        </w:rPr>
      </w:pPr>
      <w:r w:rsidRPr="001F3010">
        <w:rPr>
          <w:rFonts w:ascii="Times New Roman" w:cs="Times New Roman" w:hAnsi="Times New Roman"/>
          <w:sz w:val="24"/>
          <w:szCs w:val="24"/>
        </w:rPr>
        <w:t>Class discussion &amp; assignment – 3 hours</w:t>
      </w:r>
    </w:p>
    <w:p w:rsidR="001F3010" w:rsidRDefault="001F3010" w14:paraId="7B2CE217" w14:textId="77777777" w:rsidP="001F3010" w:rsidRPr="001F3010">
      <w:pPr>
        <w:pStyle w:val="ListParagraph"/>
        <w:numPr>
          <w:ilvl w:val="1"/>
          <w:numId w:val="9"/>
        </w:numPr>
        <w:rPr>
          <w:rFonts w:ascii="Times New Roman" w:cs="Times New Roman" w:hAnsi="Times New Roman"/>
          <w:sz w:val="24"/>
          <w:szCs w:val="24"/>
        </w:rPr>
      </w:pPr>
      <w:r w:rsidRPr="001F3010">
        <w:rPr>
          <w:rFonts w:ascii="Times New Roman" w:cs="Times New Roman" w:hAnsi="Times New Roman"/>
          <w:sz w:val="24"/>
          <w:szCs w:val="24"/>
        </w:rPr>
        <w:t>Review power point</w:t>
      </w:r>
    </w:p>
    <w:p w:rsidR="001F3010" w:rsidRDefault="001F3010" w14:paraId="03EA7C9A" w14:textId="77777777" w:rsidP="001F3010" w:rsidRPr="001F3010">
      <w:pPr>
        <w:pStyle w:val="ListParagraph"/>
        <w:numPr>
          <w:ilvl w:val="1"/>
          <w:numId w:val="9"/>
        </w:numPr>
        <w:rPr>
          <w:rFonts w:ascii="Times New Roman" w:cs="Times New Roman" w:hAnsi="Times New Roman"/>
          <w:sz w:val="24"/>
          <w:szCs w:val="24"/>
        </w:rPr>
      </w:pPr>
      <w:r w:rsidRPr="001F3010">
        <w:rPr>
          <w:rFonts w:ascii="Times New Roman" w:cs="Times New Roman" w:hAnsi="Times New Roman"/>
          <w:sz w:val="24"/>
          <w:szCs w:val="24"/>
        </w:rPr>
        <w:t xml:space="preserve">Class Exercises: </w:t>
      </w:r>
    </w:p>
    <w:p w:rsidR="001F3010" w:rsidRDefault="001F3010" w14:paraId="55BAD751" w14:textId="77777777" w:rsidP="001F3010" w:rsidRPr="001F3010">
      <w:pPr>
        <w:pStyle w:val="ListParagraph"/>
        <w:numPr>
          <w:ilvl w:val="1"/>
          <w:numId w:val="9"/>
        </w:numPr>
        <w:rPr>
          <w:rFonts w:ascii="Times New Roman" w:cs="Times New Roman" w:hAnsi="Times New Roman"/>
          <w:sz w:val="24"/>
          <w:szCs w:val="24"/>
        </w:rPr>
      </w:pPr>
      <w:r w:rsidRPr="001F3010">
        <w:rPr>
          <w:rFonts w:ascii="Times New Roman" w:cs="Times New Roman" w:hAnsi="Times New Roman"/>
          <w:sz w:val="24"/>
          <w:szCs w:val="24"/>
        </w:rPr>
        <w:t>Tutorial: Complete Core Grammar (CGL) Pre-Test</w:t>
      </w:r>
    </w:p>
    <w:bookmarkEnd w:id="2"/>
    <w:p w:rsidR="001F3010" w:rsidRDefault="001F3010" w14:paraId="537CCAFC" w14:textId="77777777" w:rsidP="001F3010" w:rsidRPr="001F3010">
      <w:pPr>
        <w:rPr>
          <w:color w:val="FF0000"/>
          <w:rFonts w:ascii="Times New Roman" w:cs="Times New Roman" w:hAnsi="Times New Roman"/>
          <w:sz w:val="24"/>
          <w:szCs w:val="24"/>
        </w:rPr>
      </w:pPr>
    </w:p>
    <w:p w:rsidR="001F3010" w:rsidRDefault="001F3010" w14:paraId="75840753" w14:textId="46E88943" w:rsidP="001F3010" w:rsidRPr="001F3010">
      <w:pPr>
        <w:rPr>
          <w:b/>
          <w:rFonts w:ascii="Times New Roman" w:cs="Times New Roman" w:hAnsi="Times New Roman"/>
          <w:sz w:val="24"/>
          <w:szCs w:val="24"/>
        </w:rPr>
      </w:pPr>
      <w:r w:rsidRPr="001F3010">
        <w:rPr>
          <w:b/>
          <w:rFonts w:ascii="Times New Roman" w:cs="Times New Roman" w:hAnsi="Times New Roman"/>
          <w:sz w:val="24"/>
          <w:szCs w:val="24"/>
        </w:rPr>
        <w:tab/>
      </w:r>
      <w:r>
        <w:rPr>
          <w:b/>
          <w:rFonts w:ascii="Times New Roman" w:cs="Times New Roman" w:hAnsi="Times New Roman"/>
          <w:sz w:val="24"/>
          <w:szCs w:val="24"/>
        </w:rPr>
        <w:tab/>
      </w:r>
      <w:r>
        <w:rPr>
          <w:b/>
          <w:rFonts w:ascii="Times New Roman" w:cs="Times New Roman" w:hAnsi="Times New Roman"/>
          <w:sz w:val="24"/>
          <w:szCs w:val="24"/>
        </w:rPr>
        <w:t>VIDEO Lecture</w:t>
      </w:r>
      <w:proofErr w:type="gramStart"/>
      <w:r w:rsidRPr="001F3010">
        <w:rPr>
          <w:b/>
          <w:rFonts w:ascii="Times New Roman" w:cs="Times New Roman" w:hAnsi="Times New Roman"/>
          <w:sz w:val="24"/>
          <w:szCs w:val="24"/>
        </w:rPr>
        <w:t>-  Analysis</w:t>
      </w:r>
      <w:proofErr w:type="gramEnd"/>
      <w:r w:rsidRPr="001F3010">
        <w:rPr>
          <w:b/>
          <w:rFonts w:ascii="Times New Roman" w:cs="Times New Roman" w:hAnsi="Times New Roman"/>
          <w:sz w:val="24"/>
          <w:szCs w:val="24"/>
        </w:rPr>
        <w:t xml:space="preserve"> &amp; Grammar</w:t>
      </w:r>
    </w:p>
    <w:p w:rsidR="001F3010" w:rsidRDefault="001F3010" w14:paraId="6519FCED" w14:textId="77777777" w:rsidP="001F3010" w:rsidRPr="001F3010">
      <w:pPr>
        <w:pStyle w:val="ListParagraph"/>
        <w:numPr>
          <w:ilvl w:val="0"/>
          <w:numId w:val="6"/>
        </w:numPr>
        <w:rPr>
          <w:rFonts w:ascii="Times New Roman" w:cs="Times New Roman" w:hAnsi="Times New Roman"/>
          <w:sz w:val="24"/>
          <w:szCs w:val="24"/>
        </w:rPr>
      </w:pPr>
      <w:r w:rsidRPr="001F3010">
        <w:rPr>
          <w:rFonts w:ascii="Times New Roman" w:cs="Times New Roman" w:hAnsi="Times New Roman"/>
          <w:sz w:val="24"/>
          <w:szCs w:val="24"/>
        </w:rPr>
        <w:t>Online Tutorial –</w:t>
      </w:r>
      <w:r>
        <w:rPr>
          <w:rFonts w:ascii="Times New Roman" w:cs="Times New Roman" w:hAnsi="Times New Roman"/>
          <w:sz w:val="24"/>
          <w:szCs w:val="24"/>
        </w:rPr>
        <w:tab/>
      </w:r>
      <w:r>
        <w:rPr>
          <w:rFonts w:ascii="Times New Roman" w:cs="Times New Roman" w:hAnsi="Times New Roman"/>
          <w:sz w:val="24"/>
          <w:szCs w:val="24"/>
        </w:rPr>
        <w:t>3 hours</w:t>
      </w:r>
    </w:p>
    <w:p w:rsidR="001F3010" w:rsidRDefault="001F3010" w14:paraId="31090104" w14:textId="2C3AD0D9" w:rsidP="00B226AE" w:rsidRPr="00B226AE">
      <w:pPr>
        <w:pStyle w:val="ListParagraph"/>
        <w:numPr>
          <w:ilvl w:val="1"/>
          <w:numId w:val="8"/>
        </w:numPr>
        <w:rPr>
          <w:rFonts w:ascii="Times New Roman" w:cs="Times New Roman" w:hAnsi="Times New Roman"/>
          <w:sz w:val="24"/>
          <w:szCs w:val="24"/>
        </w:rPr>
      </w:pPr>
      <w:r w:rsidRPr="001F3010">
        <w:rPr>
          <w:rFonts w:ascii="Times New Roman" w:cs="Times New Roman" w:hAnsi="Times New Roman"/>
          <w:sz w:val="24"/>
          <w:szCs w:val="24"/>
        </w:rPr>
        <w:t>Cali Link (3)- Statutory Interpretations - upload certificate</w:t>
      </w:r>
    </w:p>
    <w:p w:rsidR="001F3010" w:rsidRDefault="001F3010" w14:paraId="4178C607" w14:textId="77777777" w:rsidP="001F3010" w:rsidRPr="001F3010">
      <w:pPr>
        <w:numPr>
          <w:ilvl w:val="1"/>
          <w:numId w:val="6"/>
        </w:numPr>
        <w:rPr>
          <w:rFonts w:ascii="Times New Roman" w:cs="Times New Roman" w:hAnsi="Times New Roman"/>
          <w:sz w:val="24"/>
          <w:szCs w:val="24"/>
        </w:rPr>
      </w:pPr>
      <w:r w:rsidRPr="001F3010">
        <w:rPr>
          <w:rFonts w:ascii="Times New Roman" w:cs="Times New Roman" w:hAnsi="Times New Roman"/>
          <w:sz w:val="24"/>
          <w:szCs w:val="24"/>
        </w:rPr>
        <w:t>Core Grammar (CGL)</w:t>
      </w:r>
    </w:p>
    <w:p w:rsidR="001F3010" w:rsidRDefault="001F3010" w14:paraId="5151D0A3" w14:textId="77777777" w:rsidP="001F3010" w:rsidRPr="001F3010">
      <w:pPr>
        <w:numPr>
          <w:ilvl w:val="2"/>
          <w:numId w:val="6"/>
        </w:numPr>
        <w:rPr>
          <w:rFonts w:ascii="Times New Roman" w:cs="Times New Roman" w:hAnsi="Times New Roman"/>
          <w:sz w:val="24"/>
          <w:szCs w:val="24"/>
        </w:rPr>
      </w:pPr>
      <w:r w:rsidRPr="001F3010">
        <w:rPr>
          <w:rFonts w:ascii="Times New Roman" w:cs="Times New Roman" w:hAnsi="Times New Roman"/>
          <w:sz w:val="24"/>
          <w:szCs w:val="24"/>
        </w:rPr>
        <w:t>CGL A1- Interruptions &amp; Commas</w:t>
      </w:r>
    </w:p>
    <w:p w:rsidR="001F3010" w:rsidRDefault="001F3010" w14:paraId="4ABDCBBD" w14:textId="77777777" w:rsidP="001F3010" w:rsidRPr="001F3010">
      <w:pPr>
        <w:numPr>
          <w:ilvl w:val="2"/>
          <w:numId w:val="6"/>
        </w:numPr>
        <w:rPr>
          <w:rFonts w:ascii="Times New Roman" w:cs="Times New Roman" w:hAnsi="Times New Roman"/>
          <w:sz w:val="24"/>
          <w:szCs w:val="24"/>
        </w:rPr>
      </w:pPr>
      <w:r w:rsidRPr="001F3010">
        <w:rPr>
          <w:rFonts w:ascii="Times New Roman" w:cs="Times New Roman" w:hAnsi="Times New Roman"/>
          <w:sz w:val="24"/>
          <w:szCs w:val="24"/>
        </w:rPr>
        <w:t xml:space="preserve">CGL A2 –Parentheses, Dashes, &amp; </w:t>
      </w:r>
      <w:proofErr w:type="spellStart"/>
      <w:r w:rsidRPr="001F3010">
        <w:rPr>
          <w:rFonts w:ascii="Times New Roman" w:cs="Times New Roman" w:hAnsi="Times New Roman"/>
          <w:sz w:val="24"/>
          <w:szCs w:val="24"/>
        </w:rPr>
        <w:t>Hypens</w:t>
      </w:r>
      <w:proofErr w:type="spellEnd"/>
    </w:p>
    <w:p w:rsidR="001F3010" w:rsidRDefault="001F3010" w14:paraId="6E3DF949" w14:textId="77777777" w:rsidP="001F3010" w:rsidRPr="001F3010">
      <w:pPr>
        <w:numPr>
          <w:ilvl w:val="2"/>
          <w:numId w:val="6"/>
        </w:numPr>
        <w:rPr>
          <w:rFonts w:ascii="Times New Roman" w:cs="Times New Roman" w:hAnsi="Times New Roman"/>
          <w:sz w:val="24"/>
          <w:szCs w:val="24"/>
        </w:rPr>
      </w:pPr>
      <w:r w:rsidRPr="001F3010">
        <w:rPr>
          <w:rFonts w:ascii="Times New Roman" w:cs="Times New Roman" w:hAnsi="Times New Roman"/>
          <w:sz w:val="24"/>
          <w:szCs w:val="24"/>
        </w:rPr>
        <w:t>CGL A3 –Punctuation That Connects</w:t>
      </w:r>
    </w:p>
    <w:p w:rsidR="001F3010" w:rsidRDefault="001F3010" w14:paraId="5A914760" w14:textId="77777777" w:rsidP="001F3010" w:rsidRPr="001F3010">
      <w:pPr>
        <w:numPr>
          <w:ilvl w:val="2"/>
          <w:numId w:val="6"/>
        </w:numPr>
        <w:rPr>
          <w:rFonts w:ascii="Times New Roman" w:cs="Times New Roman" w:hAnsi="Times New Roman"/>
          <w:sz w:val="24"/>
          <w:szCs w:val="24"/>
        </w:rPr>
      </w:pPr>
      <w:r w:rsidRPr="001F3010">
        <w:rPr>
          <w:rFonts w:ascii="Times New Roman" w:cs="Times New Roman" w:hAnsi="Times New Roman"/>
          <w:sz w:val="24"/>
          <w:szCs w:val="24"/>
        </w:rPr>
        <w:t>CGL A4 - Introductory Material &amp; Commas</w:t>
      </w:r>
    </w:p>
    <w:p w:rsidR="007763FF" w:rsidRDefault="007763FF" w14:paraId="2CBAD9FD" w14:textId="4318CB07" w:rsidP="00B226AE" w:rsidRPr="00B226AE">
      <w:pPr>
        <w:pStyle w:val="ListParagraph"/>
        <w:numPr>
          <w:ilvl w:val="0"/>
          <w:numId w:val="6"/>
        </w:numPr>
        <w:rPr>
          <w:rFonts w:ascii="Times New Roman" w:cs="Times New Roman" w:hAnsi="Times New Roman"/>
          <w:sz w:val="24"/>
          <w:szCs w:val="24"/>
        </w:rPr>
      </w:pPr>
      <w:r w:rsidRPr="001F3010">
        <w:rPr>
          <w:rFonts w:ascii="Times New Roman" w:cs="Times New Roman" w:hAnsi="Times New Roman"/>
          <w:sz w:val="24"/>
          <w:szCs w:val="24"/>
        </w:rPr>
        <w:t>Homework: Test Quiz 2</w:t>
      </w:r>
      <w:r>
        <w:rPr>
          <w:rFonts w:ascii="Times New Roman" w:cs="Times New Roman" w:hAnsi="Times New Roman"/>
          <w:sz w:val="24"/>
          <w:szCs w:val="24"/>
        </w:rPr>
        <w:t xml:space="preserve"> </w:t>
      </w:r>
      <w:r w:rsidRPr="001F3010">
        <w:rPr>
          <w:rFonts w:ascii="Times New Roman" w:cs="Times New Roman" w:hAnsi="Times New Roman"/>
          <w:sz w:val="24"/>
          <w:szCs w:val="24"/>
        </w:rPr>
        <w:t xml:space="preserve">– </w:t>
      </w:r>
      <w:r w:rsidR="00B226AE" w:rsidRPr="001F3010">
        <w:rPr>
          <w:rFonts w:ascii="Times New Roman" w:cs="Times New Roman" w:hAnsi="Times New Roman"/>
          <w:sz w:val="24"/>
          <w:szCs w:val="24"/>
        </w:rPr>
        <w:t xml:space="preserve">– </w:t>
      </w:r>
      <w:r w:rsidR="00B226AE">
        <w:rPr>
          <w:rFonts w:ascii="Times New Roman" w:cs="Times New Roman" w:hAnsi="Times New Roman"/>
          <w:sz w:val="24"/>
          <w:szCs w:val="24"/>
        </w:rPr>
        <w:t>See Canvas for due date and time</w:t>
      </w:r>
    </w:p>
    <w:p w:rsidR="001F3010" w:rsidRDefault="001F3010" w14:paraId="126C1069" w14:textId="77777777" w:rsidP="001F3010" w:rsidRPr="001F3010">
      <w:pPr>
        <w:jc w:val="center"/>
        <w:rPr>
          <w:rFonts w:ascii="Times New Roman" w:cs="Times New Roman" w:hAnsi="Times New Roman"/>
          <w:sz w:val="24"/>
          <w:szCs w:val="24"/>
        </w:rPr>
      </w:pPr>
    </w:p>
    <w:p w:rsidR="001F3010" w:rsidRDefault="001F3010" w14:paraId="56BE3A26" w14:textId="77777777" w:rsidP="001F3010" w:rsidRPr="001F3010">
      <w:pPr>
        <w:rPr>
          <w:u w:val="single"/>
          <w:rFonts w:ascii="Times New Roman" w:cs="Times New Roman" w:hAnsi="Times New Roman"/>
          <w:sz w:val="24"/>
          <w:szCs w:val="24"/>
        </w:rPr>
      </w:pPr>
      <w:r w:rsidRPr="001F3010">
        <w:rPr>
          <w:u w:val="single"/>
          <w:rFonts w:ascii="Times New Roman" w:cs="Times New Roman" w:hAnsi="Times New Roman"/>
          <w:sz w:val="24"/>
          <w:szCs w:val="24"/>
        </w:rPr>
        <w:t>Week 3</w:t>
      </w:r>
    </w:p>
    <w:p w:rsidR="001F3010" w:rsidRDefault="00B24951" w14:paraId="5AC9B1DF" w14:textId="7EA21101" w:rsidP="001F3010" w:rsidRPr="001F3010">
      <w:pPr>
        <w:rPr>
          <w:rFonts w:ascii="Times New Roman" w:cs="Times New Roman" w:hAnsi="Times New Roman"/>
          <w:sz w:val="24"/>
          <w:szCs w:val="24"/>
        </w:rPr>
      </w:pPr>
      <w:r>
        <w:rPr>
          <w:bCs/>
          <w:b/>
          <w:color w:val="FF0000"/>
          <w:rFonts w:ascii="Times New Roman" w:cs="Times New Roman" w:hAnsi="Times New Roman"/>
          <w:sz w:val="24"/>
          <w:szCs w:val="24"/>
        </w:rPr>
        <w:t>11</w:t>
      </w:r>
      <w:r w:rsidR="00546E91">
        <w:rPr>
          <w:bCs/>
          <w:b/>
          <w:color w:val="FF0000"/>
          <w:rFonts w:ascii="Times New Roman" w:cs="Times New Roman" w:hAnsi="Times New Roman"/>
          <w:sz w:val="24"/>
          <w:szCs w:val="24"/>
        </w:rPr>
        <w:t>/</w:t>
      </w:r>
      <w:r w:rsidR="009942F7">
        <w:rPr>
          <w:bCs/>
          <w:b/>
          <w:color w:val="FF0000"/>
          <w:rFonts w:ascii="Times New Roman" w:cs="Times New Roman" w:hAnsi="Times New Roman"/>
          <w:sz w:val="24"/>
          <w:szCs w:val="24"/>
        </w:rPr>
        <w:t>01</w:t>
      </w:r>
      <w:r w:rsidR="001F3010" w:rsidRPr="001F3010">
        <w:rPr>
          <w:rFonts w:ascii="Times New Roman" w:cs="Times New Roman" w:hAnsi="Times New Roman"/>
          <w:sz w:val="24"/>
          <w:szCs w:val="24"/>
        </w:rPr>
        <w:tab/>
      </w:r>
      <w:r w:rsidR="001F3010" w:rsidRPr="001F3010">
        <w:rPr>
          <w:rFonts w:ascii="Times New Roman" w:cs="Times New Roman" w:hAnsi="Times New Roman"/>
          <w:sz w:val="24"/>
          <w:szCs w:val="24"/>
        </w:rPr>
        <w:tab/>
      </w:r>
      <w:r w:rsidR="001F3010" w:rsidRPr="001F3010">
        <w:rPr>
          <w:bCs/>
          <w:b/>
          <w:color w:val="FF0000"/>
          <w:rFonts w:ascii="Times New Roman" w:cs="Times New Roman" w:hAnsi="Times New Roman"/>
          <w:sz w:val="24"/>
          <w:szCs w:val="24"/>
        </w:rPr>
        <w:t xml:space="preserve">ZOOM </w:t>
      </w:r>
      <w:r w:rsidR="007763FF">
        <w:rPr>
          <w:bCs/>
          <w:b/>
          <w:color w:val="FF0000"/>
          <w:rFonts w:ascii="Times New Roman" w:cs="Times New Roman" w:hAnsi="Times New Roman"/>
          <w:sz w:val="24"/>
          <w:szCs w:val="24"/>
        </w:rPr>
        <w:t xml:space="preserve">Class </w:t>
      </w:r>
      <w:r w:rsidR="001F3010" w:rsidRPr="001F3010">
        <w:rPr>
          <w:bCs/>
          <w:b/>
          <w:color w:val="FF0000"/>
          <w:rFonts w:ascii="Times New Roman" w:cs="Times New Roman" w:hAnsi="Times New Roman"/>
          <w:sz w:val="24"/>
          <w:szCs w:val="24"/>
        </w:rPr>
        <w:t>Lecture</w:t>
      </w:r>
      <w:r w:rsidR="001F3010" w:rsidRPr="001F3010">
        <w:rPr>
          <w:color w:val="FF0000"/>
          <w:rFonts w:ascii="Times New Roman" w:cs="Times New Roman" w:hAnsi="Times New Roman"/>
          <w:sz w:val="24"/>
          <w:szCs w:val="24"/>
        </w:rPr>
        <w:t xml:space="preserve"> </w:t>
      </w:r>
      <w:r w:rsidR="001F3010" w:rsidRPr="001F3010">
        <w:rPr>
          <w:rFonts w:ascii="Times New Roman" w:cs="Times New Roman" w:hAnsi="Times New Roman"/>
          <w:sz w:val="24"/>
          <w:szCs w:val="24"/>
        </w:rPr>
        <w:t xml:space="preserve">- </w:t>
      </w:r>
      <w:r w:rsidR="001F3010" w:rsidRPr="001F3010">
        <w:rPr>
          <w:bCs/>
          <w:rFonts w:ascii="Times New Roman" w:cs="Times New Roman" w:hAnsi="Times New Roman"/>
          <w:sz w:val="24"/>
          <w:szCs w:val="24"/>
        </w:rPr>
        <w:t>Case Law and Case Briefing</w:t>
      </w:r>
    </w:p>
    <w:p w:rsidR="001F3010" w:rsidRDefault="001F3010" w14:paraId="06B9B1B3" w14:textId="77777777" w:rsidP="001F3010" w:rsidRPr="001F3010">
      <w:pPr>
        <w:numPr>
          <w:ilvl w:val="0"/>
          <w:numId w:val="7"/>
        </w:numPr>
        <w:rPr>
          <w:rFonts w:ascii="Times New Roman" w:cs="Times New Roman" w:hAnsi="Times New Roman"/>
          <w:sz w:val="24"/>
          <w:szCs w:val="24"/>
        </w:rPr>
      </w:pPr>
      <w:r w:rsidRPr="001F3010">
        <w:rPr>
          <w:rFonts w:ascii="Times New Roman" w:cs="Times New Roman" w:hAnsi="Times New Roman"/>
          <w:sz w:val="24"/>
          <w:szCs w:val="24"/>
        </w:rPr>
        <w:t>In class discussion</w:t>
      </w:r>
      <w:r>
        <w:rPr>
          <w:rFonts w:ascii="Times New Roman" w:cs="Times New Roman" w:hAnsi="Times New Roman"/>
          <w:sz w:val="24"/>
          <w:szCs w:val="24"/>
        </w:rPr>
        <w:tab/>
      </w:r>
      <w:r>
        <w:rPr>
          <w:rFonts w:ascii="Times New Roman" w:cs="Times New Roman" w:hAnsi="Times New Roman"/>
          <w:sz w:val="24"/>
          <w:szCs w:val="24"/>
        </w:rPr>
        <w:t>-3 hours</w:t>
      </w:r>
    </w:p>
    <w:p w:rsidR="001F3010" w:rsidRDefault="001F3010" w14:paraId="1CE2D2E8" w14:textId="77777777" w:rsidP="001F3010" w:rsidRPr="001F3010">
      <w:pPr>
        <w:pStyle w:val="ListParagraph"/>
        <w:numPr>
          <w:ilvl w:val="1"/>
          <w:numId w:val="11"/>
        </w:numPr>
        <w:rPr>
          <w:rFonts w:ascii="Times New Roman" w:cs="Times New Roman" w:hAnsi="Times New Roman"/>
          <w:sz w:val="24"/>
          <w:szCs w:val="24"/>
        </w:rPr>
      </w:pPr>
      <w:r w:rsidRPr="001F3010">
        <w:rPr>
          <w:rFonts w:ascii="Times New Roman" w:cs="Times New Roman" w:hAnsi="Times New Roman"/>
          <w:sz w:val="24"/>
          <w:szCs w:val="24"/>
        </w:rPr>
        <w:t>Review power point</w:t>
      </w:r>
    </w:p>
    <w:p w:rsidR="001F3010" w:rsidRDefault="001F3010" w14:paraId="44C1CE92" w14:textId="77777777" w:rsidP="001F3010" w:rsidRPr="001F3010">
      <w:pPr>
        <w:pStyle w:val="ListParagraph"/>
        <w:numPr>
          <w:ilvl w:val="1"/>
          <w:numId w:val="11"/>
        </w:numPr>
        <w:rPr>
          <w:rFonts w:ascii="Times New Roman" w:cs="Times New Roman" w:hAnsi="Times New Roman"/>
          <w:sz w:val="24"/>
          <w:szCs w:val="24"/>
        </w:rPr>
      </w:pPr>
      <w:r w:rsidRPr="001F3010">
        <w:rPr>
          <w:rFonts w:ascii="Times New Roman" w:cs="Times New Roman" w:hAnsi="Times New Roman"/>
          <w:sz w:val="24"/>
          <w:szCs w:val="24"/>
        </w:rPr>
        <w:t>Review power point</w:t>
      </w:r>
    </w:p>
    <w:p w:rsidR="001F3010" w:rsidRDefault="001F3010" w14:paraId="5A1E8B08" w14:textId="77777777" w:rsidP="001F3010" w:rsidRPr="001F3010">
      <w:pPr>
        <w:pStyle w:val="ListParagraph"/>
        <w:numPr>
          <w:ilvl w:val="1"/>
          <w:numId w:val="11"/>
        </w:numPr>
        <w:rPr>
          <w:rFonts w:ascii="Times New Roman" w:cs="Times New Roman" w:hAnsi="Times New Roman"/>
          <w:sz w:val="24"/>
          <w:szCs w:val="24"/>
        </w:rPr>
      </w:pPr>
      <w:r w:rsidRPr="001F3010">
        <w:rPr>
          <w:rFonts w:ascii="Times New Roman" w:cs="Times New Roman" w:hAnsi="Times New Roman"/>
          <w:sz w:val="24"/>
          <w:szCs w:val="24"/>
        </w:rPr>
        <w:t>Class Exercises</w:t>
      </w:r>
    </w:p>
    <w:p w:rsidR="001F3010" w:rsidRDefault="001F3010" w14:paraId="0C352711" w14:textId="77777777" w:rsidP="001F3010" w:rsidRPr="001F3010">
      <w:pPr>
        <w:ind w:left="2520"/>
        <w:rPr>
          <w:rFonts w:ascii="Times New Roman" w:cs="Times New Roman" w:hAnsi="Times New Roman"/>
          <w:sz w:val="24"/>
          <w:szCs w:val="24"/>
        </w:rPr>
      </w:pPr>
    </w:p>
    <w:p w:rsidR="001F3010" w:rsidRDefault="001F3010" w14:paraId="6E28682D" w14:textId="2A734B53" w:rsidP="001F3010" w:rsidRPr="001F3010">
      <w:pPr>
        <w:rPr>
          <w:rFonts w:ascii="Times New Roman" w:cs="Times New Roman" w:hAnsi="Times New Roman"/>
          <w:sz w:val="24"/>
          <w:szCs w:val="24"/>
        </w:rPr>
      </w:pPr>
      <w:r w:rsidRPr="001F3010">
        <w:rPr>
          <w:color w:val="000000"/>
          <w:rFonts w:ascii="Times New Roman" w:cs="Times New Roman" w:hAnsi="Times New Roman"/>
          <w:sz w:val="24"/>
          <w:szCs w:val="24"/>
        </w:rPr>
        <w:tab/>
      </w:r>
      <w:r w:rsidRPr="001F3010">
        <w:rPr>
          <w:color w:val="FF0000"/>
          <w:rFonts w:ascii="Times New Roman" w:cs="Times New Roman" w:hAnsi="Times New Roman"/>
          <w:sz w:val="24"/>
          <w:szCs w:val="24"/>
        </w:rPr>
        <w:tab/>
      </w:r>
      <w:r w:rsidRPr="006B2C1E">
        <w:rPr>
          <w:bCs/>
          <w:b/>
          <w:rFonts w:ascii="Times New Roman" w:cs="Times New Roman" w:hAnsi="Times New Roman"/>
          <w:sz w:val="24"/>
          <w:szCs w:val="24"/>
        </w:rPr>
        <w:t>VIDEO Lecture -</w:t>
      </w:r>
      <w:r w:rsidRPr="001F3010">
        <w:rPr>
          <w:rFonts w:ascii="Times New Roman" w:cs="Times New Roman" w:hAnsi="Times New Roman"/>
          <w:sz w:val="24"/>
          <w:szCs w:val="24"/>
        </w:rPr>
        <w:t xml:space="preserve"> </w:t>
      </w:r>
      <w:r w:rsidRPr="001F3010">
        <w:rPr>
          <w:b/>
          <w:rFonts w:ascii="Times New Roman" w:cs="Times New Roman" w:hAnsi="Times New Roman"/>
          <w:sz w:val="24"/>
          <w:szCs w:val="24"/>
        </w:rPr>
        <w:t>Case Law Application</w:t>
      </w:r>
    </w:p>
    <w:p w:rsidR="001F3010" w:rsidRDefault="001F3010" w14:paraId="1F317E9C" w14:textId="77777777" w:rsidP="001F3010" w:rsidRPr="001F3010">
      <w:pPr>
        <w:pStyle w:val="ListParagraph"/>
        <w:numPr>
          <w:ilvl w:val="0"/>
          <w:numId w:val="10"/>
        </w:numPr>
        <w:rPr>
          <w:rFonts w:ascii="Times New Roman" w:cs="Times New Roman" w:hAnsi="Times New Roman"/>
          <w:sz w:val="24"/>
          <w:szCs w:val="24"/>
        </w:rPr>
      </w:pPr>
      <w:r w:rsidRPr="001F3010">
        <w:rPr>
          <w:rFonts w:ascii="Times New Roman" w:cs="Times New Roman" w:hAnsi="Times New Roman"/>
          <w:sz w:val="24"/>
          <w:szCs w:val="24"/>
        </w:rPr>
        <w:t>Online Tutorial</w:t>
      </w:r>
      <w:r>
        <w:rPr>
          <w:rFonts w:ascii="Times New Roman" w:cs="Times New Roman" w:hAnsi="Times New Roman"/>
          <w:sz w:val="24"/>
          <w:szCs w:val="24"/>
        </w:rPr>
        <w:tab/>
      </w:r>
      <w:r>
        <w:rPr>
          <w:rFonts w:ascii="Times New Roman" w:cs="Times New Roman" w:hAnsi="Times New Roman"/>
          <w:sz w:val="24"/>
          <w:szCs w:val="24"/>
        </w:rPr>
        <w:t>-3 hours</w:t>
      </w:r>
    </w:p>
    <w:p w:rsidR="001F3010" w:rsidRDefault="001F3010" w14:paraId="48D2EEAE" w14:textId="77777777" w:rsidP="001F3010" w:rsidRPr="001F3010">
      <w:pPr>
        <w:pStyle w:val="ListParagraph"/>
        <w:numPr>
          <w:ilvl w:val="1"/>
          <w:numId w:val="10"/>
        </w:numPr>
        <w:rPr>
          <w:rFonts w:ascii="Times New Roman" w:cs="Times New Roman" w:hAnsi="Times New Roman"/>
          <w:sz w:val="24"/>
          <w:szCs w:val="24"/>
        </w:rPr>
      </w:pPr>
      <w:r w:rsidRPr="001F3010">
        <w:rPr>
          <w:rFonts w:ascii="Times New Roman" w:cs="Times New Roman" w:hAnsi="Times New Roman"/>
          <w:sz w:val="24"/>
          <w:szCs w:val="24"/>
        </w:rPr>
        <w:t>Review power point</w:t>
      </w:r>
    </w:p>
    <w:p w:rsidR="001F3010" w:rsidRDefault="001F3010" w14:paraId="5F1B520A" w14:textId="048CDAD2" w:rsidP="00B226AE" w:rsidRPr="00B226AE">
      <w:pPr>
        <w:pStyle w:val="ListParagraph"/>
        <w:numPr>
          <w:ilvl w:val="1"/>
          <w:numId w:val="8"/>
        </w:numPr>
        <w:rPr>
          <w:rFonts w:ascii="Times New Roman" w:cs="Times New Roman" w:hAnsi="Times New Roman"/>
          <w:sz w:val="24"/>
          <w:szCs w:val="24"/>
        </w:rPr>
      </w:pPr>
      <w:r w:rsidRPr="001F3010">
        <w:rPr>
          <w:rFonts w:ascii="Times New Roman" w:cs="Times New Roman" w:hAnsi="Times New Roman"/>
          <w:sz w:val="24"/>
          <w:szCs w:val="24"/>
        </w:rPr>
        <w:t xml:space="preserve">Tutorial: Cali Link (4): How to Brief a Case, </w:t>
      </w:r>
      <w:r w:rsidR="00B226AE" w:rsidRPr="001F3010">
        <w:rPr>
          <w:rFonts w:ascii="Times New Roman" w:cs="Times New Roman" w:hAnsi="Times New Roman"/>
          <w:sz w:val="24"/>
          <w:szCs w:val="24"/>
        </w:rPr>
        <w:t xml:space="preserve">– </w:t>
      </w:r>
      <w:r w:rsidR="00B226AE">
        <w:rPr>
          <w:rFonts w:ascii="Times New Roman" w:cs="Times New Roman" w:hAnsi="Times New Roman"/>
          <w:sz w:val="24"/>
          <w:szCs w:val="24"/>
        </w:rPr>
        <w:t>See Canvas for due date and time</w:t>
      </w:r>
    </w:p>
    <w:p w:rsidR="007763FF" w:rsidRDefault="001F3010" w14:paraId="0BE1E5B5" w14:textId="5F6538A7" w:rsidP="00B226AE" w:rsidRPr="00B226AE">
      <w:pPr>
        <w:pStyle w:val="ListParagraph"/>
        <w:numPr>
          <w:ilvl w:val="1"/>
          <w:numId w:val="8"/>
        </w:numPr>
        <w:rPr>
          <w:rFonts w:ascii="Times New Roman" w:cs="Times New Roman" w:hAnsi="Times New Roman"/>
          <w:sz w:val="24"/>
          <w:szCs w:val="24"/>
        </w:rPr>
      </w:pPr>
      <w:r w:rsidRPr="001F3010">
        <w:rPr>
          <w:rFonts w:ascii="Times New Roman" w:cs="Times New Roman" w:hAnsi="Times New Roman"/>
          <w:sz w:val="24"/>
          <w:szCs w:val="24"/>
        </w:rPr>
        <w:t xml:space="preserve">Homework: BRIEF #1 - </w:t>
        <w:lastRenderedPageBreak/>
      </w:r>
      <w:r w:rsidRPr="001F3010">
        <w:rPr>
          <w:i/>
          <w:rFonts w:ascii="Times New Roman" w:cs="Times New Roman" w:hAnsi="Times New Roman"/>
          <w:sz w:val="24"/>
          <w:szCs w:val="24"/>
        </w:rPr>
        <w:t>McClain v. Adams</w:t>
      </w:r>
      <w:r w:rsidRPr="001F3010">
        <w:rPr>
          <w:rFonts w:ascii="Times New Roman" w:cs="Times New Roman" w:hAnsi="Times New Roman"/>
          <w:sz w:val="24"/>
          <w:szCs w:val="24"/>
        </w:rPr>
        <w:t xml:space="preserve"> – </w:t>
      </w:r>
      <w:r w:rsidR="00B226AE" w:rsidRPr="001F3010">
        <w:rPr>
          <w:rFonts w:ascii="Times New Roman" w:cs="Times New Roman" w:hAnsi="Times New Roman"/>
          <w:sz w:val="24"/>
          <w:szCs w:val="24"/>
        </w:rPr>
        <w:t xml:space="preserve">– </w:t>
      </w:r>
      <w:r w:rsidR="00B226AE">
        <w:rPr>
          <w:rFonts w:ascii="Times New Roman" w:cs="Times New Roman" w:hAnsi="Times New Roman"/>
          <w:sz w:val="24"/>
          <w:szCs w:val="24"/>
        </w:rPr>
        <w:t>See Canvas for due date and time</w:t>
      </w:r>
    </w:p>
    <w:p w:rsidR="007763FF" w:rsidRDefault="007763FF" w14:paraId="3B4B6BF4" w14:textId="350337F5" w:rsidP="00B226AE" w:rsidRPr="00B226AE">
      <w:pPr>
        <w:pStyle w:val="ListParagraph"/>
        <w:numPr>
          <w:ilvl w:val="1"/>
          <w:numId w:val="8"/>
        </w:numPr>
        <w:rPr>
          <w:rFonts w:ascii="Times New Roman" w:cs="Times New Roman" w:hAnsi="Times New Roman"/>
          <w:sz w:val="24"/>
          <w:szCs w:val="24"/>
        </w:rPr>
      </w:pPr>
      <w:r w:rsidRPr="007763FF">
        <w:rPr>
          <w:rFonts w:ascii="Times New Roman" w:cs="Times New Roman" w:hAnsi="Times New Roman"/>
          <w:sz w:val="24"/>
          <w:szCs w:val="24"/>
        </w:rPr>
        <w:t xml:space="preserve">Homework: Test Quiz 3 </w:t>
      </w:r>
      <w:r>
        <w:rPr>
          <w:rFonts w:ascii="Times New Roman" w:cs="Times New Roman" w:hAnsi="Times New Roman"/>
          <w:sz w:val="24"/>
          <w:szCs w:val="24"/>
        </w:rPr>
        <w:t xml:space="preserve">– </w:t>
      </w:r>
      <w:r w:rsidR="00B226AE" w:rsidRPr="001F3010">
        <w:rPr>
          <w:rFonts w:ascii="Times New Roman" w:cs="Times New Roman" w:hAnsi="Times New Roman"/>
          <w:sz w:val="24"/>
          <w:szCs w:val="24"/>
        </w:rPr>
        <w:t xml:space="preserve">– </w:t>
      </w:r>
      <w:r w:rsidR="00B226AE">
        <w:rPr>
          <w:rFonts w:ascii="Times New Roman" w:cs="Times New Roman" w:hAnsi="Times New Roman"/>
          <w:sz w:val="24"/>
          <w:szCs w:val="24"/>
        </w:rPr>
        <w:t>See Canvas for due date and time</w:t>
      </w:r>
    </w:p>
    <w:p w:rsidR="001F3010" w:rsidRDefault="001F3010" w14:paraId="7E53AA21" w14:textId="77777777" w:rsidP="001F3010">
      <w:pPr>
        <w:rPr>
          <w:u w:val="single"/>
          <w:rFonts w:ascii="Times New Roman" w:cs="Times New Roman" w:hAnsi="Times New Roman"/>
          <w:sz w:val="24"/>
          <w:szCs w:val="24"/>
        </w:rPr>
      </w:pPr>
    </w:p>
    <w:p w:rsidR="001F3010" w:rsidRDefault="001F3010" w14:paraId="6A2434D3" w14:textId="5EBC714E" w:rsidP="001F3010" w:rsidRPr="001F3010">
      <w:pPr>
        <w:rPr>
          <w:u w:val="single"/>
          <w:rFonts w:ascii="Times New Roman" w:cs="Times New Roman" w:hAnsi="Times New Roman"/>
          <w:sz w:val="24"/>
          <w:szCs w:val="24"/>
        </w:rPr>
      </w:pPr>
      <w:r w:rsidRPr="001F3010">
        <w:rPr>
          <w:u w:val="single"/>
          <w:rFonts w:ascii="Times New Roman" w:cs="Times New Roman" w:hAnsi="Times New Roman"/>
          <w:sz w:val="24"/>
          <w:szCs w:val="24"/>
        </w:rPr>
        <w:t>Week 4</w:t>
      </w:r>
    </w:p>
    <w:p w:rsidR="001F3010" w:rsidRDefault="00546E91" w14:paraId="0A0B6E8D" w14:textId="73B61904" w:rsidP="001F3010" w:rsidRPr="001F3010">
      <w:pPr>
        <w:rPr>
          <w:rFonts w:ascii="Times New Roman" w:cs="Times New Roman" w:hAnsi="Times New Roman"/>
          <w:sz w:val="24"/>
          <w:szCs w:val="24"/>
        </w:rPr>
      </w:pPr>
      <w:r>
        <w:rPr>
          <w:bCs/>
          <w:b/>
          <w:color w:val="FF0000"/>
          <w:rFonts w:ascii="Times New Roman" w:cs="Times New Roman" w:hAnsi="Times New Roman"/>
          <w:sz w:val="24"/>
          <w:szCs w:val="24"/>
        </w:rPr>
        <w:t>11/</w:t>
      </w:r>
      <w:r w:rsidR="009942F7">
        <w:rPr>
          <w:bCs/>
          <w:b/>
          <w:color w:val="FF0000"/>
          <w:rFonts w:ascii="Times New Roman" w:cs="Times New Roman" w:hAnsi="Times New Roman"/>
          <w:sz w:val="24"/>
          <w:szCs w:val="24"/>
        </w:rPr>
        <w:t>08</w:t>
      </w:r>
      <w:r w:rsidR="001F3010" w:rsidRPr="001F3010">
        <w:rPr>
          <w:rFonts w:ascii="Times New Roman" w:cs="Times New Roman" w:hAnsi="Times New Roman"/>
          <w:sz w:val="24"/>
          <w:szCs w:val="24"/>
        </w:rPr>
        <w:tab/>
      </w:r>
      <w:r w:rsidR="001F3010" w:rsidRPr="001F3010">
        <w:rPr>
          <w:rFonts w:ascii="Times New Roman" w:cs="Times New Roman" w:hAnsi="Times New Roman"/>
          <w:sz w:val="24"/>
          <w:szCs w:val="24"/>
        </w:rPr>
        <w:tab/>
      </w:r>
      <w:r w:rsidR="001F3010" w:rsidRPr="001F3010">
        <w:rPr>
          <w:bCs/>
          <w:b/>
          <w:color w:val="FF0000"/>
          <w:rFonts w:ascii="Times New Roman" w:cs="Times New Roman" w:hAnsi="Times New Roman"/>
          <w:sz w:val="24"/>
          <w:szCs w:val="24"/>
        </w:rPr>
        <w:t xml:space="preserve">ZOOM </w:t>
      </w:r>
      <w:r w:rsidR="007763FF">
        <w:rPr>
          <w:bCs/>
          <w:b/>
          <w:color w:val="FF0000"/>
          <w:rFonts w:ascii="Times New Roman" w:cs="Times New Roman" w:hAnsi="Times New Roman"/>
          <w:sz w:val="24"/>
          <w:szCs w:val="24"/>
        </w:rPr>
        <w:t xml:space="preserve">Class </w:t>
      </w:r>
      <w:r w:rsidR="001F3010" w:rsidRPr="001F3010">
        <w:rPr>
          <w:bCs/>
          <w:b/>
          <w:color w:val="FF0000"/>
          <w:rFonts w:ascii="Times New Roman" w:cs="Times New Roman" w:hAnsi="Times New Roman"/>
          <w:sz w:val="24"/>
          <w:szCs w:val="24"/>
        </w:rPr>
        <w:t>Lecture</w:t>
      </w:r>
      <w:r w:rsidR="001F3010" w:rsidRPr="001F3010">
        <w:rPr>
          <w:color w:val="FF0000"/>
          <w:rFonts w:ascii="Times New Roman" w:cs="Times New Roman" w:hAnsi="Times New Roman"/>
          <w:sz w:val="24"/>
          <w:szCs w:val="24"/>
        </w:rPr>
        <w:t xml:space="preserve"> </w:t>
      </w:r>
      <w:r w:rsidR="001F3010" w:rsidRPr="001F3010">
        <w:rPr>
          <w:rFonts w:ascii="Times New Roman" w:cs="Times New Roman" w:hAnsi="Times New Roman"/>
          <w:sz w:val="24"/>
          <w:szCs w:val="24"/>
        </w:rPr>
        <w:t>- Case Law Application</w:t>
      </w:r>
      <w:r w:rsidR="001F3010" w:rsidRPr="001F3010">
        <w:rPr>
          <w:rFonts w:ascii="Times New Roman" w:cs="Times New Roman" w:hAnsi="Times New Roman"/>
          <w:sz w:val="24"/>
          <w:szCs w:val="24"/>
        </w:rPr>
        <w:tab/>
      </w:r>
      <w:r w:rsidR="001F3010" w:rsidRPr="001F3010">
        <w:rPr>
          <w:rFonts w:ascii="Times New Roman" w:cs="Times New Roman" w:hAnsi="Times New Roman"/>
          <w:sz w:val="24"/>
          <w:szCs w:val="24"/>
        </w:rPr>
        <w:tab/>
      </w:r>
    </w:p>
    <w:p w:rsidR="001F3010" w:rsidRDefault="001F3010" w14:paraId="739CE046" w14:textId="77777777" w:rsidP="001F3010" w:rsidRPr="001F3010">
      <w:pPr>
        <w:pStyle w:val="ListParagraph"/>
        <w:numPr>
          <w:ilvl w:val="0"/>
          <w:numId w:val="12"/>
        </w:numPr>
        <w:rPr>
          <w:rFonts w:ascii="Times New Roman" w:cs="Times New Roman" w:hAnsi="Times New Roman"/>
          <w:sz w:val="24"/>
          <w:szCs w:val="24"/>
        </w:rPr>
      </w:pPr>
      <w:r w:rsidRPr="001F3010">
        <w:rPr>
          <w:rFonts w:ascii="Times New Roman" w:cs="Times New Roman" w:hAnsi="Times New Roman"/>
          <w:sz w:val="24"/>
          <w:szCs w:val="24"/>
        </w:rPr>
        <w:t>In class discussion &amp; assignment – 3 hours</w:t>
      </w:r>
    </w:p>
    <w:p w:rsidR="001F3010" w:rsidRDefault="001F3010" w14:paraId="6454E174" w14:textId="77777777" w:rsidP="001F3010" w:rsidRPr="001F3010">
      <w:pPr>
        <w:pStyle w:val="ListParagraph"/>
        <w:numPr>
          <w:ilvl w:val="1"/>
          <w:numId w:val="12"/>
        </w:numPr>
        <w:rPr>
          <w:rFonts w:ascii="Times New Roman" w:cs="Times New Roman" w:hAnsi="Times New Roman"/>
          <w:sz w:val="24"/>
          <w:szCs w:val="24"/>
        </w:rPr>
      </w:pPr>
      <w:r w:rsidRPr="001F3010">
        <w:rPr>
          <w:rFonts w:ascii="Times New Roman" w:cs="Times New Roman" w:hAnsi="Times New Roman"/>
          <w:sz w:val="24"/>
          <w:szCs w:val="24"/>
        </w:rPr>
        <w:t>Review power point</w:t>
      </w:r>
    </w:p>
    <w:p w:rsidR="001F3010" w:rsidRDefault="001F3010" w14:paraId="2759FB14" w14:textId="77777777" w:rsidP="001F3010" w:rsidRPr="001F3010">
      <w:pPr>
        <w:pStyle w:val="ListParagraph"/>
        <w:numPr>
          <w:ilvl w:val="1"/>
          <w:numId w:val="12"/>
        </w:numPr>
        <w:rPr>
          <w:rFonts w:ascii="Times New Roman" w:cs="Times New Roman" w:hAnsi="Times New Roman"/>
          <w:sz w:val="24"/>
          <w:szCs w:val="24"/>
        </w:rPr>
      </w:pPr>
      <w:r w:rsidRPr="001F3010">
        <w:rPr>
          <w:rFonts w:ascii="Times New Roman" w:cs="Times New Roman" w:hAnsi="Times New Roman"/>
          <w:sz w:val="24"/>
          <w:szCs w:val="24"/>
        </w:rPr>
        <w:t>Class Exercises: Similarities &amp; Differences</w:t>
      </w:r>
    </w:p>
    <w:p w:rsidR="001F3010" w:rsidRDefault="001F3010" w14:paraId="4202033C" w14:textId="6C88D9C5" w:rsidP="00B226AE" w:rsidRPr="00B226AE">
      <w:pPr>
        <w:pStyle w:val="ListParagraph"/>
        <w:numPr>
          <w:ilvl w:val="1"/>
          <w:numId w:val="8"/>
        </w:numPr>
        <w:rPr>
          <w:rFonts w:ascii="Times New Roman" w:cs="Times New Roman" w:hAnsi="Times New Roman"/>
          <w:sz w:val="24"/>
          <w:szCs w:val="24"/>
        </w:rPr>
      </w:pPr>
      <w:r w:rsidRPr="001F3010">
        <w:rPr>
          <w:rFonts w:ascii="Times New Roman" w:cs="Times New Roman" w:hAnsi="Times New Roman"/>
          <w:sz w:val="24"/>
          <w:szCs w:val="24"/>
        </w:rPr>
        <w:t xml:space="preserve">Tutorial: Cali Link (5): Issue Statements for Memos and Briefs- upload certificate by </w:t>
      </w:r>
      <w:r w:rsidR="00B226AE" w:rsidRPr="001F3010">
        <w:rPr>
          <w:rFonts w:ascii="Times New Roman" w:cs="Times New Roman" w:hAnsi="Times New Roman"/>
          <w:sz w:val="24"/>
          <w:szCs w:val="24"/>
        </w:rPr>
        <w:t xml:space="preserve">– </w:t>
      </w:r>
      <w:r w:rsidR="00B226AE">
        <w:rPr>
          <w:rFonts w:ascii="Times New Roman" w:cs="Times New Roman" w:hAnsi="Times New Roman"/>
          <w:sz w:val="24"/>
          <w:szCs w:val="24"/>
        </w:rPr>
        <w:t>See Canvas for due date and time</w:t>
      </w:r>
    </w:p>
    <w:bookmarkEnd w:id="3"/>
    <w:p w:rsidR="001F3010" w:rsidRDefault="001F3010" w14:paraId="0E74B8AF" w14:textId="77777777" w:rsidP="001F3010" w:rsidRPr="001F3010">
      <w:pPr>
        <w:rPr>
          <w:color w:val="FF0000"/>
          <w:rFonts w:ascii="Times New Roman" w:cs="Times New Roman" w:hAnsi="Times New Roman"/>
          <w:sz w:val="24"/>
          <w:szCs w:val="24"/>
        </w:rPr>
      </w:pPr>
      <w:r w:rsidRPr="001F3010">
        <w:rPr>
          <w:color w:val="FF0000"/>
          <w:rFonts w:ascii="Times New Roman" w:cs="Times New Roman" w:hAnsi="Times New Roman"/>
          <w:sz w:val="24"/>
          <w:szCs w:val="24"/>
        </w:rPr>
        <w:tab/>
      </w:r>
      <w:r w:rsidRPr="001F3010">
        <w:rPr>
          <w:color w:val="FF0000"/>
          <w:rFonts w:ascii="Times New Roman" w:cs="Times New Roman" w:hAnsi="Times New Roman"/>
          <w:sz w:val="24"/>
          <w:szCs w:val="24"/>
        </w:rPr>
        <w:tab/>
      </w:r>
      <w:r w:rsidRPr="001F3010">
        <w:rPr>
          <w:color w:val="FF0000"/>
          <w:rFonts w:ascii="Times New Roman" w:cs="Times New Roman" w:hAnsi="Times New Roman"/>
          <w:sz w:val="24"/>
          <w:szCs w:val="24"/>
        </w:rPr>
        <w:tab/>
      </w:r>
      <w:r w:rsidRPr="001F3010">
        <w:rPr>
          <w:color w:val="FF0000"/>
          <w:rFonts w:ascii="Times New Roman" w:cs="Times New Roman" w:hAnsi="Times New Roman"/>
          <w:sz w:val="24"/>
          <w:szCs w:val="24"/>
        </w:rPr>
        <w:tab/>
      </w:r>
      <w:r w:rsidRPr="001F3010">
        <w:rPr>
          <w:color w:val="FF0000"/>
          <w:rFonts w:ascii="Times New Roman" w:cs="Times New Roman" w:hAnsi="Times New Roman"/>
          <w:sz w:val="24"/>
          <w:szCs w:val="24"/>
        </w:rPr>
        <w:tab/>
      </w:r>
      <w:r w:rsidRPr="001F3010">
        <w:rPr>
          <w:color w:val="FF0000"/>
          <w:rFonts w:ascii="Times New Roman" w:cs="Times New Roman" w:hAnsi="Times New Roman"/>
          <w:sz w:val="24"/>
          <w:szCs w:val="24"/>
        </w:rPr>
        <w:tab/>
      </w:r>
    </w:p>
    <w:p w:rsidR="001F3010" w:rsidRDefault="001F3010" w14:paraId="2EDDDC5B" w14:textId="2BEAA4B1" w:rsidP="001F3010" w:rsidRPr="001F3010">
      <w:pPr>
        <w:rPr>
          <w:color w:val="000000"/>
          <w:rFonts w:ascii="Times New Roman" w:cs="Times New Roman" w:hAnsi="Times New Roman"/>
          <w:sz w:val="24"/>
          <w:szCs w:val="24"/>
        </w:rPr>
      </w:pPr>
      <w:r w:rsidRPr="001F3010">
        <w:rPr>
          <w:color w:val="000000"/>
          <w:rFonts w:ascii="Times New Roman" w:cs="Times New Roman" w:hAnsi="Times New Roman"/>
          <w:sz w:val="24"/>
          <w:szCs w:val="24"/>
        </w:rPr>
        <w:tab/>
      </w:r>
      <w:r w:rsidRPr="001F3010">
        <w:rPr>
          <w:color w:val="000000"/>
          <w:rFonts w:ascii="Times New Roman" w:cs="Times New Roman" w:hAnsi="Times New Roman"/>
          <w:sz w:val="24"/>
          <w:szCs w:val="24"/>
        </w:rPr>
        <w:tab/>
      </w:r>
      <w:r w:rsidRPr="006B2C1E">
        <w:rPr>
          <w:bCs/>
          <w:b/>
          <w:color w:val="000000"/>
          <w:rFonts w:ascii="Times New Roman" w:cs="Times New Roman" w:hAnsi="Times New Roman"/>
          <w:sz w:val="24"/>
          <w:szCs w:val="24"/>
        </w:rPr>
        <w:t>VIDEO Lecture – Counter Analysis</w:t>
      </w:r>
    </w:p>
    <w:p w:rsidR="001F3010" w:rsidRDefault="001F3010" w14:paraId="105B4D2D" w14:textId="77777777" w:rsidP="001F3010" w:rsidRPr="001F3010">
      <w:pPr>
        <w:pStyle w:val="ListParagraph"/>
        <w:numPr>
          <w:ilvl w:val="0"/>
          <w:numId w:val="17"/>
        </w:numPr>
        <w:rPr>
          <w:color w:val="000000"/>
          <w:rFonts w:ascii="Times New Roman" w:cs="Times New Roman" w:hAnsi="Times New Roman"/>
          <w:sz w:val="24"/>
          <w:szCs w:val="24"/>
        </w:rPr>
      </w:pPr>
      <w:r w:rsidRPr="001F3010">
        <w:rPr>
          <w:color w:val="000000"/>
          <w:rFonts w:ascii="Times New Roman" w:cs="Times New Roman" w:hAnsi="Times New Roman"/>
          <w:sz w:val="24"/>
          <w:szCs w:val="24"/>
        </w:rPr>
        <w:t>Online Tutorial- 3 hours</w:t>
      </w:r>
    </w:p>
    <w:p w:rsidR="001F3010" w:rsidRDefault="001F3010" w14:paraId="19AC8114" w14:textId="77777777" w:rsidP="001F3010" w:rsidRPr="001F3010">
      <w:pPr>
        <w:pStyle w:val="ListParagraph"/>
        <w:numPr>
          <w:ilvl w:val="1"/>
          <w:numId w:val="17"/>
        </w:numPr>
        <w:rPr>
          <w:color w:val="000000"/>
          <w:rFonts w:ascii="Times New Roman" w:cs="Times New Roman" w:hAnsi="Times New Roman"/>
          <w:sz w:val="24"/>
          <w:szCs w:val="24"/>
        </w:rPr>
      </w:pPr>
      <w:r w:rsidRPr="001F3010">
        <w:rPr>
          <w:color w:val="000000"/>
          <w:rFonts w:ascii="Times New Roman" w:cs="Times New Roman" w:hAnsi="Times New Roman"/>
          <w:sz w:val="24"/>
          <w:szCs w:val="24"/>
        </w:rPr>
        <w:t>CGL D1 – Subject-Verb Agreement</w:t>
      </w:r>
    </w:p>
    <w:p w:rsidR="001F3010" w:rsidRDefault="001F3010" w14:paraId="09E0ABEB" w14:textId="77777777" w:rsidP="001F3010" w:rsidRPr="001F3010">
      <w:pPr>
        <w:pStyle w:val="ListParagraph"/>
        <w:numPr>
          <w:ilvl w:val="1"/>
          <w:numId w:val="17"/>
        </w:numPr>
        <w:rPr>
          <w:color w:val="000000"/>
          <w:rFonts w:ascii="Times New Roman" w:cs="Times New Roman" w:hAnsi="Times New Roman"/>
          <w:sz w:val="24"/>
          <w:szCs w:val="24"/>
        </w:rPr>
      </w:pPr>
      <w:r w:rsidRPr="001F3010">
        <w:rPr>
          <w:color w:val="000000"/>
          <w:rFonts w:ascii="Times New Roman" w:cs="Times New Roman" w:hAnsi="Times New Roman"/>
          <w:sz w:val="24"/>
          <w:szCs w:val="24"/>
        </w:rPr>
        <w:t>CGL D2 – Advanced Verb Forms</w:t>
      </w:r>
    </w:p>
    <w:p w:rsidR="001F3010" w:rsidRDefault="001F3010" w14:paraId="0B300D13" w14:textId="77777777" w:rsidP="001F3010" w:rsidRPr="001F3010">
      <w:pPr>
        <w:pStyle w:val="ListParagraph"/>
        <w:numPr>
          <w:ilvl w:val="1"/>
          <w:numId w:val="17"/>
        </w:numPr>
        <w:rPr>
          <w:color w:val="000000"/>
          <w:rFonts w:ascii="Times New Roman" w:cs="Times New Roman" w:hAnsi="Times New Roman"/>
          <w:sz w:val="24"/>
          <w:szCs w:val="24"/>
        </w:rPr>
      </w:pPr>
      <w:r w:rsidRPr="001F3010">
        <w:rPr>
          <w:color w:val="000000"/>
          <w:rFonts w:ascii="Times New Roman" w:cs="Times New Roman" w:hAnsi="Times New Roman"/>
          <w:sz w:val="24"/>
          <w:szCs w:val="24"/>
        </w:rPr>
        <w:t>CGL D3 – Pronoun Agreement</w:t>
      </w:r>
    </w:p>
    <w:p w:rsidR="007763FF" w:rsidRDefault="007763FF" w14:paraId="27203B83" w14:textId="4D3D6574" w:rsidP="00B226AE" w:rsidRPr="00B226AE">
      <w:pPr>
        <w:pStyle w:val="ListParagraph"/>
        <w:numPr>
          <w:ilvl w:val="1"/>
          <w:numId w:val="8"/>
        </w:numPr>
        <w:rPr>
          <w:rFonts w:ascii="Times New Roman" w:cs="Times New Roman" w:hAnsi="Times New Roman"/>
          <w:sz w:val="24"/>
          <w:szCs w:val="24"/>
        </w:rPr>
      </w:pPr>
      <w:r w:rsidRPr="001F3010">
        <w:rPr>
          <w:rFonts w:ascii="Times New Roman" w:cs="Times New Roman" w:hAnsi="Times New Roman"/>
          <w:sz w:val="24"/>
          <w:szCs w:val="24"/>
        </w:rPr>
        <w:t xml:space="preserve">Homework: Test Quiz 4– </w:t>
      </w:r>
      <w:r w:rsidR="00B226AE">
        <w:rPr>
          <w:rFonts w:ascii="Times New Roman" w:cs="Times New Roman" w:hAnsi="Times New Roman"/>
          <w:sz w:val="24"/>
          <w:szCs w:val="24"/>
        </w:rPr>
        <w:t>See Canvas for due date and time</w:t>
      </w:r>
    </w:p>
    <w:p w:rsidR="001F3010" w:rsidRDefault="001F3010" w14:paraId="4D7235F1" w14:textId="1B5001BD" w:rsidP="001F3010">
      <w:pPr>
        <w:rPr>
          <w:u w:val="single"/>
          <w:color w:val="000000"/>
          <w:rFonts w:ascii="Times New Roman" w:cs="Times New Roman" w:hAnsi="Times New Roman"/>
          <w:sz w:val="24"/>
          <w:szCs w:val="24"/>
        </w:rPr>
      </w:pPr>
    </w:p>
    <w:p w:rsidR="00DC237D" w:rsidRDefault="00DC237D" w14:paraId="675F6635" w14:textId="418F5B99" w:rsidP="001F3010">
      <w:pPr>
        <w:rPr>
          <w:u w:val="single"/>
          <w:color w:val="000000"/>
          <w:rFonts w:ascii="Times New Roman" w:cs="Times New Roman" w:hAnsi="Times New Roman"/>
          <w:sz w:val="24"/>
          <w:szCs w:val="24"/>
        </w:rPr>
      </w:pPr>
    </w:p>
    <w:p w:rsidR="00DC237D" w:rsidRDefault="00DC237D" w14:paraId="380E58F0" w14:textId="77777777" w:rsidP="00DC237D" w:rsidRPr="001F3010">
      <w:pPr>
        <w:rPr>
          <w:u w:val="single"/>
          <w:rFonts w:ascii="Times New Roman" w:cs="Times New Roman" w:hAnsi="Times New Roman"/>
          <w:sz w:val="24"/>
          <w:szCs w:val="24"/>
        </w:rPr>
      </w:pPr>
      <w:r w:rsidRPr="001F3010">
        <w:rPr>
          <w:u w:val="single"/>
          <w:rFonts w:ascii="Times New Roman" w:cs="Times New Roman" w:hAnsi="Times New Roman"/>
          <w:sz w:val="24"/>
          <w:szCs w:val="24"/>
        </w:rPr>
        <w:t xml:space="preserve">Week </w:t>
      </w:r>
      <w:r>
        <w:rPr>
          <w:u w:val="single"/>
          <w:rFonts w:ascii="Times New Roman" w:cs="Times New Roman" w:hAnsi="Times New Roman"/>
          <w:sz w:val="24"/>
          <w:szCs w:val="24"/>
        </w:rPr>
        <w:t>5</w:t>
      </w:r>
    </w:p>
    <w:p w:rsidR="00DC237D" w:rsidRDefault="00DC237D" w14:paraId="1976C030" w14:textId="77777777" w:rsidP="00DC237D" w:rsidRPr="001F3010">
      <w:pPr>
        <w:rPr>
          <w:rFonts w:ascii="Times New Roman" w:cs="Times New Roman" w:hAnsi="Times New Roman"/>
          <w:sz w:val="24"/>
          <w:szCs w:val="24"/>
        </w:rPr>
      </w:pPr>
      <w:r>
        <w:rPr>
          <w:bCs/>
          <w:b/>
          <w:color w:val="FF0000"/>
          <w:rFonts w:ascii="Times New Roman" w:cs="Times New Roman" w:hAnsi="Times New Roman"/>
          <w:sz w:val="24"/>
          <w:szCs w:val="24"/>
        </w:rPr>
        <w:t>11/15</w:t>
      </w:r>
      <w:r w:rsidRPr="001F3010">
        <w:rPr>
          <w:bCs/>
          <w:b/>
          <w:color w:val="FF0000"/>
          <w:rFonts w:ascii="Times New Roman" w:cs="Times New Roman" w:hAnsi="Times New Roman"/>
          <w:sz w:val="24"/>
          <w:szCs w:val="24"/>
        </w:rPr>
        <w:tab/>
      </w:r>
      <w:r>
        <w:rPr>
          <w:b/>
          <w:color w:val="FF0000"/>
          <w:rFonts w:ascii="Times New Roman" w:cs="Times New Roman" w:hAnsi="Times New Roman"/>
          <w:sz w:val="24"/>
          <w:szCs w:val="24"/>
        </w:rPr>
        <w:tab/>
      </w:r>
      <w:r>
        <w:rPr>
          <w:b/>
          <w:color w:val="FF0000"/>
          <w:rFonts w:ascii="Times New Roman" w:cs="Times New Roman" w:hAnsi="Times New Roman"/>
          <w:sz w:val="24"/>
          <w:szCs w:val="24"/>
        </w:rPr>
        <w:t>ZOOM Class Lecture</w:t>
      </w:r>
      <w:r w:rsidRPr="001F3010">
        <w:rPr>
          <w:rFonts w:ascii="Times New Roman" w:cs="Times New Roman" w:hAnsi="Times New Roman"/>
          <w:sz w:val="24"/>
          <w:szCs w:val="24"/>
        </w:rPr>
        <w:t xml:space="preserve"> - Working with Citations</w:t>
      </w:r>
    </w:p>
    <w:p w:rsidR="00DC237D" w:rsidRDefault="00DC237D" w14:paraId="7BB7B279" w14:textId="77777777" w:rsidP="00DC237D" w:rsidRPr="001F3010">
      <w:pPr>
        <w:numPr>
          <w:ilvl w:val="0"/>
          <w:numId w:val="16"/>
        </w:numPr>
        <w:rPr>
          <w:rFonts w:ascii="Times New Roman" w:cs="Times New Roman" w:hAnsi="Times New Roman"/>
          <w:sz w:val="24"/>
          <w:szCs w:val="24"/>
        </w:rPr>
      </w:pPr>
      <w:r w:rsidRPr="001F3010">
        <w:rPr>
          <w:rFonts w:ascii="Times New Roman" w:cs="Times New Roman" w:hAnsi="Times New Roman"/>
          <w:sz w:val="24"/>
          <w:szCs w:val="24"/>
        </w:rPr>
        <w:t>In class discussion – 3 hours</w:t>
      </w:r>
    </w:p>
    <w:p w:rsidR="00DC237D" w:rsidRDefault="00DC237D" w14:paraId="5146BF45" w14:textId="77777777" w:rsidP="00DC237D" w:rsidRPr="001F3010">
      <w:pPr>
        <w:numPr>
          <w:ilvl w:val="1"/>
          <w:numId w:val="16"/>
        </w:numPr>
        <w:rPr>
          <w:rFonts w:ascii="Times New Roman" w:cs="Times New Roman" w:hAnsi="Times New Roman"/>
          <w:sz w:val="24"/>
          <w:szCs w:val="24"/>
        </w:rPr>
      </w:pPr>
      <w:r w:rsidRPr="001F3010">
        <w:rPr>
          <w:rFonts w:ascii="Times New Roman" w:cs="Times New Roman" w:hAnsi="Times New Roman"/>
          <w:sz w:val="24"/>
          <w:szCs w:val="24"/>
        </w:rPr>
        <w:t>Review power point</w:t>
      </w:r>
    </w:p>
    <w:p w:rsidR="00DC237D" w:rsidRDefault="00DC237D" w14:paraId="2224A8E3" w14:textId="77777777" w:rsidP="00DC237D">
      <w:pPr>
        <w:numPr>
          <w:ilvl w:val="1"/>
          <w:numId w:val="16"/>
        </w:numPr>
        <w:rPr>
          <w:rFonts w:ascii="Times New Roman" w:cs="Times New Roman" w:hAnsi="Times New Roman"/>
          <w:sz w:val="24"/>
          <w:szCs w:val="24"/>
        </w:rPr>
      </w:pPr>
      <w:r w:rsidRPr="001F3010">
        <w:rPr>
          <w:rFonts w:ascii="Times New Roman" w:cs="Times New Roman" w:hAnsi="Times New Roman"/>
          <w:sz w:val="24"/>
          <w:szCs w:val="24"/>
        </w:rPr>
        <w:t>Tutorial: Cali Link (</w:t>
      </w:r>
      <w:r>
        <w:rPr>
          <w:rFonts w:ascii="Times New Roman" w:cs="Times New Roman" w:hAnsi="Times New Roman"/>
          <w:sz w:val="24"/>
          <w:szCs w:val="24"/>
        </w:rPr>
        <w:t>6</w:t>
      </w:r>
      <w:r w:rsidRPr="001F3010">
        <w:rPr>
          <w:rFonts w:ascii="Times New Roman" w:cs="Times New Roman" w:hAnsi="Times New Roman"/>
          <w:sz w:val="24"/>
          <w:szCs w:val="24"/>
        </w:rPr>
        <w:t xml:space="preserve">) - California Style Manual- upload by </w:t>
      </w:r>
      <w:r>
        <w:rPr>
          <w:rFonts w:ascii="Times New Roman" w:cs="Times New Roman" w:hAnsi="Times New Roman"/>
          <w:sz w:val="24"/>
          <w:szCs w:val="24"/>
        </w:rPr>
        <w:t>11/30</w:t>
      </w:r>
    </w:p>
    <w:p w:rsidR="00DC237D" w:rsidRDefault="00DC237D" w14:paraId="736FD8BD" w14:textId="77777777" w:rsidP="00DC237D">
      <w:pPr>
        <w:numPr>
          <w:ilvl w:val="1"/>
          <w:numId w:val="16"/>
        </w:numPr>
        <w:rPr>
          <w:rFonts w:ascii="Times New Roman" w:cs="Times New Roman" w:hAnsi="Times New Roman"/>
          <w:sz w:val="24"/>
          <w:szCs w:val="24"/>
        </w:rPr>
      </w:pPr>
      <w:r>
        <w:rPr>
          <w:rFonts w:ascii="Times New Roman" w:cs="Times New Roman" w:hAnsi="Times New Roman"/>
          <w:sz w:val="24"/>
          <w:szCs w:val="24"/>
        </w:rPr>
        <w:t>Tutorial: Cali Link (7) – Citation Form for Briefs and Legal Memoranda 11/30</w:t>
      </w:r>
    </w:p>
    <w:p w:rsidR="00DC237D" w:rsidRDefault="00DC237D" w14:paraId="24DAC76B" w14:textId="77777777" w:rsidP="00DC237D" w:rsidRPr="00B226AE">
      <w:pPr>
        <w:pStyle w:val="ListParagraph"/>
        <w:numPr>
          <w:ilvl w:val="0"/>
          <w:numId w:val="16"/>
        </w:numPr>
        <w:rPr>
          <w:rFonts w:ascii="Times New Roman" w:cs="Times New Roman" w:hAnsi="Times New Roman"/>
          <w:sz w:val="24"/>
          <w:szCs w:val="24"/>
        </w:rPr>
      </w:pPr>
      <w:r w:rsidRPr="00B226AE">
        <w:rPr>
          <w:rFonts w:ascii="Times New Roman" w:cs="Times New Roman" w:hAnsi="Times New Roman"/>
          <w:sz w:val="24"/>
          <w:szCs w:val="24"/>
        </w:rPr>
        <w:t>Homework: Citation Assignment – See Canvas for due date and time</w:t>
      </w:r>
    </w:p>
    <w:p w:rsidR="00DC237D" w:rsidRDefault="00DC237D" w14:paraId="782117FA" w14:textId="77777777" w:rsidP="00DC237D" w:rsidRPr="001F3010">
      <w:pPr>
        <w:rPr>
          <w:rFonts w:ascii="Times New Roman" w:cs="Times New Roman" w:hAnsi="Times New Roman"/>
          <w:sz w:val="24"/>
          <w:szCs w:val="24"/>
        </w:rPr>
      </w:pPr>
    </w:p>
    <w:p w:rsidR="00DC237D" w:rsidRDefault="00DC237D" w14:paraId="28A1D64C" w14:textId="77777777" w:rsidP="00DC237D" w:rsidRPr="001F3010">
      <w:pPr>
        <w:rPr>
          <w:bCs/>
          <w:color w:val="000000"/>
          <w:rFonts w:ascii="Times New Roman" w:cs="Times New Roman" w:hAnsi="Times New Roman"/>
          <w:sz w:val="24"/>
          <w:szCs w:val="24"/>
        </w:rPr>
      </w:pPr>
      <w:r w:rsidRPr="001F3010">
        <w:rPr>
          <w:bCs/>
          <w:color w:val="000000"/>
          <w:rFonts w:ascii="Times New Roman" w:cs="Times New Roman" w:hAnsi="Times New Roman"/>
          <w:sz w:val="24"/>
          <w:szCs w:val="24"/>
        </w:rPr>
        <w:tab/>
      </w:r>
      <w:r w:rsidRPr="001F3010">
        <w:rPr>
          <w:bCs/>
          <w:color w:val="000000"/>
          <w:rFonts w:ascii="Times New Roman" w:cs="Times New Roman" w:hAnsi="Times New Roman"/>
          <w:sz w:val="24"/>
          <w:szCs w:val="24"/>
        </w:rPr>
        <w:tab/>
      </w:r>
      <w:bookmarkStart w:id="6" w:name="_Hlk41127483"/>
      <w:r w:rsidRPr="006B2C1E">
        <w:rPr>
          <w:b/>
          <w:color w:val="000000"/>
          <w:rFonts w:ascii="Times New Roman" w:cs="Times New Roman" w:hAnsi="Times New Roman"/>
          <w:sz w:val="24"/>
          <w:szCs w:val="24"/>
        </w:rPr>
        <w:t>VIDEO Lecture - Legal Correspondence</w:t>
      </w:r>
      <w:r w:rsidRPr="001F3010">
        <w:rPr>
          <w:bCs/>
          <w:color w:val="000000"/>
          <w:rFonts w:ascii="Times New Roman" w:cs="Times New Roman" w:hAnsi="Times New Roman"/>
          <w:sz w:val="24"/>
          <w:szCs w:val="24"/>
        </w:rPr>
        <w:tab/>
      </w:r>
      <w:r w:rsidRPr="001F3010">
        <w:rPr>
          <w:bCs/>
          <w:color w:val="000000"/>
          <w:rFonts w:ascii="Times New Roman" w:cs="Times New Roman" w:hAnsi="Times New Roman"/>
          <w:sz w:val="24"/>
          <w:szCs w:val="24"/>
        </w:rPr>
        <w:tab/>
      </w:r>
    </w:p>
    <w:p w:rsidR="00DC237D" w:rsidRDefault="00DC237D" w14:paraId="63A6DA7A" w14:textId="77777777" w:rsidP="00DC237D" w:rsidRPr="001F3010">
      <w:pPr>
        <w:numPr>
          <w:ilvl w:val="0"/>
          <w:numId w:val="15"/>
        </w:numPr>
        <w:rPr>
          <w:bCs/>
          <w:color w:val="000000"/>
          <w:rFonts w:ascii="Times New Roman" w:cs="Times New Roman" w:hAnsi="Times New Roman"/>
          <w:sz w:val="24"/>
          <w:szCs w:val="24"/>
        </w:rPr>
      </w:pPr>
      <w:r w:rsidRPr="001F3010">
        <w:rPr>
          <w:bCs/>
          <w:color w:val="000000"/>
          <w:rFonts w:ascii="Times New Roman" w:cs="Times New Roman" w:hAnsi="Times New Roman"/>
          <w:sz w:val="24"/>
          <w:szCs w:val="24"/>
        </w:rPr>
        <w:t xml:space="preserve">Online tutorials </w:t>
      </w:r>
    </w:p>
    <w:p w:rsidR="00DC237D" w:rsidRDefault="00DC237D" w14:paraId="1318755B" w14:textId="77777777" w:rsidP="00DC237D" w:rsidRPr="001F3010">
      <w:pPr>
        <w:numPr>
          <w:ilvl w:val="1"/>
          <w:numId w:val="15"/>
        </w:numPr>
        <w:rPr>
          <w:bCs/>
          <w:color w:val="000000"/>
          <w:rFonts w:ascii="Times New Roman" w:cs="Times New Roman" w:hAnsi="Times New Roman"/>
          <w:sz w:val="24"/>
          <w:szCs w:val="24"/>
        </w:rPr>
      </w:pPr>
      <w:r w:rsidRPr="001F3010">
        <w:rPr>
          <w:bCs/>
          <w:color w:val="000000"/>
          <w:rFonts w:ascii="Times New Roman" w:cs="Times New Roman" w:hAnsi="Times New Roman"/>
          <w:sz w:val="24"/>
          <w:szCs w:val="24"/>
        </w:rPr>
        <w:t>Power point -3 hours</w:t>
      </w:r>
    </w:p>
    <w:p w:rsidR="00DC237D" w:rsidRDefault="00DC237D" w14:paraId="2C5AE147" w14:textId="77777777" w:rsidP="00DC237D" w:rsidRPr="001F3010">
      <w:pPr>
        <w:numPr>
          <w:ilvl w:val="1"/>
          <w:numId w:val="15"/>
        </w:numPr>
        <w:rPr>
          <w:bCs/>
          <w:color w:val="000000"/>
          <w:rFonts w:ascii="Times New Roman" w:cs="Times New Roman" w:hAnsi="Times New Roman"/>
          <w:sz w:val="24"/>
          <w:szCs w:val="24"/>
        </w:rPr>
      </w:pPr>
      <w:r w:rsidRPr="001F3010">
        <w:rPr>
          <w:bCs/>
          <w:color w:val="000000"/>
          <w:rFonts w:ascii="Times New Roman" w:cs="Times New Roman" w:hAnsi="Times New Roman"/>
          <w:sz w:val="24"/>
          <w:szCs w:val="24"/>
        </w:rPr>
        <w:t>Tutorial: How to write a Demand Letter</w:t>
      </w:r>
      <w:r w:rsidRPr="001F3010">
        <w:rPr>
          <w:bCs/>
          <w:color w:val="000000"/>
          <w:rFonts w:ascii="Times New Roman" w:cs="Times New Roman" w:hAnsi="Times New Roman"/>
          <w:sz w:val="24"/>
          <w:szCs w:val="24"/>
        </w:rPr>
        <w:tab/>
      </w:r>
    </w:p>
    <w:bookmarkEnd w:id="6"/>
    <w:p w:rsidR="00DC237D" w:rsidRDefault="00DC237D" w14:paraId="33B9D167" w14:textId="7AA32791" w:rsidP="001F3010">
      <w:pPr>
        <w:rPr>
          <w:u w:val="single"/>
          <w:color w:val="000000"/>
          <w:rFonts w:ascii="Times New Roman" w:cs="Times New Roman" w:hAnsi="Times New Roman"/>
          <w:sz w:val="24"/>
          <w:szCs w:val="24"/>
        </w:rPr>
      </w:pPr>
    </w:p>
    <w:p w:rsidR="00DC237D" w:rsidRDefault="00DC237D" w14:paraId="20144B22" w14:textId="77777777" w:rsidP="00DC237D" w:rsidRPr="001F3010">
      <w:pPr>
        <w:tabs>
          <w:tab w:val="left" w:pos="2532"/>
        </w:tabs>
        <w:rPr>
          <w:u w:val="single"/>
          <w:rFonts w:ascii="Times New Roman" w:cs="Times New Roman" w:hAnsi="Times New Roman"/>
          <w:sz w:val="24"/>
          <w:szCs w:val="24"/>
        </w:rPr>
      </w:pPr>
      <w:r w:rsidRPr="001F3010">
        <w:rPr>
          <w:u w:val="single"/>
          <w:rFonts w:ascii="Times New Roman" w:cs="Times New Roman" w:hAnsi="Times New Roman"/>
          <w:sz w:val="24"/>
          <w:szCs w:val="24"/>
        </w:rPr>
        <w:t xml:space="preserve">Week </w:t>
      </w:r>
      <w:r>
        <w:rPr>
          <w:u w:val="single"/>
          <w:rFonts w:ascii="Times New Roman" w:cs="Times New Roman" w:hAnsi="Times New Roman"/>
          <w:sz w:val="24"/>
          <w:szCs w:val="24"/>
        </w:rPr>
        <w:t>6</w:t>
      </w:r>
    </w:p>
    <w:p w:rsidR="00DC237D" w:rsidRDefault="00DC237D" w14:paraId="45931BE9" w14:textId="73EF1BEA" w:rsidP="00DC237D" w:rsidRPr="001F3010">
      <w:pPr>
        <w:rPr>
          <w:rFonts w:ascii="Times New Roman" w:cs="Times New Roman" w:hAnsi="Times New Roman"/>
          <w:sz w:val="24"/>
          <w:szCs w:val="24"/>
        </w:rPr>
      </w:pPr>
      <w:r>
        <w:rPr>
          <w:rFonts w:ascii="Times New Roman" w:cs="Times New Roman" w:hAnsi="Times New Roman"/>
          <w:sz w:val="24"/>
          <w:szCs w:val="24"/>
        </w:rPr>
        <w:t>11/2</w:t>
      </w:r>
      <w:r w:rsidR="00AB5645">
        <w:rPr>
          <w:rFonts w:ascii="Times New Roman" w:cs="Times New Roman" w:hAnsi="Times New Roman"/>
          <w:sz w:val="24"/>
          <w:szCs w:val="24"/>
        </w:rPr>
        <w:t>9</w:t>
      </w:r>
      <w:r w:rsidRPr="001F3010">
        <w:rPr>
          <w:rFonts w:ascii="Times New Roman" w:cs="Times New Roman" w:hAnsi="Times New Roman"/>
          <w:sz w:val="24"/>
          <w:szCs w:val="24"/>
        </w:rPr>
        <w:tab/>
      </w:r>
      <w:r w:rsidRPr="001F3010">
        <w:rPr>
          <w:rFonts w:ascii="Times New Roman" w:cs="Times New Roman" w:hAnsi="Times New Roman"/>
          <w:sz w:val="24"/>
          <w:szCs w:val="24"/>
        </w:rPr>
        <w:tab/>
      </w:r>
      <w:r w:rsidRPr="007763FF">
        <w:rPr>
          <w:bCs/>
          <w:b/>
          <w:color w:val="FF0000"/>
          <w:rFonts w:ascii="Times New Roman" w:cs="Times New Roman" w:hAnsi="Times New Roman"/>
          <w:sz w:val="24"/>
          <w:szCs w:val="24"/>
        </w:rPr>
        <w:t xml:space="preserve">ZOOM </w:t>
      </w:r>
      <w:r>
        <w:rPr>
          <w:bCs/>
          <w:b/>
          <w:color w:val="FF0000"/>
          <w:rFonts w:ascii="Times New Roman" w:cs="Times New Roman" w:hAnsi="Times New Roman"/>
          <w:sz w:val="24"/>
          <w:szCs w:val="24"/>
        </w:rPr>
        <w:t xml:space="preserve">Class </w:t>
      </w:r>
      <w:r w:rsidRPr="007763FF">
        <w:rPr>
          <w:bCs/>
          <w:b/>
          <w:color w:val="FF0000"/>
          <w:rFonts w:ascii="Times New Roman" w:cs="Times New Roman" w:hAnsi="Times New Roman"/>
          <w:sz w:val="24"/>
          <w:szCs w:val="24"/>
        </w:rPr>
        <w:t>Lecture</w:t>
      </w:r>
      <w:r w:rsidRPr="001F3010">
        <w:rPr>
          <w:color w:val="FF0000"/>
          <w:rFonts w:ascii="Times New Roman" w:cs="Times New Roman" w:hAnsi="Times New Roman"/>
          <w:sz w:val="24"/>
          <w:szCs w:val="24"/>
        </w:rPr>
        <w:t xml:space="preserve"> </w:t>
      </w:r>
      <w:r w:rsidRPr="001F3010">
        <w:rPr>
          <w:rFonts w:ascii="Times New Roman" w:cs="Times New Roman" w:hAnsi="Times New Roman"/>
          <w:sz w:val="24"/>
          <w:szCs w:val="24"/>
        </w:rPr>
        <w:t>- Working with External Memoranda</w:t>
      </w:r>
    </w:p>
    <w:p w:rsidR="00DC237D" w:rsidRDefault="00DC237D" w14:paraId="37A29B34" w14:textId="77777777" w:rsidP="00DC237D" w:rsidRPr="001F3010">
      <w:pPr>
        <w:numPr>
          <w:ilvl w:val="0"/>
          <w:numId w:val="14"/>
        </w:numPr>
        <w:rPr>
          <w:rFonts w:ascii="Times New Roman" w:cs="Times New Roman" w:hAnsi="Times New Roman"/>
          <w:sz w:val="24"/>
          <w:szCs w:val="24"/>
        </w:rPr>
      </w:pPr>
      <w:r w:rsidRPr="001F3010">
        <w:rPr>
          <w:rFonts w:ascii="Times New Roman" w:cs="Times New Roman" w:hAnsi="Times New Roman"/>
          <w:sz w:val="24"/>
          <w:szCs w:val="24"/>
        </w:rPr>
        <w:t>In class discussion &amp; assignment – 3 hours</w:t>
      </w:r>
    </w:p>
    <w:p w:rsidR="00DC237D" w:rsidRDefault="00DC237D" w14:paraId="7428E065" w14:textId="77777777" w:rsidP="00DC237D" w:rsidRPr="001F3010">
      <w:pPr>
        <w:numPr>
          <w:ilvl w:val="1"/>
          <w:numId w:val="14"/>
        </w:numPr>
        <w:rPr>
          <w:rFonts w:ascii="Times New Roman" w:cs="Times New Roman" w:hAnsi="Times New Roman"/>
          <w:sz w:val="24"/>
          <w:szCs w:val="24"/>
        </w:rPr>
      </w:pPr>
      <w:r w:rsidRPr="001F3010">
        <w:rPr>
          <w:rFonts w:ascii="Times New Roman" w:cs="Times New Roman" w:hAnsi="Times New Roman"/>
          <w:sz w:val="24"/>
          <w:szCs w:val="24"/>
        </w:rPr>
        <w:t>Review power point</w:t>
      </w:r>
    </w:p>
    <w:p w:rsidR="00DC237D" w:rsidRDefault="00DC237D" w14:paraId="5F357FF8" w14:textId="77777777" w:rsidP="00DC237D" w:rsidRPr="001F3010">
      <w:pPr>
        <w:numPr>
          <w:ilvl w:val="1"/>
          <w:numId w:val="14"/>
        </w:numPr>
        <w:rPr>
          <w:rFonts w:ascii="Times New Roman" w:cs="Times New Roman" w:hAnsi="Times New Roman"/>
          <w:sz w:val="24"/>
          <w:szCs w:val="24"/>
        </w:rPr>
      </w:pPr>
      <w:r w:rsidRPr="001F3010">
        <w:rPr>
          <w:rFonts w:ascii="Times New Roman" w:cs="Times New Roman" w:hAnsi="Times New Roman"/>
          <w:sz w:val="24"/>
          <w:szCs w:val="24"/>
        </w:rPr>
        <w:t>Review Citation Project</w:t>
      </w:r>
    </w:p>
    <w:p w:rsidR="00DC237D" w:rsidRDefault="00DC237D" w14:paraId="227B41E9" w14:textId="77777777" w:rsidP="00DC237D" w:rsidRPr="001F3010">
      <w:pPr>
        <w:numPr>
          <w:ilvl w:val="1"/>
          <w:numId w:val="14"/>
        </w:numPr>
        <w:rPr>
          <w:rFonts w:ascii="Times New Roman" w:cs="Times New Roman" w:hAnsi="Times New Roman"/>
          <w:sz w:val="24"/>
          <w:szCs w:val="24"/>
        </w:rPr>
      </w:pPr>
      <w:r w:rsidRPr="001F3010">
        <w:rPr>
          <w:rFonts w:ascii="Times New Roman" w:cs="Times New Roman" w:hAnsi="Times New Roman"/>
          <w:sz w:val="24"/>
          <w:szCs w:val="24"/>
        </w:rPr>
        <w:t xml:space="preserve">Review Final Project Assignment </w:t>
      </w:r>
    </w:p>
    <w:p w:rsidR="00DC237D" w:rsidRDefault="00DC237D" w14:paraId="6D9C41F0" w14:textId="77777777" w:rsidP="00DC237D" w:rsidRPr="001F3010">
      <w:pPr>
        <w:numPr>
          <w:ilvl w:val="0"/>
          <w:numId w:val="14"/>
        </w:numPr>
        <w:rPr>
          <w:rFonts w:ascii="Times New Roman" w:cs="Times New Roman" w:hAnsi="Times New Roman"/>
          <w:sz w:val="24"/>
          <w:szCs w:val="24"/>
        </w:rPr>
      </w:pPr>
      <w:r w:rsidRPr="001F3010">
        <w:rPr>
          <w:rFonts w:ascii="Times New Roman" w:cs="Times New Roman" w:hAnsi="Times New Roman"/>
          <w:sz w:val="24"/>
          <w:szCs w:val="24"/>
        </w:rPr>
        <w:t>Homework: TOC/TOA assignment</w:t>
      </w:r>
    </w:p>
    <w:p w:rsidR="00DC237D" w:rsidRDefault="00DC237D" w14:paraId="1E9A7A2B" w14:textId="77777777" w:rsidP="00DC237D" w:rsidRPr="001F3010">
      <w:pPr>
        <w:numPr>
          <w:ilvl w:val="0"/>
          <w:numId w:val="14"/>
        </w:numPr>
        <w:rPr>
          <w:rFonts w:ascii="Times New Roman" w:cs="Times New Roman" w:hAnsi="Times New Roman"/>
          <w:sz w:val="24"/>
          <w:szCs w:val="24"/>
        </w:rPr>
      </w:pPr>
      <w:r w:rsidRPr="001F3010">
        <w:rPr>
          <w:rFonts w:ascii="Times New Roman" w:cs="Times New Roman" w:hAnsi="Times New Roman"/>
          <w:sz w:val="24"/>
          <w:szCs w:val="24"/>
        </w:rPr>
        <w:t>Homework: Typing a Pleading Assignment</w:t>
      </w:r>
    </w:p>
    <w:p w:rsidR="00DC237D" w:rsidRDefault="00DC237D" w14:paraId="274D7F57" w14:textId="77777777" w:rsidP="00DC237D">
      <w:pPr>
        <w:pStyle w:val="ListParagraph"/>
        <w:numPr>
          <w:ilvl w:val="0"/>
          <w:numId w:val="14"/>
        </w:numPr>
        <w:rPr>
          <w:rFonts w:ascii="Times New Roman" w:cs="Times New Roman" w:hAnsi="Times New Roman"/>
          <w:sz w:val="24"/>
          <w:szCs w:val="24"/>
        </w:rPr>
      </w:pPr>
      <w:r w:rsidRPr="001F3010">
        <w:rPr>
          <w:rFonts w:ascii="Times New Roman" w:cs="Times New Roman" w:hAnsi="Times New Roman"/>
          <w:sz w:val="24"/>
          <w:szCs w:val="24"/>
        </w:rPr>
        <w:t>Homework: Test Quiz 5</w:t>
      </w:r>
    </w:p>
    <w:p w:rsidR="00DC237D" w:rsidRDefault="00DC237D" w14:paraId="631AFD87" w14:textId="77777777" w:rsidP="00DC237D" w:rsidRPr="00B226AE">
      <w:pPr>
        <w:pStyle w:val="ListParagraph"/>
        <w:numPr>
          <w:ilvl w:val="1"/>
          <w:numId w:val="14"/>
        </w:numPr>
        <w:rPr>
          <w:rFonts w:ascii="Times New Roman" w:cs="Times New Roman" w:hAnsi="Times New Roman"/>
          <w:sz w:val="24"/>
          <w:szCs w:val="24"/>
        </w:rPr>
      </w:pPr>
      <w:r w:rsidRPr="001F3010">
        <w:rPr>
          <w:rFonts w:ascii="Times New Roman" w:cs="Times New Roman" w:hAnsi="Times New Roman"/>
          <w:sz w:val="24"/>
          <w:szCs w:val="24"/>
        </w:rPr>
        <w:t xml:space="preserve">– </w:t>
      </w:r>
      <w:r>
        <w:rPr>
          <w:rFonts w:ascii="Times New Roman" w:cs="Times New Roman" w:hAnsi="Times New Roman"/>
          <w:sz w:val="24"/>
          <w:szCs w:val="24"/>
        </w:rPr>
        <w:t>See Canvas for due date and time</w:t>
      </w:r>
    </w:p>
    <w:p w:rsidR="00DC237D" w:rsidRDefault="00DC237D" w14:paraId="037A5288" w14:textId="77777777" w:rsidP="001F3010">
      <w:pPr>
        <w:rPr>
          <w:bCs/>
          <w:color w:val="000000"/>
          <w:rFonts w:ascii="Times New Roman" w:cs="Times New Roman" w:hAnsi="Times New Roman"/>
          <w:sz w:val="24"/>
          <w:szCs w:val="24"/>
        </w:rPr>
      </w:pPr>
    </w:p>
    <w:p w:rsidR="001F3010" w:rsidRDefault="001F3010" w14:paraId="6D7B6D8E" w14:textId="123FCF9E" w:rsidP="001F3010" w:rsidRPr="001F3010">
      <w:pPr>
        <w:rPr>
          <w:bCs/>
          <w:color w:val="000000"/>
          <w:rFonts w:ascii="Times New Roman" w:cs="Times New Roman" w:hAnsi="Times New Roman"/>
          <w:sz w:val="24"/>
          <w:szCs w:val="24"/>
        </w:rPr>
      </w:pPr>
      <w:r w:rsidRPr="001F3010">
        <w:rPr>
          <w:bCs/>
          <w:color w:val="000000"/>
          <w:rFonts w:ascii="Times New Roman" w:cs="Times New Roman" w:hAnsi="Times New Roman"/>
          <w:sz w:val="24"/>
          <w:szCs w:val="24"/>
        </w:rPr>
        <w:tab/>
      </w:r>
      <w:r w:rsidRPr="001F3010">
        <w:rPr>
          <w:bCs/>
          <w:color w:val="000000"/>
          <w:rFonts w:ascii="Times New Roman" w:cs="Times New Roman" w:hAnsi="Times New Roman"/>
          <w:sz w:val="24"/>
          <w:szCs w:val="24"/>
        </w:rPr>
        <w:tab/>
      </w:r>
      <w:r w:rsidRPr="006B2C1E">
        <w:rPr>
          <w:b/>
          <w:color w:val="000000"/>
          <w:rFonts w:ascii="Times New Roman" w:cs="Times New Roman" w:hAnsi="Times New Roman"/>
          <w:sz w:val="24"/>
          <w:szCs w:val="24"/>
        </w:rPr>
        <w:t xml:space="preserve">VIDEO Lecture - </w:t>
      </w:r>
      <w:bookmarkStart w:id="7" w:name="_Hlk41127329"/>
      <w:r w:rsidRPr="006B2C1E">
        <w:rPr>
          <w:b/>
          <w:color w:val="000000"/>
          <w:rFonts w:ascii="Times New Roman" w:cs="Times New Roman" w:hAnsi="Times New Roman"/>
          <w:sz w:val="24"/>
          <w:szCs w:val="24"/>
        </w:rPr>
        <w:t>Writing Skills / Memorandums</w:t>
      </w:r>
      <w:bookmarkEnd w:id="7"/>
    </w:p>
    <w:p w:rsidR="001F3010" w:rsidRDefault="001F3010" w14:paraId="3326D4BA" w14:textId="77777777" w:rsidP="001F3010" w:rsidRPr="001F3010">
      <w:pPr>
        <w:numPr>
          <w:ilvl w:val="0"/>
          <w:numId w:val="13"/>
        </w:numPr>
        <w:rPr>
          <w:color w:val="000000"/>
          <w:rFonts w:ascii="Times New Roman" w:cs="Times New Roman" w:hAnsi="Times New Roman"/>
          <w:sz w:val="24"/>
          <w:szCs w:val="24"/>
        </w:rPr>
      </w:pPr>
      <w:r w:rsidRPr="001F3010">
        <w:rPr>
          <w:color w:val="000000"/>
          <w:rFonts w:ascii="Times New Roman" w:cs="Times New Roman" w:hAnsi="Times New Roman"/>
          <w:sz w:val="24"/>
          <w:szCs w:val="24"/>
        </w:rPr>
        <w:t>Online Tutorial -3 hours</w:t>
      </w:r>
    </w:p>
    <w:p w:rsidR="001F3010" w:rsidRDefault="001F3010" w14:paraId="73BBAC06" w14:textId="77777777" w:rsidP="001F3010" w:rsidRPr="001F3010">
      <w:pPr>
        <w:numPr>
          <w:ilvl w:val="1"/>
          <w:numId w:val="13"/>
        </w:numPr>
        <w:rPr>
          <w:color w:val="000000"/>
          <w:rFonts w:ascii="Times New Roman" w:cs="Times New Roman" w:hAnsi="Times New Roman"/>
          <w:sz w:val="24"/>
          <w:szCs w:val="24"/>
        </w:rPr>
      </w:pPr>
      <w:r w:rsidRPr="001F3010">
        <w:rPr>
          <w:color w:val="000000"/>
          <w:rFonts w:ascii="Times New Roman" w:cs="Times New Roman" w:hAnsi="Times New Roman"/>
          <w:sz w:val="24"/>
          <w:szCs w:val="24"/>
        </w:rPr>
        <w:t>CGL B4 – Block Quotations</w:t>
      </w:r>
    </w:p>
    <w:p w:rsidR="001F3010" w:rsidRDefault="001F3010" w14:paraId="01C354D3" w14:textId="77777777" w:rsidP="001F3010" w:rsidRPr="001F3010">
      <w:pPr>
        <w:numPr>
          <w:ilvl w:val="1"/>
          <w:numId w:val="13"/>
        </w:numPr>
        <w:rPr>
          <w:color w:val="000000"/>
          <w:rFonts w:ascii="Times New Roman" w:cs="Times New Roman" w:hAnsi="Times New Roman"/>
          <w:sz w:val="24"/>
          <w:szCs w:val="24"/>
        </w:rPr>
      </w:pPr>
      <w:r w:rsidRPr="001F3010">
        <w:rPr>
          <w:color w:val="000000"/>
          <w:rFonts w:ascii="Times New Roman" w:cs="Times New Roman" w:hAnsi="Times New Roman"/>
          <w:sz w:val="24"/>
          <w:szCs w:val="24"/>
        </w:rPr>
        <w:t>CGL E3 – Alterations in Quotations</w:t>
      </w:r>
    </w:p>
    <w:p w:rsidR="001F3010" w:rsidRDefault="001F3010" w14:paraId="3D99D2D5" w14:textId="77777777" w:rsidP="001F3010" w:rsidRPr="001F3010">
      <w:pPr>
        <w:numPr>
          <w:ilvl w:val="1"/>
          <w:numId w:val="13"/>
        </w:numPr>
        <w:rPr>
          <w:color w:val="000000"/>
          <w:rFonts w:ascii="Times New Roman" w:cs="Times New Roman" w:hAnsi="Times New Roman"/>
          <w:sz w:val="24"/>
          <w:szCs w:val="24"/>
        </w:rPr>
      </w:pPr>
      <w:r w:rsidRPr="001F3010">
        <w:rPr>
          <w:color w:val="000000"/>
          <w:rFonts w:ascii="Times New Roman" w:cs="Times New Roman" w:hAnsi="Times New Roman"/>
          <w:sz w:val="24"/>
          <w:szCs w:val="24"/>
        </w:rPr>
        <w:t>CGL E4 – Citation Sentences &amp; Clauses</w:t>
      </w:r>
    </w:p>
    <w:p w:rsidR="001F3010" w:rsidRDefault="001F3010" w14:paraId="513A075A" w14:textId="77777777" w:rsidP="001F3010" w:rsidRPr="001F3010">
      <w:pPr>
        <w:numPr>
          <w:ilvl w:val="1"/>
          <w:numId w:val="13"/>
        </w:numPr>
        <w:rPr>
          <w:color w:val="000000"/>
          <w:rFonts w:ascii="Times New Roman" w:cs="Times New Roman" w:hAnsi="Times New Roman"/>
          <w:sz w:val="24"/>
          <w:szCs w:val="24"/>
        </w:rPr>
      </w:pPr>
      <w:r w:rsidRPr="001F3010">
        <w:rPr>
          <w:color w:val="000000"/>
          <w:rFonts w:ascii="Times New Roman" w:cs="Times New Roman" w:hAnsi="Times New Roman"/>
          <w:sz w:val="24"/>
          <w:szCs w:val="24"/>
        </w:rPr>
        <w:t>CGL F4 – Transitional Words</w:t>
      </w:r>
    </w:p>
    <w:p w:rsidR="001F3010" w:rsidRDefault="001F3010" w14:paraId="3A38ED99" w14:textId="62898A4C" w:rsidP="00B226AE" w:rsidRPr="00B226AE">
      <w:pPr>
        <w:pStyle w:val="ListParagraph"/>
        <w:numPr>
          <w:ilvl w:val="1"/>
          <w:numId w:val="8"/>
        </w:numPr>
        <w:rPr>
          <w:rFonts w:ascii="Times New Roman" w:cs="Times New Roman" w:hAnsi="Times New Roman"/>
          <w:sz w:val="24"/>
          <w:szCs w:val="24"/>
        </w:rPr>
      </w:pPr>
      <w:r w:rsidRPr="001F3010">
        <w:rPr>
          <w:color w:val="000000"/>
          <w:rFonts w:ascii="Times New Roman" w:cs="Times New Roman" w:hAnsi="Times New Roman"/>
          <w:sz w:val="24"/>
          <w:szCs w:val="24"/>
        </w:rPr>
        <w:t xml:space="preserve">Homework: BRIEF #2 - </w:t>
        <w:lastRenderedPageBreak/>
      </w:r>
      <w:r w:rsidRPr="001F3010">
        <w:rPr>
          <w:i/>
          <w:color w:val="000000"/>
          <w:rFonts w:ascii="Times New Roman" w:cs="Times New Roman" w:hAnsi="Times New Roman"/>
          <w:sz w:val="24"/>
          <w:szCs w:val="24"/>
        </w:rPr>
        <w:t>Commonwealth v. Shea</w:t>
      </w:r>
      <w:r w:rsidRPr="001F3010">
        <w:rPr>
          <w:color w:val="000000"/>
          <w:rFonts w:ascii="Times New Roman" w:cs="Times New Roman" w:hAnsi="Times New Roman"/>
          <w:sz w:val="24"/>
          <w:szCs w:val="24"/>
        </w:rPr>
        <w:t xml:space="preserve">- brief only the issue of whether the ocean can be considered a deadly weapon– </w:t>
      </w:r>
      <w:r w:rsidR="00B226AE" w:rsidRPr="001F3010">
        <w:rPr>
          <w:rFonts w:ascii="Times New Roman" w:cs="Times New Roman" w:hAnsi="Times New Roman"/>
          <w:sz w:val="24"/>
          <w:szCs w:val="24"/>
        </w:rPr>
        <w:t xml:space="preserve">– </w:t>
      </w:r>
      <w:r w:rsidR="00B226AE">
        <w:rPr>
          <w:rFonts w:ascii="Times New Roman" w:cs="Times New Roman" w:hAnsi="Times New Roman"/>
          <w:sz w:val="24"/>
          <w:szCs w:val="24"/>
        </w:rPr>
        <w:t>See Canvas for due date and time</w:t>
      </w:r>
    </w:p>
    <w:p w:rsidR="001F3010" w:rsidRDefault="001F3010" w14:paraId="34FFE19F" w14:textId="77777777" w:rsidP="001F3010" w:rsidRPr="001F3010">
      <w:pPr>
        <w:ind w:left="2520"/>
        <w:rPr>
          <w:color w:val="000000"/>
          <w:rFonts w:ascii="Times New Roman" w:cs="Times New Roman" w:hAnsi="Times New Roman"/>
          <w:sz w:val="24"/>
          <w:szCs w:val="24"/>
        </w:rPr>
      </w:pPr>
    </w:p>
    <w:p w:rsidR="001F3010" w:rsidRDefault="001F3010" w14:paraId="188FB544" w14:textId="77777777" w:rsidP="001F3010" w:rsidRPr="001F3010">
      <w:pPr>
        <w:rPr>
          <w:bCs/>
          <w:color w:val="000000"/>
          <w:rFonts w:ascii="Times New Roman" w:cs="Times New Roman" w:hAnsi="Times New Roman"/>
          <w:sz w:val="24"/>
          <w:szCs w:val="24"/>
        </w:rPr>
      </w:pPr>
    </w:p>
    <w:p w:rsidR="005305AF" w:rsidRDefault="005305AF" w14:paraId="4712214F" w14:textId="77777777" w:rsidP="005305AF" w:rsidRPr="001F3010">
      <w:pPr>
        <w:rPr>
          <w:u w:val="single"/>
          <w:color w:val="000000"/>
          <w:rFonts w:ascii="Times New Roman" w:cs="Times New Roman" w:hAnsi="Times New Roman"/>
          <w:sz w:val="24"/>
          <w:szCs w:val="24"/>
        </w:rPr>
      </w:pPr>
      <w:r w:rsidRPr="001F3010">
        <w:rPr>
          <w:u w:val="single"/>
          <w:color w:val="000000"/>
          <w:rFonts w:ascii="Times New Roman" w:cs="Times New Roman" w:hAnsi="Times New Roman"/>
          <w:sz w:val="24"/>
          <w:szCs w:val="24"/>
        </w:rPr>
        <w:t xml:space="preserve">Week </w:t>
      </w:r>
      <w:r>
        <w:rPr>
          <w:u w:val="single"/>
          <w:color w:val="000000"/>
          <w:rFonts w:ascii="Times New Roman" w:cs="Times New Roman" w:hAnsi="Times New Roman"/>
          <w:sz w:val="24"/>
          <w:szCs w:val="24"/>
        </w:rPr>
        <w:t>7</w:t>
      </w:r>
    </w:p>
    <w:p w:rsidR="00AB5645" w:rsidRDefault="00AB5645" w14:paraId="08BB1FB7" w14:textId="5DBCB7BB" w:rsidP="00AB5645">
      <w:pPr>
        <w:rPr>
          <w:rFonts w:ascii="Times New Roman" w:cs="Times New Roman" w:hAnsi="Times New Roman"/>
          <w:sz w:val="24"/>
          <w:szCs w:val="24"/>
        </w:rPr>
      </w:pPr>
      <w:r>
        <w:rPr>
          <w:rFonts w:ascii="Times New Roman" w:cs="Times New Roman" w:hAnsi="Times New Roman"/>
          <w:sz w:val="24"/>
          <w:szCs w:val="24"/>
        </w:rPr>
        <w:t>12/06</w:t>
      </w:r>
      <w:r>
        <w:rPr>
          <w:rFonts w:ascii="Times New Roman" w:cs="Times New Roman" w:hAnsi="Times New Roman"/>
          <w:sz w:val="24"/>
          <w:szCs w:val="24"/>
        </w:rPr>
        <w:tab/>
      </w:r>
      <w:r>
        <w:rPr>
          <w:rFonts w:ascii="Times New Roman" w:cs="Times New Roman" w:hAnsi="Times New Roman"/>
          <w:sz w:val="24"/>
          <w:szCs w:val="24"/>
        </w:rPr>
        <w:tab/>
      </w:r>
      <w:r>
        <w:rPr>
          <w:color w:val="FF0000"/>
          <w:rFonts w:ascii="Times New Roman" w:cs="Times New Roman" w:hAnsi="Times New Roman"/>
          <w:sz w:val="24"/>
          <w:szCs w:val="24"/>
        </w:rPr>
        <w:t xml:space="preserve">ZOOM Class Lecture - </w:t>
      </w:r>
      <w:r w:rsidRPr="001F3010">
        <w:rPr>
          <w:rFonts w:ascii="Times New Roman" w:cs="Times New Roman" w:hAnsi="Times New Roman"/>
          <w:sz w:val="24"/>
          <w:szCs w:val="24"/>
        </w:rPr>
        <w:t>Darrel reviews outline of final projects – 3 hours</w:t>
      </w:r>
    </w:p>
    <w:p w:rsidR="001F3010" w:rsidRDefault="001F3010" w14:paraId="60CF1CE0" w14:textId="77777777" w:rsidP="001F3010" w:rsidRPr="001F3010">
      <w:pPr>
        <w:rPr>
          <w:color w:val="FF0000"/>
          <w:rFonts w:ascii="Times New Roman" w:cs="Times New Roman" w:hAnsi="Times New Roman"/>
          <w:sz w:val="24"/>
          <w:szCs w:val="24"/>
        </w:rPr>
      </w:pPr>
    </w:p>
    <w:p w:rsidR="001F3010" w:rsidRDefault="001F3010" w14:paraId="0493AF6B" w14:textId="322ABAB8" w:rsidP="001F3010" w:rsidRPr="00AB5645">
      <w:pPr>
        <w:rPr>
          <w:rFonts w:ascii="Times New Roman" w:cs="Times New Roman" w:hAnsi="Times New Roman"/>
          <w:sz w:val="24"/>
          <w:szCs w:val="24"/>
        </w:rPr>
      </w:pPr>
      <w:r w:rsidRPr="00AB5645">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Work on Final Project</w:t>
      </w:r>
    </w:p>
    <w:p w:rsidR="001F3010" w:rsidRDefault="001F3010" w14:paraId="30BD60E2" w14:textId="77777777" w:rsidP="001F3010" w:rsidRPr="001F3010">
      <w:pPr>
        <w:ind w:left="1800"/>
        <w:rPr>
          <w:rFonts w:ascii="Times New Roman" w:cs="Times New Roman" w:hAnsi="Times New Roman"/>
          <w:sz w:val="24"/>
          <w:szCs w:val="24"/>
        </w:rPr>
      </w:pPr>
      <w:r w:rsidRPr="001F3010">
        <w:rPr>
          <w:rFonts w:ascii="Times New Roman" w:cs="Times New Roman" w:hAnsi="Times New Roman"/>
          <w:sz w:val="24"/>
          <w:szCs w:val="24"/>
        </w:rPr>
        <w:t xml:space="preserve"> </w:t>
      </w:r>
    </w:p>
    <w:p w:rsidR="001F3010" w:rsidRDefault="001F3010" w14:paraId="6C3A7CBD" w14:textId="77777777" w:rsidP="001F3010" w:rsidRPr="001F3010">
      <w:pPr>
        <w:rPr>
          <w:u w:val="single"/>
          <w:rFonts w:ascii="Times New Roman" w:cs="Times New Roman" w:hAnsi="Times New Roman"/>
          <w:sz w:val="24"/>
          <w:szCs w:val="24"/>
        </w:rPr>
      </w:pPr>
      <w:r w:rsidRPr="001F3010">
        <w:rPr>
          <w:u w:val="single"/>
          <w:rFonts w:ascii="Times New Roman" w:cs="Times New Roman" w:hAnsi="Times New Roman"/>
          <w:sz w:val="24"/>
          <w:szCs w:val="24"/>
        </w:rPr>
        <w:t>Week 8</w:t>
      </w:r>
    </w:p>
    <w:p w:rsidR="00AB5645" w:rsidRDefault="00546E91" w14:paraId="57D07479" w14:textId="643B7DE9" w:rsidP="00AB5645">
      <w:pPr>
        <w:rPr>
          <w:rFonts w:ascii="Times New Roman" w:cs="Times New Roman" w:hAnsi="Times New Roman"/>
          <w:sz w:val="24"/>
          <w:szCs w:val="24"/>
        </w:rPr>
      </w:pPr>
      <w:r>
        <w:rPr>
          <w:color w:val="FF0000"/>
          <w:rFonts w:ascii="Times New Roman" w:cs="Times New Roman" w:hAnsi="Times New Roman"/>
          <w:sz w:val="24"/>
          <w:szCs w:val="24"/>
        </w:rPr>
        <w:t>12/</w:t>
      </w:r>
      <w:r w:rsidR="00AB5645">
        <w:rPr>
          <w:color w:val="FF0000"/>
          <w:rFonts w:ascii="Times New Roman" w:cs="Times New Roman" w:hAnsi="Times New Roman"/>
          <w:sz w:val="24"/>
          <w:szCs w:val="24"/>
        </w:rPr>
        <w:t>13</w:t>
      </w:r>
      <w:r w:rsidR="001F3010" w:rsidRPr="001F3010">
        <w:rPr>
          <w:color w:val="FF0000"/>
          <w:rFonts w:ascii="Times New Roman" w:cs="Times New Roman" w:hAnsi="Times New Roman"/>
          <w:sz w:val="24"/>
          <w:szCs w:val="24"/>
        </w:rPr>
        <w:tab/>
      </w:r>
      <w:r w:rsidR="001F3010" w:rsidRPr="001F3010">
        <w:rPr>
          <w:color w:val="FF0000"/>
          <w:rFonts w:ascii="Times New Roman" w:cs="Times New Roman" w:hAnsi="Times New Roman"/>
          <w:sz w:val="24"/>
          <w:szCs w:val="24"/>
        </w:rPr>
        <w:tab/>
      </w:r>
      <w:r w:rsidR="001F3010" w:rsidRPr="001F3010">
        <w:rPr>
          <w:rFonts w:ascii="Times New Roman" w:cs="Times New Roman" w:hAnsi="Times New Roman"/>
          <w:sz w:val="24"/>
          <w:szCs w:val="24"/>
        </w:rPr>
        <w:t xml:space="preserve">Upload and complete all CALI and Core Grammar assignments </w:t>
      </w:r>
    </w:p>
    <w:p w:rsidR="00B226AE" w:rsidRDefault="00B226AE" w14:paraId="1DBCB767" w14:textId="74B17B34" w:rsidP="00AB5645" w:rsidRPr="001F3010">
      <w:pPr>
        <w:ind w:left="720"/>
        <w:ind w:firstLine="720"/>
        <w:rPr>
          <w:rFonts w:ascii="Times New Roman" w:cs="Times New Roman" w:hAnsi="Times New Roman"/>
          <w:sz w:val="24"/>
          <w:szCs w:val="24"/>
        </w:rPr>
      </w:pPr>
      <w:r w:rsidRPr="001F3010">
        <w:rPr>
          <w:rFonts w:ascii="Times New Roman" w:cs="Times New Roman" w:hAnsi="Times New Roman"/>
          <w:sz w:val="24"/>
          <w:szCs w:val="24"/>
        </w:rPr>
        <w:t xml:space="preserve">– </w:t>
      </w:r>
      <w:r>
        <w:rPr>
          <w:rFonts w:ascii="Times New Roman" w:cs="Times New Roman" w:hAnsi="Times New Roman"/>
          <w:sz w:val="24"/>
          <w:szCs w:val="24"/>
        </w:rPr>
        <w:t>See Canvas for due date and time</w:t>
      </w:r>
    </w:p>
    <w:p w:rsidR="001F3010" w:rsidRDefault="001F3010" w14:paraId="45F99FDC" w14:textId="6BD4B0D9" w:rsidP="001F3010" w:rsidRPr="001F3010">
      <w:pPr>
        <w:rPr>
          <w:rFonts w:ascii="Times New Roman" w:cs="Times New Roman" w:hAnsi="Times New Roman"/>
          <w:sz w:val="24"/>
          <w:szCs w:val="24"/>
        </w:rPr>
      </w:pPr>
    </w:p>
    <w:p w:rsidR="005F799F" w:rsidRDefault="005F799F" w14:paraId="037FB271" w14:textId="08ED6DB6" w:rsidP="000C45FF">
      <w:pPr>
        <w:tabs>
          <w:tab w:val="left" w:pos="990"/>
        </w:tabs>
      </w:pPr>
    </w:p>
    <w:p w:rsidR="00A42739" w:rsidRDefault="00A42739" w14:paraId="1796A6C0" w14:textId="0987E01B" w:rsidP="000C45FF">
      <w:pPr>
        <w:tabs>
          <w:tab w:val="left" w:pos="990"/>
        </w:tabs>
      </w:pPr>
    </w:p>
    <w:p w:rsidR="00A42739" w:rsidRDefault="00A42739" w14:paraId="0EC7B672" w14:textId="16287042" w:rsidP="00A42739" w:rsidRPr="00A42739">
      <w:pPr>
        <w:rPr>
          <w:b/>
          <w:rFonts w:ascii="Times New Roman" w:cs="Times New Roman" w:hAnsi="Times New Roman"/>
          <w:sz w:val="20"/>
          <w:szCs w:val="20"/>
        </w:rPr>
      </w:pPr>
      <w:proofErr w:type="gramStart"/>
      <w:r w:rsidRPr="00A42739">
        <w:rPr>
          <w:b/>
          <w:rFonts w:ascii="Times New Roman" w:cs="Times New Roman" w:hAnsi="Times New Roman"/>
          <w:sz w:val="20"/>
          <w:szCs w:val="20"/>
        </w:rPr>
        <w:t>CALI  TUTORIAL</w:t>
      </w:r>
      <w:proofErr w:type="gramEnd"/>
      <w:r w:rsidRPr="00A42739">
        <w:rPr>
          <w:b/>
          <w:rFonts w:ascii="Times New Roman" w:cs="Times New Roman" w:hAnsi="Times New Roman"/>
          <w:sz w:val="20"/>
          <w:szCs w:val="20"/>
        </w:rPr>
        <w:t xml:space="preserve"> ASSIGNMENTS – linked via Canvas Module</w:t>
      </w:r>
      <w:r w:rsidR="00B226AE">
        <w:rPr>
          <w:b/>
          <w:rFonts w:ascii="Times New Roman" w:cs="Times New Roman" w:hAnsi="Times New Roman"/>
          <w:sz w:val="20"/>
          <w:szCs w:val="20"/>
        </w:rPr>
        <w:t xml:space="preserve"> </w:t>
      </w:r>
      <w:r w:rsidR="00B226AE" w:rsidRPr="00B226AE">
        <w:rPr>
          <w:b/>
          <w:rFonts w:ascii="Times New Roman" w:cs="Times New Roman" w:hAnsi="Times New Roman"/>
          <w:sz w:val="20"/>
          <w:szCs w:val="20"/>
        </w:rPr>
        <w:t>– See Canvas for due date and time</w:t>
      </w:r>
    </w:p>
    <w:p w:rsidR="00A42739" w:rsidRDefault="00A42739" w14:paraId="1EAEE16C" w14:textId="77777777" w:rsidP="00A42739" w:rsidRPr="00A42739">
      <w:pPr>
        <w:rPr>
          <w:b/>
          <w:color w:val="FF0000"/>
          <w:rFonts w:ascii="Times New Roman" w:cs="Times New Roman" w:hAnsi="Times New Roman"/>
          <w:sz w:val="20"/>
          <w:szCs w:val="20"/>
        </w:rPr>
      </w:pPr>
    </w:p>
    <w:tbl>
      <w:tblPr>
        <w:tblW w:w="0" w:type="auto"/>
        <w:tblStyle w:val="TableGrid"/>
        <w:tblLook w:val="4A0"/>
      </w:tblPr>
      <w:tblGrid>
        <w:gridCol w:w="1345"/>
        <w:gridCol w:w="4408"/>
        <w:gridCol w:w="2877"/>
      </w:tblGrid>
      <w:tr w14:paraId="56A720E7" w14:textId="77777777" w:rsidR="00A42739" w:rsidRPr="00A42739" w:rsidTr="005F799F">
        <w:tc>
          <w:tcPr>
            <w:tcW w:w="1345" w:type="dxa"/>
          </w:tcPr>
          <w:p w:rsidR="00A42739" w:rsidRDefault="00A42739" w14:paraId="360AB3F1" w14:textId="77777777" w:rsidP="005F799F" w:rsidRPr="00A42739">
            <w:pPr>
              <w:rPr>
                <w:color w:val="FF0000"/>
                <w:rFonts w:ascii="Times New Roman" w:cs="Times New Roman" w:hAnsi="Times New Roman"/>
                <w:sz w:val="20"/>
                <w:szCs w:val="20"/>
              </w:rPr>
            </w:pPr>
            <w:r w:rsidRPr="00A42739">
              <w:rPr>
                <w:rFonts w:ascii="Times New Roman" w:cs="Times New Roman" w:hAnsi="Times New Roman"/>
                <w:sz w:val="20"/>
                <w:szCs w:val="20"/>
              </w:rPr>
              <w:t>Cali Link 1</w:t>
            </w:r>
          </w:p>
        </w:tc>
        <w:tc>
          <w:tcPr>
            <w:tcW w:w="4408" w:type="dxa"/>
          </w:tcPr>
          <w:p w:rsidR="00A42739" w:rsidRDefault="00367C17" w14:paraId="53A5F7DF" w14:textId="6F2779CD" w:rsidP="005F799F" w:rsidRPr="000E4ACD">
            <w:pPr>
              <w:rPr>
                <w:rFonts w:ascii="Times New Roman" w:cs="Times New Roman" w:hAnsi="Times New Roman"/>
                <w:sz w:val="20"/>
                <w:szCs w:val="20"/>
              </w:rPr>
            </w:pPr>
            <w:hyperlink w:history="1" r:id="rId23">
              <w:r w:rsidR="00A42739" w:rsidRPr="000E4ACD">
                <w:rPr>
                  <w:rStyle w:val="Hyperlink"/>
                  <w:color w:val="auto"/>
                  <w:rFonts w:ascii="Times New Roman" w:cs="Times New Roman" w:hAnsi="Times New Roman"/>
                  <w:sz w:val="20"/>
                  <w:szCs w:val="20"/>
                </w:rPr>
                <w:t>Learning Legal Analysis (IRAC)</w:t>
              </w:r>
            </w:hyperlink>
          </w:p>
        </w:tc>
        <w:tc>
          <w:tcPr>
            <w:tcW w:w="2877" w:type="dxa"/>
          </w:tcPr>
          <w:p w:rsidR="00A42739" w:rsidRDefault="00B226AE" w14:paraId="2122FF41" w14:textId="4CA35F65" w:rsidP="005F799F" w:rsidRPr="00A42739">
            <w:pPr>
              <w:rPr>
                <w:color w:val="FF0000"/>
                <w:rFonts w:ascii="Times New Roman" w:cs="Times New Roman" w:hAnsi="Times New Roman"/>
                <w:sz w:val="20"/>
                <w:szCs w:val="20"/>
              </w:rPr>
            </w:pPr>
            <w:r w:rsidRPr="00B226AE">
              <w:rPr>
                <w:color w:val="FF0000"/>
                <w:rFonts w:ascii="Times New Roman" w:cs="Times New Roman" w:hAnsi="Times New Roman"/>
                <w:sz w:val="20"/>
                <w:szCs w:val="20"/>
              </w:rPr>
              <w:t>See Canvas for due date and time</w:t>
            </w:r>
          </w:p>
        </w:tc>
      </w:tr>
      <w:tr w14:paraId="3BA0D293" w14:textId="77777777" w:rsidR="00A42739" w:rsidRPr="00A42739" w:rsidTr="005F799F">
        <w:tc>
          <w:tcPr>
            <w:tcW w:w="1345" w:type="dxa"/>
          </w:tcPr>
          <w:p w:rsidR="00A42739" w:rsidRDefault="00A42739" w14:paraId="64A611E9" w14:textId="77777777" w:rsidP="005F799F" w:rsidRPr="00A42739">
            <w:pPr>
              <w:rPr>
                <w:rFonts w:ascii="Times New Roman" w:cs="Times New Roman" w:hAnsi="Times New Roman"/>
                <w:sz w:val="20"/>
                <w:szCs w:val="20"/>
              </w:rPr>
            </w:pPr>
            <w:r w:rsidRPr="00A42739">
              <w:rPr>
                <w:rFonts w:ascii="Times New Roman" w:cs="Times New Roman" w:hAnsi="Times New Roman"/>
                <w:sz w:val="20"/>
                <w:szCs w:val="20"/>
              </w:rPr>
              <w:t>Cali Link 2</w:t>
            </w:r>
          </w:p>
        </w:tc>
        <w:tc>
          <w:tcPr>
            <w:tcW w:w="4408" w:type="dxa"/>
          </w:tcPr>
          <w:p w:rsidR="00A42739" w:rsidRDefault="00367C17" w14:paraId="520A093C" w14:textId="15A4C7D4" w:rsidP="005F799F" w:rsidRPr="000E4ACD">
            <w:pPr>
              <w:rPr>
                <w:rFonts w:ascii="Times New Roman" w:cs="Times New Roman" w:hAnsi="Times New Roman"/>
                <w:sz w:val="20"/>
                <w:szCs w:val="20"/>
              </w:rPr>
            </w:pPr>
            <w:hyperlink w:history="1" r:id="rId24">
              <w:r w:rsidR="00A42739" w:rsidRPr="000E4ACD">
                <w:rPr>
                  <w:rStyle w:val="Hyperlink"/>
                  <w:color w:val="auto"/>
                  <w:rFonts w:ascii="Times New Roman" w:cs="Times New Roman" w:hAnsi="Times New Roman"/>
                  <w:sz w:val="20"/>
                  <w:szCs w:val="20"/>
                </w:rPr>
                <w:t>Ethical Considerations for Legal Memo Writing</w:t>
              </w:r>
            </w:hyperlink>
            <w:r w:rsidR="00A42739" w:rsidRPr="000E4ACD">
              <w:rPr>
                <w:rFonts w:ascii="Times New Roman" w:cs="Times New Roman" w:hAnsi="Times New Roman"/>
                <w:sz w:val="20"/>
                <w:szCs w:val="20"/>
              </w:rPr>
              <w:t xml:space="preserve">       </w:t>
            </w:r>
          </w:p>
        </w:tc>
        <w:tc>
          <w:tcPr>
            <w:tcW w:w="2877" w:type="dxa"/>
          </w:tcPr>
          <w:p w:rsidR="00A42739" w:rsidRDefault="00546E91" w14:paraId="66112AB8" w14:textId="35114DB2" w:rsidP="005F799F" w:rsidRPr="00A42739">
            <w:pPr>
              <w:rPr>
                <w:rFonts w:ascii="Times New Roman" w:cs="Times New Roman" w:hAnsi="Times New Roman"/>
                <w:sz w:val="20"/>
                <w:szCs w:val="20"/>
              </w:rPr>
            </w:pPr>
            <w:r>
              <w:rPr>
                <w:rFonts w:ascii="Times New Roman" w:cs="Times New Roman" w:hAnsi="Times New Roman"/>
                <w:sz w:val="20"/>
                <w:szCs w:val="20"/>
              </w:rPr>
              <w:t>Closes</w:t>
            </w:r>
            <w:r w:rsidR="00A42739" w:rsidRPr="00A42739">
              <w:rPr>
                <w:rFonts w:ascii="Times New Roman" w:cs="Times New Roman" w:hAnsi="Times New Roman"/>
                <w:sz w:val="20"/>
                <w:szCs w:val="20"/>
              </w:rPr>
              <w:t xml:space="preserve"> 6pm</w:t>
            </w:r>
          </w:p>
        </w:tc>
      </w:tr>
      <w:tr w14:paraId="711E4E51" w14:textId="77777777" w:rsidR="00A42739" w:rsidRPr="00A42739" w:rsidTr="005F799F">
        <w:tc>
          <w:tcPr>
            <w:tcW w:w="1345" w:type="dxa"/>
          </w:tcPr>
          <w:p w:rsidR="00A42739" w:rsidRDefault="00A42739" w14:paraId="23BB234D" w14:textId="77777777" w:rsidP="005F799F" w:rsidRPr="00A42739">
            <w:pPr>
              <w:rPr>
                <w:color w:val="503D1B"/>
                <w:rFonts w:ascii="Times New Roman" w:cs="Times New Roman" w:hAnsi="Times New Roman"/>
                <w:sz w:val="20"/>
                <w:szCs w:val="20"/>
              </w:rPr>
            </w:pPr>
            <w:r w:rsidRPr="00A42739">
              <w:rPr>
                <w:color w:val="503D1B"/>
                <w:rFonts w:ascii="Times New Roman" w:cs="Times New Roman" w:hAnsi="Times New Roman"/>
                <w:sz w:val="20"/>
                <w:szCs w:val="20"/>
              </w:rPr>
              <w:t>Cali Link 3</w:t>
            </w:r>
          </w:p>
        </w:tc>
        <w:tc>
          <w:tcPr>
            <w:tcW w:w="4408" w:type="dxa"/>
          </w:tcPr>
          <w:p w:rsidR="00A42739" w:rsidRDefault="00367C17" w14:paraId="5D4608E7" w14:textId="5D8D12EA" w:rsidP="005F799F" w:rsidRPr="00A42739">
            <w:pPr>
              <w:rPr>
                <w:color w:val="503D1B"/>
                <w:rFonts w:ascii="Times New Roman" w:cs="Times New Roman" w:hAnsi="Times New Roman"/>
                <w:sz w:val="20"/>
                <w:szCs w:val="20"/>
              </w:rPr>
            </w:pPr>
            <w:hyperlink w:history="1" r:id="rId25">
              <w:r w:rsidR="00A42739" w:rsidRPr="00857DDC">
                <w:rPr>
                  <w:rStyle w:val="Hyperlink"/>
                  <w:color w:val="3D1E0B"/>
                  <w:rFonts w:ascii="Times New Roman" w:cs="Times New Roman" w:hAnsi="Times New Roman"/>
                  <w:sz w:val="20"/>
                  <w:szCs w:val="20"/>
                </w:rPr>
                <w:t>Statutory Interpretation</w:t>
              </w:r>
            </w:hyperlink>
          </w:p>
        </w:tc>
        <w:tc>
          <w:tcPr>
            <w:tcW w:w="2877" w:type="dxa"/>
          </w:tcPr>
          <w:p w:rsidR="00A42739" w:rsidRDefault="00546E91" w14:paraId="62D06E24" w14:textId="1C8CBD54" w:rsidP="005F799F" w:rsidRPr="00A42739">
            <w:pPr>
              <w:rPr>
                <w:color w:val="FF0000"/>
                <w:rFonts w:ascii="Times New Roman" w:cs="Times New Roman" w:hAnsi="Times New Roman"/>
                <w:sz w:val="20"/>
                <w:szCs w:val="20"/>
              </w:rPr>
            </w:pPr>
            <w:r>
              <w:rPr>
                <w:rFonts w:ascii="Times New Roman" w:cs="Times New Roman" w:hAnsi="Times New Roman"/>
                <w:sz w:val="20"/>
                <w:szCs w:val="20"/>
              </w:rPr>
              <w:t>Closes</w:t>
            </w:r>
            <w:r w:rsidR="00A42739" w:rsidRPr="00A42739">
              <w:rPr>
                <w:rFonts w:ascii="Times New Roman" w:cs="Times New Roman" w:hAnsi="Times New Roman"/>
                <w:sz w:val="20"/>
                <w:szCs w:val="20"/>
              </w:rPr>
              <w:t xml:space="preserve"> 6pm</w:t>
            </w:r>
          </w:p>
        </w:tc>
      </w:tr>
      <w:tr w14:paraId="716BAB88" w14:textId="77777777" w:rsidR="00A42739" w:rsidRPr="00A42739" w:rsidTr="005F799F">
        <w:tc>
          <w:tcPr>
            <w:tcW w:w="1345" w:type="dxa"/>
          </w:tcPr>
          <w:p w:rsidR="00A42739" w:rsidRDefault="00A42739" w14:paraId="32AF6134" w14:textId="77777777" w:rsidP="005F799F" w:rsidRPr="00A42739">
            <w:pPr>
              <w:rPr>
                <w:color w:val="503D1B"/>
                <w:rFonts w:ascii="Times New Roman" w:cs="Times New Roman" w:hAnsi="Times New Roman"/>
                <w:sz w:val="20"/>
                <w:szCs w:val="20"/>
              </w:rPr>
            </w:pPr>
            <w:bookmarkStart w:id="8" w:name="_Hlk41129866"/>
            <w:r w:rsidRPr="00A42739">
              <w:rPr>
                <w:color w:val="503D1B"/>
                <w:rFonts w:ascii="Times New Roman" w:cs="Times New Roman" w:hAnsi="Times New Roman"/>
                <w:sz w:val="20"/>
                <w:szCs w:val="20"/>
              </w:rPr>
              <w:t>Cali Link 4</w:t>
            </w:r>
          </w:p>
        </w:tc>
        <w:tc>
          <w:tcPr>
            <w:tcW w:w="4408" w:type="dxa"/>
          </w:tcPr>
          <w:p w:rsidR="00A42739" w:rsidRDefault="00367C17" w14:paraId="0D30D166" w14:textId="129159C1" w:rsidP="005F799F" w:rsidRPr="00A42739">
            <w:pPr>
              <w:rPr>
                <w:color w:val="503D1B"/>
                <w:rFonts w:ascii="Times New Roman" w:cs="Times New Roman" w:hAnsi="Times New Roman"/>
                <w:sz w:val="20"/>
                <w:szCs w:val="20"/>
              </w:rPr>
            </w:pPr>
            <w:hyperlink w:history="1" r:id="rId26">
              <w:r w:rsidR="00A42739" w:rsidRPr="00857DDC">
                <w:rPr>
                  <w:rStyle w:val="Hyperlink"/>
                  <w:color w:val="3D1E0B"/>
                  <w:rFonts w:ascii="Times New Roman" w:cs="Times New Roman" w:hAnsi="Times New Roman"/>
                  <w:sz w:val="20"/>
                  <w:szCs w:val="20"/>
                </w:rPr>
                <w:t>How to Brief Case</w:t>
              </w:r>
            </w:hyperlink>
          </w:p>
        </w:tc>
        <w:tc>
          <w:tcPr>
            <w:tcW w:w="2877" w:type="dxa"/>
          </w:tcPr>
          <w:p w:rsidR="00A42739" w:rsidRDefault="00546E91" w14:paraId="24DDF0CD" w14:textId="6D7C6383" w:rsidP="005F799F" w:rsidRPr="00A42739">
            <w:pPr>
              <w:rPr>
                <w:color w:val="FF0000"/>
                <w:rFonts w:ascii="Times New Roman" w:cs="Times New Roman" w:hAnsi="Times New Roman"/>
                <w:sz w:val="20"/>
                <w:szCs w:val="20"/>
              </w:rPr>
            </w:pPr>
            <w:r>
              <w:rPr>
                <w:rFonts w:ascii="Times New Roman" w:cs="Times New Roman" w:hAnsi="Times New Roman"/>
                <w:sz w:val="20"/>
                <w:szCs w:val="20"/>
              </w:rPr>
              <w:t>Closes</w:t>
            </w:r>
            <w:r w:rsidR="00A42739" w:rsidRPr="00A42739">
              <w:rPr>
                <w:rFonts w:ascii="Times New Roman" w:cs="Times New Roman" w:hAnsi="Times New Roman"/>
                <w:sz w:val="20"/>
                <w:szCs w:val="20"/>
              </w:rPr>
              <w:t xml:space="preserve"> 6pm</w:t>
            </w:r>
          </w:p>
        </w:tc>
      </w:tr>
      <w:tr w14:paraId="0409359F" w14:textId="77777777" w:rsidR="00A42739" w:rsidRPr="00A42739" w:rsidTr="005F799F">
        <w:tc>
          <w:tcPr>
            <w:tcW w:w="1345" w:type="dxa"/>
          </w:tcPr>
          <w:p w:rsidR="00A42739" w:rsidRDefault="00A42739" w14:paraId="4AA0700D" w14:textId="77777777" w:rsidP="005F799F" w:rsidRPr="00A42739">
            <w:pPr>
              <w:rPr>
                <w:color w:val="503D1B"/>
                <w:rFonts w:ascii="Times New Roman" w:cs="Times New Roman" w:hAnsi="Times New Roman"/>
                <w:sz w:val="20"/>
                <w:szCs w:val="20"/>
              </w:rPr>
            </w:pPr>
            <w:r w:rsidRPr="00A42739">
              <w:rPr>
                <w:color w:val="503D1B"/>
                <w:rFonts w:ascii="Times New Roman" w:cs="Times New Roman" w:hAnsi="Times New Roman"/>
                <w:sz w:val="20"/>
                <w:szCs w:val="20"/>
              </w:rPr>
              <w:t>Cali Link 5</w:t>
            </w:r>
          </w:p>
        </w:tc>
        <w:tc>
          <w:tcPr>
            <w:tcW w:w="4408" w:type="dxa"/>
          </w:tcPr>
          <w:p w:rsidR="00A42739" w:rsidRDefault="00367C17" w14:paraId="07F76F14" w14:textId="5B343FD1" w:rsidP="005F799F" w:rsidRPr="00A42739">
            <w:pPr>
              <w:rPr>
                <w:color w:val="503D1B"/>
                <w:rFonts w:ascii="Times New Roman" w:cs="Times New Roman" w:hAnsi="Times New Roman"/>
                <w:sz w:val="20"/>
                <w:szCs w:val="20"/>
              </w:rPr>
            </w:pPr>
            <w:hyperlink w:history="1" r:id="rId27">
              <w:r w:rsidR="00A42739" w:rsidRPr="00857DDC">
                <w:rPr>
                  <w:rStyle w:val="Hyperlink"/>
                  <w:color w:val="3D1E0B"/>
                  <w:rFonts w:ascii="Times New Roman" w:cs="Times New Roman" w:hAnsi="Times New Roman"/>
                  <w:sz w:val="20"/>
                  <w:szCs w:val="20"/>
                </w:rPr>
                <w:t>Issue Statements for Memos and Briefs</w:t>
              </w:r>
            </w:hyperlink>
          </w:p>
        </w:tc>
        <w:tc>
          <w:tcPr>
            <w:tcW w:w="2877" w:type="dxa"/>
          </w:tcPr>
          <w:p w:rsidR="00A42739" w:rsidRDefault="00546E91" w14:paraId="3A6D0943" w14:textId="67489E9A" w:rsidP="005F799F" w:rsidRPr="00A42739">
            <w:pPr>
              <w:rPr>
                <w:color w:val="FF0000"/>
                <w:rFonts w:ascii="Times New Roman" w:cs="Times New Roman" w:hAnsi="Times New Roman"/>
                <w:sz w:val="20"/>
                <w:szCs w:val="20"/>
              </w:rPr>
            </w:pPr>
            <w:r>
              <w:rPr>
                <w:rFonts w:ascii="Times New Roman" w:cs="Times New Roman" w:hAnsi="Times New Roman"/>
                <w:sz w:val="20"/>
                <w:szCs w:val="20"/>
              </w:rPr>
              <w:t>Closes</w:t>
            </w:r>
            <w:r w:rsidR="00A42739" w:rsidRPr="00A42739">
              <w:rPr>
                <w:rFonts w:ascii="Times New Roman" w:cs="Times New Roman" w:hAnsi="Times New Roman"/>
                <w:sz w:val="20"/>
                <w:szCs w:val="20"/>
              </w:rPr>
              <w:t xml:space="preserve"> 6pm</w:t>
            </w:r>
          </w:p>
        </w:tc>
      </w:tr>
      <w:tr w14:paraId="746EF660" w14:textId="77777777" w:rsidR="00A42739" w:rsidRPr="00A42739" w:rsidTr="005F799F">
        <w:tc>
          <w:tcPr>
            <w:tcW w:w="1345" w:type="dxa"/>
          </w:tcPr>
          <w:p w:rsidR="00A42739" w:rsidRDefault="00A42739" w14:paraId="705AC5E9" w14:textId="77777777" w:rsidP="005F799F" w:rsidRPr="00A42739">
            <w:pPr>
              <w:rPr>
                <w:color w:val="503D1B"/>
                <w:rFonts w:ascii="Times New Roman" w:cs="Times New Roman" w:hAnsi="Times New Roman"/>
                <w:sz w:val="20"/>
                <w:szCs w:val="20"/>
              </w:rPr>
            </w:pPr>
            <w:r w:rsidRPr="00A42739">
              <w:rPr>
                <w:color w:val="503D1B"/>
                <w:rFonts w:ascii="Times New Roman" w:cs="Times New Roman" w:hAnsi="Times New Roman"/>
                <w:sz w:val="20"/>
                <w:szCs w:val="20"/>
              </w:rPr>
              <w:t>Cali Link 6</w:t>
            </w:r>
          </w:p>
        </w:tc>
        <w:tc>
          <w:tcPr>
            <w:tcW w:w="4408" w:type="dxa"/>
          </w:tcPr>
          <w:p w:rsidR="00A42739" w:rsidRDefault="00367C17" w14:paraId="656781D7" w14:textId="264A2654" w:rsidP="005F799F" w:rsidRPr="00A42739">
            <w:pPr>
              <w:rPr>
                <w:color w:val="503D1B"/>
                <w:rFonts w:ascii="Times New Roman" w:cs="Times New Roman" w:hAnsi="Times New Roman"/>
                <w:sz w:val="20"/>
                <w:szCs w:val="20"/>
              </w:rPr>
            </w:pPr>
            <w:hyperlink w:history="1" r:id="rId28">
              <w:r w:rsidR="00A42739" w:rsidRPr="00857DDC">
                <w:rPr>
                  <w:rStyle w:val="Hyperlink"/>
                  <w:color w:val="3D1E0B"/>
                  <w:rFonts w:ascii="Times New Roman" w:cs="Times New Roman" w:hAnsi="Times New Roman"/>
                  <w:sz w:val="20"/>
                  <w:szCs w:val="20"/>
                </w:rPr>
                <w:t>Introduction to CA Style Manual</w:t>
              </w:r>
            </w:hyperlink>
          </w:p>
        </w:tc>
        <w:tc>
          <w:tcPr>
            <w:tcW w:w="2877" w:type="dxa"/>
          </w:tcPr>
          <w:p w:rsidR="00A42739" w:rsidRDefault="00546E91" w14:paraId="4EECFB3B" w14:textId="43F5CE13" w:rsidP="005F799F" w:rsidRPr="00A42739">
            <w:pPr>
              <w:rPr>
                <w:color w:val="FF0000"/>
                <w:rFonts w:ascii="Times New Roman" w:cs="Times New Roman" w:hAnsi="Times New Roman"/>
                <w:sz w:val="20"/>
                <w:szCs w:val="20"/>
              </w:rPr>
            </w:pPr>
            <w:r>
              <w:rPr>
                <w:rFonts w:ascii="Times New Roman" w:cs="Times New Roman" w:hAnsi="Times New Roman"/>
                <w:sz w:val="20"/>
                <w:szCs w:val="20"/>
              </w:rPr>
              <w:t>Closes</w:t>
            </w:r>
            <w:r w:rsidR="00A42739" w:rsidRPr="00A42739">
              <w:rPr>
                <w:rFonts w:ascii="Times New Roman" w:cs="Times New Roman" w:hAnsi="Times New Roman"/>
                <w:sz w:val="20"/>
                <w:szCs w:val="20"/>
              </w:rPr>
              <w:t xml:space="preserve"> 6pm</w:t>
            </w:r>
          </w:p>
        </w:tc>
      </w:tr>
      <w:tr w14:paraId="18742998" w14:textId="77777777" w:rsidR="00A42739" w:rsidRPr="00A42739" w:rsidTr="005F799F">
        <w:tc>
          <w:tcPr>
            <w:tcW w:w="1345" w:type="dxa"/>
          </w:tcPr>
          <w:p w:rsidR="00A42739" w:rsidRDefault="00A42739" w14:paraId="5FEEA8F3" w14:textId="77777777" w:rsidP="005F799F" w:rsidRPr="00A42739">
            <w:pPr>
              <w:rPr>
                <w:color w:val="503D1B"/>
                <w:rFonts w:ascii="Times New Roman" w:cs="Times New Roman" w:hAnsi="Times New Roman"/>
                <w:sz w:val="20"/>
                <w:szCs w:val="20"/>
              </w:rPr>
            </w:pPr>
            <w:r w:rsidRPr="00A42739">
              <w:rPr>
                <w:color w:val="503D1B"/>
                <w:rFonts w:ascii="Times New Roman" w:cs="Times New Roman" w:hAnsi="Times New Roman"/>
                <w:sz w:val="20"/>
                <w:szCs w:val="20"/>
              </w:rPr>
              <w:t>Cali Link 7</w:t>
            </w:r>
          </w:p>
        </w:tc>
        <w:tc>
          <w:tcPr>
            <w:tcW w:w="4408" w:type="dxa"/>
          </w:tcPr>
          <w:p w:rsidR="00A42739" w:rsidRDefault="00367C17" w14:paraId="61D457A7" w14:textId="42E5DF7E" w:rsidP="005F799F" w:rsidRPr="00A42739">
            <w:pPr>
              <w:rPr>
                <w:color w:val="503D1B"/>
                <w:rFonts w:ascii="Times New Roman" w:cs="Times New Roman" w:hAnsi="Times New Roman"/>
                <w:sz w:val="20"/>
                <w:szCs w:val="20"/>
              </w:rPr>
            </w:pPr>
            <w:hyperlink w:history="1" r:id="rId29">
              <w:r w:rsidR="005F799F" w:rsidRPr="00857DDC">
                <w:rPr>
                  <w:rStyle w:val="Hyperlink"/>
                  <w:color w:val="3D1E0B"/>
                  <w:rFonts w:ascii="Times New Roman" w:cs="Times New Roman" w:hAnsi="Times New Roman"/>
                  <w:sz w:val="20"/>
                  <w:szCs w:val="20"/>
                </w:rPr>
                <w:t>Citation Form for Briefs and Legal Memoranda</w:t>
              </w:r>
            </w:hyperlink>
          </w:p>
        </w:tc>
        <w:tc>
          <w:tcPr>
            <w:tcW w:w="2877" w:type="dxa"/>
          </w:tcPr>
          <w:p w:rsidR="00A42739" w:rsidRDefault="00546E91" w14:paraId="2A3398A8" w14:textId="5CD70A0F" w:rsidP="005F799F" w:rsidRPr="00A42739">
            <w:pPr>
              <w:rPr>
                <w:color w:val="FF0000"/>
                <w:rFonts w:ascii="Times New Roman" w:cs="Times New Roman" w:hAnsi="Times New Roman"/>
                <w:sz w:val="20"/>
                <w:szCs w:val="20"/>
              </w:rPr>
            </w:pPr>
            <w:r>
              <w:rPr>
                <w:rFonts w:ascii="Times New Roman" w:cs="Times New Roman" w:hAnsi="Times New Roman"/>
                <w:sz w:val="20"/>
                <w:szCs w:val="20"/>
              </w:rPr>
              <w:t>Closes</w:t>
            </w:r>
            <w:r w:rsidR="00A42739" w:rsidRPr="00A42739">
              <w:rPr>
                <w:rFonts w:ascii="Times New Roman" w:cs="Times New Roman" w:hAnsi="Times New Roman"/>
                <w:sz w:val="20"/>
                <w:szCs w:val="20"/>
              </w:rPr>
              <w:t xml:space="preserve"> 6pm</w:t>
            </w:r>
          </w:p>
        </w:tc>
      </w:tr>
    </w:tbl>
    <w:bookmarkEnd w:id="8"/>
    <w:p w:rsidR="00A42739" w:rsidRDefault="00A42739" w14:paraId="3B6C676A" w14:textId="77777777" w:rsidP="00A42739" w:rsidRPr="00A42739">
      <w:pPr>
        <w:rPr>
          <w:color w:val="FF0000"/>
          <w:rFonts w:ascii="Times New Roman" w:cs="Times New Roman" w:hAnsi="Times New Roman"/>
          <w:sz w:val="20"/>
          <w:szCs w:val="20"/>
        </w:rPr>
      </w:pPr>
      <w:r w:rsidRPr="00A42739">
        <w:rPr>
          <w:color w:val="FF0000"/>
          <w:rFonts w:ascii="Times New Roman" w:cs="Times New Roman" w:hAnsi="Times New Roman"/>
          <w:sz w:val="20"/>
          <w:szCs w:val="20"/>
        </w:rPr>
        <w:tab/>
      </w:r>
      <w:r w:rsidRPr="00A42739">
        <w:rPr>
          <w:color w:val="FF0000"/>
          <w:rFonts w:ascii="Times New Roman" w:cs="Times New Roman" w:hAnsi="Times New Roman"/>
          <w:sz w:val="20"/>
          <w:szCs w:val="20"/>
        </w:rPr>
        <w:tab/>
      </w:r>
    </w:p>
    <w:p w:rsidR="00A42739" w:rsidRDefault="00A42739" w14:paraId="48C81404" w14:textId="77777777" w:rsidP="00A42739" w:rsidRPr="00A42739">
      <w:pPr>
        <w:rPr>
          <w:b/>
          <w:rFonts w:ascii="Times New Roman" w:cs="Times New Roman" w:hAnsi="Times New Roman"/>
          <w:sz w:val="20"/>
          <w:szCs w:val="20"/>
        </w:rPr>
      </w:pPr>
    </w:p>
    <w:p w:rsidR="00A42739" w:rsidRDefault="00A42739" w14:paraId="3EB4B45F" w14:textId="77777777" w:rsidP="00A42739" w:rsidRPr="00A42739">
      <w:pPr>
        <w:rPr>
          <w:b/>
          <w:rFonts w:ascii="Times New Roman" w:cs="Times New Roman" w:hAnsi="Times New Roman"/>
          <w:sz w:val="20"/>
          <w:szCs w:val="20"/>
        </w:rPr>
      </w:pPr>
    </w:p>
    <w:p w:rsidR="00A42739" w:rsidRDefault="00A42739" w14:paraId="35786EF6" w14:textId="6945B920" w:rsidP="00A42739" w:rsidRPr="00A42739">
      <w:pPr>
        <w:rPr>
          <w:color w:val="000000"/>
          <w:rFonts w:ascii="Times New Roman" w:cs="Times New Roman" w:hAnsi="Times New Roman"/>
          <w:sz w:val="20"/>
          <w:szCs w:val="20"/>
          <w:shd w:fill="DDDDDD" w:color="auto" w:val="clear"/>
        </w:rPr>
      </w:pPr>
      <w:r w:rsidRPr="00A42739">
        <w:rPr>
          <w:b/>
          <w:rFonts w:ascii="Times New Roman" w:cs="Times New Roman" w:hAnsi="Times New Roman"/>
          <w:sz w:val="20"/>
          <w:szCs w:val="20"/>
        </w:rPr>
        <w:t xml:space="preserve">CORE GRAMMAR TUTORIAL ASSIGNMENTS (CGL) – Class Code: </w:t>
      </w:r>
      <w:r w:rsidR="003D5E64" w:rsidRPr="003D5E64">
        <w:rPr>
          <w:rFonts w:ascii="Times New Roman" w:cs="Times New Roman" w:hAnsi="Times New Roman"/>
          <w:sz w:val="20"/>
          <w:szCs w:val="20"/>
        </w:rPr>
        <w:t>321-284-3662</w:t>
      </w:r>
      <w:r w:rsidRPr="00A42739">
        <w:rPr>
          <w:color w:val="000000"/>
          <w:rFonts w:ascii="Times New Roman" w:cs="Times New Roman" w:hAnsi="Times New Roman"/>
          <w:sz w:val="20"/>
          <w:szCs w:val="20"/>
          <w:shd w:fill="DDDDDD" w:color="auto" w:val="clear"/>
        </w:rPr>
        <w:t>– all due by 6pm of assigned due date.</w:t>
      </w:r>
    </w:p>
    <w:p w:rsidR="00A42739" w:rsidRDefault="00A42739" w14:paraId="6845B406" w14:textId="77777777" w:rsidP="00A42739" w:rsidRPr="00A42739">
      <w:pPr>
        <w:rPr>
          <w:color w:val="FF0000"/>
          <w:rFonts w:ascii="Times New Roman" w:cs="Times New Roman" w:hAnsi="Times New Roman"/>
          <w:sz w:val="20"/>
          <w:szCs w:val="20"/>
        </w:rPr>
      </w:pPr>
      <w:r w:rsidRPr="00A42739">
        <w:rPr>
          <w:color w:val="FF0000"/>
          <w:rFonts w:ascii="Times New Roman" w:cs="Times New Roman" w:hAnsi="Times New Roman"/>
          <w:sz w:val="20"/>
          <w:szCs w:val="20"/>
        </w:rPr>
        <w:t>Register @ Coregrammarforlawyers.com, pay fee, use class code to create a record for assignments.</w:t>
      </w:r>
    </w:p>
    <w:p w:rsidR="00A42739" w:rsidRDefault="00A42739" w14:paraId="55183028" w14:textId="4E49E298" w:rsidP="00A42739" w:rsidRPr="00A42739">
      <w:pPr>
        <w:rPr>
          <w:rFonts w:ascii="Times New Roman" w:cs="Times New Roman" w:hAnsi="Times New Roman"/>
          <w:sz w:val="20"/>
          <w:szCs w:val="20"/>
        </w:rPr>
      </w:pPr>
      <w:r w:rsidRPr="00A42739">
        <w:rPr>
          <w:rFonts w:ascii="Times New Roman" w:cs="Times New Roman" w:hAnsi="Times New Roman"/>
          <w:sz w:val="20"/>
          <w:szCs w:val="20"/>
        </w:rPr>
        <w:t xml:space="preserve">Pre-Test – opens </w:t>
      </w:r>
      <w:r w:rsidR="00546E91">
        <w:rPr>
          <w:rFonts w:ascii="Times New Roman" w:cs="Times New Roman" w:hAnsi="Times New Roman"/>
          <w:sz w:val="20"/>
          <w:szCs w:val="20"/>
        </w:rPr>
        <w:t>10/</w:t>
      </w:r>
      <w:r w:rsidR="003D5E64">
        <w:rPr>
          <w:rFonts w:ascii="Times New Roman" w:cs="Times New Roman" w:hAnsi="Times New Roman"/>
          <w:sz w:val="20"/>
          <w:szCs w:val="20"/>
        </w:rPr>
        <w:t>20</w:t>
      </w:r>
      <w:r w:rsidRPr="00A42739">
        <w:rPr>
          <w:rFonts w:ascii="Times New Roman" w:cs="Times New Roman" w:hAnsi="Times New Roman"/>
          <w:sz w:val="20"/>
          <w:szCs w:val="20"/>
        </w:rPr>
        <w:t xml:space="preserve"> – complete the following books in bookshelf.</w:t>
      </w:r>
    </w:p>
    <w:tbl>
      <w:tblPr>
        <w:tblW w:w="8640" w:type="dxa"/>
        <w:tblInd w:w="-5" w:type="dxa"/>
        <w:tblStyle w:val="TableGrid"/>
        <w:tblLook w:val="4A0"/>
      </w:tblPr>
      <w:tblGrid>
        <w:gridCol w:w="2699"/>
        <w:gridCol w:w="5941"/>
      </w:tblGrid>
      <w:tr w14:paraId="5C26EEB0" w14:textId="77777777" w:rsidR="00A42739" w:rsidRPr="00A42739" w:rsidTr="00A42739">
        <w:tc>
          <w:tcPr>
            <w:tcW w:w="2699" w:type="dxa"/>
          </w:tcPr>
          <w:p w:rsidR="00A42739" w:rsidRDefault="00A42739" w14:paraId="1BFC508A" w14:textId="77777777" w:rsidP="005F799F" w:rsidRPr="00A42739">
            <w:pPr>
              <w:rPr>
                <w:rFonts w:ascii="Times New Roman" w:cs="Times New Roman" w:hAnsi="Times New Roman"/>
                <w:sz w:val="20"/>
                <w:szCs w:val="20"/>
              </w:rPr>
            </w:pPr>
            <w:r w:rsidRPr="00A42739">
              <w:rPr>
                <w:bCs/>
                <w:rFonts w:ascii="Times New Roman" w:cs="Times New Roman" w:hAnsi="Times New Roman"/>
                <w:sz w:val="20"/>
                <w:szCs w:val="20"/>
              </w:rPr>
              <w:t>A. Sentence Structure`</w:t>
            </w:r>
          </w:p>
          <w:p w:rsidR="00A42739" w:rsidRDefault="00A42739" w14:paraId="39AA8816" w14:textId="77777777" w:rsidP="005F799F" w:rsidRPr="00A42739">
            <w:pPr>
              <w:rPr>
                <w:rFonts w:ascii="Times New Roman" w:cs="Times New Roman" w:hAnsi="Times New Roman"/>
                <w:sz w:val="20"/>
                <w:szCs w:val="20"/>
              </w:rPr>
            </w:pPr>
          </w:p>
        </w:tc>
        <w:tc>
          <w:tcPr>
            <w:tcW w:w="5936" w:type="dxa"/>
          </w:tcPr>
          <w:p w:rsidR="00A42739" w:rsidRDefault="00A42739" w14:paraId="5E33988B" w14:textId="77777777" w:rsidP="005F799F" w:rsidRPr="00A42739">
            <w:pPr>
              <w:rPr>
                <w:rFonts w:ascii="Times New Roman" w:cs="Times New Roman" w:hAnsi="Times New Roman"/>
                <w:sz w:val="20"/>
                <w:szCs w:val="20"/>
              </w:rPr>
            </w:pPr>
            <w:r w:rsidRPr="00A42739">
              <w:rPr>
                <w:rFonts w:ascii="Times New Roman" w:cs="Times New Roman" w:hAnsi="Times New Roman"/>
                <w:sz w:val="20"/>
                <w:szCs w:val="20"/>
              </w:rPr>
              <w:t xml:space="preserve">1 – Interruptions &amp; Commas </w:t>
            </w:r>
          </w:p>
          <w:p w:rsidR="00A42739" w:rsidRDefault="00A42739" w14:paraId="7C70038E" w14:textId="77777777" w:rsidP="005F799F" w:rsidRPr="00A42739">
            <w:pPr>
              <w:rPr>
                <w:rFonts w:ascii="Times New Roman" w:cs="Times New Roman" w:hAnsi="Times New Roman"/>
                <w:sz w:val="20"/>
                <w:szCs w:val="20"/>
              </w:rPr>
            </w:pPr>
            <w:r w:rsidRPr="00A42739">
              <w:rPr>
                <w:rFonts w:ascii="Times New Roman" w:cs="Times New Roman" w:hAnsi="Times New Roman"/>
                <w:sz w:val="20"/>
                <w:szCs w:val="20"/>
              </w:rPr>
              <w:t xml:space="preserve">2 - Parentheses, Dashes, &amp; Hyphens </w:t>
            </w:r>
          </w:p>
          <w:p w:rsidR="00A42739" w:rsidRDefault="00A42739" w14:paraId="70455079" w14:textId="77777777" w:rsidP="005F799F" w:rsidRPr="00A42739">
            <w:pPr>
              <w:rPr>
                <w:rFonts w:ascii="Times New Roman" w:cs="Times New Roman" w:hAnsi="Times New Roman"/>
                <w:sz w:val="20"/>
                <w:szCs w:val="20"/>
              </w:rPr>
            </w:pPr>
            <w:r w:rsidRPr="00A42739">
              <w:rPr>
                <w:rFonts w:ascii="Times New Roman" w:cs="Times New Roman" w:hAnsi="Times New Roman"/>
                <w:sz w:val="20"/>
                <w:szCs w:val="20"/>
              </w:rPr>
              <w:t xml:space="preserve">3 - Punctuation That Connects </w:t>
            </w:r>
          </w:p>
          <w:p w:rsidR="00A42739" w:rsidRDefault="00A42739" w14:paraId="2E2D35C2" w14:textId="77777777" w:rsidP="005F799F" w:rsidRPr="00A42739">
            <w:pPr>
              <w:rPr>
                <w:rFonts w:ascii="Times New Roman" w:cs="Times New Roman" w:hAnsi="Times New Roman"/>
                <w:sz w:val="20"/>
                <w:szCs w:val="20"/>
              </w:rPr>
            </w:pPr>
            <w:r w:rsidRPr="00A42739">
              <w:rPr>
                <w:rFonts w:ascii="Times New Roman" w:cs="Times New Roman" w:hAnsi="Times New Roman"/>
                <w:sz w:val="20"/>
                <w:szCs w:val="20"/>
              </w:rPr>
              <w:t xml:space="preserve">4 - Introductory Material &amp; Commas </w:t>
            </w:r>
          </w:p>
          <w:p w:rsidR="00A42739" w:rsidRDefault="00A42739" w14:paraId="17741A70" w14:textId="77777777" w:rsidP="005F799F" w:rsidRPr="00A42739">
            <w:pPr>
              <w:rPr>
                <w:rFonts w:ascii="Times New Roman" w:cs="Times New Roman" w:hAnsi="Times New Roman"/>
                <w:sz w:val="20"/>
                <w:szCs w:val="20"/>
              </w:rPr>
            </w:pPr>
          </w:p>
        </w:tc>
      </w:tr>
      <w:tr w14:paraId="49A7FE1A" w14:textId="77777777" w:rsidR="00A42739" w:rsidRPr="00A42739" w:rsidTr="00A42739">
        <w:tc>
          <w:tcPr>
            <w:tcW w:w="2699" w:type="dxa"/>
          </w:tcPr>
          <w:p w:rsidR="00A42739" w:rsidRDefault="00A42739" w14:paraId="5C9FB206" w14:textId="77777777" w:rsidP="005F799F" w:rsidRPr="00A42739">
            <w:pPr>
              <w:rPr>
                <w:bCs/>
                <w:rFonts w:ascii="Times New Roman" w:cs="Times New Roman" w:hAnsi="Times New Roman"/>
                <w:sz w:val="20"/>
                <w:szCs w:val="20"/>
              </w:rPr>
            </w:pPr>
            <w:r w:rsidRPr="00A42739">
              <w:rPr>
                <w:bCs/>
                <w:rFonts w:ascii="Times New Roman" w:cs="Times New Roman" w:hAnsi="Times New Roman"/>
                <w:sz w:val="20"/>
                <w:szCs w:val="20"/>
              </w:rPr>
              <w:t>B. Quotations</w:t>
            </w:r>
          </w:p>
          <w:p w:rsidR="00A42739" w:rsidRDefault="00A42739" w14:paraId="757D7315" w14:textId="77777777" w:rsidP="005F799F" w:rsidRPr="00A42739">
            <w:pPr>
              <w:rPr>
                <w:rFonts w:ascii="Times New Roman" w:cs="Times New Roman" w:hAnsi="Times New Roman"/>
                <w:sz w:val="20"/>
                <w:szCs w:val="20"/>
              </w:rPr>
            </w:pPr>
          </w:p>
        </w:tc>
        <w:tc>
          <w:tcPr>
            <w:tcW w:w="5936" w:type="dxa"/>
          </w:tcPr>
          <w:p w:rsidR="00A42739" w:rsidRDefault="00A42739" w14:paraId="68B4E3D6" w14:textId="77777777" w:rsidP="005F799F" w:rsidRPr="00A42739">
            <w:pPr>
              <w:rPr>
                <w:rFonts w:ascii="Times New Roman" w:cs="Times New Roman" w:hAnsi="Times New Roman"/>
                <w:sz w:val="20"/>
                <w:szCs w:val="20"/>
              </w:rPr>
            </w:pPr>
            <w:r w:rsidRPr="00A42739">
              <w:rPr>
                <w:bCs/>
                <w:rFonts w:ascii="Times New Roman" w:cs="Times New Roman" w:hAnsi="Times New Roman"/>
                <w:sz w:val="20"/>
                <w:szCs w:val="20"/>
              </w:rPr>
              <w:t xml:space="preserve">4 - </w:t>
            </w:r>
            <w:r w:rsidRPr="00A42739">
              <w:rPr>
                <w:rFonts w:ascii="Times New Roman" w:cs="Times New Roman" w:hAnsi="Times New Roman"/>
                <w:sz w:val="20"/>
                <w:szCs w:val="20"/>
              </w:rPr>
              <w:t xml:space="preserve">Block Quotations </w:t>
            </w:r>
          </w:p>
          <w:p w:rsidR="00A42739" w:rsidRDefault="00A42739" w14:paraId="7E9588A4" w14:textId="77777777" w:rsidP="005F799F" w:rsidRPr="00A42739">
            <w:pPr>
              <w:rPr>
                <w:rFonts w:ascii="Times New Roman" w:cs="Times New Roman" w:hAnsi="Times New Roman"/>
                <w:sz w:val="20"/>
                <w:szCs w:val="20"/>
              </w:rPr>
            </w:pPr>
          </w:p>
        </w:tc>
      </w:tr>
      <w:tr w14:paraId="3479FDBD" w14:textId="77777777" w:rsidR="00A42739" w:rsidRPr="00A42739" w:rsidTr="00A42739">
        <w:tc>
          <w:tcPr>
            <w:tcW w:w="2699" w:type="dxa"/>
          </w:tcPr>
          <w:p w:rsidR="00A42739" w:rsidRDefault="00A42739" w14:paraId="4CCC1578" w14:textId="77777777" w:rsidP="005F799F" w:rsidRPr="00A42739">
            <w:pPr>
              <w:rPr>
                <w:rFonts w:ascii="Times New Roman" w:cs="Times New Roman" w:hAnsi="Times New Roman"/>
                <w:sz w:val="20"/>
                <w:szCs w:val="20"/>
              </w:rPr>
            </w:pPr>
            <w:r w:rsidRPr="00A42739">
              <w:rPr>
                <w:rFonts w:ascii="Times New Roman" w:cs="Times New Roman" w:hAnsi="Times New Roman"/>
                <w:sz w:val="20"/>
                <w:szCs w:val="20"/>
              </w:rPr>
              <w:t>D. Verbs &amp; Agreement</w:t>
            </w:r>
          </w:p>
          <w:p w:rsidR="00A42739" w:rsidRDefault="00A42739" w14:paraId="4C607742" w14:textId="77777777" w:rsidP="005F799F" w:rsidRPr="00A42739">
            <w:pPr>
              <w:rPr>
                <w:rFonts w:ascii="Times New Roman" w:cs="Times New Roman" w:hAnsi="Times New Roman"/>
                <w:sz w:val="20"/>
                <w:szCs w:val="20"/>
              </w:rPr>
            </w:pPr>
          </w:p>
        </w:tc>
        <w:tc>
          <w:tcPr>
            <w:tcW w:w="5941" w:type="dxa"/>
          </w:tcPr>
          <w:p w:rsidR="00A42739" w:rsidRDefault="00A42739" w14:paraId="2BCBF093" w14:textId="77777777" w:rsidP="005F799F" w:rsidRPr="00A42739">
            <w:pPr>
              <w:rPr>
                <w:rFonts w:ascii="Times New Roman" w:cs="Times New Roman" w:hAnsi="Times New Roman"/>
                <w:sz w:val="20"/>
                <w:szCs w:val="20"/>
              </w:rPr>
            </w:pPr>
            <w:r w:rsidRPr="00A42739">
              <w:rPr>
                <w:rFonts w:ascii="Times New Roman" w:cs="Times New Roman" w:hAnsi="Times New Roman"/>
                <w:sz w:val="20"/>
                <w:szCs w:val="20"/>
              </w:rPr>
              <w:t>1 - Subject Verb Agreement</w:t>
            </w:r>
          </w:p>
          <w:p w:rsidR="00A42739" w:rsidRDefault="00A42739" w14:paraId="49D909D3" w14:textId="77777777" w:rsidP="005F799F" w:rsidRPr="00A42739">
            <w:pPr>
              <w:rPr>
                <w:rFonts w:ascii="Times New Roman" w:cs="Times New Roman" w:hAnsi="Times New Roman"/>
                <w:sz w:val="20"/>
                <w:szCs w:val="20"/>
              </w:rPr>
            </w:pPr>
            <w:r w:rsidRPr="00A42739">
              <w:rPr>
                <w:rFonts w:ascii="Times New Roman" w:cs="Times New Roman" w:hAnsi="Times New Roman"/>
                <w:sz w:val="20"/>
                <w:szCs w:val="20"/>
              </w:rPr>
              <w:t>2 - Advance Verb Forms</w:t>
            </w:r>
          </w:p>
          <w:p w:rsidR="00A42739" w:rsidRDefault="00A42739" w14:paraId="265AB600" w14:textId="77777777" w:rsidP="005F799F" w:rsidRPr="00A42739">
            <w:pPr>
              <w:rPr>
                <w:rFonts w:ascii="Times New Roman" w:cs="Times New Roman" w:hAnsi="Times New Roman"/>
                <w:sz w:val="20"/>
                <w:szCs w:val="20"/>
              </w:rPr>
            </w:pPr>
            <w:r w:rsidRPr="00A42739">
              <w:rPr>
                <w:rFonts w:ascii="Times New Roman" w:cs="Times New Roman" w:hAnsi="Times New Roman"/>
                <w:sz w:val="20"/>
                <w:szCs w:val="20"/>
              </w:rPr>
              <w:t>3 - Pronoun Agreement</w:t>
            </w:r>
          </w:p>
          <w:p w:rsidR="00A42739" w:rsidRDefault="00A42739" w14:paraId="0104E962" w14:textId="77777777" w:rsidP="005F799F" w:rsidRPr="00A42739">
            <w:pPr>
              <w:rPr>
                <w:rFonts w:ascii="Times New Roman" w:cs="Times New Roman" w:hAnsi="Times New Roman"/>
                <w:sz w:val="20"/>
                <w:szCs w:val="20"/>
              </w:rPr>
            </w:pPr>
          </w:p>
        </w:tc>
      </w:tr>
      <w:tr w14:paraId="7699C81F" w14:textId="77777777" w:rsidR="00A42739" w:rsidRPr="00546E91" w:rsidTr="00A42739">
        <w:tc>
          <w:tcPr>
            <w:tcW w:w="2699" w:type="dxa"/>
          </w:tcPr>
          <w:p w:rsidR="00A42739" w:rsidRDefault="00A42739" w14:paraId="47080AC9" w14:textId="77777777" w:rsidP="005F799F" w:rsidRPr="00A42739">
            <w:pPr>
              <w:rPr>
                <w:bCs/>
                <w:rFonts w:ascii="Times New Roman" w:cs="Times New Roman" w:hAnsi="Times New Roman"/>
                <w:sz w:val="20"/>
                <w:szCs w:val="20"/>
              </w:rPr>
            </w:pPr>
            <w:r w:rsidRPr="00A42739">
              <w:rPr>
                <w:bCs/>
                <w:rFonts w:ascii="Times New Roman" w:cs="Times New Roman" w:hAnsi="Times New Roman"/>
                <w:sz w:val="20"/>
                <w:szCs w:val="20"/>
              </w:rPr>
              <w:t>E. Style Manual Eccentricities</w:t>
            </w:r>
          </w:p>
          <w:p w:rsidR="00A42739" w:rsidRDefault="00A42739" w14:paraId="1A929F2B" w14:textId="77777777" w:rsidP="005F799F" w:rsidRPr="00A42739">
            <w:pPr>
              <w:rPr>
                <w:rFonts w:ascii="Times New Roman" w:cs="Times New Roman" w:hAnsi="Times New Roman"/>
                <w:sz w:val="20"/>
                <w:szCs w:val="20"/>
              </w:rPr>
            </w:pPr>
          </w:p>
        </w:tc>
        <w:tc>
          <w:tcPr>
            <w:tcW w:w="5941" w:type="dxa"/>
          </w:tcPr>
          <w:p w:rsidR="00A42739" w:rsidRDefault="00A42739" w14:paraId="05F10433" w14:textId="77777777" w:rsidP="005F799F" w:rsidRPr="00546E91">
            <w:pPr>
              <w:rPr>
                <w:lang w:val="fr-FR"/>
                <w:rFonts w:ascii="Times New Roman" w:cs="Times New Roman" w:hAnsi="Times New Roman"/>
                <w:sz w:val="20"/>
                <w:szCs w:val="20"/>
              </w:rPr>
            </w:pPr>
            <w:r w:rsidRPr="00546E91">
              <w:rPr>
                <w:lang w:val="fr-FR"/>
                <w:rFonts w:ascii="Times New Roman" w:cs="Times New Roman" w:hAnsi="Times New Roman"/>
                <w:sz w:val="20"/>
                <w:szCs w:val="20"/>
              </w:rPr>
              <w:t xml:space="preserve">3 – </w:t>
            </w:r>
            <w:proofErr w:type="spellStart"/>
            <w:r w:rsidRPr="00546E91">
              <w:rPr>
                <w:lang w:val="fr-FR"/>
                <w:rFonts w:ascii="Times New Roman" w:cs="Times New Roman" w:hAnsi="Times New Roman"/>
                <w:sz w:val="20"/>
                <w:szCs w:val="20"/>
              </w:rPr>
              <w:t>Alterations</w:t>
            </w:r>
            <w:proofErr w:type="spellEnd"/>
            <w:r w:rsidRPr="00546E91">
              <w:rPr>
                <w:lang w:val="fr-FR"/>
                <w:rFonts w:ascii="Times New Roman" w:cs="Times New Roman" w:hAnsi="Times New Roman"/>
                <w:sz w:val="20"/>
                <w:szCs w:val="20"/>
              </w:rPr>
              <w:t xml:space="preserve"> in </w:t>
            </w:r>
            <w:proofErr w:type="spellStart"/>
            <w:r w:rsidRPr="00546E91">
              <w:rPr>
                <w:lang w:val="fr-FR"/>
                <w:rFonts w:ascii="Times New Roman" w:cs="Times New Roman" w:hAnsi="Times New Roman"/>
                <w:sz w:val="20"/>
                <w:szCs w:val="20"/>
              </w:rPr>
              <w:t>Quotations</w:t>
            </w:r>
            <w:proofErr w:type="spellEnd"/>
          </w:p>
          <w:p w:rsidR="00A42739" w:rsidRDefault="00A42739" w14:paraId="0A3AC843" w14:textId="77777777" w:rsidP="005F799F" w:rsidRPr="00546E91">
            <w:pPr>
              <w:rPr>
                <w:lang w:val="fr-FR"/>
                <w:rFonts w:ascii="Times New Roman" w:cs="Times New Roman" w:hAnsi="Times New Roman"/>
                <w:sz w:val="20"/>
                <w:szCs w:val="20"/>
              </w:rPr>
            </w:pPr>
            <w:r w:rsidRPr="00546E91">
              <w:rPr>
                <w:lang w:val="fr-FR"/>
                <w:rFonts w:ascii="Times New Roman" w:cs="Times New Roman" w:hAnsi="Times New Roman"/>
                <w:sz w:val="20"/>
                <w:szCs w:val="20"/>
              </w:rPr>
              <w:t xml:space="preserve">4 – Citation Sentences &amp; Clauses </w:t>
            </w:r>
          </w:p>
          <w:p w:rsidR="00A42739" w:rsidRDefault="00A42739" w14:paraId="0C215A81" w14:textId="77777777" w:rsidP="005F799F" w:rsidRPr="00546E91">
            <w:pPr>
              <w:rPr>
                <w:lang w:val="fr-FR"/>
                <w:rFonts w:ascii="Times New Roman" w:cs="Times New Roman" w:hAnsi="Times New Roman"/>
                <w:sz w:val="20"/>
                <w:szCs w:val="20"/>
              </w:rPr>
            </w:pPr>
          </w:p>
        </w:tc>
      </w:tr>
      <w:tr w14:paraId="5CC5D27A" w14:textId="77777777" w:rsidR="00A42739" w:rsidRPr="00A42739" w:rsidTr="00A42739">
        <w:tc>
          <w:tcPr>
            <w:tcW w:w="2699" w:type="dxa"/>
          </w:tcPr>
          <w:p w:rsidR="00A42739" w:rsidRDefault="00A42739" w14:paraId="049F557C" w14:textId="77777777" w:rsidP="005F799F" w:rsidRPr="00A42739">
            <w:pPr>
              <w:rPr>
                <w:rFonts w:ascii="Times New Roman" w:cs="Times New Roman" w:hAnsi="Times New Roman"/>
                <w:sz w:val="20"/>
                <w:szCs w:val="20"/>
              </w:rPr>
            </w:pPr>
            <w:r w:rsidRPr="00A42739">
              <w:rPr>
                <w:rFonts w:ascii="Times New Roman" w:cs="Times New Roman" w:hAnsi="Times New Roman"/>
                <w:sz w:val="20"/>
                <w:szCs w:val="20"/>
              </w:rPr>
              <w:t>F. Clarify</w:t>
            </w:r>
          </w:p>
          <w:p w:rsidR="00A42739" w:rsidRDefault="00A42739" w14:paraId="6F9F3236" w14:textId="77777777" w:rsidP="005F799F" w:rsidRPr="00A42739">
            <w:pPr>
              <w:rPr>
                <w:bCs/>
                <w:rFonts w:ascii="Times New Roman" w:cs="Times New Roman" w:hAnsi="Times New Roman"/>
                <w:sz w:val="20"/>
                <w:szCs w:val="20"/>
              </w:rPr>
            </w:pPr>
          </w:p>
        </w:tc>
        <w:tc>
          <w:tcPr>
            <w:tcW w:w="5941" w:type="dxa"/>
          </w:tcPr>
          <w:p w:rsidR="00A42739" w:rsidRDefault="00A42739" w14:paraId="49563C59" w14:textId="77777777" w:rsidP="005F799F" w:rsidRPr="00A42739">
            <w:pPr>
              <w:rPr>
                <w:rFonts w:ascii="Times New Roman" w:cs="Times New Roman" w:hAnsi="Times New Roman"/>
                <w:sz w:val="20"/>
                <w:szCs w:val="20"/>
              </w:rPr>
            </w:pPr>
            <w:r w:rsidRPr="00A42739">
              <w:rPr>
                <w:rFonts w:ascii="Times New Roman" w:cs="Times New Roman" w:hAnsi="Times New Roman"/>
                <w:sz w:val="20"/>
                <w:szCs w:val="20"/>
              </w:rPr>
              <w:t xml:space="preserve">4 - Transitional Words </w:t>
            </w:r>
          </w:p>
          <w:p w:rsidR="00A42739" w:rsidRDefault="00A42739" w14:paraId="0C56108E" w14:textId="77777777" w:rsidP="005F799F" w:rsidRPr="00A42739">
            <w:pPr>
              <w:rPr>
                <w:rFonts w:ascii="Times New Roman" w:cs="Times New Roman" w:hAnsi="Times New Roman"/>
                <w:sz w:val="20"/>
                <w:szCs w:val="20"/>
              </w:rPr>
            </w:pPr>
          </w:p>
        </w:tc>
      </w:tr>
    </w:tbl>
    <w:p w:rsidR="00A42739" w:rsidRDefault="00A42739" w14:paraId="2C2889AF" w14:textId="77777777" w:rsidP="00A42739" w:rsidRPr="00A42739">
      <w:pPr>
        <w:rPr>
          <w:rFonts w:ascii="Times New Roman" w:cs="Times New Roman" w:hAnsi="Times New Roman"/>
          <w:sz w:val="20"/>
          <w:szCs w:val="20"/>
        </w:rPr>
      </w:pPr>
    </w:p>
    <w:p w:rsidR="00A42739" w:rsidRDefault="00A42739" w14:paraId="2A36BF9D" w14:textId="77777777" w:rsidP="00A42739" w:rsidRPr="00A42739">
      <w:pPr>
        <w:ind w:left="720"/>
        <w:rPr>
          <w:rFonts w:ascii="Times New Roman" w:cs="Times New Roman" w:hAnsi="Times New Roman"/>
          <w:sz w:val="20"/>
          <w:szCs w:val="20"/>
        </w:rPr>
      </w:pPr>
      <w:r w:rsidRPr="00A42739">
        <w:rPr>
          <w:rFonts w:ascii="Times New Roman" w:cs="Times New Roman" w:hAnsi="Times New Roman"/>
          <w:sz w:val="20"/>
          <w:szCs w:val="20"/>
        </w:rPr>
        <w:t xml:space="preserve"> </w:t>
      </w:r>
    </w:p>
    <w:p w:rsidR="00A42739" w:rsidRDefault="00A42739" w14:paraId="1161B6FD" w14:textId="77777777" w:rsidP="00A42739" w:rsidRPr="00A42739">
      <w:pPr>
        <w:rPr>
          <w:rFonts w:ascii="Times New Roman" w:cs="Times New Roman" w:hAnsi="Times New Roman"/>
          <w:sz w:val="20"/>
          <w:szCs w:val="20"/>
        </w:rPr>
      </w:pPr>
    </w:p>
    <w:p w:rsidR="00A42739" w:rsidRDefault="00A42739" w14:paraId="6CB5D04A" w14:textId="77777777" w:rsidP="00A42739" w:rsidRPr="00A42739">
      <w:pPr>
        <w:rPr>
          <w:b/>
          <w:rFonts w:ascii="Times New Roman" w:cs="Times New Roman" w:hAnsi="Times New Roman"/>
          <w:sz w:val="20"/>
          <w:szCs w:val="20"/>
        </w:rPr>
      </w:pPr>
      <w:r w:rsidRPr="00A42739">
        <w:rPr>
          <w:b/>
          <w:rFonts w:ascii="Times New Roman" w:cs="Times New Roman" w:hAnsi="Times New Roman"/>
          <w:sz w:val="20"/>
          <w:szCs w:val="20"/>
        </w:rPr>
        <w:t>WRITTEN ASSIGNMENTS – all assignments in CANVAS Module</w:t>
      </w:r>
    </w:p>
    <w:p w:rsidR="00A42739" w:rsidRDefault="00A42739" w14:paraId="1604928F" w14:textId="77777777" w:rsidP="00A42739" w:rsidRPr="00A42739">
      <w:pPr>
        <w:rPr>
          <w:b/>
          <w:u w:val="single"/>
          <w:rFonts w:ascii="Times New Roman" w:cs="Times New Roman" w:hAnsi="Times New Roman"/>
          <w:sz w:val="20"/>
          <w:szCs w:val="20"/>
        </w:rPr>
      </w:pPr>
    </w:p>
    <w:tbl>
      <w:tblPr>
        <w:tblW w:w="0" w:type="auto"/>
        <w:tblStyle w:val="TableGrid"/>
        <w:tblLook w:val="4A0"/>
      </w:tblPr>
      <w:tblGrid>
        <w:gridCol w:w="4315"/>
        <w:gridCol w:w="4315"/>
      </w:tblGrid>
      <w:tr w14:paraId="0C88415E" w14:textId="77777777" w:rsidR="00A42739" w:rsidRPr="00A42739" w:rsidTr="005F799F">
        <w:tc>
          <w:tcPr>
            <w:tcW w:w="4315" w:type="dxa"/>
          </w:tcPr>
          <w:p w:rsidR="00A42739" w:rsidRDefault="00A42739" w14:paraId="48772C2D" w14:textId="77777777" w:rsidP="005F799F" w:rsidRPr="00A42739">
            <w:pPr>
              <w:rPr>
                <w:b/>
                <w:u w:val="single"/>
                <w:rFonts w:ascii="Times New Roman" w:cs="Times New Roman" w:hAnsi="Times New Roman"/>
                <w:sz w:val="20"/>
                <w:szCs w:val="20"/>
              </w:rPr>
            </w:pPr>
            <w:r w:rsidRPr="00A42739">
              <w:rPr>
                <w:rFonts w:ascii="Times New Roman" w:cs="Times New Roman" w:hAnsi="Times New Roman"/>
                <w:sz w:val="20"/>
                <w:szCs w:val="20"/>
              </w:rPr>
              <w:t>Brief Case 1</w:t>
            </w:r>
            <w:r w:rsidRPr="00A42739">
              <w:rPr>
                <w:rFonts w:ascii="Times New Roman" w:cs="Times New Roman" w:hAnsi="Times New Roman"/>
                <w:sz w:val="20"/>
                <w:szCs w:val="20"/>
              </w:rPr>
              <w:tab/>
            </w:r>
            <w:r w:rsidRPr="00A42739">
              <w:rPr>
                <w:i/>
                <w:rFonts w:ascii="Times New Roman" w:cs="Times New Roman" w:hAnsi="Times New Roman"/>
                <w:sz w:val="20"/>
                <w:szCs w:val="20"/>
              </w:rPr>
              <w:t>McClain v. Adams</w:t>
            </w:r>
          </w:p>
        </w:tc>
        <w:tc>
          <w:tcPr>
            <w:tcW w:w="4315" w:type="dxa"/>
          </w:tcPr>
          <w:p w:rsidR="00A42739" w:rsidRDefault="00546E91" w14:paraId="1EE684FB" w14:textId="1EC4BFA5" w:rsidP="005F799F" w:rsidRPr="00A42739">
            <w:pPr>
              <w:rPr>
                <w:b/>
                <w:u w:val="single"/>
                <w:rFonts w:ascii="Times New Roman" w:cs="Times New Roman" w:hAnsi="Times New Roman"/>
                <w:sz w:val="20"/>
                <w:szCs w:val="20"/>
              </w:rPr>
            </w:pPr>
            <w:proofErr w:type="gramStart"/>
            <w:r>
              <w:rPr>
                <w:rFonts w:ascii="Times New Roman" w:cs="Times New Roman" w:hAnsi="Times New Roman"/>
                <w:sz w:val="20"/>
                <w:szCs w:val="20"/>
              </w:rPr>
              <w:t>Closes</w:t>
            </w:r>
            <w:r w:rsidR="00A42739" w:rsidRPr="00A42739">
              <w:rPr>
                <w:rFonts w:ascii="Times New Roman" w:cs="Times New Roman" w:hAnsi="Times New Roman"/>
                <w:sz w:val="20"/>
                <w:szCs w:val="20"/>
              </w:rPr>
              <w:t xml:space="preserve">  6</w:t>
            </w:r>
            <w:proofErr w:type="gramEnd"/>
            <w:r w:rsidR="00A42739" w:rsidRPr="00A42739">
              <w:rPr>
                <w:rFonts w:ascii="Times New Roman" w:cs="Times New Roman" w:hAnsi="Times New Roman"/>
                <w:sz w:val="20"/>
                <w:szCs w:val="20"/>
              </w:rPr>
              <w:t>pm</w:t>
            </w:r>
          </w:p>
        </w:tc>
      </w:tr>
      <w:tr w14:paraId="7CA7D1FA" w14:textId="77777777" w:rsidR="00A42739" w:rsidRPr="00A42739" w:rsidTr="005F799F">
        <w:tc>
          <w:tcPr>
            <w:tcW w:w="4315" w:type="dxa"/>
          </w:tcPr>
          <w:p w:rsidR="00A42739" w:rsidRDefault="00A42739" w14:paraId="62405EC1" w14:textId="77777777" w:rsidP="005F799F" w:rsidRPr="00A42739">
            <w:pPr>
              <w:rPr>
                <w:b/>
                <w:u w:val="single"/>
                <w:rFonts w:ascii="Times New Roman" w:cs="Times New Roman" w:hAnsi="Times New Roman"/>
                <w:sz w:val="20"/>
                <w:szCs w:val="20"/>
              </w:rPr>
            </w:pPr>
            <w:r w:rsidRPr="00A42739">
              <w:rPr>
                <w:rFonts w:ascii="Times New Roman" w:cs="Times New Roman" w:hAnsi="Times New Roman"/>
                <w:sz w:val="20"/>
                <w:szCs w:val="20"/>
              </w:rPr>
              <w:t>Brief Case 2</w:t>
            </w:r>
            <w:r w:rsidRPr="00A42739">
              <w:rPr>
                <w:rFonts w:ascii="Times New Roman" w:cs="Times New Roman" w:hAnsi="Times New Roman"/>
                <w:sz w:val="20"/>
                <w:szCs w:val="20"/>
              </w:rPr>
              <w:tab/>
            </w:r>
            <w:r w:rsidRPr="00A42739">
              <w:rPr>
                <w:i/>
                <w:rFonts w:ascii="Times New Roman" w:cs="Times New Roman" w:hAnsi="Times New Roman"/>
                <w:sz w:val="20"/>
                <w:szCs w:val="20"/>
              </w:rPr>
              <w:t>Commonwealth v. Shea</w:t>
            </w:r>
          </w:p>
        </w:tc>
        <w:tc>
          <w:tcPr>
            <w:tcW w:w="4315" w:type="dxa"/>
          </w:tcPr>
          <w:p w:rsidR="00A42739" w:rsidRDefault="00546E91" w14:paraId="5A800760" w14:textId="71A9B4D8" w:rsidP="005F799F" w:rsidRPr="00A42739">
            <w:pPr>
              <w:rPr>
                <w:b/>
                <w:u w:val="single"/>
                <w:rFonts w:ascii="Times New Roman" w:cs="Times New Roman" w:hAnsi="Times New Roman"/>
                <w:sz w:val="20"/>
                <w:szCs w:val="20"/>
              </w:rPr>
            </w:pPr>
            <w:proofErr w:type="gramStart"/>
            <w:r>
              <w:rPr>
                <w:rFonts w:ascii="Times New Roman" w:cs="Times New Roman" w:hAnsi="Times New Roman"/>
                <w:sz w:val="20"/>
                <w:szCs w:val="20"/>
              </w:rPr>
              <w:t>Closes</w:t>
            </w:r>
            <w:r w:rsidR="00A42739" w:rsidRPr="00A42739">
              <w:rPr>
                <w:rFonts w:ascii="Times New Roman" w:cs="Times New Roman" w:hAnsi="Times New Roman"/>
                <w:sz w:val="20"/>
                <w:szCs w:val="20"/>
              </w:rPr>
              <w:t xml:space="preserve"> </w:t>
            </w:r>
            <w:r w:rsidR="003D5E64">
              <w:rPr>
                <w:rFonts w:ascii="Times New Roman" w:cs="Times New Roman" w:hAnsi="Times New Roman"/>
                <w:sz w:val="20"/>
                <w:szCs w:val="20"/>
              </w:rPr>
              <w:t xml:space="preserve"> </w:t>
            </w:r>
            <w:r w:rsidR="00A42739" w:rsidRPr="00A42739">
              <w:rPr>
                <w:rFonts w:ascii="Times New Roman" w:cs="Times New Roman" w:hAnsi="Times New Roman"/>
                <w:sz w:val="20"/>
                <w:szCs w:val="20"/>
              </w:rPr>
              <w:t>6</w:t>
            </w:r>
            <w:proofErr w:type="gramEnd"/>
            <w:r w:rsidR="00A42739" w:rsidRPr="00A42739">
              <w:rPr>
                <w:rFonts w:ascii="Times New Roman" w:cs="Times New Roman" w:hAnsi="Times New Roman"/>
                <w:sz w:val="20"/>
                <w:szCs w:val="20"/>
              </w:rPr>
              <w:t>pm</w:t>
            </w:r>
          </w:p>
        </w:tc>
      </w:tr>
      <w:tr w14:paraId="5A94E868" w14:textId="77777777" w:rsidR="004419CE" w:rsidRPr="00A42739" w:rsidTr="005F799F">
        <w:tc>
          <w:tcPr>
            <w:tcW w:w="4315" w:type="dxa"/>
          </w:tcPr>
          <w:p w:rsidR="004419CE" w:rsidRDefault="004419CE" w14:paraId="4E9C65B1" w14:textId="5D560387" w:rsidP="005F799F">
            <w:pPr>
              <w:rPr>
                <w:rFonts w:ascii="Times New Roman" w:cs="Times New Roman" w:hAnsi="Times New Roman"/>
                <w:sz w:val="20"/>
                <w:szCs w:val="20"/>
              </w:rPr>
            </w:pPr>
            <w:r>
              <w:rPr>
                <w:rFonts w:ascii="Times New Roman" w:cs="Times New Roman" w:hAnsi="Times New Roman"/>
                <w:sz w:val="20"/>
                <w:szCs w:val="20"/>
              </w:rPr>
              <w:t>Citation Assignment</w:t>
            </w:r>
          </w:p>
        </w:tc>
        <w:tc>
          <w:tcPr>
            <w:tcW w:w="4315" w:type="dxa"/>
          </w:tcPr>
          <w:p w:rsidR="004419CE" w:rsidRDefault="00546E91" w14:paraId="60F60E71" w14:textId="357E7E20" w:rsidP="005F799F" w:rsidRPr="00A42739">
            <w:pPr>
              <w:rPr>
                <w:rFonts w:ascii="Times New Roman" w:cs="Times New Roman" w:hAnsi="Times New Roman"/>
                <w:sz w:val="20"/>
                <w:szCs w:val="20"/>
              </w:rPr>
            </w:pPr>
            <w:proofErr w:type="gramStart"/>
            <w:r>
              <w:rPr>
                <w:rFonts w:ascii="Times New Roman" w:cs="Times New Roman" w:hAnsi="Times New Roman"/>
                <w:sz w:val="20"/>
                <w:szCs w:val="20"/>
              </w:rPr>
              <w:t>Closes</w:t>
            </w:r>
            <w:r w:rsidR="004419CE">
              <w:rPr>
                <w:rFonts w:ascii="Times New Roman" w:cs="Times New Roman" w:hAnsi="Times New Roman"/>
                <w:sz w:val="20"/>
                <w:szCs w:val="20"/>
              </w:rPr>
              <w:t xml:space="preserve"> </w:t>
            </w:r>
            <w:r w:rsidR="003D5E64">
              <w:rPr>
                <w:rFonts w:ascii="Times New Roman" w:cs="Times New Roman" w:hAnsi="Times New Roman"/>
                <w:sz w:val="20"/>
                <w:szCs w:val="20"/>
              </w:rPr>
              <w:t xml:space="preserve"> </w:t>
            </w:r>
            <w:r w:rsidR="004419CE">
              <w:rPr>
                <w:rFonts w:ascii="Times New Roman" w:cs="Times New Roman" w:hAnsi="Times New Roman"/>
                <w:sz w:val="20"/>
                <w:szCs w:val="20"/>
              </w:rPr>
              <w:t>6</w:t>
            </w:r>
            <w:proofErr w:type="gramEnd"/>
            <w:r w:rsidR="004419CE">
              <w:rPr>
                <w:rFonts w:ascii="Times New Roman" w:cs="Times New Roman" w:hAnsi="Times New Roman"/>
                <w:sz w:val="20"/>
                <w:szCs w:val="20"/>
              </w:rPr>
              <w:t>pm</w:t>
            </w:r>
          </w:p>
        </w:tc>
      </w:tr>
      <w:tr w14:paraId="2548E5A6" w14:textId="77777777" w:rsidR="00A42739" w:rsidRPr="00A42739" w:rsidTr="005F799F">
        <w:tc>
          <w:tcPr>
            <w:tcW w:w="4315" w:type="dxa"/>
          </w:tcPr>
          <w:p w:rsidR="00A42739" w:rsidRDefault="00A42739" w14:paraId="5B62A78B" w14:textId="77777777" w:rsidP="005F799F" w:rsidRPr="00A42739">
            <w:pPr>
              <w:rPr>
                <w:b/>
                <w:u w:val="single"/>
                <w:rFonts w:ascii="Times New Roman" w:cs="Times New Roman" w:hAnsi="Times New Roman"/>
                <w:sz w:val="20"/>
                <w:szCs w:val="20"/>
              </w:rPr>
            </w:pPr>
            <w:r w:rsidRPr="00A42739">
              <w:rPr>
                <w:rFonts w:ascii="Times New Roman" w:cs="Times New Roman" w:hAnsi="Times New Roman"/>
                <w:sz w:val="20"/>
                <w:szCs w:val="20"/>
              </w:rPr>
              <w:t>Pleading Assignment</w:t>
            </w:r>
          </w:p>
        </w:tc>
        <w:tc>
          <w:tcPr>
            <w:tcW w:w="4315" w:type="dxa"/>
          </w:tcPr>
          <w:p w:rsidR="00A42739" w:rsidRDefault="00546E91" w14:paraId="72C25BCE" w14:textId="1CF18DE7" w:rsidP="005F799F" w:rsidRPr="00A42739">
            <w:pPr>
              <w:rPr>
                <w:b/>
                <w:u w:val="single"/>
                <w:rFonts w:ascii="Times New Roman" w:cs="Times New Roman" w:hAnsi="Times New Roman"/>
                <w:sz w:val="20"/>
                <w:szCs w:val="20"/>
              </w:rPr>
            </w:pPr>
            <w:proofErr w:type="gramStart"/>
            <w:r>
              <w:rPr>
                <w:rFonts w:ascii="Times New Roman" w:cs="Times New Roman" w:hAnsi="Times New Roman"/>
                <w:sz w:val="20"/>
                <w:szCs w:val="20"/>
              </w:rPr>
              <w:t>Closes</w:t>
            </w:r>
            <w:r w:rsidR="00A42739" w:rsidRPr="00A42739">
              <w:rPr>
                <w:rFonts w:ascii="Times New Roman" w:cs="Times New Roman" w:hAnsi="Times New Roman"/>
                <w:sz w:val="20"/>
                <w:szCs w:val="20"/>
              </w:rPr>
              <w:t xml:space="preserve"> </w:t>
            </w:r>
            <w:r w:rsidR="003D5E64">
              <w:rPr>
                <w:rFonts w:ascii="Times New Roman" w:cs="Times New Roman" w:hAnsi="Times New Roman"/>
                <w:sz w:val="20"/>
                <w:szCs w:val="20"/>
              </w:rPr>
              <w:t xml:space="preserve"> </w:t>
            </w:r>
            <w:r w:rsidR="00A42739" w:rsidRPr="00A42739">
              <w:rPr>
                <w:rFonts w:ascii="Times New Roman" w:cs="Times New Roman" w:hAnsi="Times New Roman"/>
                <w:sz w:val="20"/>
                <w:szCs w:val="20"/>
              </w:rPr>
              <w:t>6</w:t>
            </w:r>
            <w:proofErr w:type="gramEnd"/>
            <w:r w:rsidR="00A42739" w:rsidRPr="00A42739">
              <w:rPr>
                <w:rFonts w:ascii="Times New Roman" w:cs="Times New Roman" w:hAnsi="Times New Roman"/>
                <w:sz w:val="20"/>
                <w:szCs w:val="20"/>
              </w:rPr>
              <w:t>pm</w:t>
            </w:r>
          </w:p>
        </w:tc>
      </w:tr>
      <w:tr w14:paraId="31B30521" w14:textId="77777777" w:rsidR="00A42739" w:rsidRPr="00A42739" w:rsidTr="005F799F">
        <w:tc>
          <w:tcPr>
            <w:tcW w:w="4315" w:type="dxa"/>
          </w:tcPr>
          <w:p w:rsidR="00A42739" w:rsidRDefault="00A42739" w14:paraId="789ED5DC" w14:textId="77777777" w:rsidP="005F799F" w:rsidRPr="00A42739">
            <w:pPr>
              <w:rPr>
                <w:rFonts w:ascii="Times New Roman" w:cs="Times New Roman" w:hAnsi="Times New Roman"/>
                <w:sz w:val="20"/>
                <w:szCs w:val="20"/>
              </w:rPr>
            </w:pPr>
            <w:r w:rsidRPr="00A42739">
              <w:rPr>
                <w:rFonts w:ascii="Times New Roman" w:cs="Times New Roman" w:hAnsi="Times New Roman"/>
                <w:sz w:val="20"/>
                <w:szCs w:val="20"/>
              </w:rPr>
              <w:t>Table of Authorities (TOA)</w:t>
            </w:r>
          </w:p>
        </w:tc>
        <w:tc>
          <w:tcPr>
            <w:tcW w:w="4315" w:type="dxa"/>
          </w:tcPr>
          <w:p w:rsidR="00A42739" w:rsidRDefault="00546E91" w14:paraId="007F60D9" w14:textId="4FFF2AB2" w:rsidP="005F799F" w:rsidRPr="00A42739">
            <w:pPr>
              <w:rPr>
                <w:b/>
                <w:u w:val="single"/>
                <w:rFonts w:ascii="Times New Roman" w:cs="Times New Roman" w:hAnsi="Times New Roman"/>
                <w:sz w:val="20"/>
                <w:szCs w:val="20"/>
              </w:rPr>
            </w:pPr>
            <w:proofErr w:type="gramStart"/>
            <w:r>
              <w:rPr>
                <w:rFonts w:ascii="Times New Roman" w:cs="Times New Roman" w:hAnsi="Times New Roman"/>
                <w:sz w:val="20"/>
                <w:szCs w:val="20"/>
              </w:rPr>
              <w:t>Closes</w:t>
            </w:r>
            <w:r w:rsidR="00A42739" w:rsidRPr="00A42739">
              <w:rPr>
                <w:rFonts w:ascii="Times New Roman" w:cs="Times New Roman" w:hAnsi="Times New Roman"/>
                <w:sz w:val="20"/>
                <w:szCs w:val="20"/>
              </w:rPr>
              <w:t xml:space="preserve">  6</w:t>
            </w:r>
            <w:proofErr w:type="gramEnd"/>
            <w:r w:rsidR="00A42739" w:rsidRPr="00A42739">
              <w:rPr>
                <w:rFonts w:ascii="Times New Roman" w:cs="Times New Roman" w:hAnsi="Times New Roman"/>
                <w:sz w:val="20"/>
                <w:szCs w:val="20"/>
              </w:rPr>
              <w:t>pm</w:t>
            </w:r>
          </w:p>
        </w:tc>
      </w:tr>
      <w:tr w14:paraId="11A2BE25" w14:textId="77777777" w:rsidR="00AE3B28" w:rsidRPr="00A42739" w:rsidTr="005F799F">
        <w:tc>
          <w:tcPr>
            <w:tcW w:w="4315" w:type="dxa"/>
          </w:tcPr>
          <w:p w:rsidR="00AE3B28" w:rsidRDefault="00AE3B28" w14:paraId="0656139E" w14:textId="5869A8F5" w:rsidP="005F799F" w:rsidRPr="00A42739">
            <w:pPr>
              <w:rPr>
                <w:rFonts w:ascii="Times New Roman" w:cs="Times New Roman" w:hAnsi="Times New Roman"/>
                <w:sz w:val="20"/>
                <w:szCs w:val="20"/>
              </w:rPr>
            </w:pPr>
            <w:r>
              <w:rPr>
                <w:rFonts w:ascii="Times New Roman" w:cs="Times New Roman" w:hAnsi="Times New Roman"/>
                <w:sz w:val="20"/>
                <w:szCs w:val="20"/>
              </w:rPr>
              <w:t>Final Project (memo, brief, demand letter)</w:t>
            </w:r>
          </w:p>
        </w:tc>
        <w:tc>
          <w:tcPr>
            <w:tcW w:w="4315" w:type="dxa"/>
          </w:tcPr>
          <w:p w:rsidR="00AE3B28" w:rsidRDefault="00546E91" w14:paraId="2F3B5117" w14:textId="3337AD2A" w:rsidP="005F799F" w:rsidRPr="00A42739">
            <w:pPr>
              <w:rPr>
                <w:rFonts w:ascii="Times New Roman" w:cs="Times New Roman" w:hAnsi="Times New Roman"/>
                <w:sz w:val="20"/>
                <w:szCs w:val="20"/>
              </w:rPr>
            </w:pPr>
            <w:r>
              <w:rPr>
                <w:rFonts w:ascii="Times New Roman" w:cs="Times New Roman" w:hAnsi="Times New Roman"/>
                <w:sz w:val="20"/>
                <w:szCs w:val="20"/>
              </w:rPr>
              <w:t>Closes</w:t>
            </w:r>
            <w:r w:rsidR="00AE3B28">
              <w:rPr>
                <w:rFonts w:ascii="Times New Roman" w:cs="Times New Roman" w:hAnsi="Times New Roman"/>
                <w:sz w:val="20"/>
                <w:szCs w:val="20"/>
              </w:rPr>
              <w:t xml:space="preserve"> midnight</w:t>
            </w:r>
          </w:p>
        </w:tc>
      </w:tr>
    </w:tbl>
    <w:p w:rsidR="00A42739" w:rsidRDefault="00A42739" w14:paraId="3BD8817B" w14:textId="77777777" w:rsidP="00A42739" w:rsidRPr="00A42739">
      <w:pPr>
        <w:rPr>
          <w:b/>
          <w:u w:val="single"/>
          <w:rFonts w:ascii="Times New Roman" w:cs="Times New Roman" w:hAnsi="Times New Roman"/>
          <w:sz w:val="20"/>
          <w:szCs w:val="20"/>
        </w:rPr>
      </w:pPr>
    </w:p>
    <w:p w:rsidR="00A42739" w:rsidRDefault="00A42739" w14:paraId="3CAD22CE" w14:textId="77777777" w:rsidP="000C45FF">
      <w:pPr>
        <w:tabs>
          <w:tab w:val="left" w:pos="990"/>
        </w:tabs>
      </w:pPr>
    </w:p>
    <w:sectPr w:rsidR="00A42739" w:rsidSect="000C45FF">
      <w:docGrid w:linePitch="360"/>
      <w:headerReference r:id="rId30" w:type="default"/>
      <w:pgSz w:w="12240" w:h="15840"/>
      <w:pgMar w:left="720" w:right="720" w:top="720" w:bottom="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D351E" w14:textId="77777777" w:rsidR="004D29E9" w:rsidRDefault="004D29E9" w:rsidP="000C45FF">
      <w:r>
        <w:separator/>
      </w:r>
    </w:p>
  </w:endnote>
  <w:endnote w:type="continuationSeparator" w:id="0">
    <w:p w14:paraId="40B98692" w14:textId="77777777" w:rsidR="004D29E9" w:rsidRDefault="004D29E9" w:rsidP="000C45FF">
      <w:r>
        <w:continuationSeparator/>
      </w:r>
    </w:p>
  </w:endnote>
</w:endnotes>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w:charset w:val="80"/>
    <w:family w:val="swiss"/>
    <w:pitch w:val="variable"/>
    <w:sig w:usb0="E00002FF" w:usb1="6AC7FFFF"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w:font w:name="Cambria"/>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B082C" w14:textId="77777777" w:rsidR="004D29E9" w:rsidRDefault="004D29E9" w:rsidP="000C45FF">
      <w:r>
        <w:separator/>
      </w:r>
    </w:p>
  </w:footnote>
  <w:footnote w:type="continuationSeparator" w:id="0">
    <w:p w14:paraId="0C9A1040" w14:textId="77777777" w:rsidR="004D29E9" w:rsidRDefault="004D29E9"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1F771" w14:textId="77777777" w:rsidR="005F799F" w:rsidRDefault="005F799F">
    <w:pPr>
      <w:pStyle w:val="Header"/>
    </w:pPr>
    <w:r>
      <w:rPr>
        <w:noProof/>
      </w:rPr>
      <w:drawing>
        <wp:anchor distT="0" distB="0" distL="114300" distR="114300" simplePos="0" relativeHeight="251658240" behindDoc="1" locked="0" layoutInCell="1" allowOverlap="1" wp14:anchorId="1A6B3CFB" wp14:editId="1F0F3709">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06620CCF"/>
    <w:tmpl w:val="5A66943E"/>
    <w:lvl w:ilvl="0" w:tplc="04090019">
      <w:numFmt w:val="lowerLetter"/>
      <w:lvlText w:val="%1."/>
      <w:start w:val="1"/>
      <w:rPr>
        <w:rFonts w:hint="default"/>
      </w:rPr>
      <w:pPr>
        <w:ind w:left="1800"/>
        <w:ind w:hanging="360"/>
      </w:pPr>
      <w:lvlJc w:val="left"/>
    </w:lvl>
    <w:lvl w:ilvl="1" w:tplc="04090001">
      <w:numFmt w:val="bullet"/>
      <w:lvlText w:val=""/>
      <w:start w:val="1"/>
      <w:rPr>
        <w:rFonts w:ascii="Symbol" w:hAnsi="Symbol" w:hint="default"/>
      </w:rPr>
      <w:pPr>
        <w:ind w:left="2520"/>
        <w:ind w:hanging="360"/>
      </w:pPr>
      <w:lvlJc w:val="left"/>
    </w:lvl>
    <w:lvl w:ilvl="2" w:tentative="1" w:tplc="0409001B">
      <w:numFmt w:val="lowerRoman"/>
      <w:lvlText w:val="%3."/>
      <w:start w:val="1"/>
      <w:pPr>
        <w:ind w:left="3240"/>
        <w:ind w:hanging="180"/>
      </w:pPr>
      <w:lvlJc w:val="right"/>
    </w:lvl>
    <w:lvl w:ilvl="3" w:tentative="1" w:tplc="0409000F">
      <w:numFmt w:val="decimal"/>
      <w:lvlText w:val="%4."/>
      <w:start w:val="1"/>
      <w:pPr>
        <w:ind w:left="3960"/>
        <w:ind w:hanging="360"/>
      </w:pPr>
      <w:lvlJc w:val="left"/>
    </w:lvl>
    <w:lvl w:ilvl="4" w:tentative="1" w:tplc="04090019">
      <w:numFmt w:val="lowerLetter"/>
      <w:lvlText w:val="%5."/>
      <w:start w:val="1"/>
      <w:pPr>
        <w:ind w:left="4680"/>
        <w:ind w:hanging="360"/>
      </w:pPr>
      <w:lvlJc w:val="left"/>
    </w:lvl>
    <w:lvl w:ilvl="5" w:tentative="1" w:tplc="0409001B">
      <w:numFmt w:val="lowerRoman"/>
      <w:lvlText w:val="%6."/>
      <w:start w:val="1"/>
      <w:pPr>
        <w:ind w:left="5400"/>
        <w:ind w:hanging="180"/>
      </w:pPr>
      <w:lvlJc w:val="right"/>
    </w:lvl>
    <w:lvl w:ilvl="6" w:tentative="1" w:tplc="0409000F">
      <w:numFmt w:val="decimal"/>
      <w:lvlText w:val="%7."/>
      <w:start w:val="1"/>
      <w:pPr>
        <w:ind w:left="6120"/>
        <w:ind w:hanging="360"/>
      </w:pPr>
      <w:lvlJc w:val="left"/>
    </w:lvl>
    <w:lvl w:ilvl="7" w:tentative="1" w:tplc="04090019">
      <w:numFmt w:val="lowerLetter"/>
      <w:lvlText w:val="%8."/>
      <w:start w:val="1"/>
      <w:pPr>
        <w:ind w:left="6840"/>
        <w:ind w:hanging="360"/>
      </w:pPr>
      <w:lvlJc w:val="left"/>
    </w:lvl>
    <w:lvl w:ilvl="8" w:tentative="1" w:tplc="0409001B">
      <w:numFmt w:val="lowerRoman"/>
      <w:lvlText w:val="%9."/>
      <w:start w:val="1"/>
      <w:pPr>
        <w:ind w:left="7560"/>
        <w:ind w:hanging="180"/>
      </w:pPr>
      <w:lvlJc w:val="right"/>
    </w:lvl>
  </w:abstractNum>
  <w:abstractNum w:abstractNumId="1">
    <w:multiLevelType w:val="hybridMultilevel"/>
    <w:nsid w:val="0C6243CB"/>
    <w:tmpl w:val="32401840"/>
    <w:lvl w:ilvl="0" w:tplc="04090001">
      <w:numFmt w:val="bullet"/>
      <w:lvlText w:val=""/>
      <w:start w:val="1"/>
      <w:rPr>
        <w:rFonts w:ascii="Symbol" w:hAnsi="Symbol" w:hint="default"/>
      </w:rPr>
      <w:pPr>
        <w:ind w:left="720"/>
        <w:ind w:hanging="360"/>
      </w:pPr>
      <w:lvlJc w:val="left"/>
    </w:lvl>
    <w:lvl w:ilvl="1" w:tentative="1" w:tplc="04090003">
      <w:numFmt w:val="bullet"/>
      <w:lvlText w:val="o"/>
      <w:start w:val="1"/>
      <w:rPr>
        <w:rFonts w:ascii="Courier New" w:cs="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cs="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cs="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2">
    <w:multiLevelType w:val="hybridMultilevel"/>
    <w:nsid w:val="0DBE72D4"/>
    <w:tmpl w:val="1932F112"/>
    <w:lvl w:ilvl="0" w:tplc="04090019">
      <w:numFmt w:val="lowerLetter"/>
      <w:lvlText w:val="%1."/>
      <w:start w:val="1"/>
      <w:pPr>
        <w:ind w:left="1800"/>
        <w:ind w:hanging="360"/>
      </w:pPr>
      <w:lvlJc w:val="left"/>
    </w:lvl>
    <w:lvl w:ilvl="1" w:tplc="04090001">
      <w:numFmt w:val="bullet"/>
      <w:lvlText w:val=""/>
      <w:start w:val="1"/>
      <w:rPr>
        <w:rFonts w:ascii="Symbol" w:hAnsi="Symbol" w:hint="default"/>
      </w:rPr>
      <w:pPr>
        <w:ind w:left="2520"/>
        <w:ind w:hanging="360"/>
      </w:pPr>
      <w:lvlJc w:val="left"/>
    </w:lvl>
    <w:lvl w:ilvl="2" w:tplc="0409001B">
      <w:numFmt w:val="lowerRoman"/>
      <w:lvlText w:val="%3."/>
      <w:start w:val="1"/>
      <w:pPr>
        <w:ind w:left="3240"/>
        <w:ind w:hanging="180"/>
      </w:pPr>
      <w:lvlJc w:val="right"/>
    </w:lvl>
    <w:lvl w:ilvl="3" w:tplc="0409000F">
      <w:numFmt w:val="decimal"/>
      <w:lvlText w:val="%4."/>
      <w:start w:val="1"/>
      <w:pPr>
        <w:ind w:left="3960"/>
        <w:ind w:hanging="360"/>
      </w:pPr>
      <w:lvlJc w:val="left"/>
    </w:lvl>
    <w:lvl w:ilvl="4" w:tplc="04090019">
      <w:numFmt w:val="lowerLetter"/>
      <w:lvlText w:val="%5."/>
      <w:start w:val="1"/>
      <w:pPr>
        <w:ind w:left="4680"/>
        <w:ind w:hanging="360"/>
      </w:pPr>
      <w:lvlJc w:val="left"/>
    </w:lvl>
    <w:lvl w:ilvl="5" w:tplc="0409001B">
      <w:numFmt w:val="lowerRoman"/>
      <w:lvlText w:val="%6."/>
      <w:start w:val="1"/>
      <w:pPr>
        <w:ind w:left="5400"/>
        <w:ind w:hanging="180"/>
      </w:pPr>
      <w:lvlJc w:val="right"/>
    </w:lvl>
    <w:lvl w:ilvl="6" w:tplc="0409000F">
      <w:numFmt w:val="decimal"/>
      <w:lvlText w:val="%7."/>
      <w:start w:val="1"/>
      <w:pPr>
        <w:ind w:left="6120"/>
        <w:ind w:hanging="360"/>
      </w:pPr>
      <w:lvlJc w:val="left"/>
    </w:lvl>
    <w:lvl w:ilvl="7" w:tplc="04090019">
      <w:numFmt w:val="lowerLetter"/>
      <w:lvlText w:val="%8."/>
      <w:start w:val="1"/>
      <w:pPr>
        <w:ind w:left="6840"/>
        <w:ind w:hanging="360"/>
      </w:pPr>
      <w:lvlJc w:val="left"/>
    </w:lvl>
    <w:lvl w:ilvl="8" w:tplc="0409001B">
      <w:numFmt w:val="lowerRoman"/>
      <w:lvlText w:val="%9."/>
      <w:start w:val="1"/>
      <w:pPr>
        <w:ind w:left="7560"/>
        <w:ind w:hanging="180"/>
      </w:pPr>
      <w:lvlJc w:val="right"/>
    </w:lvl>
  </w:abstractNum>
  <w:abstractNum w:abstractNumId="3">
    <w:multiLevelType w:val="hybridMultilevel"/>
    <w:nsid w:val="0E310E19"/>
    <w:tmpl w:val="13309D72"/>
    <w:lvl w:ilvl="0" w:tplc="04090019">
      <w:numFmt w:val="lowerLetter"/>
      <w:lvlText w:val="%1."/>
      <w:start w:val="1"/>
      <w:pPr>
        <w:ind w:left="1800"/>
        <w:ind w:hanging="360"/>
      </w:pPr>
      <w:lvlJc w:val="left"/>
    </w:lvl>
    <w:lvl w:ilvl="1" w:tplc="04090019">
      <w:numFmt w:val="lowerLetter"/>
      <w:lvlText w:val="%2."/>
      <w:start w:val="1"/>
      <w:pPr>
        <w:ind w:left="2520"/>
        <w:ind w:hanging="360"/>
      </w:pPr>
      <w:lvlJc w:val="left"/>
    </w:lvl>
    <w:lvl w:ilvl="2" w:tplc="0409001B">
      <w:numFmt w:val="lowerRoman"/>
      <w:lvlText w:val="%3."/>
      <w:start w:val="1"/>
      <w:pPr>
        <w:ind w:left="3240"/>
        <w:ind w:hanging="180"/>
      </w:pPr>
      <w:lvlJc w:val="right"/>
    </w:lvl>
    <w:lvl w:ilvl="3" w:tplc="0409000F">
      <w:numFmt w:val="decimal"/>
      <w:lvlText w:val="%4."/>
      <w:start w:val="1"/>
      <w:pPr>
        <w:ind w:left="3960"/>
        <w:ind w:hanging="360"/>
      </w:pPr>
      <w:lvlJc w:val="left"/>
    </w:lvl>
    <w:lvl w:ilvl="4" w:tplc="04090019">
      <w:numFmt w:val="lowerLetter"/>
      <w:lvlText w:val="%5."/>
      <w:start w:val="1"/>
      <w:pPr>
        <w:ind w:left="4680"/>
        <w:ind w:hanging="360"/>
      </w:pPr>
      <w:lvlJc w:val="left"/>
    </w:lvl>
    <w:lvl w:ilvl="5" w:tplc="0409001B">
      <w:numFmt w:val="lowerRoman"/>
      <w:lvlText w:val="%6."/>
      <w:start w:val="1"/>
      <w:pPr>
        <w:ind w:left="5400"/>
        <w:ind w:hanging="180"/>
      </w:pPr>
      <w:lvlJc w:val="right"/>
    </w:lvl>
    <w:lvl w:ilvl="6" w:tplc="0409000F">
      <w:numFmt w:val="decimal"/>
      <w:lvlText w:val="%7."/>
      <w:start w:val="1"/>
      <w:pPr>
        <w:ind w:left="6120"/>
        <w:ind w:hanging="360"/>
      </w:pPr>
      <w:lvlJc w:val="left"/>
    </w:lvl>
    <w:lvl w:ilvl="7" w:tplc="04090019">
      <w:numFmt w:val="lowerLetter"/>
      <w:lvlText w:val="%8."/>
      <w:start w:val="1"/>
      <w:pPr>
        <w:ind w:left="6840"/>
        <w:ind w:hanging="360"/>
      </w:pPr>
      <w:lvlJc w:val="left"/>
    </w:lvl>
    <w:lvl w:ilvl="8" w:tplc="0409001B">
      <w:numFmt w:val="lowerRoman"/>
      <w:lvlText w:val="%9."/>
      <w:start w:val="1"/>
      <w:pPr>
        <w:ind w:left="7560"/>
        <w:ind w:hanging="180"/>
      </w:pPr>
      <w:lvlJc w:val="right"/>
    </w:lvl>
  </w:abstractNum>
  <w:abstractNum w:abstractNumId="4">
    <w:multiLevelType w:val="hybridMultilevel"/>
    <w:nsid w:val="0FF84CF2"/>
    <w:tmpl w:val="413E437E"/>
    <w:lvl w:ilvl="0" w:tplc="04090001">
      <w:numFmt w:val="bullet"/>
      <w:lvlText w:val=""/>
      <w:start w:val="1"/>
      <w:rPr>
        <w:rFonts w:ascii="Symbol" w:hAnsi="Symbol" w:hint="default"/>
      </w:rPr>
      <w:pPr>
        <w:ind w:left="360"/>
        <w:ind w:hanging="360"/>
        <w:tabs>
          <w:tab w:val="num" w:pos="360"/>
        </w:tabs>
      </w:pPr>
      <w:lvlJc w:val="left"/>
    </w:lvl>
    <w:lvl w:ilvl="1" w:tplc="04090003">
      <w:numFmt w:val="bullet"/>
      <w:lvlText w:val="o"/>
      <w:start w:val="1"/>
      <w:rPr>
        <w:rFonts w:ascii="Courier New" w:hAnsi="Courier New" w:hint="default"/>
      </w:rPr>
      <w:pPr>
        <w:ind w:left="1080"/>
        <w:ind w:hanging="360"/>
        <w:tabs>
          <w:tab w:val="num" w:pos="1080"/>
        </w:tabs>
      </w:pPr>
      <w:lvlJc w:val="left"/>
    </w:lvl>
    <w:lvl w:ilvl="2" w:tplc="04090005">
      <w:numFmt w:val="bullet"/>
      <w:lvlText w:val=""/>
      <w:start w:val="1"/>
      <w:rPr>
        <w:rFonts w:ascii="Wingdings" w:hAnsi="Wingdings" w:hint="default"/>
      </w:rPr>
      <w:pPr>
        <w:ind w:left="1800"/>
        <w:ind w:hanging="360"/>
        <w:tabs>
          <w:tab w:val="num" w:pos="1800"/>
        </w:tabs>
      </w:pPr>
      <w:lvlJc w:val="left"/>
    </w:lvl>
    <w:lvl w:ilvl="3" w:tplc="04090001">
      <w:numFmt w:val="bullet"/>
      <w:lvlText w:val=""/>
      <w:start w:val="1"/>
      <w:rPr>
        <w:rFonts w:ascii="Symbol" w:hAnsi="Symbol" w:hint="default"/>
      </w:rPr>
      <w:pPr>
        <w:ind w:left="2520"/>
        <w:ind w:hanging="360"/>
        <w:tabs>
          <w:tab w:val="num" w:pos="2520"/>
        </w:tabs>
      </w:pPr>
      <w:lvlJc w:val="left"/>
    </w:lvl>
    <w:lvl w:ilvl="4" w:tentative="1" w:tplc="04090003">
      <w:numFmt w:val="bullet"/>
      <w:lvlText w:val="o"/>
      <w:start w:val="1"/>
      <w:rPr>
        <w:rFonts w:ascii="Courier New" w:hAnsi="Courier New" w:hint="default"/>
      </w:rPr>
      <w:pPr>
        <w:ind w:left="3240"/>
        <w:ind w:hanging="360"/>
        <w:tabs>
          <w:tab w:val="num" w:pos="3240"/>
        </w:tabs>
      </w:pPr>
      <w:lvlJc w:val="left"/>
    </w:lvl>
    <w:lvl w:ilvl="5" w:tentative="1" w:tplc="04090005">
      <w:numFmt w:val="bullet"/>
      <w:lvlText w:val=""/>
      <w:start w:val="1"/>
      <w:rPr>
        <w:rFonts w:ascii="Wingdings" w:hAnsi="Wingdings" w:hint="default"/>
      </w:rPr>
      <w:pPr>
        <w:ind w:left="3960"/>
        <w:ind w:hanging="360"/>
        <w:tabs>
          <w:tab w:val="num" w:pos="3960"/>
        </w:tabs>
      </w:pPr>
      <w:lvlJc w:val="left"/>
    </w:lvl>
    <w:lvl w:ilvl="6" w:tentative="1" w:tplc="04090001">
      <w:numFmt w:val="bullet"/>
      <w:lvlText w:val=""/>
      <w:start w:val="1"/>
      <w:rPr>
        <w:rFonts w:ascii="Symbol" w:hAnsi="Symbol" w:hint="default"/>
      </w:rPr>
      <w:pPr>
        <w:ind w:left="4680"/>
        <w:ind w:hanging="360"/>
        <w:tabs>
          <w:tab w:val="num" w:pos="4680"/>
        </w:tabs>
      </w:pPr>
      <w:lvlJc w:val="left"/>
    </w:lvl>
    <w:lvl w:ilvl="7" w:tentative="1" w:tplc="04090003">
      <w:numFmt w:val="bullet"/>
      <w:lvlText w:val="o"/>
      <w:start w:val="1"/>
      <w:rPr>
        <w:rFonts w:ascii="Courier New" w:hAnsi="Courier New" w:hint="default"/>
      </w:rPr>
      <w:pPr>
        <w:ind w:left="5400"/>
        <w:ind w:hanging="360"/>
        <w:tabs>
          <w:tab w:val="num" w:pos="5400"/>
        </w:tabs>
      </w:pPr>
      <w:lvlJc w:val="left"/>
    </w:lvl>
    <w:lvl w:ilvl="8" w:tentative="1" w:tplc="04090005">
      <w:numFmt w:val="bullet"/>
      <w:lvlText w:val=""/>
      <w:start w:val="1"/>
      <w:rPr>
        <w:rFonts w:ascii="Wingdings" w:hAnsi="Wingdings" w:hint="default"/>
      </w:rPr>
      <w:pPr>
        <w:ind w:left="6120"/>
        <w:ind w:hanging="360"/>
        <w:tabs>
          <w:tab w:val="num" w:pos="6120"/>
        </w:tabs>
      </w:pPr>
      <w:lvlJc w:val="left"/>
    </w:lvl>
  </w:abstractNum>
  <w:abstractNum w:abstractNumId="5">
    <w:multiLevelType w:val="hybridMultilevel"/>
    <w:nsid w:val="18C85F13"/>
    <w:tmpl w:val="7D8E5782"/>
    <w:lvl w:ilvl="0" w:tplc="6BCAC5F2">
      <w:numFmt w:val="lowerLetter"/>
      <w:lvlText w:val="%1)"/>
      <w:start w:val="1"/>
      <w:rPr>
        <w:rFonts w:hint="default"/>
      </w:rPr>
      <w:pPr>
        <w:ind w:left="1080"/>
        <w:ind w:hanging="360"/>
      </w:pPr>
      <w:lvlJc w:val="left"/>
    </w:lvl>
    <w:lvl w:ilvl="1" w:tentative="1" w:tplc="04090019">
      <w:numFmt w:val="lowerLetter"/>
      <w:lvlText w:val="%2."/>
      <w:start w:val="1"/>
      <w:pPr>
        <w:ind w:left="1800"/>
        <w:ind w:hanging="360"/>
      </w:pPr>
      <w:lvlJc w:val="left"/>
    </w:lvl>
    <w:lvl w:ilvl="2" w:tentative="1" w:tplc="0409001B">
      <w:numFmt w:val="lowerRoman"/>
      <w:lvlText w:val="%3."/>
      <w:start w:val="1"/>
      <w:pPr>
        <w:ind w:left="2520"/>
        <w:ind w:hanging="180"/>
      </w:pPr>
      <w:lvlJc w:val="right"/>
    </w:lvl>
    <w:lvl w:ilvl="3" w:tentative="1" w:tplc="0409000F">
      <w:numFmt w:val="decimal"/>
      <w:lvlText w:val="%4."/>
      <w:start w:val="1"/>
      <w:pPr>
        <w:ind w:left="3240"/>
        <w:ind w:hanging="360"/>
      </w:pPr>
      <w:lvlJc w:val="left"/>
    </w:lvl>
    <w:lvl w:ilvl="4" w:tentative="1" w:tplc="04090019">
      <w:numFmt w:val="lowerLetter"/>
      <w:lvlText w:val="%5."/>
      <w:start w:val="1"/>
      <w:pPr>
        <w:ind w:left="3960"/>
        <w:ind w:hanging="360"/>
      </w:pPr>
      <w:lvlJc w:val="left"/>
    </w:lvl>
    <w:lvl w:ilvl="5" w:tentative="1" w:tplc="0409001B">
      <w:numFmt w:val="lowerRoman"/>
      <w:lvlText w:val="%6."/>
      <w:start w:val="1"/>
      <w:pPr>
        <w:ind w:left="4680"/>
        <w:ind w:hanging="180"/>
      </w:pPr>
      <w:lvlJc w:val="right"/>
    </w:lvl>
    <w:lvl w:ilvl="6" w:tentative="1" w:tplc="0409000F">
      <w:numFmt w:val="decimal"/>
      <w:lvlText w:val="%7."/>
      <w:start w:val="1"/>
      <w:pPr>
        <w:ind w:left="5400"/>
        <w:ind w:hanging="360"/>
      </w:pPr>
      <w:lvlJc w:val="left"/>
    </w:lvl>
    <w:lvl w:ilvl="7" w:tentative="1" w:tplc="04090019">
      <w:numFmt w:val="lowerLetter"/>
      <w:lvlText w:val="%8."/>
      <w:start w:val="1"/>
      <w:pPr>
        <w:ind w:left="6120"/>
        <w:ind w:hanging="360"/>
      </w:pPr>
      <w:lvlJc w:val="left"/>
    </w:lvl>
    <w:lvl w:ilvl="8" w:tentative="1" w:tplc="0409001B">
      <w:numFmt w:val="lowerRoman"/>
      <w:lvlText w:val="%9."/>
      <w:start w:val="1"/>
      <w:pPr>
        <w:ind w:left="6840"/>
        <w:ind w:hanging="180"/>
      </w:pPr>
      <w:lvlJc w:val="right"/>
    </w:lvl>
  </w:abstractNum>
  <w:abstractNum w:abstractNumId="6">
    <w:multiLevelType w:val="hybridMultilevel"/>
    <w:nsid w:val="25EB7377"/>
    <w:tmpl w:val="2C04E816"/>
    <w:lvl w:ilvl="0" w:tplc="04090019">
      <w:numFmt w:val="lowerLetter"/>
      <w:lvlText w:val="%1."/>
      <w:start w:val="1"/>
      <w:rPr>
        <w:rFonts w:hint="default"/>
      </w:rPr>
      <w:pPr>
        <w:ind w:left="1800"/>
        <w:ind w:hanging="360"/>
      </w:pPr>
      <w:lvlJc w:val="left"/>
    </w:lvl>
    <w:lvl w:ilvl="1" w:tplc="04090003">
      <w:numFmt w:val="bullet"/>
      <w:lvlText w:val="o"/>
      <w:start w:val="1"/>
      <w:rPr>
        <w:rFonts w:ascii="Courier New" w:cs="Courier New" w:hAnsi="Courier New" w:hint="default"/>
      </w:rPr>
      <w:pPr>
        <w:ind w:left="2520"/>
        <w:ind w:hanging="360"/>
      </w:pPr>
      <w:lvlJc w:val="left"/>
    </w:lvl>
    <w:lvl w:ilvl="2" w:tentative="1" w:tplc="04090005">
      <w:numFmt w:val="bullet"/>
      <w:lvlText w:val=""/>
      <w:start w:val="1"/>
      <w:rPr>
        <w:rFonts w:ascii="Wingdings" w:hAnsi="Wingdings" w:hint="default"/>
      </w:rPr>
      <w:pPr>
        <w:ind w:left="3240"/>
        <w:ind w:hanging="360"/>
      </w:pPr>
      <w:lvlJc w:val="left"/>
    </w:lvl>
    <w:lvl w:ilvl="3" w:tentative="1" w:tplc="04090001">
      <w:numFmt w:val="bullet"/>
      <w:lvlText w:val=""/>
      <w:start w:val="1"/>
      <w:rPr>
        <w:rFonts w:ascii="Symbol" w:hAnsi="Symbol" w:hint="default"/>
      </w:rPr>
      <w:pPr>
        <w:ind w:left="3960"/>
        <w:ind w:hanging="360"/>
      </w:pPr>
      <w:lvlJc w:val="left"/>
    </w:lvl>
    <w:lvl w:ilvl="4" w:tentative="1" w:tplc="04090003">
      <w:numFmt w:val="bullet"/>
      <w:lvlText w:val="o"/>
      <w:start w:val="1"/>
      <w:rPr>
        <w:rFonts w:ascii="Courier New" w:cs="Courier New" w:hAnsi="Courier New" w:hint="default"/>
      </w:rPr>
      <w:pPr>
        <w:ind w:left="4680"/>
        <w:ind w:hanging="360"/>
      </w:pPr>
      <w:lvlJc w:val="left"/>
    </w:lvl>
    <w:lvl w:ilvl="5" w:tentative="1" w:tplc="04090005">
      <w:numFmt w:val="bullet"/>
      <w:lvlText w:val=""/>
      <w:start w:val="1"/>
      <w:rPr>
        <w:rFonts w:ascii="Wingdings" w:hAnsi="Wingdings" w:hint="default"/>
      </w:rPr>
      <w:pPr>
        <w:ind w:left="5400"/>
        <w:ind w:hanging="360"/>
      </w:pPr>
      <w:lvlJc w:val="left"/>
    </w:lvl>
    <w:lvl w:ilvl="6" w:tentative="1" w:tplc="04090001">
      <w:numFmt w:val="bullet"/>
      <w:lvlText w:val=""/>
      <w:start w:val="1"/>
      <w:rPr>
        <w:rFonts w:ascii="Symbol" w:hAnsi="Symbol" w:hint="default"/>
      </w:rPr>
      <w:pPr>
        <w:ind w:left="6120"/>
        <w:ind w:hanging="360"/>
      </w:pPr>
      <w:lvlJc w:val="left"/>
    </w:lvl>
    <w:lvl w:ilvl="7" w:tentative="1" w:tplc="04090003">
      <w:numFmt w:val="bullet"/>
      <w:lvlText w:val="o"/>
      <w:start w:val="1"/>
      <w:rPr>
        <w:rFonts w:ascii="Courier New" w:cs="Courier New" w:hAnsi="Courier New" w:hint="default"/>
      </w:rPr>
      <w:pPr>
        <w:ind w:left="6840"/>
        <w:ind w:hanging="360"/>
      </w:pPr>
      <w:lvlJc w:val="left"/>
    </w:lvl>
    <w:lvl w:ilvl="8" w:tentative="1" w:tplc="04090005">
      <w:numFmt w:val="bullet"/>
      <w:lvlText w:val=""/>
      <w:start w:val="1"/>
      <w:rPr>
        <w:rFonts w:ascii="Wingdings" w:hAnsi="Wingdings" w:hint="default"/>
      </w:rPr>
      <w:pPr>
        <w:ind w:left="7560"/>
        <w:ind w:hanging="360"/>
      </w:pPr>
      <w:lvlJc w:val="left"/>
    </w:lvl>
  </w:abstractNum>
  <w:abstractNum w:abstractNumId="7">
    <w:multiLevelType w:val="hybridMultilevel"/>
    <w:nsid w:val="2B732447"/>
    <w:tmpl w:val="58FC1352"/>
    <w:lvl w:ilvl="0" w:tplc="24F29FAE">
      <w:numFmt w:val="lowerLetter"/>
      <w:lvlText w:val="%1."/>
      <w:start w:val="1"/>
      <w:pPr>
        <w:ind w:left="1800"/>
        <w:ind w:hanging="360"/>
      </w:pPr>
      <w:lvlJc w:val="left"/>
    </w:lvl>
    <w:lvl w:ilvl="1" w:tplc="04090001">
      <w:numFmt w:val="bullet"/>
      <w:lvlText w:val=""/>
      <w:start w:val="1"/>
      <w:rPr>
        <w:rFonts w:ascii="Symbol" w:hAnsi="Symbol" w:hint="default"/>
      </w:rPr>
      <w:pPr>
        <w:ind w:left="2520"/>
        <w:ind w:hanging="360"/>
      </w:pPr>
      <w:lvlJc w:val="left"/>
    </w:lvl>
    <w:lvl w:ilvl="2" w:tplc="0409001B">
      <w:numFmt w:val="lowerRoman"/>
      <w:lvlText w:val="%3."/>
      <w:start w:val="1"/>
      <w:pPr>
        <w:ind w:left="3240"/>
        <w:ind w:hanging="180"/>
      </w:pPr>
      <w:lvlJc w:val="right"/>
    </w:lvl>
    <w:lvl w:ilvl="3" w:tplc="0409000F">
      <w:numFmt w:val="decimal"/>
      <w:lvlText w:val="%4."/>
      <w:start w:val="1"/>
      <w:pPr>
        <w:ind w:left="3960"/>
        <w:ind w:hanging="360"/>
      </w:pPr>
      <w:lvlJc w:val="left"/>
    </w:lvl>
    <w:lvl w:ilvl="4" w:tplc="04090019">
      <w:numFmt w:val="lowerLetter"/>
      <w:lvlText w:val="%5."/>
      <w:start w:val="1"/>
      <w:pPr>
        <w:ind w:left="4680"/>
        <w:ind w:hanging="360"/>
      </w:pPr>
      <w:lvlJc w:val="left"/>
    </w:lvl>
    <w:lvl w:ilvl="5" w:tplc="0409001B">
      <w:numFmt w:val="lowerRoman"/>
      <w:lvlText w:val="%6."/>
      <w:start w:val="1"/>
      <w:pPr>
        <w:ind w:left="5400"/>
        <w:ind w:hanging="180"/>
      </w:pPr>
      <w:lvlJc w:val="right"/>
    </w:lvl>
    <w:lvl w:ilvl="6" w:tplc="0409000F">
      <w:numFmt w:val="decimal"/>
      <w:lvlText w:val="%7."/>
      <w:start w:val="1"/>
      <w:pPr>
        <w:ind w:left="6120"/>
        <w:ind w:hanging="360"/>
      </w:pPr>
      <w:lvlJc w:val="left"/>
    </w:lvl>
    <w:lvl w:ilvl="7" w:tplc="04090019">
      <w:numFmt w:val="lowerLetter"/>
      <w:lvlText w:val="%8."/>
      <w:start w:val="1"/>
      <w:pPr>
        <w:ind w:left="6840"/>
        <w:ind w:hanging="360"/>
      </w:pPr>
      <w:lvlJc w:val="left"/>
    </w:lvl>
    <w:lvl w:ilvl="8" w:tplc="0409001B">
      <w:numFmt w:val="lowerRoman"/>
      <w:lvlText w:val="%9."/>
      <w:start w:val="1"/>
      <w:pPr>
        <w:ind w:left="7560"/>
        <w:ind w:hanging="180"/>
      </w:pPr>
      <w:lvlJc w:val="right"/>
    </w:lvl>
  </w:abstractNum>
  <w:abstractNum w:abstractNumId="8">
    <w:multiLevelType w:val="hybridMultilevel"/>
    <w:nsid w:val="3351609B"/>
    <w:tmpl w:val="CE5A07DC"/>
    <w:lvl w:ilvl="0" w:tplc="6922DA64">
      <w:numFmt w:val="lowerLetter"/>
      <w:lvlText w:val="%1."/>
      <w:start w:val="1"/>
      <w:pPr>
        <w:ind w:left="1800"/>
        <w:ind w:hanging="360"/>
      </w:pPr>
      <w:lvlJc w:val="left"/>
    </w:lvl>
    <w:lvl w:ilvl="1" w:tplc="04090001">
      <w:numFmt w:val="bullet"/>
      <w:lvlText w:val=""/>
      <w:start w:val="1"/>
      <w:rPr>
        <w:rFonts w:ascii="Symbol" w:hAnsi="Symbol" w:hint="default"/>
      </w:rPr>
      <w:pPr>
        <w:ind w:left="2520"/>
        <w:ind w:hanging="360"/>
      </w:pPr>
      <w:lvlJc w:val="left"/>
    </w:lvl>
    <w:lvl w:ilvl="2" w:tplc="0409001B">
      <w:numFmt w:val="lowerRoman"/>
      <w:lvlText w:val="%3."/>
      <w:start w:val="1"/>
      <w:pPr>
        <w:ind w:left="3240"/>
        <w:ind w:hanging="180"/>
      </w:pPr>
      <w:lvlJc w:val="right"/>
    </w:lvl>
    <w:lvl w:ilvl="3" w:tplc="0409000F">
      <w:numFmt w:val="decimal"/>
      <w:lvlText w:val="%4."/>
      <w:start w:val="1"/>
      <w:pPr>
        <w:ind w:left="3960"/>
        <w:ind w:hanging="360"/>
      </w:pPr>
      <w:lvlJc w:val="left"/>
    </w:lvl>
    <w:lvl w:ilvl="4" w:tplc="04090019">
      <w:numFmt w:val="lowerLetter"/>
      <w:lvlText w:val="%5."/>
      <w:start w:val="1"/>
      <w:pPr>
        <w:ind w:left="4680"/>
        <w:ind w:hanging="360"/>
      </w:pPr>
      <w:lvlJc w:val="left"/>
    </w:lvl>
    <w:lvl w:ilvl="5" w:tplc="0409001B">
      <w:numFmt w:val="lowerRoman"/>
      <w:lvlText w:val="%6."/>
      <w:start w:val="1"/>
      <w:pPr>
        <w:ind w:left="5400"/>
        <w:ind w:hanging="180"/>
      </w:pPr>
      <w:lvlJc w:val="right"/>
    </w:lvl>
    <w:lvl w:ilvl="6" w:tplc="0409000F">
      <w:numFmt w:val="decimal"/>
      <w:lvlText w:val="%7."/>
      <w:start w:val="1"/>
      <w:pPr>
        <w:ind w:left="6120"/>
        <w:ind w:hanging="360"/>
      </w:pPr>
      <w:lvlJc w:val="left"/>
    </w:lvl>
    <w:lvl w:ilvl="7" w:tplc="04090019">
      <w:numFmt w:val="lowerLetter"/>
      <w:lvlText w:val="%8."/>
      <w:start w:val="1"/>
      <w:pPr>
        <w:ind w:left="6840"/>
        <w:ind w:hanging="360"/>
      </w:pPr>
      <w:lvlJc w:val="left"/>
    </w:lvl>
    <w:lvl w:ilvl="8" w:tplc="0409001B">
      <w:numFmt w:val="lowerRoman"/>
      <w:lvlText w:val="%9."/>
      <w:start w:val="1"/>
      <w:pPr>
        <w:ind w:left="7560"/>
        <w:ind w:hanging="180"/>
      </w:pPr>
      <w:lvlJc w:val="right"/>
    </w:lvl>
  </w:abstractNum>
  <w:abstractNum w:abstractNumId="9">
    <w:multiLevelType w:val="hybridMultilevel"/>
    <w:nsid w:val="34A42F6D"/>
    <w:tmpl w:val="857E97D8"/>
    <w:lvl w:ilvl="0" w:tplc="0409000F">
      <w:numFmt w:val="decimal"/>
      <w:lvlText w:val="%1."/>
      <w:start w:val="1"/>
      <w:pPr>
        <w:ind w:left="360"/>
        <w:ind w:hanging="360"/>
      </w:pPr>
      <w:lvlJc w:val="left"/>
    </w:lvl>
    <w:lvl w:ilvl="1" w:tentative="1" w:tplc="04090019">
      <w:numFmt w:val="lowerLetter"/>
      <w:lvlText w:val="%2."/>
      <w:start w:val="1"/>
      <w:pPr>
        <w:ind w:left="1080"/>
        <w:ind w:hanging="360"/>
      </w:pPr>
      <w:lvlJc w:val="left"/>
    </w:lvl>
    <w:lvl w:ilvl="2" w:tentative="1" w:tplc="0409001B">
      <w:numFmt w:val="lowerRoman"/>
      <w:lvlText w:val="%3."/>
      <w:start w:val="1"/>
      <w:pPr>
        <w:ind w:left="1800"/>
        <w:ind w:hanging="180"/>
      </w:pPr>
      <w:lvlJc w:val="right"/>
    </w:lvl>
    <w:lvl w:ilvl="3" w:tentative="1" w:tplc="0409000F">
      <w:numFmt w:val="decimal"/>
      <w:lvlText w:val="%4."/>
      <w:start w:val="1"/>
      <w:pPr>
        <w:ind w:left="2520"/>
        <w:ind w:hanging="360"/>
      </w:pPr>
      <w:lvlJc w:val="left"/>
    </w:lvl>
    <w:lvl w:ilvl="4" w:tentative="1" w:tplc="04090019">
      <w:numFmt w:val="lowerLetter"/>
      <w:lvlText w:val="%5."/>
      <w:start w:val="1"/>
      <w:pPr>
        <w:ind w:left="3240"/>
        <w:ind w:hanging="360"/>
      </w:pPr>
      <w:lvlJc w:val="left"/>
    </w:lvl>
    <w:lvl w:ilvl="5" w:tentative="1" w:tplc="0409001B">
      <w:numFmt w:val="lowerRoman"/>
      <w:lvlText w:val="%6."/>
      <w:start w:val="1"/>
      <w:pPr>
        <w:ind w:left="3960"/>
        <w:ind w:hanging="180"/>
      </w:pPr>
      <w:lvlJc w:val="right"/>
    </w:lvl>
    <w:lvl w:ilvl="6" w:tentative="1" w:tplc="0409000F">
      <w:numFmt w:val="decimal"/>
      <w:lvlText w:val="%7."/>
      <w:start w:val="1"/>
      <w:pPr>
        <w:ind w:left="4680"/>
        <w:ind w:hanging="360"/>
      </w:pPr>
      <w:lvlJc w:val="left"/>
    </w:lvl>
    <w:lvl w:ilvl="7" w:tentative="1" w:tplc="04090019">
      <w:numFmt w:val="lowerLetter"/>
      <w:lvlText w:val="%8."/>
      <w:start w:val="1"/>
      <w:pPr>
        <w:ind w:left="5400"/>
        <w:ind w:hanging="360"/>
      </w:pPr>
      <w:lvlJc w:val="left"/>
    </w:lvl>
    <w:lvl w:ilvl="8" w:tentative="1" w:tplc="0409001B">
      <w:numFmt w:val="lowerRoman"/>
      <w:lvlText w:val="%9."/>
      <w:start w:val="1"/>
      <w:pPr>
        <w:ind w:left="6120"/>
        <w:ind w:hanging="180"/>
      </w:pPr>
      <w:lvlJc w:val="right"/>
    </w:lvl>
  </w:abstractNum>
  <w:abstractNum w:abstractNumId="10">
    <w:multiLevelType w:val="hybridMultilevel"/>
    <w:nsid w:val="3A2F5D36"/>
    <w:tmpl w:val="46B86A28"/>
    <w:lvl w:ilvl="0" w:tplc="0D64FF84">
      <w:numFmt w:val="lowerLetter"/>
      <w:lvlText w:val="%1."/>
      <w:start w:val="1"/>
      <w:rPr>
        <w:rFonts w:ascii="Times New Roman" w:cs="Times New Roman" w:hAnsi="Times New Roman" w:eastAsiaTheme="minorEastAsia"/>
      </w:rPr>
      <w:pPr>
        <w:ind w:left="1800"/>
        <w:ind w:hanging="360"/>
      </w:pPr>
      <w:lvlJc w:val="left"/>
    </w:lvl>
    <w:lvl w:ilvl="1" w:tplc="04090003">
      <w:numFmt w:val="bullet"/>
      <w:lvlText w:val="o"/>
      <w:start w:val="1"/>
      <w:rPr>
        <w:rFonts w:ascii="Courier New" w:cs="Courier New" w:hAnsi="Courier New" w:hint="default"/>
      </w:rPr>
      <w:pPr>
        <w:ind w:left="2520"/>
        <w:ind w:hanging="360"/>
      </w:pPr>
      <w:lvlJc w:val="left"/>
    </w:lvl>
    <w:lvl w:ilvl="2" w:tentative="1" w:tplc="04090005">
      <w:numFmt w:val="bullet"/>
      <w:lvlText w:val=""/>
      <w:start w:val="1"/>
      <w:rPr>
        <w:rFonts w:ascii="Wingdings" w:hAnsi="Wingdings" w:hint="default"/>
      </w:rPr>
      <w:pPr>
        <w:ind w:left="3240"/>
        <w:ind w:hanging="360"/>
      </w:pPr>
      <w:lvlJc w:val="left"/>
    </w:lvl>
    <w:lvl w:ilvl="3" w:tentative="1" w:tplc="04090001">
      <w:numFmt w:val="bullet"/>
      <w:lvlText w:val=""/>
      <w:start w:val="1"/>
      <w:rPr>
        <w:rFonts w:ascii="Symbol" w:hAnsi="Symbol" w:hint="default"/>
      </w:rPr>
      <w:pPr>
        <w:ind w:left="3960"/>
        <w:ind w:hanging="360"/>
      </w:pPr>
      <w:lvlJc w:val="left"/>
    </w:lvl>
    <w:lvl w:ilvl="4" w:tentative="1" w:tplc="04090003">
      <w:numFmt w:val="bullet"/>
      <w:lvlText w:val="o"/>
      <w:start w:val="1"/>
      <w:rPr>
        <w:rFonts w:ascii="Courier New" w:cs="Courier New" w:hAnsi="Courier New" w:hint="default"/>
      </w:rPr>
      <w:pPr>
        <w:ind w:left="4680"/>
        <w:ind w:hanging="360"/>
      </w:pPr>
      <w:lvlJc w:val="left"/>
    </w:lvl>
    <w:lvl w:ilvl="5" w:tentative="1" w:tplc="04090005">
      <w:numFmt w:val="bullet"/>
      <w:lvlText w:val=""/>
      <w:start w:val="1"/>
      <w:rPr>
        <w:rFonts w:ascii="Wingdings" w:hAnsi="Wingdings" w:hint="default"/>
      </w:rPr>
      <w:pPr>
        <w:ind w:left="5400"/>
        <w:ind w:hanging="360"/>
      </w:pPr>
      <w:lvlJc w:val="left"/>
    </w:lvl>
    <w:lvl w:ilvl="6" w:tentative="1" w:tplc="04090001">
      <w:numFmt w:val="bullet"/>
      <w:lvlText w:val=""/>
      <w:start w:val="1"/>
      <w:rPr>
        <w:rFonts w:ascii="Symbol" w:hAnsi="Symbol" w:hint="default"/>
      </w:rPr>
      <w:pPr>
        <w:ind w:left="6120"/>
        <w:ind w:hanging="360"/>
      </w:pPr>
      <w:lvlJc w:val="left"/>
    </w:lvl>
    <w:lvl w:ilvl="7" w:tentative="1" w:tplc="04090003">
      <w:numFmt w:val="bullet"/>
      <w:lvlText w:val="o"/>
      <w:start w:val="1"/>
      <w:rPr>
        <w:rFonts w:ascii="Courier New" w:cs="Courier New" w:hAnsi="Courier New" w:hint="default"/>
      </w:rPr>
      <w:pPr>
        <w:ind w:left="6840"/>
        <w:ind w:hanging="360"/>
      </w:pPr>
      <w:lvlJc w:val="left"/>
    </w:lvl>
    <w:lvl w:ilvl="8" w:tentative="1" w:tplc="04090005">
      <w:numFmt w:val="bullet"/>
      <w:lvlText w:val=""/>
      <w:start w:val="1"/>
      <w:rPr>
        <w:rFonts w:ascii="Wingdings" w:hAnsi="Wingdings" w:hint="default"/>
      </w:rPr>
      <w:pPr>
        <w:ind w:left="7560"/>
        <w:ind w:hanging="360"/>
      </w:pPr>
      <w:lvlJc w:val="left"/>
    </w:lvl>
  </w:abstractNum>
  <w:abstractNum w:abstractNumId="11">
    <w:multiLevelType w:val="hybridMultilevel"/>
    <w:nsid w:val="3E6C6E63"/>
    <w:tmpl w:val="BDBEC4F8"/>
    <w:lvl w:ilvl="0" w:tplc="04090019">
      <w:numFmt w:val="lowerLetter"/>
      <w:lvlText w:val="%1."/>
      <w:start w:val="1"/>
      <w:pPr>
        <w:ind w:left="1800"/>
        <w:ind w:hanging="360"/>
      </w:pPr>
      <w:lvlJc w:val="left"/>
    </w:lvl>
    <w:lvl w:ilvl="1" w:tplc="04090001">
      <w:numFmt w:val="bullet"/>
      <w:lvlText w:val=""/>
      <w:start w:val="1"/>
      <w:rPr>
        <w:rFonts w:ascii="Symbol" w:hAnsi="Symbol" w:hint="default"/>
      </w:rPr>
      <w:pPr>
        <w:ind w:left="2520"/>
        <w:ind w:hanging="360"/>
      </w:pPr>
      <w:lvlJc w:val="left"/>
    </w:lvl>
    <w:lvl w:ilvl="2" w:tplc="0409001B">
      <w:numFmt w:val="lowerRoman"/>
      <w:lvlText w:val="%3."/>
      <w:start w:val="1"/>
      <w:pPr>
        <w:ind w:left="3240"/>
        <w:ind w:hanging="180"/>
      </w:pPr>
      <w:lvlJc w:val="right"/>
    </w:lvl>
    <w:lvl w:ilvl="3" w:tplc="0409000F">
      <w:numFmt w:val="decimal"/>
      <w:lvlText w:val="%4."/>
      <w:start w:val="1"/>
      <w:pPr>
        <w:ind w:left="3960"/>
        <w:ind w:hanging="360"/>
      </w:pPr>
      <w:lvlJc w:val="left"/>
    </w:lvl>
    <w:lvl w:ilvl="4" w:tplc="04090019">
      <w:numFmt w:val="lowerLetter"/>
      <w:lvlText w:val="%5."/>
      <w:start w:val="1"/>
      <w:pPr>
        <w:ind w:left="4680"/>
        <w:ind w:hanging="360"/>
      </w:pPr>
      <w:lvlJc w:val="left"/>
    </w:lvl>
    <w:lvl w:ilvl="5" w:tplc="0409001B">
      <w:numFmt w:val="lowerRoman"/>
      <w:lvlText w:val="%6."/>
      <w:start w:val="1"/>
      <w:pPr>
        <w:ind w:left="5400"/>
        <w:ind w:hanging="180"/>
      </w:pPr>
      <w:lvlJc w:val="right"/>
    </w:lvl>
    <w:lvl w:ilvl="6" w:tplc="0409000F">
      <w:numFmt w:val="decimal"/>
      <w:lvlText w:val="%7."/>
      <w:start w:val="1"/>
      <w:pPr>
        <w:ind w:left="6120"/>
        <w:ind w:hanging="360"/>
      </w:pPr>
      <w:lvlJc w:val="left"/>
    </w:lvl>
    <w:lvl w:ilvl="7" w:tplc="04090019">
      <w:numFmt w:val="lowerLetter"/>
      <w:lvlText w:val="%8."/>
      <w:start w:val="1"/>
      <w:pPr>
        <w:ind w:left="6840"/>
        <w:ind w:hanging="360"/>
      </w:pPr>
      <w:lvlJc w:val="left"/>
    </w:lvl>
    <w:lvl w:ilvl="8" w:tplc="0409001B">
      <w:numFmt w:val="lowerRoman"/>
      <w:lvlText w:val="%9."/>
      <w:start w:val="1"/>
      <w:pPr>
        <w:ind w:left="7560"/>
        <w:ind w:hanging="180"/>
      </w:pPr>
      <w:lvlJc w:val="right"/>
    </w:lvl>
  </w:abstractNum>
  <w:abstractNum w:abstractNumId="12">
    <w:multiLevelType w:val="hybridMultilevel"/>
    <w:nsid w:val="43670FB2"/>
    <w:tmpl w:val="2BA81602"/>
    <w:lvl w:ilvl="0" w:tplc="532ACD08">
      <w:numFmt w:val="upperLetter"/>
      <w:lvlText w:val="%1."/>
      <w:start w:val="1"/>
      <w:rPr>
        <w:rFonts w:hint="default"/>
      </w:rPr>
      <w:pPr>
        <w:ind w:left="1800"/>
        <w:ind w:hanging="360"/>
      </w:pPr>
      <w:lvlJc w:val="left"/>
    </w:lvl>
    <w:lvl w:ilvl="1" w:tplc="04090019">
      <w:numFmt w:val="lowerLetter"/>
      <w:lvlText w:val="%2."/>
      <w:start w:val="1"/>
      <w:pPr>
        <w:ind w:left="2520"/>
        <w:ind w:hanging="360"/>
      </w:pPr>
      <w:lvlJc w:val="left"/>
    </w:lvl>
    <w:lvl w:ilvl="2" w:tentative="1" w:tplc="0409001B">
      <w:numFmt w:val="lowerRoman"/>
      <w:lvlText w:val="%3."/>
      <w:start w:val="1"/>
      <w:pPr>
        <w:ind w:left="3240"/>
        <w:ind w:hanging="180"/>
      </w:pPr>
      <w:lvlJc w:val="right"/>
    </w:lvl>
    <w:lvl w:ilvl="3" w:tentative="1" w:tplc="0409000F">
      <w:numFmt w:val="decimal"/>
      <w:lvlText w:val="%4."/>
      <w:start w:val="1"/>
      <w:pPr>
        <w:ind w:left="3960"/>
        <w:ind w:hanging="360"/>
      </w:pPr>
      <w:lvlJc w:val="left"/>
    </w:lvl>
    <w:lvl w:ilvl="4" w:tentative="1" w:tplc="04090019">
      <w:numFmt w:val="lowerLetter"/>
      <w:lvlText w:val="%5."/>
      <w:start w:val="1"/>
      <w:pPr>
        <w:ind w:left="4680"/>
        <w:ind w:hanging="360"/>
      </w:pPr>
      <w:lvlJc w:val="left"/>
    </w:lvl>
    <w:lvl w:ilvl="5" w:tentative="1" w:tplc="0409001B">
      <w:numFmt w:val="lowerRoman"/>
      <w:lvlText w:val="%6."/>
      <w:start w:val="1"/>
      <w:pPr>
        <w:ind w:left="5400"/>
        <w:ind w:hanging="180"/>
      </w:pPr>
      <w:lvlJc w:val="right"/>
    </w:lvl>
    <w:lvl w:ilvl="6" w:tentative="1" w:tplc="0409000F">
      <w:numFmt w:val="decimal"/>
      <w:lvlText w:val="%7."/>
      <w:start w:val="1"/>
      <w:pPr>
        <w:ind w:left="6120"/>
        <w:ind w:hanging="360"/>
      </w:pPr>
      <w:lvlJc w:val="left"/>
    </w:lvl>
    <w:lvl w:ilvl="7" w:tentative="1" w:tplc="04090019">
      <w:numFmt w:val="lowerLetter"/>
      <w:lvlText w:val="%8."/>
      <w:start w:val="1"/>
      <w:pPr>
        <w:ind w:left="6840"/>
        <w:ind w:hanging="360"/>
      </w:pPr>
      <w:lvlJc w:val="left"/>
    </w:lvl>
    <w:lvl w:ilvl="8" w:tentative="1" w:tplc="0409001B">
      <w:numFmt w:val="lowerRoman"/>
      <w:lvlText w:val="%9."/>
      <w:start w:val="1"/>
      <w:pPr>
        <w:ind w:left="7560"/>
        <w:ind w:hanging="180"/>
      </w:pPr>
      <w:lvlJc w:val="right"/>
    </w:lvl>
  </w:abstractNum>
  <w:abstractNum w:abstractNumId="13">
    <w:multiLevelType w:val="hybridMultilevel"/>
    <w:nsid w:val="68B41FAD"/>
    <w:tmpl w:val="BDBEC4F8"/>
    <w:lvl w:ilvl="0" w:tplc="04090019">
      <w:numFmt w:val="lowerLetter"/>
      <w:lvlText w:val="%1."/>
      <w:start w:val="1"/>
      <w:pPr>
        <w:ind w:left="1800"/>
        <w:ind w:hanging="360"/>
      </w:pPr>
      <w:lvlJc w:val="left"/>
    </w:lvl>
    <w:lvl w:ilvl="1" w:tplc="04090001">
      <w:numFmt w:val="bullet"/>
      <w:lvlText w:val=""/>
      <w:start w:val="1"/>
      <w:rPr>
        <w:rFonts w:ascii="Symbol" w:hAnsi="Symbol" w:hint="default"/>
      </w:rPr>
      <w:pPr>
        <w:ind w:left="2520"/>
        <w:ind w:hanging="360"/>
      </w:pPr>
      <w:lvlJc w:val="left"/>
    </w:lvl>
    <w:lvl w:ilvl="2" w:tplc="0409001B">
      <w:numFmt w:val="lowerRoman"/>
      <w:lvlText w:val="%3."/>
      <w:start w:val="1"/>
      <w:pPr>
        <w:ind w:left="3240"/>
        <w:ind w:hanging="180"/>
      </w:pPr>
      <w:lvlJc w:val="right"/>
    </w:lvl>
    <w:lvl w:ilvl="3" w:tplc="0409000F">
      <w:numFmt w:val="decimal"/>
      <w:lvlText w:val="%4."/>
      <w:start w:val="1"/>
      <w:pPr>
        <w:ind w:left="3960"/>
        <w:ind w:hanging="360"/>
      </w:pPr>
      <w:lvlJc w:val="left"/>
    </w:lvl>
    <w:lvl w:ilvl="4" w:tplc="04090019">
      <w:numFmt w:val="lowerLetter"/>
      <w:lvlText w:val="%5."/>
      <w:start w:val="1"/>
      <w:pPr>
        <w:ind w:left="4680"/>
        <w:ind w:hanging="360"/>
      </w:pPr>
      <w:lvlJc w:val="left"/>
    </w:lvl>
    <w:lvl w:ilvl="5" w:tplc="0409001B">
      <w:numFmt w:val="lowerRoman"/>
      <w:lvlText w:val="%6."/>
      <w:start w:val="1"/>
      <w:pPr>
        <w:ind w:left="5400"/>
        <w:ind w:hanging="180"/>
      </w:pPr>
      <w:lvlJc w:val="right"/>
    </w:lvl>
    <w:lvl w:ilvl="6" w:tplc="0409000F">
      <w:numFmt w:val="decimal"/>
      <w:lvlText w:val="%7."/>
      <w:start w:val="1"/>
      <w:pPr>
        <w:ind w:left="6120"/>
        <w:ind w:hanging="360"/>
      </w:pPr>
      <w:lvlJc w:val="left"/>
    </w:lvl>
    <w:lvl w:ilvl="7" w:tplc="04090019">
      <w:numFmt w:val="lowerLetter"/>
      <w:lvlText w:val="%8."/>
      <w:start w:val="1"/>
      <w:pPr>
        <w:ind w:left="6840"/>
        <w:ind w:hanging="360"/>
      </w:pPr>
      <w:lvlJc w:val="left"/>
    </w:lvl>
    <w:lvl w:ilvl="8" w:tplc="0409001B">
      <w:numFmt w:val="lowerRoman"/>
      <w:lvlText w:val="%9."/>
      <w:start w:val="1"/>
      <w:pPr>
        <w:ind w:left="7560"/>
        <w:ind w:hanging="180"/>
      </w:pPr>
      <w:lvlJc w:val="right"/>
    </w:lvl>
  </w:abstractNum>
  <w:abstractNum w:abstractNumId="14">
    <w:multiLevelType w:val="hybridMultilevel"/>
    <w:nsid w:val="74BC1EF9"/>
    <w:tmpl w:val="2C04E816"/>
    <w:lvl w:ilvl="0" w:tplc="04090019">
      <w:numFmt w:val="lowerLetter"/>
      <w:lvlText w:val="%1."/>
      <w:start w:val="1"/>
      <w:rPr>
        <w:rFonts w:hint="default"/>
      </w:rPr>
      <w:pPr>
        <w:ind w:left="1800"/>
        <w:ind w:hanging="360"/>
      </w:pPr>
      <w:lvlJc w:val="left"/>
    </w:lvl>
    <w:lvl w:ilvl="1" w:tplc="04090003">
      <w:numFmt w:val="bullet"/>
      <w:lvlText w:val="o"/>
      <w:start w:val="1"/>
      <w:rPr>
        <w:rFonts w:ascii="Courier New" w:cs="Courier New" w:hAnsi="Courier New" w:hint="default"/>
      </w:rPr>
      <w:pPr>
        <w:ind w:left="2520"/>
        <w:ind w:hanging="360"/>
      </w:pPr>
      <w:lvlJc w:val="left"/>
    </w:lvl>
    <w:lvl w:ilvl="2" w:tentative="1" w:tplc="04090005">
      <w:numFmt w:val="bullet"/>
      <w:lvlText w:val=""/>
      <w:start w:val="1"/>
      <w:rPr>
        <w:rFonts w:ascii="Wingdings" w:hAnsi="Wingdings" w:hint="default"/>
      </w:rPr>
      <w:pPr>
        <w:ind w:left="3240"/>
        <w:ind w:hanging="360"/>
      </w:pPr>
      <w:lvlJc w:val="left"/>
    </w:lvl>
    <w:lvl w:ilvl="3" w:tentative="1" w:tplc="04090001">
      <w:numFmt w:val="bullet"/>
      <w:lvlText w:val=""/>
      <w:start w:val="1"/>
      <w:rPr>
        <w:rFonts w:ascii="Symbol" w:hAnsi="Symbol" w:hint="default"/>
      </w:rPr>
      <w:pPr>
        <w:ind w:left="3960"/>
        <w:ind w:hanging="360"/>
      </w:pPr>
      <w:lvlJc w:val="left"/>
    </w:lvl>
    <w:lvl w:ilvl="4" w:tentative="1" w:tplc="04090003">
      <w:numFmt w:val="bullet"/>
      <w:lvlText w:val="o"/>
      <w:start w:val="1"/>
      <w:rPr>
        <w:rFonts w:ascii="Courier New" w:cs="Courier New" w:hAnsi="Courier New" w:hint="default"/>
      </w:rPr>
      <w:pPr>
        <w:ind w:left="4680"/>
        <w:ind w:hanging="360"/>
      </w:pPr>
      <w:lvlJc w:val="left"/>
    </w:lvl>
    <w:lvl w:ilvl="5" w:tentative="1" w:tplc="04090005">
      <w:numFmt w:val="bullet"/>
      <w:lvlText w:val=""/>
      <w:start w:val="1"/>
      <w:rPr>
        <w:rFonts w:ascii="Wingdings" w:hAnsi="Wingdings" w:hint="default"/>
      </w:rPr>
      <w:pPr>
        <w:ind w:left="5400"/>
        <w:ind w:hanging="360"/>
      </w:pPr>
      <w:lvlJc w:val="left"/>
    </w:lvl>
    <w:lvl w:ilvl="6" w:tentative="1" w:tplc="04090001">
      <w:numFmt w:val="bullet"/>
      <w:lvlText w:val=""/>
      <w:start w:val="1"/>
      <w:rPr>
        <w:rFonts w:ascii="Symbol" w:hAnsi="Symbol" w:hint="default"/>
      </w:rPr>
      <w:pPr>
        <w:ind w:left="6120"/>
        <w:ind w:hanging="360"/>
      </w:pPr>
      <w:lvlJc w:val="left"/>
    </w:lvl>
    <w:lvl w:ilvl="7" w:tentative="1" w:tplc="04090003">
      <w:numFmt w:val="bullet"/>
      <w:lvlText w:val="o"/>
      <w:start w:val="1"/>
      <w:rPr>
        <w:rFonts w:ascii="Courier New" w:cs="Courier New" w:hAnsi="Courier New" w:hint="default"/>
      </w:rPr>
      <w:pPr>
        <w:ind w:left="6840"/>
        <w:ind w:hanging="360"/>
      </w:pPr>
      <w:lvlJc w:val="left"/>
    </w:lvl>
    <w:lvl w:ilvl="8" w:tentative="1" w:tplc="04090005">
      <w:numFmt w:val="bullet"/>
      <w:lvlText w:val=""/>
      <w:start w:val="1"/>
      <w:rPr>
        <w:rFonts w:ascii="Wingdings" w:hAnsi="Wingdings" w:hint="default"/>
      </w:rPr>
      <w:pPr>
        <w:ind w:left="7560"/>
        <w:ind w:hanging="360"/>
      </w:pPr>
      <w:lvlJc w:val="left"/>
    </w:lvl>
  </w:abstractNum>
  <w:abstractNum w:abstractNumId="15">
    <w:multiLevelType w:val="hybridMultilevel"/>
    <w:nsid w:val="7AB13C80"/>
    <w:tmpl w:val="136A4C6E"/>
    <w:lvl w:ilvl="0" w:tplc="75AE16EE">
      <w:numFmt w:val="lowerLetter"/>
      <w:lvlText w:val="%1."/>
      <w:start w:val="1"/>
      <w:pPr>
        <w:ind w:left="1800"/>
        <w:ind w:hanging="360"/>
      </w:pPr>
      <w:lvlJc w:val="left"/>
    </w:lvl>
    <w:lvl w:ilvl="1" w:tplc="04090001">
      <w:numFmt w:val="bullet"/>
      <w:lvlText w:val=""/>
      <w:start w:val="1"/>
      <w:rPr>
        <w:rFonts w:ascii="Symbol" w:hAnsi="Symbol" w:hint="default"/>
      </w:rPr>
      <w:pPr>
        <w:ind w:left="2520"/>
        <w:ind w:hanging="360"/>
      </w:pPr>
      <w:lvlJc w:val="left"/>
    </w:lvl>
    <w:lvl w:ilvl="2" w:tplc="0409001B">
      <w:numFmt w:val="lowerRoman"/>
      <w:lvlText w:val="%3."/>
      <w:start w:val="1"/>
      <w:pPr>
        <w:ind w:left="3240"/>
        <w:ind w:hanging="180"/>
      </w:pPr>
      <w:lvlJc w:val="right"/>
    </w:lvl>
    <w:lvl w:ilvl="3" w:tplc="0409000F">
      <w:numFmt w:val="decimal"/>
      <w:lvlText w:val="%4."/>
      <w:start w:val="1"/>
      <w:pPr>
        <w:ind w:left="3960"/>
        <w:ind w:hanging="360"/>
      </w:pPr>
      <w:lvlJc w:val="left"/>
    </w:lvl>
    <w:lvl w:ilvl="4" w:tplc="04090019">
      <w:numFmt w:val="lowerLetter"/>
      <w:lvlText w:val="%5."/>
      <w:start w:val="1"/>
      <w:pPr>
        <w:ind w:left="4680"/>
        <w:ind w:hanging="360"/>
      </w:pPr>
      <w:lvlJc w:val="left"/>
    </w:lvl>
    <w:lvl w:ilvl="5" w:tplc="0409001B">
      <w:numFmt w:val="lowerRoman"/>
      <w:lvlText w:val="%6."/>
      <w:start w:val="1"/>
      <w:pPr>
        <w:ind w:left="5400"/>
        <w:ind w:hanging="180"/>
      </w:pPr>
      <w:lvlJc w:val="right"/>
    </w:lvl>
    <w:lvl w:ilvl="6" w:tplc="0409000F">
      <w:numFmt w:val="decimal"/>
      <w:lvlText w:val="%7."/>
      <w:start w:val="1"/>
      <w:pPr>
        <w:ind w:left="6120"/>
        <w:ind w:hanging="360"/>
      </w:pPr>
      <w:lvlJc w:val="left"/>
    </w:lvl>
    <w:lvl w:ilvl="7" w:tplc="04090019">
      <w:numFmt w:val="lowerLetter"/>
      <w:lvlText w:val="%8."/>
      <w:start w:val="1"/>
      <w:pPr>
        <w:ind w:left="6840"/>
        <w:ind w:hanging="360"/>
      </w:pPr>
      <w:lvlJc w:val="left"/>
    </w:lvl>
    <w:lvl w:ilvl="8" w:tplc="0409001B">
      <w:numFmt w:val="lowerRoman"/>
      <w:lvlText w:val="%9."/>
      <w:start w:val="1"/>
      <w:pPr>
        <w:ind w:left="7560"/>
        <w:ind w:hanging="180"/>
      </w:pPr>
      <w:lvlJc w:val="right"/>
    </w:lvl>
  </w:abstractNum>
  <w:abstractNum w:abstractNumId="16">
    <w:multiLevelType w:val="hybridMultilevel"/>
    <w:nsid w:val="7F4B381C"/>
    <w:tmpl w:val="11402BDE"/>
    <w:lvl w:ilvl="0" w:tplc="0F4084EC">
      <w:numFmt w:val="lowerLetter"/>
      <w:lvlText w:val="%1."/>
      <w:start w:val="1"/>
      <w:pPr>
        <w:ind w:left="1800"/>
        <w:ind w:hanging="360"/>
      </w:pPr>
      <w:lvlJc w:val="left"/>
    </w:lvl>
    <w:lvl w:ilvl="1" w:tplc="04090001">
      <w:numFmt w:val="bullet"/>
      <w:lvlText w:val=""/>
      <w:start w:val="1"/>
      <w:rPr>
        <w:rFonts w:ascii="Symbol" w:hAnsi="Symbol" w:hint="default"/>
      </w:rPr>
      <w:pPr>
        <w:ind w:left="2520"/>
        <w:ind w:hanging="360"/>
      </w:pPr>
      <w:lvlJc w:val="left"/>
    </w:lvl>
    <w:lvl w:ilvl="2" w:tplc="0409001B">
      <w:numFmt w:val="lowerRoman"/>
      <w:lvlText w:val="%3."/>
      <w:start w:val="1"/>
      <w:pPr>
        <w:ind w:left="3240"/>
        <w:ind w:hanging="180"/>
      </w:pPr>
      <w:lvlJc w:val="right"/>
    </w:lvl>
    <w:lvl w:ilvl="3" w:tplc="0409000F">
      <w:numFmt w:val="decimal"/>
      <w:lvlText w:val="%4."/>
      <w:start w:val="1"/>
      <w:pPr>
        <w:ind w:left="3960"/>
        <w:ind w:hanging="360"/>
      </w:pPr>
      <w:lvlJc w:val="left"/>
    </w:lvl>
    <w:lvl w:ilvl="4" w:tplc="04090019">
      <w:numFmt w:val="lowerLetter"/>
      <w:lvlText w:val="%5."/>
      <w:start w:val="1"/>
      <w:pPr>
        <w:ind w:left="4680"/>
        <w:ind w:hanging="360"/>
      </w:pPr>
      <w:lvlJc w:val="left"/>
    </w:lvl>
    <w:lvl w:ilvl="5" w:tplc="0409001B">
      <w:numFmt w:val="lowerRoman"/>
      <w:lvlText w:val="%6."/>
      <w:start w:val="1"/>
      <w:pPr>
        <w:ind w:left="5400"/>
        <w:ind w:hanging="180"/>
      </w:pPr>
      <w:lvlJc w:val="right"/>
    </w:lvl>
    <w:lvl w:ilvl="6" w:tplc="0409000F">
      <w:numFmt w:val="decimal"/>
      <w:lvlText w:val="%7."/>
      <w:start w:val="1"/>
      <w:pPr>
        <w:ind w:left="6120"/>
        <w:ind w:hanging="360"/>
      </w:pPr>
      <w:lvlJc w:val="left"/>
    </w:lvl>
    <w:lvl w:ilvl="7" w:tplc="04090019">
      <w:numFmt w:val="lowerLetter"/>
      <w:lvlText w:val="%8."/>
      <w:start w:val="1"/>
      <w:pPr>
        <w:ind w:left="6840"/>
        <w:ind w:hanging="360"/>
      </w:pPr>
      <w:lvlJc w:val="left"/>
    </w:lvl>
    <w:lvl w:ilvl="8" w:tplc="0409001B">
      <w:numFmt w:val="lowerRoman"/>
      <w:lvlText w:val="%9."/>
      <w:start w:val="1"/>
      <w:pPr>
        <w:ind w:left="7560"/>
        <w:ind w:hanging="180"/>
      </w:pPr>
      <w:lvlJc w:val="right"/>
    </w:lvl>
  </w:abstractNum>
  <w:abstractNum w:abstractNumId="17">
    <w:multiLevelType w:val="hybridMultilevel"/>
    <w:nsid w:val="7FB05E5B"/>
    <w:tmpl w:val="3060381E"/>
    <w:lvl w:ilvl="0" w:tplc="1E0C13E8">
      <w:numFmt w:val="bullet"/>
      <w:lvlText w:val=""/>
      <w:start w:val="1"/>
      <w:rPr>
        <w:rFonts w:ascii="Wingdings" w:hAnsi="Wingdings" w:hint="default"/>
      </w:rPr>
      <w:pPr>
        <w:ind w:left="360"/>
        <w:ind w:hanging="360"/>
        <w:tabs>
          <w:tab w:val="num" w:pos="360"/>
        </w:tabs>
      </w:pPr>
      <w:lvlJc w:val="left"/>
    </w:lvl>
    <w:lvl w:ilvl="1" w:tplc="04090001">
      <w:numFmt w:val="bullet"/>
      <w:lvlText w:val=""/>
      <w:start w:val="1"/>
      <w:rPr>
        <w:rFonts w:ascii="Symbol" w:hAnsi="Symbol" w:hint="default"/>
      </w:rPr>
      <w:pPr>
        <w:ind w:left="360"/>
        <w:ind w:hanging="360"/>
        <w:tabs>
          <w:tab w:val="num" w:pos="360"/>
        </w:tabs>
      </w:pPr>
      <w:lvlJc w:val="left"/>
    </w:lvl>
    <w:lvl w:ilvl="2" w:tplc="1E0C13E8">
      <w:numFmt w:val="bullet"/>
      <w:lvlText w:val=""/>
      <w:start w:val="1"/>
      <w:rPr>
        <w:rFonts w:ascii="Wingdings" w:hAnsi="Wingdings" w:hint="default"/>
      </w:rPr>
      <w:pPr>
        <w:ind w:left="1080"/>
        <w:ind w:hanging="360"/>
        <w:tabs>
          <w:tab w:val="num" w:pos="1080"/>
        </w:tabs>
      </w:pPr>
      <w:lvlJc w:val="left"/>
    </w:lvl>
    <w:lvl w:ilvl="3" w:tentative="1" w:tplc="04090001">
      <w:numFmt w:val="bullet"/>
      <w:lvlText w:val=""/>
      <w:start w:val="1"/>
      <w:rPr>
        <w:rFonts w:ascii="Symbol" w:hAnsi="Symbol" w:hint="default"/>
      </w:rPr>
      <w:pPr>
        <w:ind w:left="1800"/>
        <w:ind w:hanging="360"/>
        <w:tabs>
          <w:tab w:val="num" w:pos="1800"/>
        </w:tabs>
      </w:pPr>
      <w:lvlJc w:val="left"/>
    </w:lvl>
    <w:lvl w:ilvl="4" w:tentative="1" w:tplc="04090003">
      <w:numFmt w:val="bullet"/>
      <w:lvlText w:val="o"/>
      <w:start w:val="1"/>
      <w:rPr>
        <w:rFonts w:ascii="Courier New" w:hAnsi="Courier New" w:hint="default"/>
      </w:rPr>
      <w:pPr>
        <w:ind w:left="2520"/>
        <w:ind w:hanging="360"/>
        <w:tabs>
          <w:tab w:val="num" w:pos="2520"/>
        </w:tabs>
      </w:pPr>
      <w:lvlJc w:val="left"/>
    </w:lvl>
    <w:lvl w:ilvl="5" w:tentative="1" w:tplc="04090005">
      <w:numFmt w:val="bullet"/>
      <w:lvlText w:val=""/>
      <w:start w:val="1"/>
      <w:rPr>
        <w:rFonts w:ascii="Wingdings" w:hAnsi="Wingdings" w:hint="default"/>
      </w:rPr>
      <w:pPr>
        <w:ind w:left="3240"/>
        <w:ind w:hanging="360"/>
        <w:tabs>
          <w:tab w:val="num" w:pos="3240"/>
        </w:tabs>
      </w:pPr>
      <w:lvlJc w:val="left"/>
    </w:lvl>
    <w:lvl w:ilvl="6" w:tentative="1" w:tplc="04090001">
      <w:numFmt w:val="bullet"/>
      <w:lvlText w:val=""/>
      <w:start w:val="1"/>
      <w:rPr>
        <w:rFonts w:ascii="Symbol" w:hAnsi="Symbol" w:hint="default"/>
      </w:rPr>
      <w:pPr>
        <w:ind w:left="3960"/>
        <w:ind w:hanging="360"/>
        <w:tabs>
          <w:tab w:val="num" w:pos="3960"/>
        </w:tabs>
      </w:pPr>
      <w:lvlJc w:val="left"/>
    </w:lvl>
    <w:lvl w:ilvl="7" w:tentative="1" w:tplc="04090003">
      <w:numFmt w:val="bullet"/>
      <w:lvlText w:val="o"/>
      <w:start w:val="1"/>
      <w:rPr>
        <w:rFonts w:ascii="Courier New" w:hAnsi="Courier New" w:hint="default"/>
      </w:rPr>
      <w:pPr>
        <w:ind w:left="4680"/>
        <w:ind w:hanging="360"/>
        <w:tabs>
          <w:tab w:val="num" w:pos="4680"/>
        </w:tabs>
      </w:pPr>
      <w:lvlJc w:val="left"/>
    </w:lvl>
    <w:lvl w:ilvl="8" w:tentative="1" w:tplc="04090005">
      <w:numFmt w:val="bullet"/>
      <w:lvlText w:val=""/>
      <w:start w:val="1"/>
      <w:rPr>
        <w:rFonts w:ascii="Wingdings" w:hAnsi="Wingdings" w:hint="default"/>
      </w:rPr>
      <w:pPr>
        <w:ind w:left="5400"/>
        <w:ind w:hanging="360"/>
        <w:tabs>
          <w:tab w:val="num" w:pos="5400"/>
        </w:tabs>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1"/>
  </w:num>
  <w:num w:numId="2">
    <w:abstractNumId w:val="17"/>
  </w:num>
  <w:num w:numId="3">
    <w:abstractNumId w:val="4"/>
  </w:num>
  <w:num w:numId="4">
    <w:abstractNumId w:val="9"/>
  </w:num>
  <w:num w:numId="5">
    <w:abstractNumId w:val="3"/>
  </w:num>
  <w:num w:numId="6">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4"/>
  </w:num>
  <w:num w:numId="10">
    <w:abstractNumId w:val="11"/>
  </w:num>
  <w:num w:numId="11">
    <w:abstractNumId w:val="6"/>
  </w:num>
  <w:num w:numId="12">
    <w:abstractNumId w:val="12"/>
  </w:num>
  <w:num w:numId="13">
    <w:abstractNumId w:val="7"/>
  </w:num>
  <w:num w:numId="14">
    <w:abstractNumId w:val="15"/>
  </w:num>
  <w:num w:numId="15">
    <w:abstractNumId w:val="16"/>
  </w:num>
  <w:num w:numId="16">
    <w:abstractNumId w:val="2"/>
  </w:num>
  <w:num w:numId="17">
    <w:abstractNumId w:val="0"/>
  </w:num>
  <w:num w:numId="18">
    <w:abstractNumId w:val="5"/>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C36C14"/>
  <w14:defaultImageDpi w14:val="32767"/>
  <w15:chartTrackingRefBased/>
  <w:rsids>
    <w:rsidRoot val="00E047A1"/>
    <w:rsid val="00036450"/>
    <w:rsid val="0004084E"/>
    <w:rsid val="00094499"/>
    <w:rsid val="000C45FF"/>
    <w:rsid val="000D72F8"/>
    <w:rsid val="000E3FD1"/>
    <w:rsid val="000E4ACD"/>
    <w:rsid val="00112054"/>
    <w:rsid val="00113284"/>
    <w:rsid val="00117141"/>
    <w:rsid val="00117D7A"/>
    <w:rsid val="001525E1"/>
    <w:rsid val="00152BC0"/>
    <w:rsid val="00154291"/>
    <w:rsid val="00180329"/>
    <w:rsid val="0019001F"/>
    <w:rsid val="00197579"/>
    <w:rsid val="001A74A5"/>
    <w:rsid val="001B2ABD"/>
    <w:rsid val="001E0391"/>
    <w:rsid val="001E1759"/>
    <w:rsid val="001F1ECC"/>
    <w:rsid val="001F3010"/>
    <w:rsid val="00234B38"/>
    <w:rsid val="002400EB"/>
    <w:rsid val="00256CF7"/>
    <w:rsid val="00281FD5"/>
    <w:rsid val="00302E1F"/>
    <w:rsid val="0030481B"/>
    <w:rsid val="003156FC"/>
    <w:rsid val="003254B5"/>
    <w:rsid val="00356F5E"/>
    <w:rsid val="00367C17"/>
    <w:rsid val="0037121F"/>
    <w:rsid val="003A6B7D"/>
    <w:rsid val="003B06CA"/>
    <w:rsid val="003D5E64"/>
    <w:rsid val="003F3899"/>
    <w:rsid val="004071FC"/>
    <w:rsid val="004419CE"/>
    <w:rsid val="00445947"/>
    <w:rsid val="004813B3"/>
    <w:rsid val="00496591"/>
    <w:rsid val="004C63E4"/>
    <w:rsid val="004D29E9"/>
    <w:rsid val="004D3011"/>
    <w:rsid val="005262AC"/>
    <w:rsid val="005305AF"/>
    <w:rsid val="00546E91"/>
    <w:rsid val="005E39D5"/>
    <w:rsid val="005F799F"/>
    <w:rsid val="00600670"/>
    <w:rsid val="0062123A"/>
    <w:rsid val="00646E75"/>
    <w:rsid val="006771D0"/>
    <w:rsid val="00694AA0"/>
    <w:rsid val="006B2C1E"/>
    <w:rsid val="00701DC2"/>
    <w:rsid val="00715FCB"/>
    <w:rsid val="00743101"/>
    <w:rsid val="007763FF"/>
    <w:rsid val="007775E1"/>
    <w:rsid val="007867A0"/>
    <w:rsid val="007927F5"/>
    <w:rsid val="00802CA0"/>
    <w:rsid val="0081258B"/>
    <w:rsid val="00847844"/>
    <w:rsid val="00855F63"/>
    <w:rsid val="00857DDC"/>
    <w:rsid val="00861681"/>
    <w:rsid val="009023E5"/>
    <w:rsid val="00907614"/>
    <w:rsid val="009260CD"/>
    <w:rsid val="009515AB"/>
    <w:rsid val="00952C25"/>
    <w:rsid val="009942F7"/>
    <w:rsid val="009E6B3A"/>
    <w:rsid val="009E7E47"/>
    <w:rsid val="00A2118D"/>
    <w:rsid val="00A31480"/>
    <w:rsid val="00A42739"/>
    <w:rsid val="00A72A69"/>
    <w:rsid val="00AB5645"/>
    <w:rsid val="00AD76E2"/>
    <w:rsid val="00AE3B28"/>
    <w:rsid val="00AE50E2"/>
    <w:rsid val="00AF2A4C"/>
    <w:rsid val="00B20152"/>
    <w:rsid val="00B205CB"/>
    <w:rsid val="00B226AE"/>
    <w:rsid val="00B24951"/>
    <w:rsid val="00B359E4"/>
    <w:rsid val="00B57D98"/>
    <w:rsid val="00B70850"/>
    <w:rsid val="00B715A4"/>
    <w:rsid val="00C066B6"/>
    <w:rsid val="00C24AB8"/>
    <w:rsid val="00C37BA1"/>
    <w:rsid val="00C4674C"/>
    <w:rsid val="00C506CF"/>
    <w:rsid val="00C72BED"/>
    <w:rsid val="00C9578B"/>
    <w:rsid val="00CB0055"/>
    <w:rsid val="00D1463E"/>
    <w:rsid val="00D2522B"/>
    <w:rsid val="00D422DE"/>
    <w:rsid val="00D5459D"/>
    <w:rsid val="00DA1F4D"/>
    <w:rsid val="00DC237D"/>
    <w:rsid val="00DD172A"/>
    <w:rsid val="00E047A1"/>
    <w:rsid val="00E25A26"/>
    <w:rsid val="00E4381A"/>
    <w:rsid val="00E55D74"/>
    <w:rsid val="00E61C83"/>
    <w:rsid val="00EE07E8"/>
    <w:rsid val="00EF5D21"/>
    <w:rsid val="00F3121D"/>
    <w:rsid val="00F60274"/>
    <w:rsid val="00F77FB9"/>
    <w:rsid val="00FA6B5D"/>
    <w:rsid val="00FB068F"/>
    <w:rsid val="00FD6E56"/>
    <w:rsid val="00FE162F"/>
  </w:rsid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E61C83"/>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paragraph" w:styleId="Heading6">
    <w:name w:val="heading 6"/>
    <w:basedOn w:val="Normal"/>
    <w:next w:val="Normal"/>
    <w:link w:val="Heading6Char"/>
    <w:uiPriority w:val="9"/>
    <w:semiHidden/>
    <w:qFormat/>
    <w:rsid w:val="00113284"/>
    <w:pPr>
      <w:keepNext/>
      <w:keepLines/>
      <w:spacing w:before="40"/>
      <w:outlineLvl w:val="5"/>
    </w:pPr>
    <w:rPr>
      <w:rFonts w:asciiTheme="majorHAnsi" w:eastAsiaTheme="majorEastAsia" w:hAnsiTheme="majorHAnsi" w:cstheme="majorBidi"/>
      <w:color w:val="345C7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qFormat/>
    <w:rsid w:val="00FE162F"/>
    <w:pPr>
      <w:ind w:left="720"/>
      <w:contextualSpacing/>
    </w:pPr>
  </w:style>
  <w:style w:type="character" w:customStyle="1" w:styleId="Heading6Char">
    <w:name w:val="Heading 6 Char"/>
    <w:basedOn w:val="DefaultParagraphFont"/>
    <w:link w:val="Heading6"/>
    <w:uiPriority w:val="9"/>
    <w:semiHidden/>
    <w:rsid w:val="00113284"/>
    <w:rPr>
      <w:rFonts w:asciiTheme="majorHAnsi" w:eastAsiaTheme="majorEastAsia" w:hAnsiTheme="majorHAnsi" w:cstheme="majorBidi"/>
      <w:color w:val="345C7D" w:themeColor="accent1" w:themeShade="7F"/>
      <w:sz w:val="18"/>
      <w:szCs w:val="22"/>
    </w:rPr>
  </w:style>
  <w:style w:type="character" w:customStyle="1" w:styleId="a-size-base">
    <w:name w:val="a-size-base"/>
    <w:basedOn w:val="DefaultParagraphFont"/>
    <w:rsid w:val="00B205CB"/>
  </w:style>
  <w:style w:type="character" w:styleId="FollowedHyperlink">
    <w:name w:val="FollowedHyperlink"/>
    <w:basedOn w:val="DefaultParagraphFont"/>
    <w:uiPriority w:val="99"/>
    <w:semiHidden/>
    <w:unhideWhenUsed/>
    <w:rsid w:val="00857DDC"/>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oregrammarforlawyers.com/" TargetMode="External"/><Relationship Id="rId18" Type="http://schemas.openxmlformats.org/officeDocument/2006/relationships/image" Target="media/image4.gif"/><Relationship Id="rId26" Type="http://schemas.openxmlformats.org/officeDocument/2006/relationships/hyperlink" Target="https://www.cali.org/lessonlink/569/LWR09/6764/jq" TargetMode="External"/><Relationship Id="rId3" Type="http://schemas.openxmlformats.org/officeDocument/2006/relationships/customXml" Target="../customXml/item3.xml"/><Relationship Id="rId21" Type="http://schemas.openxmlformats.org/officeDocument/2006/relationships/hyperlink" Target="http://sdmiramar.edu/campus/dsps" TargetMode="External"/><Relationship Id="rId7" Type="http://schemas.openxmlformats.org/officeDocument/2006/relationships/webSettings" Target="webSettings.xml"/><Relationship Id="rId12" Type="http://schemas.openxmlformats.org/officeDocument/2006/relationships/hyperlink" Target="https://www.cengage.com/unlimited/" TargetMode="External"/><Relationship Id="rId17" Type="http://schemas.openxmlformats.org/officeDocument/2006/relationships/hyperlink" Target="https://coregrammarforlawyers.com/" TargetMode="External"/><Relationship Id="rId25" Type="http://schemas.openxmlformats.org/officeDocument/2006/relationships/hyperlink" Target="https://www.cali.org/lessonlink/1058/LCS03/6764/jq"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dmiramar.edu/campus/dsps" TargetMode="External"/><Relationship Id="rId29" Type="http://schemas.openxmlformats.org/officeDocument/2006/relationships/hyperlink" Target="https://www.cali.org/lessonlink/561/LWR01/6764/jq"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hyperlink" Target="https://www.cali.org/lessonlink/8993/LWR41/6764/jq" TargetMode="External"/><Relationship Id="rId32"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hyperlink" Target="http://www.sdap.org/downloads/Style-Manual.pdf" TargetMode="External"/><Relationship Id="rId23" Type="http://schemas.openxmlformats.org/officeDocument/2006/relationships/hyperlink" Target="https://www.cali.org/lessonlink/562/LWR02/6764/jq" TargetMode="External"/><Relationship Id="rId28" Type="http://schemas.openxmlformats.org/officeDocument/2006/relationships/hyperlink" Target="https://www.cali.org/lessonlink/1275/LR75/6764/jq" TargetMode="External"/><Relationship Id="rId10" Type="http://schemas.openxmlformats.org/officeDocument/2006/relationships/image" Target="media/image1.jpg"/><Relationship Id="rId19" Type="http://schemas.openxmlformats.org/officeDocument/2006/relationships/image" Target="http://www.clipsahoy.com/clipart/as0967.gif"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file:///C:\Users\harri\Downloads\Cali.org" TargetMode="External"/><Relationship Id="rId22" Type="http://schemas.openxmlformats.org/officeDocument/2006/relationships/image" Target="media/image5.jpg"/><Relationship Id="rId27" Type="http://schemas.openxmlformats.org/officeDocument/2006/relationships/hyperlink" Target="https://www.cali.org/lessonlink/587/LWR28/6764/jq" TargetMode="External"/><Relationship Id="rId30" Type="http://schemas.openxmlformats.org/officeDocument/2006/relationships/header" Target="header1.xml"/><Relationship Id="rId34" Type="http://schemas.openxmlformats.org/officeDocument/2006/relationships/image" Target="media/image4.gif"/><Relationship Id="rId35" Type="http://schemas.openxmlformats.org/officeDocument/2006/relationships/image" Target="media/image3.png"/><Relationship Id="rId36" Type="http://schemas.openxmlformats.org/officeDocument/2006/relationships/image" Target="media/image2.jpg"/><Relationship Id="rId37" Type="http://schemas.openxmlformats.org/officeDocument/2006/relationships/image" Target="media/image1.jpg"/><Relationship Id="rId38" Type="http://schemas.openxmlformats.org/officeDocument/2006/relationships/image" Target="media/image5.jpg"/></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AppData\Local\Microsoft\Office\16.0\DTS\en-US%7b66837DC4-6D1F-419D-B409-5FC594809563%7d\%7b049968F1-44D6-4706-9873-26AEAAE63DA2%7dtf0054627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06CDE9C4EA4AD5ADB678EDB788E8A8"/>
        <w:category>
          <w:name w:val="General"/>
          <w:gallery w:val="placeholder"/>
        </w:category>
        <w:types>
          <w:type w:val="bbPlcHdr"/>
        </w:types>
        <w:behaviors>
          <w:behavior w:val="content"/>
        </w:behaviors>
        <w:guid w:val="{F21DFB28-35FE-4543-A365-D297E067FAFB}"/>
      </w:docPartPr>
      <w:docPartBody>
        <w:p w:rsidR="0062296B" w:rsidRDefault="0062296B">
          <w:pPr>
            <w:pStyle w:val="CB06CDE9C4EA4AD5ADB678EDB788E8A8"/>
          </w:pPr>
          <w:r w:rsidRPr="00CB0055">
            <w:t>Contact</w:t>
          </w:r>
        </w:p>
      </w:docPartBody>
    </w:docPart>
    <w:docPart>
      <w:docPartPr>
        <w:name w:val="DBB21D1181EA486BA4B397BA0B8FC3CF"/>
        <w:category>
          <w:name w:val="General"/>
          <w:gallery w:val="placeholder"/>
        </w:category>
        <w:types>
          <w:type w:val="bbPlcHdr"/>
        </w:types>
        <w:behaviors>
          <w:behavior w:val="content"/>
        </w:behaviors>
        <w:guid w:val="{194D91A0-C7B3-456A-8F1D-52EC8779DFAB}"/>
      </w:docPartPr>
      <w:docPartBody>
        <w:p w:rsidR="0062296B" w:rsidRDefault="0062296B">
          <w:pPr>
            <w:pStyle w:val="DBB21D1181EA486BA4B397BA0B8FC3CF"/>
          </w:pPr>
          <w:r w:rsidRPr="004D3011">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w:charset w:val="80"/>
    <w:family w:val="swiss"/>
    <w:pitch w:val="variable"/>
    <w:sig w:usb0="E00002FF" w:usb1="6AC7FFFF"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6B"/>
    <w:rsid w:val="00110150"/>
    <w:rsid w:val="00430D67"/>
    <w:rsid w:val="00446BCF"/>
    <w:rsid w:val="005F43AD"/>
    <w:rsid w:val="006177B1"/>
    <w:rsid w:val="0062296B"/>
    <w:rsid w:val="006C6250"/>
    <w:rsid w:val="00DB4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06CDE9C4EA4AD5ADB678EDB788E8A8">
    <w:name w:val="CB06CDE9C4EA4AD5ADB678EDB788E8A8"/>
  </w:style>
  <w:style w:type="paragraph" w:customStyle="1" w:styleId="DBB21D1181EA486BA4B397BA0B8FC3CF">
    <w:name w:val="DBB21D1181EA486BA4B397BA0B8FC3CF"/>
  </w:style>
  <w:style w:type="character" w:styleId="Hyperlink">
    <w:name w:val="Hyperlink"/>
    <w:basedOn w:val="DefaultParagraphFont"/>
    <w:uiPriority w:val="99"/>
    <w:unhideWhenUsed/>
    <w:rPr>
      <w:color w:val="C45911" w:themeColor="accent2" w:themeShade="BF"/>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{049968F1-44D6-4706-9873-26AEAAE63DA2}tf00546271.dotx</Template>
  <TotalTime>0</TotalTime>
  <Pages>8</Pages>
  <Words>2260</Words>
  <Characters>12888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2021-10-17T20:47:00Z</dcterms:created>
  <dcterms:modified xsi:type="dcterms:W3CDTF">2021-10-17T20:47:00Z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