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65241" w14:textId="77777777" w:rsidR="00576CF8" w:rsidRPr="00B666BD" w:rsidRDefault="00B666BD" w:rsidP="00B666BD">
      <w:pPr>
        <w:jc w:val="center"/>
        <w:rPr>
          <w:b/>
          <w:bCs/>
          <w:sz w:val="28"/>
          <w:szCs w:val="28"/>
        </w:rPr>
      </w:pPr>
      <w:r w:rsidRPr="00B666BD">
        <w:rPr>
          <w:b/>
          <w:bCs/>
          <w:sz w:val="28"/>
          <w:szCs w:val="28"/>
        </w:rPr>
        <w:t>Manual de usuario</w:t>
      </w:r>
    </w:p>
    <w:p w14:paraId="2F5E7ED3" w14:textId="78500D88" w:rsidR="00B666BD" w:rsidRPr="00B666BD" w:rsidRDefault="00833B57" w:rsidP="00B666B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KeyLogger</w:t>
      </w:r>
      <w:proofErr w:type="spellEnd"/>
    </w:p>
    <w:p w14:paraId="16E3191A" w14:textId="2B672695" w:rsidR="00833B57" w:rsidRDefault="00833B57" w:rsidP="00833B57">
      <w:pPr>
        <w:pStyle w:val="Prrafodelista"/>
        <w:numPr>
          <w:ilvl w:val="0"/>
          <w:numId w:val="2"/>
        </w:numPr>
      </w:pPr>
      <w:r>
        <w:t xml:space="preserve">El primer paso del </w:t>
      </w:r>
      <w:proofErr w:type="spellStart"/>
      <w:r>
        <w:t>keylogger</w:t>
      </w:r>
      <w:proofErr w:type="spellEnd"/>
      <w:r>
        <w:t xml:space="preserve"> es la detección de la actividad en las teclas del teclado. Para eso se ejecuta el proyecto de visual </w:t>
      </w:r>
      <w:proofErr w:type="spellStart"/>
      <w:r>
        <w:t>studio</w:t>
      </w:r>
      <w:proofErr w:type="spellEnd"/>
      <w:r>
        <w:t xml:space="preserve"> llamado Proyect2MASM que nos mostrara una pantalla como la siguiente. Esta pantalla detectara todo lo que ingrese y lo almacenara en un archivo de texto al momento de presionar ENTER o espacio. Y para salir de esta ventana se utiliza la tecla Esc.</w:t>
      </w:r>
    </w:p>
    <w:p w14:paraId="20A4FD6D" w14:textId="2F3FF2D4" w:rsidR="00833B57" w:rsidRDefault="00833B57" w:rsidP="00833B57">
      <w:pPr>
        <w:pStyle w:val="Prrafodelista"/>
      </w:pPr>
      <w:r>
        <w:rPr>
          <w:noProof/>
        </w:rPr>
        <w:drawing>
          <wp:inline distT="0" distB="0" distL="0" distR="0" wp14:anchorId="4DECB3BD" wp14:editId="21937D0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7A8B" w14:textId="527C36D4" w:rsidR="00833B57" w:rsidRDefault="00833B57" w:rsidP="00833B57">
      <w:pPr>
        <w:pStyle w:val="Prrafodelista"/>
      </w:pPr>
    </w:p>
    <w:p w14:paraId="3802B0C6" w14:textId="0D261B87" w:rsidR="003263CF" w:rsidRDefault="00833B57" w:rsidP="003263CF">
      <w:pPr>
        <w:pStyle w:val="Prrafodelista"/>
        <w:numPr>
          <w:ilvl w:val="0"/>
          <w:numId w:val="2"/>
        </w:numPr>
      </w:pPr>
      <w:r>
        <w:t xml:space="preserve">Para la segunda parte del </w:t>
      </w:r>
      <w:proofErr w:type="spellStart"/>
      <w:r>
        <w:t>keylogger</w:t>
      </w:r>
      <w:proofErr w:type="spellEnd"/>
      <w:r>
        <w:t xml:space="preserve"> </w:t>
      </w:r>
      <w:r w:rsidR="003263CF">
        <w:t xml:space="preserve">es la lectura del archivo y la búsqueda de una palabra clave dentro de ese mismo archivo. Para esta parte se </w:t>
      </w:r>
      <w:r w:rsidR="00C33E22">
        <w:t>ejecutará</w:t>
      </w:r>
      <w:r w:rsidR="003263CF">
        <w:t xml:space="preserve"> otro proyecto de visual </w:t>
      </w:r>
      <w:proofErr w:type="spellStart"/>
      <w:r w:rsidR="003263CF">
        <w:t>studio</w:t>
      </w:r>
      <w:proofErr w:type="spellEnd"/>
      <w:r w:rsidR="003263CF">
        <w:t xml:space="preserve"> llamado </w:t>
      </w:r>
      <w:proofErr w:type="spellStart"/>
      <w:r w:rsidR="003263CF">
        <w:t>ProjectSearch</w:t>
      </w:r>
      <w:proofErr w:type="spellEnd"/>
      <w:r w:rsidR="003263CF">
        <w:t xml:space="preserve"> que nos </w:t>
      </w:r>
      <w:r w:rsidR="00C33E22">
        <w:t>mostrará</w:t>
      </w:r>
      <w:r w:rsidR="003263CF">
        <w:t xml:space="preserve"> una ventana como la que se ve </w:t>
      </w:r>
      <w:r w:rsidR="00C33E22">
        <w:t>a continuación</w:t>
      </w:r>
      <w:r w:rsidR="003263CF">
        <w:t xml:space="preserve">. </w:t>
      </w:r>
    </w:p>
    <w:p w14:paraId="274F31E5" w14:textId="0EAABCA4" w:rsidR="00C33E22" w:rsidRDefault="00C33E22" w:rsidP="00C33E22">
      <w:pPr>
        <w:pStyle w:val="Prrafodelista"/>
      </w:pPr>
      <w:bookmarkStart w:id="0" w:name="_GoBack"/>
      <w:r>
        <w:rPr>
          <w:noProof/>
        </w:rPr>
        <w:drawing>
          <wp:inline distT="0" distB="0" distL="0" distR="0" wp14:anchorId="74F1925E" wp14:editId="620AE16B">
            <wp:extent cx="4472538" cy="25146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492" cy="252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1389B0" w14:textId="03B0D602" w:rsidR="00C33E22" w:rsidRDefault="00C33E22" w:rsidP="00C33E22">
      <w:pPr>
        <w:pStyle w:val="Prrafodelista"/>
      </w:pPr>
    </w:p>
    <w:p w14:paraId="320EB5A9" w14:textId="55D0A054" w:rsidR="00C33E22" w:rsidRDefault="00C33E22" w:rsidP="00C33E22">
      <w:pPr>
        <w:pStyle w:val="Prrafodelista"/>
        <w:numPr>
          <w:ilvl w:val="0"/>
          <w:numId w:val="2"/>
        </w:numPr>
      </w:pPr>
      <w:r>
        <w:t xml:space="preserve">En esta primera ventana le preguntara al usuario si desea ver los contenidos del archivo del </w:t>
      </w:r>
      <w:proofErr w:type="spellStart"/>
      <w:r>
        <w:t>keylogger</w:t>
      </w:r>
      <w:proofErr w:type="spellEnd"/>
      <w:r>
        <w:t xml:space="preserve"> o si dese pasar a la búsqueda de la palabra clave dentro del mismo. Si presiona “y” mostrara el contenido de la siguiente forma y si presiona “n” mostrara un mensaje para que ingrese la palabra clave</w:t>
      </w:r>
    </w:p>
    <w:p w14:paraId="3FA3A183" w14:textId="73F5FC52" w:rsidR="00C33E22" w:rsidRDefault="00C33E22" w:rsidP="00C33E22">
      <w:pPr>
        <w:pStyle w:val="Prrafodelista"/>
      </w:pPr>
      <w:r>
        <w:rPr>
          <w:noProof/>
        </w:rPr>
        <w:drawing>
          <wp:inline distT="0" distB="0" distL="0" distR="0" wp14:anchorId="2752ABDB" wp14:editId="23043871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DB9D" w14:textId="1ECD5944" w:rsidR="00C33E22" w:rsidRDefault="00C33E22" w:rsidP="00C33E22">
      <w:pPr>
        <w:pStyle w:val="Prrafodelista"/>
      </w:pPr>
      <w:r>
        <w:rPr>
          <w:noProof/>
        </w:rPr>
        <w:drawing>
          <wp:inline distT="0" distB="0" distL="0" distR="0" wp14:anchorId="5ECC6AEA" wp14:editId="48236A21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3A3A" w14:textId="77777777" w:rsidR="00C33E22" w:rsidRDefault="00C33E22" w:rsidP="00C33E22">
      <w:pPr>
        <w:pStyle w:val="Prrafodelista"/>
      </w:pPr>
    </w:p>
    <w:p w14:paraId="71F86527" w14:textId="2DDCC186" w:rsidR="00C33E22" w:rsidRDefault="00C33E22" w:rsidP="00C33E22">
      <w:pPr>
        <w:pStyle w:val="Prrafodelista"/>
        <w:numPr>
          <w:ilvl w:val="0"/>
          <w:numId w:val="2"/>
        </w:numPr>
      </w:pPr>
      <w:r>
        <w:t>Luego de esta opción se podrá ingresar la palabra clave. Cabe destacar que para que el programa encuentre una coincidencia la palabra ingresada debe ser exactamente igual a la leída del Archivo. Y el programa solo mostrara la primera coincidencia encontrada.</w:t>
      </w:r>
    </w:p>
    <w:p w14:paraId="08F8FA97" w14:textId="3B7BC2DF" w:rsidR="00C33E22" w:rsidRDefault="00C33E22" w:rsidP="00C33E22">
      <w:pPr>
        <w:pStyle w:val="Prrafodelista"/>
      </w:pPr>
      <w:r>
        <w:rPr>
          <w:noProof/>
        </w:rPr>
        <w:lastRenderedPageBreak/>
        <w:drawing>
          <wp:inline distT="0" distB="0" distL="0" distR="0" wp14:anchorId="15EFBACF" wp14:editId="60BC16F9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E22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A6C92" w14:textId="77777777" w:rsidR="00B17418" w:rsidRDefault="00B17418" w:rsidP="00D8439D">
      <w:pPr>
        <w:spacing w:after="0" w:line="240" w:lineRule="auto"/>
      </w:pPr>
      <w:r>
        <w:separator/>
      </w:r>
    </w:p>
  </w:endnote>
  <w:endnote w:type="continuationSeparator" w:id="0">
    <w:p w14:paraId="5D3E4BEF" w14:textId="77777777" w:rsidR="00B17418" w:rsidRDefault="00B17418" w:rsidP="00D8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E4E88" w14:textId="77777777" w:rsidR="00B17418" w:rsidRDefault="00B17418" w:rsidP="00D8439D">
      <w:pPr>
        <w:spacing w:after="0" w:line="240" w:lineRule="auto"/>
      </w:pPr>
      <w:r>
        <w:separator/>
      </w:r>
    </w:p>
  </w:footnote>
  <w:footnote w:type="continuationSeparator" w:id="0">
    <w:p w14:paraId="22BD228F" w14:textId="77777777" w:rsidR="00B17418" w:rsidRDefault="00B17418" w:rsidP="00D84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8E39D" w14:textId="77777777" w:rsidR="00D8439D" w:rsidRDefault="00D8439D">
    <w:pPr>
      <w:pStyle w:val="Encabezado"/>
    </w:pPr>
    <w:r>
      <w:t>Luis Enrique Farfán</w:t>
    </w:r>
    <w:r>
      <w:tab/>
    </w:r>
    <w:r>
      <w:tab/>
      <w:t>José Carlos Herrera</w:t>
    </w:r>
  </w:p>
  <w:p w14:paraId="0640D40F" w14:textId="77777777" w:rsidR="00D8439D" w:rsidRDefault="00D8439D">
    <w:pPr>
      <w:pStyle w:val="Encabezado"/>
    </w:pPr>
    <w:r>
      <w:t xml:space="preserve">Gary </w:t>
    </w:r>
    <w:proofErr w:type="spellStart"/>
    <w:r>
      <w:t>Andréz</w:t>
    </w:r>
    <w:proofErr w:type="spellEnd"/>
    <w:r>
      <w:t xml:space="preserve"> Morán</w:t>
    </w:r>
    <w:r>
      <w:tab/>
    </w:r>
    <w:r>
      <w:tab/>
      <w:t>Williams Monterroso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C2D49"/>
    <w:multiLevelType w:val="hybridMultilevel"/>
    <w:tmpl w:val="971477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80B4C"/>
    <w:multiLevelType w:val="hybridMultilevel"/>
    <w:tmpl w:val="D5CCA9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BD"/>
    <w:rsid w:val="003263CF"/>
    <w:rsid w:val="003648A2"/>
    <w:rsid w:val="00576CF8"/>
    <w:rsid w:val="00833B57"/>
    <w:rsid w:val="00B17418"/>
    <w:rsid w:val="00B666BD"/>
    <w:rsid w:val="00C33E22"/>
    <w:rsid w:val="00CA5FA3"/>
    <w:rsid w:val="00D8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4D268"/>
  <w15:chartTrackingRefBased/>
  <w15:docId w15:val="{58C01B9A-DD21-4672-AEB2-14D58444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6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4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39D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D84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39D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Farfán</dc:creator>
  <cp:keywords/>
  <dc:description/>
  <cp:lastModifiedBy>williams estefan monterroso contreras</cp:lastModifiedBy>
  <cp:revision>2</cp:revision>
  <cp:lastPrinted>2019-10-17T04:05:00Z</cp:lastPrinted>
  <dcterms:created xsi:type="dcterms:W3CDTF">2019-11-23T14:26:00Z</dcterms:created>
  <dcterms:modified xsi:type="dcterms:W3CDTF">2019-11-23T14:26:00Z</dcterms:modified>
</cp:coreProperties>
</file>