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F2CF" w14:textId="77777777" w:rsidR="00D7557A" w:rsidRDefault="00D7557A" w:rsidP="00D7557A">
      <w:r>
        <w:rPr>
          <w:noProof/>
        </w:rPr>
        <w:drawing>
          <wp:anchor distT="0" distB="0" distL="114300" distR="114300" simplePos="0" relativeHeight="251661312" behindDoc="0" locked="0" layoutInCell="1" allowOverlap="1" wp14:anchorId="3CD97A35" wp14:editId="7E320C4E">
            <wp:simplePos x="0" y="0"/>
            <wp:positionH relativeFrom="column">
              <wp:posOffset>-459741</wp:posOffset>
            </wp:positionH>
            <wp:positionV relativeFrom="paragraph">
              <wp:posOffset>-923925</wp:posOffset>
            </wp:positionV>
            <wp:extent cx="7781925" cy="20853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oRd32_2019-07-19_13-17-50.jpg"/>
                    <pic:cNvPicPr/>
                  </pic:nvPicPr>
                  <pic:blipFill>
                    <a:blip r:embed="rId4">
                      <a:extLst>
                        <a:ext uri="{28A0092B-C50C-407E-A947-70E740481C1C}">
                          <a14:useLocalDpi xmlns:a14="http://schemas.microsoft.com/office/drawing/2010/main" val="0"/>
                        </a:ext>
                      </a:extLst>
                    </a:blip>
                    <a:stretch>
                      <a:fillRect/>
                    </a:stretch>
                  </pic:blipFill>
                  <pic:spPr>
                    <a:xfrm>
                      <a:off x="0" y="0"/>
                      <a:ext cx="7781925" cy="2085340"/>
                    </a:xfrm>
                    <a:prstGeom prst="rect">
                      <a:avLst/>
                    </a:prstGeom>
                  </pic:spPr>
                </pic:pic>
              </a:graphicData>
            </a:graphic>
            <wp14:sizeRelH relativeFrom="margin">
              <wp14:pctWidth>0</wp14:pctWidth>
            </wp14:sizeRelH>
            <wp14:sizeRelV relativeFrom="margin">
              <wp14:pctHeight>0</wp14:pctHeight>
            </wp14:sizeRelV>
          </wp:anchor>
        </w:drawing>
      </w:r>
    </w:p>
    <w:p w14:paraId="7356A1A0" w14:textId="77777777" w:rsidR="00D7557A" w:rsidRPr="00241B76" w:rsidRDefault="00D7557A" w:rsidP="00D7557A"/>
    <w:p w14:paraId="5D835A54" w14:textId="77777777" w:rsidR="00D7557A" w:rsidRPr="00241B76" w:rsidRDefault="00D7557A" w:rsidP="00D7557A"/>
    <w:p w14:paraId="132D353D" w14:textId="77777777" w:rsidR="00D7557A" w:rsidRPr="00241B76" w:rsidRDefault="00D7557A" w:rsidP="00D7557A">
      <w:r>
        <w:rPr>
          <w:noProof/>
        </w:rPr>
        <w:drawing>
          <wp:anchor distT="0" distB="0" distL="114300" distR="114300" simplePos="0" relativeHeight="251664384" behindDoc="0" locked="0" layoutInCell="1" allowOverlap="1" wp14:anchorId="610F105C" wp14:editId="222FB8A5">
            <wp:simplePos x="0" y="0"/>
            <wp:positionH relativeFrom="column">
              <wp:posOffset>-459741</wp:posOffset>
            </wp:positionH>
            <wp:positionV relativeFrom="paragraph">
              <wp:posOffset>276860</wp:posOffset>
            </wp:positionV>
            <wp:extent cx="7781925" cy="473360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I Actors.jpg"/>
                    <pic:cNvPicPr/>
                  </pic:nvPicPr>
                  <pic:blipFill rotWithShape="1">
                    <a:blip r:embed="rId5">
                      <a:extLst>
                        <a:ext uri="{28A0092B-C50C-407E-A947-70E740481C1C}">
                          <a14:useLocalDpi xmlns:a14="http://schemas.microsoft.com/office/drawing/2010/main" val="0"/>
                        </a:ext>
                      </a:extLst>
                    </a:blip>
                    <a:srcRect b="2905"/>
                    <a:stretch/>
                  </pic:blipFill>
                  <pic:spPr bwMode="auto">
                    <a:xfrm>
                      <a:off x="0" y="0"/>
                      <a:ext cx="7789226" cy="47380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02E24" w14:textId="77777777" w:rsidR="00D7557A" w:rsidRPr="00241B76" w:rsidRDefault="00D7557A" w:rsidP="00D7557A"/>
    <w:p w14:paraId="2CD6F1C6" w14:textId="77777777" w:rsidR="00D7557A" w:rsidRPr="00241B76" w:rsidRDefault="00D7557A" w:rsidP="00D7557A"/>
    <w:p w14:paraId="4D05F279" w14:textId="77777777" w:rsidR="00D7557A" w:rsidRDefault="00D7557A" w:rsidP="00D7557A"/>
    <w:p w14:paraId="7833F8F9" w14:textId="77777777" w:rsidR="00D7557A" w:rsidRDefault="00D7557A" w:rsidP="00D7557A">
      <w:pPr>
        <w:tabs>
          <w:tab w:val="left" w:pos="1245"/>
          <w:tab w:val="left" w:pos="4005"/>
        </w:tabs>
      </w:pPr>
      <w:r>
        <w:tab/>
      </w:r>
      <w:r>
        <w:tab/>
      </w:r>
    </w:p>
    <w:p w14:paraId="7CE373AC" w14:textId="6C65648F" w:rsidR="00D7557A" w:rsidRPr="00137224" w:rsidRDefault="00D7557A" w:rsidP="00D7557A">
      <w:r>
        <w:rPr>
          <w:noProof/>
        </w:rPr>
        <w:drawing>
          <wp:anchor distT="0" distB="0" distL="114300" distR="114300" simplePos="0" relativeHeight="251662336" behindDoc="0" locked="0" layoutInCell="1" allowOverlap="1" wp14:anchorId="0A8C9997" wp14:editId="76013D88">
            <wp:simplePos x="0" y="0"/>
            <wp:positionH relativeFrom="column">
              <wp:posOffset>-459740</wp:posOffset>
            </wp:positionH>
            <wp:positionV relativeFrom="paragraph">
              <wp:posOffset>5020311</wp:posOffset>
            </wp:positionV>
            <wp:extent cx="7781925" cy="1826260"/>
            <wp:effectExtent l="0" t="0" r="9525" b="254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7-19_13-19-37.jpg"/>
                    <pic:cNvPicPr/>
                  </pic:nvPicPr>
                  <pic:blipFill>
                    <a:blip r:embed="rId6">
                      <a:extLst>
                        <a:ext uri="{28A0092B-C50C-407E-A947-70E740481C1C}">
                          <a14:useLocalDpi xmlns:a14="http://schemas.microsoft.com/office/drawing/2010/main" val="0"/>
                        </a:ext>
                      </a:extLst>
                    </a:blip>
                    <a:stretch>
                      <a:fillRect/>
                    </a:stretch>
                  </pic:blipFill>
                  <pic:spPr>
                    <a:xfrm>
                      <a:off x="0" y="0"/>
                      <a:ext cx="7781925" cy="1826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21C2F69" wp14:editId="3E53BE1D">
            <wp:simplePos x="0" y="0"/>
            <wp:positionH relativeFrom="column">
              <wp:posOffset>-459740</wp:posOffset>
            </wp:positionH>
            <wp:positionV relativeFrom="paragraph">
              <wp:posOffset>3582035</wp:posOffset>
            </wp:positionV>
            <wp:extent cx="7781925" cy="1438275"/>
            <wp:effectExtent l="0" t="0" r="9525" b="9525"/>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7-19_13-18-49.jpg"/>
                    <pic:cNvPicPr/>
                  </pic:nvPicPr>
                  <pic:blipFill rotWithShape="1">
                    <a:blip r:embed="rId7">
                      <a:extLst>
                        <a:ext uri="{28A0092B-C50C-407E-A947-70E740481C1C}">
                          <a14:useLocalDpi xmlns:a14="http://schemas.microsoft.com/office/drawing/2010/main" val="0"/>
                        </a:ext>
                      </a:extLst>
                    </a:blip>
                    <a:srcRect b="27444"/>
                    <a:stretch/>
                  </pic:blipFill>
                  <pic:spPr bwMode="auto">
                    <a:xfrm>
                      <a:off x="0" y="0"/>
                      <a:ext cx="7781925" cy="143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F2DBE0" w14:textId="77777777" w:rsidR="00D7557A" w:rsidRDefault="00D7557A" w:rsidP="00082765">
      <w:pPr>
        <w:tabs>
          <w:tab w:val="left" w:pos="1064"/>
        </w:tabs>
        <w:spacing w:after="0" w:line="240" w:lineRule="auto"/>
        <w:rPr>
          <w:rFonts w:ascii="Agency FB" w:hAnsi="Agency FB"/>
          <w:b/>
          <w:bCs/>
          <w:color w:val="042649"/>
          <w:w w:val="150"/>
          <w:sz w:val="32"/>
          <w:szCs w:val="32"/>
        </w:rPr>
      </w:pPr>
    </w:p>
    <w:p w14:paraId="00BB5DFB" w14:textId="08CFB8DD" w:rsidR="00D7557A" w:rsidRDefault="00D7557A">
      <w:pPr>
        <w:rPr>
          <w:rFonts w:ascii="Agency FB" w:hAnsi="Agency FB"/>
          <w:b/>
          <w:bCs/>
          <w:color w:val="042649"/>
          <w:w w:val="150"/>
          <w:sz w:val="32"/>
          <w:szCs w:val="32"/>
        </w:rPr>
      </w:pPr>
      <w:r>
        <w:rPr>
          <w:noProof/>
        </w:rPr>
        <mc:AlternateContent>
          <mc:Choice Requires="wps">
            <w:drawing>
              <wp:anchor distT="0" distB="0" distL="114300" distR="114300" simplePos="0" relativeHeight="251665408" behindDoc="0" locked="0" layoutInCell="1" allowOverlap="1" wp14:anchorId="2BEA1F64" wp14:editId="7C2ECFD6">
                <wp:simplePos x="0" y="0"/>
                <wp:positionH relativeFrom="margin">
                  <wp:posOffset>2340610</wp:posOffset>
                </wp:positionH>
                <wp:positionV relativeFrom="margin">
                  <wp:posOffset>7372350</wp:posOffset>
                </wp:positionV>
                <wp:extent cx="2162175" cy="3714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62175" cy="371475"/>
                        </a:xfrm>
                        <a:prstGeom prst="rect">
                          <a:avLst/>
                        </a:prstGeom>
                        <a:noFill/>
                        <a:ln w="6350">
                          <a:noFill/>
                        </a:ln>
                      </wps:spPr>
                      <wps:txbx>
                        <w:txbxContent>
                          <w:p w14:paraId="13EF7F9E" w14:textId="2B3CC305" w:rsidR="00D7557A" w:rsidRPr="00137224" w:rsidRDefault="00D7557A" w:rsidP="00D7557A">
                            <w:pPr>
                              <w:rPr>
                                <w:color w:val="FFFFFF" w:themeColor="background1"/>
                                <w:sz w:val="28"/>
                                <w:szCs w:val="28"/>
                                <w:lang w:val="en-US"/>
                              </w:rPr>
                            </w:pPr>
                            <w:r>
                              <w:rPr>
                                <w:rFonts w:ascii="Agency FB" w:hAnsi="Agency FB"/>
                                <w:b/>
                                <w:bCs/>
                                <w:color w:val="FFFFFF" w:themeColor="background1"/>
                                <w:w w:val="150"/>
                                <w:sz w:val="40"/>
                                <w:szCs w:val="40"/>
                                <w:lang w:val="en-US"/>
                              </w:rPr>
                              <w:t>Meet and Greet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A1F64" id="_x0000_t202" coordsize="21600,21600" o:spt="202" path="m,l,21600r21600,l21600,xe">
                <v:stroke joinstyle="miter"/>
                <v:path gradientshapeok="t" o:connecttype="rect"/>
              </v:shapetype>
              <v:shape id="Text Box 4" o:spid="_x0000_s1026" type="#_x0000_t202" style="position:absolute;margin-left:184.3pt;margin-top:580.5pt;width:170.2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" filled="f" stroked="f" strokeweight=".5pt">
                <v:textbox>
                  <w:txbxContent>
                    <w:p w14:paraId="13EF7F9E" w14:textId="2B3CC305" w:rsidR="00D7557A" w:rsidRPr="00137224" w:rsidRDefault="00D7557A" w:rsidP="00D7557A">
                      <w:pPr>
                        <w:rPr>
                          <w:color w:val="FFFFFF" w:themeColor="background1"/>
                          <w:sz w:val="28"/>
                          <w:szCs w:val="28"/>
                          <w:lang w:val="en-US"/>
                        </w:rPr>
                      </w:pPr>
                      <w:r>
                        <w:rPr>
                          <w:rFonts w:ascii="Agency FB" w:hAnsi="Agency FB"/>
                          <w:b/>
                          <w:bCs/>
                          <w:color w:val="FFFFFF" w:themeColor="background1"/>
                          <w:w w:val="150"/>
                          <w:sz w:val="40"/>
                          <w:szCs w:val="40"/>
                          <w:lang w:val="en-US"/>
                        </w:rPr>
                        <w:t>Meet and Greet</w:t>
                      </w:r>
                    </w:p>
                  </w:txbxContent>
                </v:textbox>
                <w10:wrap type="square" anchorx="margin" anchory="margin"/>
              </v:shape>
            </w:pict>
          </mc:Fallback>
        </mc:AlternateContent>
      </w:r>
      <w:r>
        <w:rPr>
          <w:rFonts w:ascii="Agency FB" w:hAnsi="Agency FB"/>
          <w:b/>
          <w:bCs/>
          <w:color w:val="042649"/>
          <w:w w:val="150"/>
          <w:sz w:val="32"/>
          <w:szCs w:val="32"/>
        </w:rPr>
        <w:br w:type="page"/>
      </w:r>
    </w:p>
    <w:p w14:paraId="5F3093C6" w14:textId="38E9E9CE" w:rsidR="00082765" w:rsidRDefault="00082765" w:rsidP="00082765">
      <w:pPr>
        <w:tabs>
          <w:tab w:val="left" w:pos="1064"/>
        </w:tabs>
        <w:spacing w:after="0" w:line="240" w:lineRule="auto"/>
        <w:rPr>
          <w:rFonts w:ascii="Agency FB" w:hAnsi="Agency FB"/>
          <w:b/>
          <w:bCs/>
          <w:color w:val="042649"/>
          <w:w w:val="150"/>
          <w:sz w:val="32"/>
          <w:szCs w:val="32"/>
        </w:rPr>
      </w:pPr>
      <w:r>
        <w:rPr>
          <w:rFonts w:ascii="MuseoSans-700" w:hAnsi="MuseoSans-700" w:cs="MuseoSans-700"/>
          <w:b/>
          <w:bCs/>
          <w:noProof/>
          <w:u w:val="single"/>
        </w:rPr>
        <w:lastRenderedPageBreak/>
        <w:drawing>
          <wp:anchor distT="0" distB="0" distL="114300" distR="114300" simplePos="0" relativeHeight="251659264" behindDoc="0" locked="0" layoutInCell="1" allowOverlap="1" wp14:anchorId="573B6722" wp14:editId="59795EE8">
            <wp:simplePos x="0" y="0"/>
            <wp:positionH relativeFrom="column">
              <wp:posOffset>-457200</wp:posOffset>
            </wp:positionH>
            <wp:positionV relativeFrom="paragraph">
              <wp:posOffset>-914400</wp:posOffset>
            </wp:positionV>
            <wp:extent cx="7779385" cy="74993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Pr>
          <w:rFonts w:ascii="Agency FB" w:hAnsi="Agency FB"/>
          <w:b/>
          <w:bCs/>
          <w:color w:val="042649"/>
          <w:w w:val="150"/>
          <w:sz w:val="32"/>
          <w:szCs w:val="32"/>
        </w:rPr>
        <w:t>Meet and Greet Session:</w:t>
      </w:r>
    </w:p>
    <w:p w14:paraId="65A206FE" w14:textId="77777777" w:rsidR="00082765" w:rsidRDefault="00082765" w:rsidP="00082765">
      <w:pPr>
        <w:tabs>
          <w:tab w:val="left" w:pos="1064"/>
        </w:tabs>
        <w:spacing w:after="0" w:line="240" w:lineRule="auto"/>
        <w:rPr>
          <w:rFonts w:ascii="Agency FB" w:hAnsi="Agency FB"/>
          <w:w w:val="150"/>
          <w:sz w:val="32"/>
          <w:szCs w:val="32"/>
        </w:rPr>
      </w:pPr>
      <w:r>
        <w:rPr>
          <w:rFonts w:ascii="Agency FB" w:hAnsi="Agency FB"/>
          <w:w w:val="150"/>
          <w:sz w:val="32"/>
          <w:szCs w:val="32"/>
        </w:rPr>
        <w:t>Overview:</w:t>
      </w:r>
    </w:p>
    <w:p w14:paraId="13F33CFB" w14:textId="77777777"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Applicants who successfully pass the Phase I test and complete the Required Information portion of the application will be invited to a Meet and Greet session, which is held at their PFO. During the Meet and Greet session, applicants will be able to speak directly to an FBI Special Agent, learn about Bureau policy requirements, verify and expand on the information they provided in their resume and ask questions about the position and/or process. Applicants are expected to wear professional business attire to the Meet and Greet session.</w:t>
      </w:r>
    </w:p>
    <w:p w14:paraId="75772293" w14:textId="77777777" w:rsidR="00082765" w:rsidRDefault="00082765" w:rsidP="00082765">
      <w:pPr>
        <w:autoSpaceDE w:val="0"/>
        <w:autoSpaceDN w:val="0"/>
        <w:adjustRightInd w:val="0"/>
        <w:spacing w:after="0" w:line="240" w:lineRule="auto"/>
        <w:rPr>
          <w:rFonts w:ascii="MuseoSans-300" w:hAnsi="MuseoSans-300" w:cs="MuseoSans-300"/>
          <w:color w:val="1A1A1A"/>
          <w:sz w:val="21"/>
          <w:szCs w:val="21"/>
        </w:rPr>
      </w:pPr>
    </w:p>
    <w:p w14:paraId="37548001" w14:textId="2244C713"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After an applicant has completed the Meet and Greet session and submitted any additional required documentation, his or her application will be evaluated to assess competitiveness for Phase II. Applicants are evaluated based on the FBI Core Competencies in order to determine their competitiveness for Phase II. Only applicants deemed Competitive will be invited to take the Phase II assessment.</w:t>
      </w:r>
    </w:p>
    <w:p w14:paraId="3FBF72DE" w14:textId="77777777" w:rsidR="00082765" w:rsidRDefault="00082765" w:rsidP="00082765">
      <w:pPr>
        <w:tabs>
          <w:tab w:val="left" w:pos="1064"/>
        </w:tabs>
        <w:spacing w:after="0" w:line="240" w:lineRule="auto"/>
        <w:rPr>
          <w:rFonts w:ascii="Agency FB" w:hAnsi="Agency FB"/>
          <w:w w:val="150"/>
          <w:sz w:val="32"/>
          <w:szCs w:val="32"/>
        </w:rPr>
      </w:pPr>
      <w:r>
        <w:rPr>
          <w:rFonts w:ascii="Agency FB" w:hAnsi="Agency FB"/>
          <w:w w:val="150"/>
          <w:sz w:val="32"/>
          <w:szCs w:val="32"/>
        </w:rPr>
        <w:t>FBI Core Competencies:</w:t>
      </w:r>
    </w:p>
    <w:p w14:paraId="2EA67395" w14:textId="77777777"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sidRPr="009D0AC3">
        <w:rPr>
          <w:rFonts w:ascii="MuseoSans-300" w:hAnsi="MuseoSans-300" w:cs="MuseoSans-300"/>
          <w:color w:val="1A1A1A"/>
          <w:sz w:val="21"/>
          <w:szCs w:val="21"/>
        </w:rPr>
        <w:t>»</w:t>
      </w:r>
      <w:r>
        <w:rPr>
          <w:rFonts w:ascii="MuseoSans-300" w:hAnsi="MuseoSans-300" w:cs="MuseoSans-300"/>
          <w:color w:val="1A1A1A"/>
          <w:sz w:val="21"/>
          <w:szCs w:val="21"/>
        </w:rPr>
        <w:t>» Collaboration</w:t>
      </w:r>
    </w:p>
    <w:p w14:paraId="42ACF92A" w14:textId="77777777"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sidRPr="009D0AC3">
        <w:rPr>
          <w:rFonts w:ascii="MuseoSans-300" w:hAnsi="MuseoSans-300" w:cs="MuseoSans-300"/>
          <w:color w:val="1A1A1A"/>
          <w:sz w:val="21"/>
          <w:szCs w:val="21"/>
        </w:rPr>
        <w:t>»</w:t>
      </w:r>
      <w:r>
        <w:rPr>
          <w:rFonts w:ascii="MuseoSans-300" w:hAnsi="MuseoSans-300" w:cs="MuseoSans-300"/>
          <w:color w:val="1A1A1A"/>
          <w:sz w:val="21"/>
          <w:szCs w:val="21"/>
        </w:rPr>
        <w:t>» Communication</w:t>
      </w:r>
    </w:p>
    <w:p w14:paraId="00DF9887" w14:textId="77777777"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sidRPr="009D0AC3">
        <w:rPr>
          <w:rFonts w:ascii="MuseoSans-300" w:hAnsi="MuseoSans-300" w:cs="MuseoSans-300"/>
          <w:color w:val="1A1A1A"/>
          <w:sz w:val="21"/>
          <w:szCs w:val="21"/>
        </w:rPr>
        <w:t>»</w:t>
      </w:r>
      <w:r>
        <w:rPr>
          <w:rFonts w:ascii="MuseoSans-300" w:hAnsi="MuseoSans-300" w:cs="MuseoSans-300"/>
          <w:color w:val="1A1A1A"/>
          <w:sz w:val="21"/>
          <w:szCs w:val="21"/>
        </w:rPr>
        <w:t>» Flexibility and Adaptability</w:t>
      </w:r>
    </w:p>
    <w:p w14:paraId="1CEB2579" w14:textId="77777777"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sidRPr="009D0AC3">
        <w:rPr>
          <w:rFonts w:ascii="MuseoSans-300" w:hAnsi="MuseoSans-300" w:cs="MuseoSans-300"/>
          <w:color w:val="1A1A1A"/>
          <w:sz w:val="21"/>
          <w:szCs w:val="21"/>
        </w:rPr>
        <w:t>»</w:t>
      </w:r>
      <w:r>
        <w:rPr>
          <w:rFonts w:ascii="MuseoSans-300" w:hAnsi="MuseoSans-300" w:cs="MuseoSans-300"/>
          <w:color w:val="1A1A1A"/>
          <w:sz w:val="21"/>
          <w:szCs w:val="21"/>
        </w:rPr>
        <w:t>» Initiative</w:t>
      </w:r>
    </w:p>
    <w:p w14:paraId="04094FCE" w14:textId="77777777"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sidRPr="009D0AC3">
        <w:rPr>
          <w:rFonts w:ascii="MuseoSans-300" w:hAnsi="MuseoSans-300" w:cs="MuseoSans-300"/>
          <w:color w:val="1A1A1A"/>
          <w:sz w:val="21"/>
          <w:szCs w:val="21"/>
        </w:rPr>
        <w:t>»</w:t>
      </w:r>
      <w:r>
        <w:rPr>
          <w:rFonts w:ascii="MuseoSans-300" w:hAnsi="MuseoSans-300" w:cs="MuseoSans-300"/>
          <w:color w:val="1A1A1A"/>
          <w:sz w:val="21"/>
          <w:szCs w:val="21"/>
        </w:rPr>
        <w:t>» Interpersonal Ability</w:t>
      </w:r>
    </w:p>
    <w:p w14:paraId="74473D54" w14:textId="77777777"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sidRPr="009D0AC3">
        <w:rPr>
          <w:rFonts w:ascii="MuseoSans-300" w:hAnsi="MuseoSans-300" w:cs="MuseoSans-300"/>
          <w:color w:val="1A1A1A"/>
          <w:sz w:val="21"/>
          <w:szCs w:val="21"/>
        </w:rPr>
        <w:t>»</w:t>
      </w:r>
      <w:r>
        <w:rPr>
          <w:rFonts w:ascii="MuseoSans-300" w:hAnsi="MuseoSans-300" w:cs="MuseoSans-300"/>
          <w:color w:val="1A1A1A"/>
          <w:sz w:val="21"/>
          <w:szCs w:val="21"/>
        </w:rPr>
        <w:t>» Leadership</w:t>
      </w:r>
    </w:p>
    <w:p w14:paraId="6C08BD81" w14:textId="52444A63"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sidRPr="009D0AC3">
        <w:rPr>
          <w:rFonts w:ascii="MuseoSans-300" w:hAnsi="MuseoSans-300" w:cs="MuseoSans-300"/>
          <w:color w:val="1A1A1A"/>
          <w:sz w:val="21"/>
          <w:szCs w:val="21"/>
        </w:rPr>
        <w:t>»</w:t>
      </w:r>
      <w:r>
        <w:rPr>
          <w:rFonts w:ascii="MuseoSans-300" w:hAnsi="MuseoSans-300" w:cs="MuseoSans-300"/>
          <w:color w:val="1A1A1A"/>
          <w:sz w:val="21"/>
          <w:szCs w:val="21"/>
        </w:rPr>
        <w:t>»</w:t>
      </w:r>
      <w:r w:rsidR="005360F3">
        <w:rPr>
          <w:rFonts w:ascii="MuseoSans-300" w:hAnsi="MuseoSans-300" w:cs="MuseoSans-300"/>
          <w:color w:val="1A1A1A"/>
          <w:sz w:val="21"/>
          <w:szCs w:val="21"/>
        </w:rPr>
        <w:t xml:space="preserve"> </w:t>
      </w:r>
      <w:r>
        <w:rPr>
          <w:rFonts w:ascii="MuseoSans-300" w:hAnsi="MuseoSans-300" w:cs="MuseoSans-300"/>
          <w:color w:val="1A1A1A"/>
          <w:sz w:val="21"/>
          <w:szCs w:val="21"/>
        </w:rPr>
        <w:t>Organizing and Planning</w:t>
      </w:r>
    </w:p>
    <w:p w14:paraId="0B6A2895" w14:textId="4395F054" w:rsidR="00082765" w:rsidRPr="00EB4D81" w:rsidRDefault="00082765" w:rsidP="00082765">
      <w:pPr>
        <w:autoSpaceDE w:val="0"/>
        <w:autoSpaceDN w:val="0"/>
        <w:adjustRightInd w:val="0"/>
        <w:spacing w:after="0" w:line="240" w:lineRule="auto"/>
        <w:rPr>
          <w:rFonts w:ascii="MuseoSans-300" w:hAnsi="MuseoSans-300" w:cs="MuseoSans-300"/>
          <w:color w:val="1A1A1A"/>
          <w:sz w:val="21"/>
          <w:szCs w:val="21"/>
        </w:rPr>
      </w:pPr>
      <w:r w:rsidRPr="009D0AC3">
        <w:rPr>
          <w:rFonts w:ascii="MuseoSans-300" w:hAnsi="MuseoSans-300" w:cs="MuseoSans-300"/>
          <w:color w:val="1A1A1A"/>
          <w:sz w:val="21"/>
          <w:szCs w:val="21"/>
        </w:rPr>
        <w:t>»</w:t>
      </w:r>
      <w:r>
        <w:rPr>
          <w:rFonts w:ascii="MuseoSans-300" w:hAnsi="MuseoSans-300" w:cs="MuseoSans-300"/>
          <w:color w:val="1A1A1A"/>
          <w:sz w:val="21"/>
          <w:szCs w:val="21"/>
        </w:rPr>
        <w:t>» Problem Solving and Judgment</w:t>
      </w:r>
    </w:p>
    <w:p w14:paraId="02A39108" w14:textId="77777777" w:rsidR="00082765" w:rsidRDefault="00082765" w:rsidP="00082765">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Language Testing:</w:t>
      </w:r>
    </w:p>
    <w:p w14:paraId="57FF9C86" w14:textId="77777777"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Applicants who wish to be tested for proficiency in a foreign language should request a language test after</w:t>
      </w:r>
    </w:p>
    <w:p w14:paraId="0AFB2C7D" w14:textId="6A31AAD8"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passing Phase I.</w:t>
      </w:r>
      <w:bookmarkStart w:id="0" w:name="_GoBack"/>
      <w:bookmarkEnd w:id="0"/>
    </w:p>
    <w:p w14:paraId="60E65D8C" w14:textId="77777777" w:rsidR="00082765" w:rsidRDefault="00082765" w:rsidP="00082765">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Current FBI Employees:</w:t>
      </w:r>
    </w:p>
    <w:p w14:paraId="009FAF29" w14:textId="77777777"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All current FBI employees must submit a Division Head Recommendation (DHR) before being allowed to move</w:t>
      </w:r>
    </w:p>
    <w:p w14:paraId="090F6F92" w14:textId="77777777" w:rsidR="00082765" w:rsidRDefault="00082765" w:rsidP="00082765">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to the next step of the hiring process. DHRs should be requested from your Division Head after passing Phase I.</w:t>
      </w:r>
    </w:p>
    <w:p w14:paraId="3037E5F2" w14:textId="77777777" w:rsidR="00082765" w:rsidRPr="009D0AC3" w:rsidRDefault="00082765" w:rsidP="00082765">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For more information, contact your Applicant Coordinator.</w:t>
      </w:r>
    </w:p>
    <w:p w14:paraId="0EB4D837" w14:textId="77777777" w:rsidR="00082765" w:rsidRDefault="00082765"/>
    <w:sectPr w:rsidR="00082765" w:rsidSect="00082765">
      <w:pgSz w:w="12240" w:h="15840"/>
      <w:pgMar w:top="1440" w:right="1440" w:bottom="1440" w:left="709"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useoSans-700">
    <w:altName w:val="Calibri"/>
    <w:panose1 w:val="00000000000000000000"/>
    <w:charset w:val="00"/>
    <w:family w:val="swiss"/>
    <w:notTrueType/>
    <w:pitch w:val="default"/>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65"/>
    <w:rsid w:val="00082765"/>
    <w:rsid w:val="005360F3"/>
    <w:rsid w:val="008A0896"/>
    <w:rsid w:val="00AE2014"/>
    <w:rsid w:val="00B322CB"/>
    <w:rsid w:val="00CB6556"/>
    <w:rsid w:val="00D755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A583"/>
  <w15:chartTrackingRefBased/>
  <w15:docId w15:val="{885738BE-7A74-45E6-9111-3F42D84A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7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6</cp:revision>
  <dcterms:created xsi:type="dcterms:W3CDTF">2019-08-12T20:47:00Z</dcterms:created>
  <dcterms:modified xsi:type="dcterms:W3CDTF">2019-08-20T19:26:00Z</dcterms:modified>
</cp:coreProperties>
</file>