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339AC6" w14:textId="56735D52" w:rsidR="00A24D93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noProof/>
          <w:color w:val="042649"/>
          <w:w w:val="150"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42C6F7C8" wp14:editId="04AA7CFD">
            <wp:simplePos x="0" y="0"/>
            <wp:positionH relativeFrom="column">
              <wp:posOffset>-450215</wp:posOffset>
            </wp:positionH>
            <wp:positionV relativeFrom="paragraph">
              <wp:posOffset>-914400</wp:posOffset>
            </wp:positionV>
            <wp:extent cx="7753350" cy="3305412"/>
            <wp:effectExtent l="0" t="0" r="0" b="9525"/>
            <wp:wrapNone/>
            <wp:docPr id="1" name="Picture 1" descr="A picture containing grass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9-08-29_14-35-2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4624" cy="3314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02136" w14:textId="1B899C5A" w:rsidR="00A24D93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93FE325" w14:textId="72F9A9A0" w:rsidR="00A24D93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300BFC2" w14:textId="77777777" w:rsidR="00A24D93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1DB5AE2A" w14:textId="000E420F" w:rsidR="00A24D93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3E08F3F8" w14:textId="77777777" w:rsidR="00A24D93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6E15E1D1" w14:textId="77777777" w:rsidR="00A24D93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4011265" w14:textId="77777777" w:rsidR="00A24D93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5A1A5EF" w14:textId="77777777" w:rsidR="00A24D93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58A4D96" w14:textId="41939978" w:rsidR="00A24D93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1DE6D613" w14:textId="7E39AC0C" w:rsidR="003C45BA" w:rsidRPr="00711F16" w:rsidRDefault="00A24D93" w:rsidP="003C45BA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Overview</w:t>
      </w:r>
      <w:r w:rsidR="003C45BA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37A35532" w14:textId="05A3A584" w:rsidR="003C45BA" w:rsidRDefault="005E74E3" w:rsidP="005E74E3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w w:val="150"/>
          <w:sz w:val="32"/>
          <w:szCs w:val="32"/>
        </w:rPr>
      </w:pPr>
      <w:r>
        <w:rPr>
          <w:rFonts w:ascii="Agency FB" w:hAnsi="Agency FB"/>
          <w:w w:val="150"/>
          <w:sz w:val="32"/>
          <w:szCs w:val="32"/>
        </w:rPr>
        <w:t>Preparing for Your Self-Administered and Official PFT</w:t>
      </w:r>
    </w:p>
    <w:p w14:paraId="404EA618" w14:textId="7777777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FBI Special Agent position requires a commitment to physical fitness as part of daily life. Applicants will take a</w:t>
      </w:r>
    </w:p>
    <w:p w14:paraId="2446B2B3" w14:textId="7777777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self-administered PFT (after passing Phase I testing) and take an official standard PFT at least two times during the</w:t>
      </w:r>
    </w:p>
    <w:p w14:paraId="4742378C" w14:textId="094388B3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application period and/or at the FBI Academy. Specifically:</w:t>
      </w:r>
    </w:p>
    <w:p w14:paraId="7EDFE1FD" w14:textId="77777777" w:rsidR="00290382" w:rsidRDefault="00290382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7E43FC8E" w14:textId="77777777" w:rsidR="00290382" w:rsidRDefault="00290382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290382" w:rsidSect="003C45BA"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04C6A285" w14:textId="7A893F08" w:rsidR="00290382" w:rsidRDefault="00290382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290382" w:rsidSect="00290382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5259CA61" w14:textId="7844DC5C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At your Processing FBI Field Office shortly after</w:t>
      </w:r>
    </w:p>
    <w:p w14:paraId="59B5C0E1" w14:textId="6DED9221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passing Phase II.</w:t>
      </w:r>
    </w:p>
    <w:p w14:paraId="4E0BF97E" w14:textId="77777777" w:rsidR="00290382" w:rsidRDefault="00290382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2CB5692E" w14:textId="7777777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»No more than 60 days prior to reporting to the</w:t>
      </w:r>
    </w:p>
    <w:p w14:paraId="4690E3B3" w14:textId="3C6F3A34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Basic Field Training Course (BFTC) at the FBI Academy.</w:t>
      </w:r>
    </w:p>
    <w:p w14:paraId="3F7C29A3" w14:textId="77777777" w:rsidR="00E409BF" w:rsidRPr="00290382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i/>
          <w:iCs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i/>
          <w:iCs/>
          <w:color w:val="1A1A1A"/>
          <w:sz w:val="21"/>
          <w:szCs w:val="21"/>
        </w:rPr>
        <w:t>If an applicant is scheduled to report to a BFTC within</w:t>
      </w:r>
    </w:p>
    <w:p w14:paraId="1956235D" w14:textId="77777777" w:rsidR="00E409BF" w:rsidRPr="00290382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i/>
          <w:iCs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i/>
          <w:iCs/>
          <w:color w:val="1A1A1A"/>
          <w:sz w:val="21"/>
          <w:szCs w:val="21"/>
        </w:rPr>
        <w:t>60 days of passing his or her post-Phase II PFT,</w:t>
      </w:r>
    </w:p>
    <w:p w14:paraId="189775C3" w14:textId="595D9326" w:rsidR="00E409BF" w:rsidRPr="00290382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i/>
          <w:iCs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i/>
          <w:iCs/>
          <w:color w:val="1A1A1A"/>
          <w:sz w:val="21"/>
          <w:szCs w:val="21"/>
        </w:rPr>
        <w:t>an additional PFT is not required.</w:t>
      </w:r>
    </w:p>
    <w:p w14:paraId="75E2F09E" w14:textId="77777777" w:rsidR="00290382" w:rsidRPr="00290382" w:rsidRDefault="00290382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058D7E8E" w14:textId="7777777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At least once while at the FBI Academy during the</w:t>
      </w:r>
    </w:p>
    <w:p w14:paraId="53465153" w14:textId="0E58AA48" w:rsidR="00E409BF" w:rsidRPr="00290382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i/>
          <w:iCs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first week of the BFTC</w:t>
      </w:r>
      <w:r w:rsidR="00290382">
        <w:rPr>
          <w:rFonts w:ascii="MuseoSans-300" w:hAnsi="MuseoSans-300" w:cs="MuseoSans-300"/>
          <w:color w:val="1A1A1A"/>
          <w:sz w:val="21"/>
          <w:szCs w:val="21"/>
        </w:rPr>
        <w:t xml:space="preserve">. </w:t>
      </w:r>
      <w:r w:rsidRPr="00290382">
        <w:rPr>
          <w:rFonts w:ascii="MuseoSans-300" w:hAnsi="MuseoSans-300" w:cs="MuseoSans-300"/>
          <w:i/>
          <w:iCs/>
          <w:color w:val="1A1A1A"/>
          <w:sz w:val="21"/>
          <w:szCs w:val="21"/>
        </w:rPr>
        <w:t xml:space="preserve">The test, scoring scale and protocol are </w:t>
      </w:r>
      <w:r w:rsidR="00290382" w:rsidRPr="00290382">
        <w:rPr>
          <w:rFonts w:ascii="MuseoSans-300" w:hAnsi="MuseoSans-300" w:cs="MuseoSans-300"/>
          <w:i/>
          <w:iCs/>
          <w:color w:val="1A1A1A"/>
          <w:sz w:val="21"/>
          <w:szCs w:val="21"/>
        </w:rPr>
        <w:t>the same</w:t>
      </w:r>
      <w:r w:rsidRPr="00290382">
        <w:rPr>
          <w:rFonts w:ascii="MuseoSans-300" w:hAnsi="MuseoSans-300" w:cs="MuseoSans-300"/>
          <w:i/>
          <w:iCs/>
          <w:color w:val="1A1A1A"/>
          <w:sz w:val="21"/>
          <w:szCs w:val="21"/>
        </w:rPr>
        <w:t>.</w:t>
      </w:r>
    </w:p>
    <w:p w14:paraId="64BB47F5" w14:textId="77777777" w:rsidR="00290382" w:rsidRDefault="00290382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290382" w:rsidSect="00290382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0CE033BA" w14:textId="113CCE19" w:rsidR="00290382" w:rsidRPr="00290382" w:rsidRDefault="00290382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4BAAB4D1" w14:textId="7777777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standard PFT consists of four main events, with a fifth event for candidates in the Tactical Recruitment Program</w:t>
      </w:r>
    </w:p>
    <w:p w14:paraId="6EE7A3B1" w14:textId="7777777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(TRP). These events were chosen because they accurately measure an individual’s overall fitness level relative to the</w:t>
      </w:r>
    </w:p>
    <w:p w14:paraId="0B2E28AF" w14:textId="2CEFC90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essential tasks performed by FBI Special Agents. The events are administered in the following order with no more than</w:t>
      </w:r>
      <w:r w:rsidR="00290382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five minutes of rest in between each event:</w:t>
      </w:r>
    </w:p>
    <w:p w14:paraId="3D3AC41F" w14:textId="77777777" w:rsidR="00290382" w:rsidRDefault="00290382" w:rsidP="002903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290382" w:rsidSect="00290382">
          <w:type w:val="continuous"/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04DB805E" w14:textId="16879436" w:rsidR="00E409BF" w:rsidRPr="00290382" w:rsidRDefault="00E409BF" w:rsidP="002903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color w:val="1A1A1A"/>
          <w:sz w:val="21"/>
          <w:szCs w:val="21"/>
        </w:rPr>
        <w:t>Maximum number of continuous sit</w:t>
      </w:r>
      <w:r w:rsidR="006A4E01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 w:rsidRPr="00290382">
        <w:rPr>
          <w:rFonts w:ascii="MuseoSans-300" w:hAnsi="MuseoSans-300" w:cs="MuseoSans-300"/>
          <w:color w:val="1A1A1A"/>
          <w:sz w:val="21"/>
          <w:szCs w:val="21"/>
        </w:rPr>
        <w:t>ups in one minute.</w:t>
      </w:r>
    </w:p>
    <w:p w14:paraId="73D851DD" w14:textId="22ADEF2B" w:rsidR="00E409BF" w:rsidRPr="00290382" w:rsidRDefault="00E409BF" w:rsidP="002903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color w:val="1A1A1A"/>
          <w:sz w:val="21"/>
          <w:szCs w:val="21"/>
        </w:rPr>
        <w:t>Timed 300-meter sprint.</w:t>
      </w:r>
    </w:p>
    <w:p w14:paraId="4CC98292" w14:textId="46DC8FDB" w:rsidR="00E409BF" w:rsidRDefault="00E409BF" w:rsidP="002903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color w:val="1A1A1A"/>
          <w:sz w:val="21"/>
          <w:szCs w:val="21"/>
        </w:rPr>
        <w:t>Maximum number of continuous push</w:t>
      </w:r>
      <w:r w:rsidR="006A4E01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 w:rsidRPr="00290382">
        <w:rPr>
          <w:rFonts w:ascii="MuseoSans-300" w:hAnsi="MuseoSans-300" w:cs="MuseoSans-300"/>
          <w:color w:val="1A1A1A"/>
          <w:sz w:val="21"/>
          <w:szCs w:val="21"/>
        </w:rPr>
        <w:t>ups (untimed).</w:t>
      </w:r>
    </w:p>
    <w:p w14:paraId="35F9DC9D" w14:textId="77777777" w:rsidR="00290382" w:rsidRPr="00290382" w:rsidRDefault="00290382" w:rsidP="00290382">
      <w:pPr>
        <w:autoSpaceDE w:val="0"/>
        <w:autoSpaceDN w:val="0"/>
        <w:adjustRightInd w:val="0"/>
        <w:spacing w:after="0" w:line="240" w:lineRule="auto"/>
        <w:ind w:left="360"/>
        <w:rPr>
          <w:rFonts w:ascii="MuseoSans-300" w:hAnsi="MuseoSans-300" w:cs="MuseoSans-300"/>
          <w:color w:val="1A1A1A"/>
          <w:sz w:val="21"/>
          <w:szCs w:val="21"/>
        </w:rPr>
      </w:pPr>
    </w:p>
    <w:p w14:paraId="69A2FB78" w14:textId="44ACD8E9" w:rsidR="00E409BF" w:rsidRPr="00290382" w:rsidRDefault="00E409BF" w:rsidP="002903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color w:val="1A1A1A"/>
          <w:sz w:val="21"/>
          <w:szCs w:val="21"/>
        </w:rPr>
        <w:t>Timed 1.5-mile run.</w:t>
      </w:r>
    </w:p>
    <w:p w14:paraId="2C962208" w14:textId="6FD25737" w:rsidR="00E409BF" w:rsidRPr="00290382" w:rsidRDefault="00E409BF" w:rsidP="00290382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color w:val="1A1A1A"/>
          <w:sz w:val="21"/>
          <w:szCs w:val="21"/>
        </w:rPr>
        <w:t>Maximum number of pullups (untimed).*</w:t>
      </w:r>
    </w:p>
    <w:p w14:paraId="3B65B1E3" w14:textId="77777777" w:rsidR="00290382" w:rsidRDefault="00290382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290382" w:rsidSect="00290382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78C323AD" w14:textId="1282B4FB" w:rsidR="00290382" w:rsidRDefault="00290382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16A454EA" w14:textId="096EBFDC" w:rsidR="00E409BF" w:rsidRPr="00290382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i/>
          <w:iCs/>
          <w:color w:val="1A1A1A"/>
          <w:sz w:val="21"/>
          <w:szCs w:val="21"/>
        </w:rPr>
      </w:pPr>
      <w:r w:rsidRPr="00290382">
        <w:rPr>
          <w:rFonts w:ascii="MuseoSans-300" w:hAnsi="MuseoSans-300" w:cs="MuseoSans-300"/>
          <w:i/>
          <w:iCs/>
          <w:color w:val="1A1A1A"/>
          <w:sz w:val="21"/>
          <w:szCs w:val="21"/>
        </w:rPr>
        <w:t>*Note: Only candidates in the TRP will complete this event.</w:t>
      </w:r>
    </w:p>
    <w:p w14:paraId="182974B3" w14:textId="77777777" w:rsidR="00290382" w:rsidRPr="00290382" w:rsidRDefault="00290382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95A5DD7" w14:textId="7777777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Each event must be performed precisely according to the strictly defined protocol in order to be scored. In order to</w:t>
      </w:r>
    </w:p>
    <w:p w14:paraId="5ACEC9DC" w14:textId="7777777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pass the standard PFT, applicants must achieve a minimum cumulative score of 12 points in the first four events, with</w:t>
      </w:r>
    </w:p>
    <w:p w14:paraId="4A22E512" w14:textId="7777777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at least one point in each of the first four events; therefore, it is possible for an applicant to receive a score of 12 (or</w:t>
      </w:r>
    </w:p>
    <w:p w14:paraId="37BACFD0" w14:textId="77777777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more) and still fail the standard PFT by failing one of the individual events. TRP applicants must achieve a minimum</w:t>
      </w:r>
    </w:p>
    <w:p w14:paraId="72117771" w14:textId="359DC83B" w:rsidR="00E409BF" w:rsidRDefault="00E409BF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score of 20 points and must score at least one point in each of the five events to pass the TRP PFT.</w:t>
      </w:r>
    </w:p>
    <w:p w14:paraId="01175E12" w14:textId="78809BD2" w:rsidR="003C3FBB" w:rsidRDefault="003C3FBB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78E6CBD6" w14:textId="4926C28F" w:rsidR="003C3FBB" w:rsidRDefault="003C3FBB" w:rsidP="00E409B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57DD6D1B" w14:textId="77777777" w:rsidR="003C3FBB" w:rsidRDefault="003C3FBB" w:rsidP="003C3FBB">
      <w:pPr>
        <w:tabs>
          <w:tab w:val="left" w:pos="2205"/>
        </w:tabs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5E13B6E9" w14:textId="64AF9965" w:rsidR="003C3FBB" w:rsidRPr="003C3FBB" w:rsidRDefault="003C3FBB" w:rsidP="003C3FBB">
      <w:pPr>
        <w:tabs>
          <w:tab w:val="left" w:pos="2205"/>
        </w:tabs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 w:rsidRPr="003C3FBB">
        <w:rPr>
          <w:rFonts w:ascii="Agency FB" w:hAnsi="Agency FB"/>
          <w:b/>
          <w:bCs/>
          <w:noProof/>
          <w:color w:val="042649"/>
          <w:w w:val="150"/>
          <w:sz w:val="32"/>
          <w:szCs w:val="32"/>
        </w:rPr>
        <w:lastRenderedPageBreak/>
        <w:drawing>
          <wp:anchor distT="0" distB="0" distL="114300" distR="114300" simplePos="0" relativeHeight="251659264" behindDoc="0" locked="0" layoutInCell="1" allowOverlap="1" wp14:anchorId="0932B1CB" wp14:editId="2100CEFB">
            <wp:simplePos x="0" y="0"/>
            <wp:positionH relativeFrom="column">
              <wp:posOffset>-450215</wp:posOffset>
            </wp:positionH>
            <wp:positionV relativeFrom="paragraph">
              <wp:posOffset>-933450</wp:posOffset>
            </wp:positionV>
            <wp:extent cx="7791450" cy="800038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1450" cy="800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3FBB">
        <w:rPr>
          <w:rFonts w:ascii="Agency FB" w:hAnsi="Agency FB"/>
          <w:b/>
          <w:bCs/>
          <w:color w:val="042649"/>
          <w:w w:val="150"/>
          <w:sz w:val="32"/>
          <w:szCs w:val="32"/>
        </w:rPr>
        <w:t>Protocol and Scoring Guide</w:t>
      </w: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355CF704" w14:textId="3E51A77D" w:rsidR="003C3FBB" w:rsidRPr="003C3FBB" w:rsidRDefault="003C3FBB" w:rsidP="003C3FBB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w w:val="150"/>
          <w:sz w:val="32"/>
          <w:szCs w:val="32"/>
        </w:rPr>
      </w:pPr>
      <w:r w:rsidRPr="003C3FBB">
        <w:rPr>
          <w:rFonts w:ascii="Agency FB" w:hAnsi="Agency FB"/>
          <w:w w:val="150"/>
          <w:sz w:val="32"/>
          <w:szCs w:val="32"/>
        </w:rPr>
        <w:t>Sit</w:t>
      </w:r>
      <w:r>
        <w:rPr>
          <w:rFonts w:ascii="Agency FB" w:hAnsi="Agency FB"/>
          <w:w w:val="150"/>
          <w:sz w:val="32"/>
          <w:szCs w:val="32"/>
        </w:rPr>
        <w:t xml:space="preserve"> U</w:t>
      </w:r>
      <w:r w:rsidRPr="003C3FBB">
        <w:rPr>
          <w:rFonts w:ascii="Agency FB" w:hAnsi="Agency FB"/>
          <w:w w:val="150"/>
          <w:sz w:val="32"/>
          <w:szCs w:val="32"/>
        </w:rPr>
        <w:t>ps</w:t>
      </w:r>
      <w:r>
        <w:rPr>
          <w:rFonts w:ascii="Agency FB" w:hAnsi="Agency FB"/>
          <w:w w:val="150"/>
          <w:sz w:val="32"/>
          <w:szCs w:val="32"/>
        </w:rPr>
        <w:t>:</w:t>
      </w:r>
    </w:p>
    <w:p w14:paraId="4A7D1D48" w14:textId="77777777" w:rsidR="003C3FBB" w:rsidRDefault="003C3FBB" w:rsidP="003C3FB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candidate lies on back with tops of shoulder blades touching the floor; arms crossed over chest with fingers</w:t>
      </w:r>
    </w:p>
    <w:p w14:paraId="3CD94247" w14:textId="77777777" w:rsidR="003C3FBB" w:rsidRDefault="003C3FBB" w:rsidP="003C3FB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in contact with the top of the shoulder (trapezius muscle or seam on some T-shirts). Knees are bent at a 90-degree</w:t>
      </w:r>
    </w:p>
    <w:p w14:paraId="75D05F94" w14:textId="77777777" w:rsidR="003C3FBB" w:rsidRDefault="003C3FBB" w:rsidP="003C3FB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angle with the feet placed flat on the floor (feet are held in place by a partner with the partner’s hands at the tongue</w:t>
      </w:r>
    </w:p>
    <w:p w14:paraId="55EF9D09" w14:textId="1ACB6689" w:rsidR="003C3FBB" w:rsidRDefault="003C3FBB" w:rsidP="003C3FB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of the trainee’s shoes and knees on the trainee’s toes).</w:t>
      </w:r>
    </w:p>
    <w:p w14:paraId="0829449A" w14:textId="77777777" w:rsidR="008D4015" w:rsidRDefault="008D4015" w:rsidP="003C3FB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64684E3D" w14:textId="77777777" w:rsidR="003C3FBB" w:rsidRDefault="003C3FBB" w:rsidP="003C3FB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Candidate raises upper body until the elbows touch mid-thigh, then returns to the starting position (the tops of</w:t>
      </w:r>
    </w:p>
    <w:p w14:paraId="108E708D" w14:textId="77777777" w:rsidR="003C3FBB" w:rsidRDefault="003C3FBB" w:rsidP="003C3FB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shoulder blades must touch the floor) to complete the repetition. Hips must remain in contact with the ground</w:t>
      </w:r>
    </w:p>
    <w:p w14:paraId="43808466" w14:textId="77777777" w:rsidR="003C3FBB" w:rsidRDefault="003C3FBB" w:rsidP="003C3FB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throughout the repetition. This is a timed one-minute continuous motion exercise; if a candidate pauses before the</w:t>
      </w:r>
    </w:p>
    <w:p w14:paraId="5B565F1A" w14:textId="77777777" w:rsidR="00A57AEC" w:rsidRDefault="003C3FBB" w:rsidP="003C3FB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minute is up, he or she forfeits the rest of the minute.</w:t>
      </w:r>
    </w:p>
    <w:p w14:paraId="1FA9FDDA" w14:textId="577C62A5" w:rsidR="0076009E" w:rsidRDefault="00A57AEC" w:rsidP="0076009E">
      <w:pPr>
        <w:autoSpaceDE w:val="0"/>
        <w:autoSpaceDN w:val="0"/>
        <w:adjustRightInd w:val="0"/>
        <w:spacing w:after="0" w:line="240" w:lineRule="auto"/>
        <w:jc w:val="center"/>
        <w:rPr>
          <w:rFonts w:ascii="Agency FB" w:hAnsi="Agency FB"/>
          <w:w w:val="150"/>
          <w:sz w:val="32"/>
          <w:szCs w:val="32"/>
        </w:rPr>
      </w:pPr>
      <w:r>
        <w:rPr>
          <w:rFonts w:ascii="Agency FB" w:hAnsi="Agency FB"/>
          <w:w w:val="150"/>
          <w:sz w:val="32"/>
          <w:szCs w:val="32"/>
        </w:rPr>
        <w:t>Scoring Scale for One-Minute Sit Ups</w:t>
      </w:r>
    </w:p>
    <w:p w14:paraId="7C437B0E" w14:textId="5034446D" w:rsidR="0076009E" w:rsidRPr="0076009E" w:rsidRDefault="0076009E" w:rsidP="0076009E">
      <w:pPr>
        <w:autoSpaceDE w:val="0"/>
        <w:autoSpaceDN w:val="0"/>
        <w:adjustRightInd w:val="0"/>
        <w:spacing w:after="0" w:line="240" w:lineRule="auto"/>
        <w:jc w:val="center"/>
        <w:rPr>
          <w:rFonts w:ascii="Agency FB" w:hAnsi="Agency FB"/>
          <w:w w:val="150"/>
          <w:sz w:val="4"/>
          <w:szCs w:val="4"/>
        </w:rPr>
      </w:pPr>
    </w:p>
    <w:tbl>
      <w:tblPr>
        <w:tblStyle w:val="TableGrid"/>
        <w:tblW w:w="10914" w:type="dxa"/>
        <w:tblInd w:w="-5" w:type="dxa"/>
        <w:tblLook w:val="04A0" w:firstRow="1" w:lastRow="0" w:firstColumn="1" w:lastColumn="0" w:noHBand="0" w:noVBand="1"/>
      </w:tblPr>
      <w:tblGrid>
        <w:gridCol w:w="3318"/>
        <w:gridCol w:w="3318"/>
        <w:gridCol w:w="4278"/>
      </w:tblGrid>
      <w:tr w:rsidR="004D463E" w14:paraId="460B3CD4" w14:textId="77777777" w:rsidTr="00197732">
        <w:trPr>
          <w:trHeight w:val="275"/>
        </w:trPr>
        <w:tc>
          <w:tcPr>
            <w:tcW w:w="3318" w:type="dxa"/>
            <w:shd w:val="clear" w:color="auto" w:fill="042649"/>
          </w:tcPr>
          <w:p w14:paraId="7B487B2C" w14:textId="13DE2EC6" w:rsidR="004D463E" w:rsidRPr="004D463E" w:rsidRDefault="004D463E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</w:pPr>
            <w:r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  <w:t>Score</w:t>
            </w:r>
          </w:p>
        </w:tc>
        <w:tc>
          <w:tcPr>
            <w:tcW w:w="3318" w:type="dxa"/>
            <w:shd w:val="clear" w:color="auto" w:fill="042649"/>
          </w:tcPr>
          <w:p w14:paraId="26AA3727" w14:textId="459B0D9C" w:rsidR="004D463E" w:rsidRPr="004D463E" w:rsidRDefault="004D463E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</w:pPr>
            <w:r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  <w:t>Female Range</w:t>
            </w:r>
          </w:p>
        </w:tc>
        <w:tc>
          <w:tcPr>
            <w:tcW w:w="4278" w:type="dxa"/>
            <w:shd w:val="clear" w:color="auto" w:fill="042649"/>
          </w:tcPr>
          <w:p w14:paraId="6B12A9DC" w14:textId="5DBE84CC" w:rsidR="004D463E" w:rsidRPr="004D463E" w:rsidRDefault="004D463E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</w:pPr>
            <w:r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  <w:t>Male Range</w:t>
            </w:r>
          </w:p>
        </w:tc>
      </w:tr>
      <w:tr w:rsidR="004D463E" w14:paraId="6D489DC9" w14:textId="77777777" w:rsidTr="00197732">
        <w:trPr>
          <w:trHeight w:val="275"/>
        </w:trPr>
        <w:tc>
          <w:tcPr>
            <w:tcW w:w="3318" w:type="dxa"/>
          </w:tcPr>
          <w:p w14:paraId="38297E09" w14:textId="3969AEA7" w:rsidR="00323FC3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-2</w:t>
            </w:r>
          </w:p>
        </w:tc>
        <w:tc>
          <w:tcPr>
            <w:tcW w:w="3318" w:type="dxa"/>
          </w:tcPr>
          <w:p w14:paraId="2AD50420" w14:textId="4A0D122D" w:rsidR="004D463E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29 and below</w:t>
            </w:r>
          </w:p>
        </w:tc>
        <w:tc>
          <w:tcPr>
            <w:tcW w:w="4278" w:type="dxa"/>
          </w:tcPr>
          <w:p w14:paraId="490C05D5" w14:textId="7FE0A4A2" w:rsidR="004D463E" w:rsidRDefault="00D95F5F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31 and below</w:t>
            </w:r>
          </w:p>
        </w:tc>
      </w:tr>
      <w:tr w:rsidR="004D463E" w14:paraId="3BC2DC94" w14:textId="77777777" w:rsidTr="00197732">
        <w:trPr>
          <w:trHeight w:val="259"/>
        </w:trPr>
        <w:tc>
          <w:tcPr>
            <w:tcW w:w="3318" w:type="dxa"/>
          </w:tcPr>
          <w:p w14:paraId="15DA06F5" w14:textId="265DFCE2" w:rsidR="004D463E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0</w:t>
            </w:r>
          </w:p>
        </w:tc>
        <w:tc>
          <w:tcPr>
            <w:tcW w:w="3318" w:type="dxa"/>
          </w:tcPr>
          <w:p w14:paraId="68499DDF" w14:textId="2B49B7D5" w:rsidR="00BC06EA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30-34</w:t>
            </w:r>
          </w:p>
        </w:tc>
        <w:tc>
          <w:tcPr>
            <w:tcW w:w="4278" w:type="dxa"/>
          </w:tcPr>
          <w:p w14:paraId="6B3A6F0B" w14:textId="5D8EA698" w:rsidR="004D463E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32-37</w:t>
            </w:r>
          </w:p>
        </w:tc>
      </w:tr>
      <w:tr w:rsidR="004D463E" w14:paraId="03F03796" w14:textId="77777777" w:rsidTr="00197732">
        <w:trPr>
          <w:trHeight w:val="275"/>
        </w:trPr>
        <w:tc>
          <w:tcPr>
            <w:tcW w:w="3318" w:type="dxa"/>
          </w:tcPr>
          <w:p w14:paraId="3D94DCAD" w14:textId="7EBB3720" w:rsidR="004D463E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</w:t>
            </w:r>
          </w:p>
        </w:tc>
        <w:tc>
          <w:tcPr>
            <w:tcW w:w="3318" w:type="dxa"/>
          </w:tcPr>
          <w:p w14:paraId="12E2BA8F" w14:textId="6B388001" w:rsidR="004D463E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35-36</w:t>
            </w:r>
          </w:p>
        </w:tc>
        <w:tc>
          <w:tcPr>
            <w:tcW w:w="4278" w:type="dxa"/>
          </w:tcPr>
          <w:p w14:paraId="1F1BAE08" w14:textId="6360427F" w:rsidR="004D463E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38</w:t>
            </w:r>
          </w:p>
        </w:tc>
      </w:tr>
      <w:tr w:rsidR="004D463E" w14:paraId="46184BA7" w14:textId="77777777" w:rsidTr="00197732">
        <w:trPr>
          <w:trHeight w:val="275"/>
        </w:trPr>
        <w:tc>
          <w:tcPr>
            <w:tcW w:w="3318" w:type="dxa"/>
          </w:tcPr>
          <w:p w14:paraId="31911E54" w14:textId="6F3EBC56" w:rsidR="004D463E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2</w:t>
            </w:r>
          </w:p>
        </w:tc>
        <w:tc>
          <w:tcPr>
            <w:tcW w:w="3318" w:type="dxa"/>
          </w:tcPr>
          <w:p w14:paraId="27455622" w14:textId="7B820505" w:rsidR="004D463E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37-40</w:t>
            </w:r>
          </w:p>
        </w:tc>
        <w:tc>
          <w:tcPr>
            <w:tcW w:w="4278" w:type="dxa"/>
          </w:tcPr>
          <w:p w14:paraId="2A06131F" w14:textId="18F5B8DF" w:rsidR="004D463E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39-42</w:t>
            </w:r>
          </w:p>
        </w:tc>
      </w:tr>
      <w:tr w:rsidR="004D463E" w14:paraId="47CB26AC" w14:textId="77777777" w:rsidTr="00197732">
        <w:trPr>
          <w:trHeight w:val="275"/>
        </w:trPr>
        <w:tc>
          <w:tcPr>
            <w:tcW w:w="3318" w:type="dxa"/>
          </w:tcPr>
          <w:p w14:paraId="2D1B12C5" w14:textId="54CC16DE" w:rsidR="004D463E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</w:t>
            </w:r>
          </w:p>
        </w:tc>
        <w:tc>
          <w:tcPr>
            <w:tcW w:w="3318" w:type="dxa"/>
          </w:tcPr>
          <w:p w14:paraId="02ABE5E3" w14:textId="2BA87759" w:rsidR="004D463E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41-42</w:t>
            </w:r>
          </w:p>
        </w:tc>
        <w:tc>
          <w:tcPr>
            <w:tcW w:w="4278" w:type="dxa"/>
          </w:tcPr>
          <w:p w14:paraId="179EF289" w14:textId="3AFD2402" w:rsidR="004D463E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43-44</w:t>
            </w:r>
          </w:p>
        </w:tc>
      </w:tr>
      <w:tr w:rsidR="004D463E" w14:paraId="1AFE3A65" w14:textId="77777777" w:rsidTr="00197732">
        <w:trPr>
          <w:trHeight w:val="259"/>
        </w:trPr>
        <w:tc>
          <w:tcPr>
            <w:tcW w:w="3318" w:type="dxa"/>
          </w:tcPr>
          <w:p w14:paraId="5797681A" w14:textId="34962495" w:rsidR="004D463E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</w:t>
            </w:r>
          </w:p>
        </w:tc>
        <w:tc>
          <w:tcPr>
            <w:tcW w:w="3318" w:type="dxa"/>
          </w:tcPr>
          <w:p w14:paraId="6681A28E" w14:textId="0FBEA530" w:rsidR="004D463E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43-46</w:t>
            </w:r>
          </w:p>
        </w:tc>
        <w:tc>
          <w:tcPr>
            <w:tcW w:w="4278" w:type="dxa"/>
          </w:tcPr>
          <w:p w14:paraId="16461E1F" w14:textId="4045A38B" w:rsidR="004D463E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45-47</w:t>
            </w:r>
          </w:p>
        </w:tc>
      </w:tr>
      <w:tr w:rsidR="004D463E" w14:paraId="62D2C698" w14:textId="77777777" w:rsidTr="00197732">
        <w:trPr>
          <w:trHeight w:val="275"/>
        </w:trPr>
        <w:tc>
          <w:tcPr>
            <w:tcW w:w="3318" w:type="dxa"/>
          </w:tcPr>
          <w:p w14:paraId="2612F1D6" w14:textId="7F062B1C" w:rsidR="004D463E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</w:t>
            </w:r>
          </w:p>
        </w:tc>
        <w:tc>
          <w:tcPr>
            <w:tcW w:w="3318" w:type="dxa"/>
          </w:tcPr>
          <w:p w14:paraId="3FD45A9C" w14:textId="50F075B8" w:rsidR="004D463E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47-48</w:t>
            </w:r>
          </w:p>
        </w:tc>
        <w:tc>
          <w:tcPr>
            <w:tcW w:w="4278" w:type="dxa"/>
          </w:tcPr>
          <w:p w14:paraId="50A4F188" w14:textId="639BAE4F" w:rsidR="004D463E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48-49</w:t>
            </w:r>
          </w:p>
        </w:tc>
      </w:tr>
      <w:tr w:rsidR="004D463E" w14:paraId="442D2F44" w14:textId="77777777" w:rsidTr="00197732">
        <w:trPr>
          <w:trHeight w:val="275"/>
        </w:trPr>
        <w:tc>
          <w:tcPr>
            <w:tcW w:w="3318" w:type="dxa"/>
          </w:tcPr>
          <w:p w14:paraId="1A88A104" w14:textId="2AB0E036" w:rsidR="004D463E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6</w:t>
            </w:r>
          </w:p>
        </w:tc>
        <w:tc>
          <w:tcPr>
            <w:tcW w:w="3318" w:type="dxa"/>
          </w:tcPr>
          <w:p w14:paraId="0695DB64" w14:textId="235F4603" w:rsidR="004D463E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49-50</w:t>
            </w:r>
          </w:p>
        </w:tc>
        <w:tc>
          <w:tcPr>
            <w:tcW w:w="4278" w:type="dxa"/>
          </w:tcPr>
          <w:p w14:paraId="3E0E4300" w14:textId="2C3E3DB3" w:rsidR="004D463E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50-51</w:t>
            </w:r>
          </w:p>
        </w:tc>
      </w:tr>
      <w:tr w:rsidR="00323FC3" w14:paraId="04427937" w14:textId="77777777" w:rsidTr="00197732">
        <w:trPr>
          <w:trHeight w:val="275"/>
        </w:trPr>
        <w:tc>
          <w:tcPr>
            <w:tcW w:w="3318" w:type="dxa"/>
          </w:tcPr>
          <w:p w14:paraId="1E9FC157" w14:textId="111B3D5F" w:rsidR="00323FC3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7</w:t>
            </w:r>
          </w:p>
        </w:tc>
        <w:tc>
          <w:tcPr>
            <w:tcW w:w="3318" w:type="dxa"/>
          </w:tcPr>
          <w:p w14:paraId="71C8E1B9" w14:textId="31387271" w:rsidR="00323FC3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51-52</w:t>
            </w:r>
          </w:p>
        </w:tc>
        <w:tc>
          <w:tcPr>
            <w:tcW w:w="4278" w:type="dxa"/>
          </w:tcPr>
          <w:p w14:paraId="42885C1C" w14:textId="77DE5736" w:rsidR="00323FC3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52-53</w:t>
            </w:r>
          </w:p>
        </w:tc>
      </w:tr>
      <w:tr w:rsidR="00323FC3" w14:paraId="63E7C17F" w14:textId="77777777" w:rsidTr="00197732">
        <w:trPr>
          <w:trHeight w:val="259"/>
        </w:trPr>
        <w:tc>
          <w:tcPr>
            <w:tcW w:w="3318" w:type="dxa"/>
          </w:tcPr>
          <w:p w14:paraId="0CCEF40E" w14:textId="5D0E213A" w:rsidR="00323FC3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8</w:t>
            </w:r>
          </w:p>
        </w:tc>
        <w:tc>
          <w:tcPr>
            <w:tcW w:w="3318" w:type="dxa"/>
          </w:tcPr>
          <w:p w14:paraId="7A757248" w14:textId="79EBDBE2" w:rsidR="00323FC3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53-54</w:t>
            </w:r>
          </w:p>
        </w:tc>
        <w:tc>
          <w:tcPr>
            <w:tcW w:w="4278" w:type="dxa"/>
          </w:tcPr>
          <w:p w14:paraId="06AE3304" w14:textId="4D472D3B" w:rsidR="00323FC3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54-55</w:t>
            </w:r>
          </w:p>
        </w:tc>
      </w:tr>
      <w:tr w:rsidR="00323FC3" w14:paraId="0E91A8D3" w14:textId="77777777" w:rsidTr="00197732">
        <w:trPr>
          <w:trHeight w:val="275"/>
        </w:trPr>
        <w:tc>
          <w:tcPr>
            <w:tcW w:w="3318" w:type="dxa"/>
          </w:tcPr>
          <w:p w14:paraId="742121D7" w14:textId="4297868D" w:rsidR="00323FC3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9</w:t>
            </w:r>
          </w:p>
        </w:tc>
        <w:tc>
          <w:tcPr>
            <w:tcW w:w="3318" w:type="dxa"/>
          </w:tcPr>
          <w:p w14:paraId="361C1B3C" w14:textId="0B2851C7" w:rsidR="00323FC3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55-56</w:t>
            </w:r>
          </w:p>
        </w:tc>
        <w:tc>
          <w:tcPr>
            <w:tcW w:w="4278" w:type="dxa"/>
          </w:tcPr>
          <w:p w14:paraId="6F4D9673" w14:textId="1BBFB878" w:rsidR="00323FC3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56-57</w:t>
            </w:r>
          </w:p>
        </w:tc>
      </w:tr>
      <w:tr w:rsidR="00323FC3" w14:paraId="64E54D6C" w14:textId="77777777" w:rsidTr="00197732">
        <w:trPr>
          <w:trHeight w:val="275"/>
        </w:trPr>
        <w:tc>
          <w:tcPr>
            <w:tcW w:w="3318" w:type="dxa"/>
          </w:tcPr>
          <w:p w14:paraId="4C3B4B8A" w14:textId="3AC2CE55" w:rsidR="00323FC3" w:rsidRDefault="00323FC3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10</w:t>
            </w:r>
          </w:p>
        </w:tc>
        <w:tc>
          <w:tcPr>
            <w:tcW w:w="3318" w:type="dxa"/>
          </w:tcPr>
          <w:p w14:paraId="19CDC434" w14:textId="62505EE8" w:rsidR="00323FC3" w:rsidRDefault="00BC06EA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57 and over</w:t>
            </w:r>
          </w:p>
        </w:tc>
        <w:tc>
          <w:tcPr>
            <w:tcW w:w="4278" w:type="dxa"/>
          </w:tcPr>
          <w:p w14:paraId="05ECB4EB" w14:textId="31B86B25" w:rsidR="00323FC3" w:rsidRDefault="00545A12" w:rsidP="0076009E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58 and over</w:t>
            </w:r>
          </w:p>
        </w:tc>
      </w:tr>
    </w:tbl>
    <w:p w14:paraId="59A7BB9F" w14:textId="49324271" w:rsidR="004D463E" w:rsidRDefault="003B2DB5" w:rsidP="0076009E">
      <w:pPr>
        <w:autoSpaceDE w:val="0"/>
        <w:autoSpaceDN w:val="0"/>
        <w:adjustRightInd w:val="0"/>
        <w:spacing w:after="0" w:line="240" w:lineRule="auto"/>
        <w:jc w:val="center"/>
        <w:rPr>
          <w:rFonts w:ascii="MuseoSans-300" w:hAnsi="MuseoSans-300" w:cs="MuseoSans-300"/>
          <w:color w:val="1A1A1A"/>
          <w:sz w:val="21"/>
          <w:szCs w:val="21"/>
        </w:rPr>
      </w:pPr>
      <w:r w:rsidRPr="0076009E">
        <w:rPr>
          <w:rFonts w:ascii="MuseoSans-300" w:hAnsi="MuseoSans-300" w:cs="MuseoSans-300"/>
          <w:noProof/>
          <w:color w:val="1A1A1A"/>
          <w:sz w:val="21"/>
          <w:szCs w:val="21"/>
        </w:rPr>
        <w:drawing>
          <wp:anchor distT="0" distB="0" distL="114300" distR="114300" simplePos="0" relativeHeight="251660288" behindDoc="0" locked="0" layoutInCell="1" allowOverlap="1" wp14:anchorId="58821AB0" wp14:editId="227C13D3">
            <wp:simplePos x="0" y="0"/>
            <wp:positionH relativeFrom="column">
              <wp:posOffset>130810</wp:posOffset>
            </wp:positionH>
            <wp:positionV relativeFrom="paragraph">
              <wp:posOffset>66722</wp:posOffset>
            </wp:positionV>
            <wp:extent cx="3183322" cy="22288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322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009E" w:rsidRPr="0076009E">
        <w:rPr>
          <w:rFonts w:ascii="MuseoSans-300" w:hAnsi="MuseoSans-300" w:cs="MuseoSans-300"/>
          <w:noProof/>
          <w:color w:val="1A1A1A"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788CDC9C" wp14:editId="0CE57CFF">
            <wp:simplePos x="0" y="0"/>
            <wp:positionH relativeFrom="column">
              <wp:posOffset>3445510</wp:posOffset>
            </wp:positionH>
            <wp:positionV relativeFrom="paragraph">
              <wp:posOffset>56515</wp:posOffset>
            </wp:positionV>
            <wp:extent cx="3183255" cy="2243588"/>
            <wp:effectExtent l="0" t="0" r="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224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752728" w14:textId="474689CD" w:rsidR="00C62653" w:rsidRPr="00C62653" w:rsidRDefault="00C62653" w:rsidP="00C62653">
      <w:pPr>
        <w:rPr>
          <w:rFonts w:ascii="MuseoSans-300" w:hAnsi="MuseoSans-300" w:cs="MuseoSans-300"/>
          <w:sz w:val="21"/>
          <w:szCs w:val="21"/>
        </w:rPr>
      </w:pPr>
    </w:p>
    <w:p w14:paraId="244336C6" w14:textId="2E361142" w:rsidR="00C62653" w:rsidRPr="00C62653" w:rsidRDefault="00C62653" w:rsidP="00C62653">
      <w:pPr>
        <w:rPr>
          <w:rFonts w:ascii="MuseoSans-300" w:hAnsi="MuseoSans-300" w:cs="MuseoSans-300"/>
          <w:sz w:val="21"/>
          <w:szCs w:val="21"/>
        </w:rPr>
      </w:pPr>
    </w:p>
    <w:p w14:paraId="28ADE8E2" w14:textId="1FBFE836" w:rsidR="00C62653" w:rsidRPr="00C62653" w:rsidRDefault="00C62653" w:rsidP="00C62653">
      <w:pPr>
        <w:rPr>
          <w:rFonts w:ascii="MuseoSans-300" w:hAnsi="MuseoSans-300" w:cs="MuseoSans-300"/>
          <w:sz w:val="21"/>
          <w:szCs w:val="21"/>
        </w:rPr>
      </w:pPr>
    </w:p>
    <w:p w14:paraId="52134CAD" w14:textId="1FBCE1F4" w:rsidR="00C62653" w:rsidRPr="00C62653" w:rsidRDefault="00C62653" w:rsidP="00C62653">
      <w:pPr>
        <w:rPr>
          <w:rFonts w:ascii="MuseoSans-300" w:hAnsi="MuseoSans-300" w:cs="MuseoSans-300"/>
          <w:sz w:val="21"/>
          <w:szCs w:val="21"/>
        </w:rPr>
      </w:pPr>
    </w:p>
    <w:p w14:paraId="2102E7A9" w14:textId="2F419D00" w:rsidR="00C62653" w:rsidRPr="00C62653" w:rsidRDefault="00C62653" w:rsidP="00C62653">
      <w:pPr>
        <w:rPr>
          <w:rFonts w:ascii="MuseoSans-300" w:hAnsi="MuseoSans-300" w:cs="MuseoSans-300"/>
          <w:sz w:val="21"/>
          <w:szCs w:val="21"/>
        </w:rPr>
      </w:pPr>
    </w:p>
    <w:p w14:paraId="066CC169" w14:textId="75F24CCC" w:rsidR="00C62653" w:rsidRPr="00C62653" w:rsidRDefault="00C62653" w:rsidP="00C62653">
      <w:pPr>
        <w:rPr>
          <w:rFonts w:ascii="MuseoSans-300" w:hAnsi="MuseoSans-300" w:cs="MuseoSans-300"/>
          <w:sz w:val="21"/>
          <w:szCs w:val="21"/>
        </w:rPr>
      </w:pPr>
    </w:p>
    <w:p w14:paraId="027A39F0" w14:textId="697F6690" w:rsidR="00C62653" w:rsidRPr="00C62653" w:rsidRDefault="00C62653" w:rsidP="00C62653">
      <w:pPr>
        <w:rPr>
          <w:rFonts w:ascii="MuseoSans-300" w:hAnsi="MuseoSans-300" w:cs="MuseoSans-300"/>
          <w:sz w:val="21"/>
          <w:szCs w:val="21"/>
        </w:rPr>
      </w:pPr>
    </w:p>
    <w:p w14:paraId="68B75E77" w14:textId="6CE18BBA" w:rsidR="00C62653" w:rsidRPr="00C62653" w:rsidRDefault="00C62653" w:rsidP="00C62653">
      <w:pPr>
        <w:rPr>
          <w:rFonts w:ascii="MuseoSans-300" w:hAnsi="MuseoSans-300" w:cs="MuseoSans-300"/>
          <w:sz w:val="21"/>
          <w:szCs w:val="21"/>
        </w:rPr>
      </w:pPr>
    </w:p>
    <w:p w14:paraId="42C68913" w14:textId="3E53966D" w:rsidR="00C62653" w:rsidRPr="00C62653" w:rsidRDefault="00C62653" w:rsidP="00C62653">
      <w:pPr>
        <w:rPr>
          <w:rFonts w:ascii="MuseoSans-300" w:hAnsi="MuseoSans-300" w:cs="MuseoSans-300"/>
          <w:sz w:val="21"/>
          <w:szCs w:val="21"/>
        </w:rPr>
      </w:pPr>
    </w:p>
    <w:p w14:paraId="7C86233C" w14:textId="01FEF35E" w:rsidR="00C62653" w:rsidRDefault="00C62653" w:rsidP="00C62653">
      <w:pPr>
        <w:rPr>
          <w:rFonts w:ascii="MuseoSans-300" w:hAnsi="MuseoSans-300" w:cs="MuseoSans-300"/>
          <w:color w:val="1A1A1A"/>
          <w:sz w:val="21"/>
          <w:szCs w:val="21"/>
        </w:rPr>
      </w:pPr>
    </w:p>
    <w:p w14:paraId="1F98F62A" w14:textId="08AC002D" w:rsidR="00C62653" w:rsidRDefault="00C62653" w:rsidP="00C62653">
      <w:pPr>
        <w:tabs>
          <w:tab w:val="left" w:pos="6345"/>
        </w:tabs>
        <w:rPr>
          <w:rFonts w:ascii="MuseoSans-300" w:hAnsi="MuseoSans-300" w:cs="MuseoSans-300"/>
          <w:sz w:val="21"/>
          <w:szCs w:val="21"/>
        </w:rPr>
      </w:pPr>
      <w:r>
        <w:rPr>
          <w:rFonts w:ascii="MuseoSans-300" w:hAnsi="MuseoSans-300" w:cs="MuseoSans-300"/>
          <w:sz w:val="21"/>
          <w:szCs w:val="21"/>
        </w:rPr>
        <w:tab/>
      </w:r>
    </w:p>
    <w:p w14:paraId="498F805C" w14:textId="213C243D" w:rsidR="00C62653" w:rsidRDefault="00C62653" w:rsidP="00C62653">
      <w:pPr>
        <w:tabs>
          <w:tab w:val="left" w:pos="6345"/>
        </w:tabs>
        <w:rPr>
          <w:rFonts w:ascii="MuseoSans-300" w:hAnsi="MuseoSans-300" w:cs="MuseoSans-300"/>
          <w:sz w:val="21"/>
          <w:szCs w:val="21"/>
        </w:rPr>
      </w:pPr>
    </w:p>
    <w:p w14:paraId="1B46F155" w14:textId="0BA51410" w:rsidR="00C62653" w:rsidRDefault="00C62653" w:rsidP="00C62653">
      <w:pPr>
        <w:tabs>
          <w:tab w:val="left" w:pos="6345"/>
        </w:tabs>
        <w:rPr>
          <w:rFonts w:ascii="MuseoSans-300" w:hAnsi="MuseoSans-300" w:cs="MuseoSans-300"/>
          <w:sz w:val="21"/>
          <w:szCs w:val="21"/>
        </w:rPr>
      </w:pPr>
    </w:p>
    <w:p w14:paraId="1CA7FD32" w14:textId="5707EFA4" w:rsidR="00C62653" w:rsidRPr="003C3FBB" w:rsidRDefault="00C62653" w:rsidP="00C62653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w w:val="150"/>
          <w:sz w:val="32"/>
          <w:szCs w:val="32"/>
        </w:rPr>
      </w:pPr>
      <w:r w:rsidRPr="003C3FBB">
        <w:rPr>
          <w:rFonts w:ascii="Agency FB" w:hAnsi="Agency FB"/>
          <w:b/>
          <w:bCs/>
          <w:noProof/>
          <w:color w:val="042649"/>
          <w:w w:val="150"/>
          <w:sz w:val="32"/>
          <w:szCs w:val="32"/>
        </w:rPr>
        <w:lastRenderedPageBreak/>
        <w:drawing>
          <wp:anchor distT="0" distB="0" distL="114300" distR="114300" simplePos="0" relativeHeight="251666432" behindDoc="0" locked="0" layoutInCell="1" allowOverlap="1" wp14:anchorId="20B7F6D1" wp14:editId="0712A03D">
            <wp:simplePos x="0" y="0"/>
            <wp:positionH relativeFrom="column">
              <wp:posOffset>-450215</wp:posOffset>
            </wp:positionH>
            <wp:positionV relativeFrom="paragraph">
              <wp:posOffset>-914400</wp:posOffset>
            </wp:positionV>
            <wp:extent cx="7753350" cy="799465"/>
            <wp:effectExtent l="0" t="0" r="0" b="63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gency FB" w:hAnsi="Agency FB"/>
          <w:w w:val="150"/>
          <w:sz w:val="32"/>
          <w:szCs w:val="32"/>
        </w:rPr>
        <w:t>300-Meter Sprint</w:t>
      </w:r>
      <w:r>
        <w:rPr>
          <w:rFonts w:ascii="Agency FB" w:hAnsi="Agency FB"/>
          <w:w w:val="150"/>
          <w:sz w:val="32"/>
          <w:szCs w:val="32"/>
        </w:rPr>
        <w:t>:</w:t>
      </w:r>
      <w:r w:rsidRPr="00C62653">
        <w:rPr>
          <w:rFonts w:ascii="Agency FB" w:hAnsi="Agency FB"/>
          <w:b/>
          <w:bCs/>
          <w:noProof/>
          <w:color w:val="042649"/>
          <w:w w:val="150"/>
          <w:sz w:val="32"/>
          <w:szCs w:val="32"/>
        </w:rPr>
        <w:t xml:space="preserve"> </w:t>
      </w:r>
    </w:p>
    <w:p w14:paraId="2AC4F71E" w14:textId="77777777" w:rsidR="00C62653" w:rsidRDefault="00C62653" w:rsidP="00C62653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300-meter sprint event usually takes place on a quarter-mile oval track (although this may change based on</w:t>
      </w:r>
    </w:p>
    <w:p w14:paraId="57BA3DC0" w14:textId="77777777" w:rsidR="00197732" w:rsidRDefault="00C62653" w:rsidP="00197732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individual circumstances). The candidate will start from a standing position and run 300 meters (3/4 of one lap).</w:t>
      </w:r>
    </w:p>
    <w:p w14:paraId="4872BA19" w14:textId="6C7DC318" w:rsidR="00C62653" w:rsidRDefault="00C62653" w:rsidP="00197732">
      <w:pPr>
        <w:autoSpaceDE w:val="0"/>
        <w:autoSpaceDN w:val="0"/>
        <w:adjustRightInd w:val="0"/>
        <w:spacing w:after="0" w:line="240" w:lineRule="auto"/>
        <w:jc w:val="center"/>
        <w:rPr>
          <w:rFonts w:ascii="Agency FB" w:hAnsi="Agency FB"/>
          <w:w w:val="150"/>
          <w:sz w:val="32"/>
          <w:szCs w:val="32"/>
        </w:rPr>
      </w:pPr>
      <w:r>
        <w:rPr>
          <w:rFonts w:ascii="Agency FB" w:hAnsi="Agency FB"/>
          <w:w w:val="150"/>
          <w:sz w:val="32"/>
          <w:szCs w:val="32"/>
        </w:rPr>
        <w:t xml:space="preserve">Scoring Scale for </w:t>
      </w:r>
      <w:r w:rsidR="009D4E0B">
        <w:rPr>
          <w:rFonts w:ascii="Agency FB" w:hAnsi="Agency FB"/>
          <w:w w:val="150"/>
          <w:sz w:val="32"/>
          <w:szCs w:val="32"/>
        </w:rPr>
        <w:t>300-Meter Sprint</w:t>
      </w:r>
      <w:r w:rsidR="00A8154C">
        <w:rPr>
          <w:rFonts w:ascii="Agency FB" w:hAnsi="Agency FB"/>
          <w:w w:val="150"/>
          <w:sz w:val="32"/>
          <w:szCs w:val="32"/>
        </w:rPr>
        <w:t xml:space="preserve"> (in seconds)</w:t>
      </w:r>
    </w:p>
    <w:p w14:paraId="745A3BDA" w14:textId="026AF4F6" w:rsidR="00C62653" w:rsidRPr="0076009E" w:rsidRDefault="00C62653" w:rsidP="00C62653">
      <w:pPr>
        <w:autoSpaceDE w:val="0"/>
        <w:autoSpaceDN w:val="0"/>
        <w:adjustRightInd w:val="0"/>
        <w:spacing w:after="0" w:line="240" w:lineRule="auto"/>
        <w:jc w:val="center"/>
        <w:rPr>
          <w:rFonts w:ascii="Agency FB" w:hAnsi="Agency FB"/>
          <w:w w:val="150"/>
          <w:sz w:val="4"/>
          <w:szCs w:val="4"/>
        </w:rPr>
      </w:pPr>
    </w:p>
    <w:tbl>
      <w:tblPr>
        <w:tblStyle w:val="TableGrid"/>
        <w:tblW w:w="10885" w:type="dxa"/>
        <w:tblInd w:w="-5" w:type="dxa"/>
        <w:tblLook w:val="04A0" w:firstRow="1" w:lastRow="0" w:firstColumn="1" w:lastColumn="0" w:noHBand="0" w:noVBand="1"/>
      </w:tblPr>
      <w:tblGrid>
        <w:gridCol w:w="3309"/>
        <w:gridCol w:w="3309"/>
        <w:gridCol w:w="4267"/>
      </w:tblGrid>
      <w:tr w:rsidR="00C62653" w14:paraId="32B46EC4" w14:textId="77777777" w:rsidTr="00197732">
        <w:trPr>
          <w:trHeight w:val="280"/>
        </w:trPr>
        <w:tc>
          <w:tcPr>
            <w:tcW w:w="3309" w:type="dxa"/>
            <w:shd w:val="clear" w:color="auto" w:fill="042649"/>
          </w:tcPr>
          <w:p w14:paraId="44B7142E" w14:textId="77777777" w:rsidR="00C62653" w:rsidRPr="004D463E" w:rsidRDefault="00C62653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</w:pPr>
            <w:r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  <w:t>Score</w:t>
            </w:r>
          </w:p>
        </w:tc>
        <w:tc>
          <w:tcPr>
            <w:tcW w:w="3309" w:type="dxa"/>
            <w:shd w:val="clear" w:color="auto" w:fill="042649"/>
          </w:tcPr>
          <w:p w14:paraId="3E8DF776" w14:textId="46CF3C0C" w:rsidR="00C62653" w:rsidRPr="004D463E" w:rsidRDefault="00C62653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</w:pPr>
            <w:r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  <w:t>Female Range</w:t>
            </w:r>
          </w:p>
        </w:tc>
        <w:tc>
          <w:tcPr>
            <w:tcW w:w="4267" w:type="dxa"/>
            <w:shd w:val="clear" w:color="auto" w:fill="042649"/>
          </w:tcPr>
          <w:p w14:paraId="675B4008" w14:textId="77777777" w:rsidR="00C62653" w:rsidRPr="004D463E" w:rsidRDefault="00C62653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</w:pPr>
            <w:r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  <w:t>Male Range</w:t>
            </w:r>
          </w:p>
        </w:tc>
      </w:tr>
      <w:tr w:rsidR="00C62653" w14:paraId="3105C128" w14:textId="77777777" w:rsidTr="00197732">
        <w:trPr>
          <w:trHeight w:val="280"/>
        </w:trPr>
        <w:tc>
          <w:tcPr>
            <w:tcW w:w="3309" w:type="dxa"/>
          </w:tcPr>
          <w:p w14:paraId="4F0A1258" w14:textId="77777777" w:rsidR="00C62653" w:rsidRDefault="00C62653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-2</w:t>
            </w:r>
          </w:p>
        </w:tc>
        <w:tc>
          <w:tcPr>
            <w:tcW w:w="3309" w:type="dxa"/>
          </w:tcPr>
          <w:p w14:paraId="506E9C33" w14:textId="4532E4FA" w:rsidR="00C62653" w:rsidRDefault="00C56A45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67.5 and over</w:t>
            </w:r>
          </w:p>
        </w:tc>
        <w:tc>
          <w:tcPr>
            <w:tcW w:w="4267" w:type="dxa"/>
          </w:tcPr>
          <w:p w14:paraId="3E6B2F63" w14:textId="1598B355" w:rsidR="00C62653" w:rsidRDefault="00923773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55.1 and over</w:t>
            </w:r>
          </w:p>
        </w:tc>
      </w:tr>
      <w:tr w:rsidR="00C62653" w14:paraId="7656B8E8" w14:textId="77777777" w:rsidTr="00197732">
        <w:trPr>
          <w:trHeight w:val="263"/>
        </w:trPr>
        <w:tc>
          <w:tcPr>
            <w:tcW w:w="3309" w:type="dxa"/>
          </w:tcPr>
          <w:p w14:paraId="44CFED5A" w14:textId="77777777" w:rsidR="00C62653" w:rsidRDefault="00C62653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0</w:t>
            </w:r>
          </w:p>
        </w:tc>
        <w:tc>
          <w:tcPr>
            <w:tcW w:w="3309" w:type="dxa"/>
          </w:tcPr>
          <w:p w14:paraId="77D17D05" w14:textId="1BF74E0C" w:rsidR="00C62653" w:rsidRDefault="00C56A45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67.4-65.0</w:t>
            </w:r>
          </w:p>
        </w:tc>
        <w:tc>
          <w:tcPr>
            <w:tcW w:w="4267" w:type="dxa"/>
          </w:tcPr>
          <w:p w14:paraId="3AB6152A" w14:textId="560304FB" w:rsidR="00C62653" w:rsidRDefault="00B24CCD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55.0-52.5</w:t>
            </w:r>
          </w:p>
        </w:tc>
      </w:tr>
      <w:tr w:rsidR="00C62653" w14:paraId="1C7BBAD2" w14:textId="77777777" w:rsidTr="00197732">
        <w:trPr>
          <w:trHeight w:val="280"/>
        </w:trPr>
        <w:tc>
          <w:tcPr>
            <w:tcW w:w="3309" w:type="dxa"/>
          </w:tcPr>
          <w:p w14:paraId="78009583" w14:textId="77777777" w:rsidR="00C62653" w:rsidRDefault="00C62653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</w:t>
            </w:r>
          </w:p>
        </w:tc>
        <w:tc>
          <w:tcPr>
            <w:tcW w:w="3309" w:type="dxa"/>
          </w:tcPr>
          <w:p w14:paraId="4974BEE5" w14:textId="30C4375D" w:rsidR="00C62653" w:rsidRDefault="00772086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64.9-62.5</w:t>
            </w:r>
          </w:p>
        </w:tc>
        <w:tc>
          <w:tcPr>
            <w:tcW w:w="4267" w:type="dxa"/>
          </w:tcPr>
          <w:p w14:paraId="1ECC3E38" w14:textId="6FCF16A6" w:rsidR="00C62653" w:rsidRDefault="00B24CCD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52.4-51.1</w:t>
            </w:r>
          </w:p>
        </w:tc>
      </w:tr>
      <w:tr w:rsidR="00C62653" w14:paraId="762538F1" w14:textId="77777777" w:rsidTr="00197732">
        <w:trPr>
          <w:trHeight w:val="280"/>
        </w:trPr>
        <w:tc>
          <w:tcPr>
            <w:tcW w:w="3309" w:type="dxa"/>
          </w:tcPr>
          <w:p w14:paraId="51BAC0E9" w14:textId="77777777" w:rsidR="00C62653" w:rsidRDefault="00C62653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2</w:t>
            </w:r>
          </w:p>
        </w:tc>
        <w:tc>
          <w:tcPr>
            <w:tcW w:w="3309" w:type="dxa"/>
          </w:tcPr>
          <w:p w14:paraId="04879472" w14:textId="4354A039" w:rsidR="00C62653" w:rsidRDefault="00772086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62.4-60.0</w:t>
            </w:r>
          </w:p>
        </w:tc>
        <w:tc>
          <w:tcPr>
            <w:tcW w:w="4267" w:type="dxa"/>
          </w:tcPr>
          <w:p w14:paraId="60569F2C" w14:textId="40F4EA5C" w:rsidR="00C62653" w:rsidRDefault="00B24CCD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51.0-49.5</w:t>
            </w:r>
          </w:p>
        </w:tc>
      </w:tr>
      <w:tr w:rsidR="00C62653" w14:paraId="33AA0325" w14:textId="77777777" w:rsidTr="00197732">
        <w:trPr>
          <w:trHeight w:val="280"/>
        </w:trPr>
        <w:tc>
          <w:tcPr>
            <w:tcW w:w="3309" w:type="dxa"/>
          </w:tcPr>
          <w:p w14:paraId="0D066D37" w14:textId="77777777" w:rsidR="00C62653" w:rsidRDefault="00C62653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</w:t>
            </w:r>
          </w:p>
        </w:tc>
        <w:tc>
          <w:tcPr>
            <w:tcW w:w="3309" w:type="dxa"/>
          </w:tcPr>
          <w:p w14:paraId="4A988D9A" w14:textId="6680CA7B" w:rsidR="00C62653" w:rsidRDefault="00772086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59.9-57.5</w:t>
            </w:r>
          </w:p>
        </w:tc>
        <w:tc>
          <w:tcPr>
            <w:tcW w:w="4267" w:type="dxa"/>
          </w:tcPr>
          <w:p w14:paraId="597D36BE" w14:textId="373ECEA4" w:rsidR="00C62653" w:rsidRDefault="00F84D7D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49.4-48.0</w:t>
            </w:r>
          </w:p>
        </w:tc>
      </w:tr>
      <w:tr w:rsidR="00C62653" w14:paraId="41682429" w14:textId="77777777" w:rsidTr="00197732">
        <w:trPr>
          <w:trHeight w:val="263"/>
        </w:trPr>
        <w:tc>
          <w:tcPr>
            <w:tcW w:w="3309" w:type="dxa"/>
          </w:tcPr>
          <w:p w14:paraId="1C478067" w14:textId="77777777" w:rsidR="00C62653" w:rsidRDefault="00C62653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</w:t>
            </w:r>
          </w:p>
        </w:tc>
        <w:tc>
          <w:tcPr>
            <w:tcW w:w="3309" w:type="dxa"/>
          </w:tcPr>
          <w:p w14:paraId="7E15C0B6" w14:textId="22AE9E03" w:rsidR="00C62653" w:rsidRDefault="00772086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57.4-56.0</w:t>
            </w:r>
          </w:p>
        </w:tc>
        <w:tc>
          <w:tcPr>
            <w:tcW w:w="4267" w:type="dxa"/>
          </w:tcPr>
          <w:p w14:paraId="238F0965" w14:textId="39DA7B1A" w:rsidR="00C62653" w:rsidRDefault="00F84D7D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47.9-46.1</w:t>
            </w:r>
          </w:p>
        </w:tc>
      </w:tr>
      <w:tr w:rsidR="00C62653" w14:paraId="0785BE16" w14:textId="77777777" w:rsidTr="00197732">
        <w:trPr>
          <w:trHeight w:val="280"/>
        </w:trPr>
        <w:tc>
          <w:tcPr>
            <w:tcW w:w="3309" w:type="dxa"/>
          </w:tcPr>
          <w:p w14:paraId="534002C6" w14:textId="77777777" w:rsidR="00C62653" w:rsidRDefault="00C62653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</w:t>
            </w:r>
          </w:p>
        </w:tc>
        <w:tc>
          <w:tcPr>
            <w:tcW w:w="3309" w:type="dxa"/>
          </w:tcPr>
          <w:p w14:paraId="59B74384" w14:textId="4733ED18" w:rsidR="00C62653" w:rsidRDefault="00772086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55.9-54.0</w:t>
            </w:r>
          </w:p>
        </w:tc>
        <w:tc>
          <w:tcPr>
            <w:tcW w:w="4267" w:type="dxa"/>
          </w:tcPr>
          <w:p w14:paraId="66A5F3C5" w14:textId="5D66EE87" w:rsidR="00C62653" w:rsidRDefault="00F84D7D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46.0-45.0</w:t>
            </w:r>
          </w:p>
        </w:tc>
      </w:tr>
      <w:tr w:rsidR="00C62653" w14:paraId="79EEDA34" w14:textId="77777777" w:rsidTr="00197732">
        <w:trPr>
          <w:trHeight w:val="280"/>
        </w:trPr>
        <w:tc>
          <w:tcPr>
            <w:tcW w:w="3309" w:type="dxa"/>
          </w:tcPr>
          <w:p w14:paraId="30DA0C96" w14:textId="77777777" w:rsidR="00C62653" w:rsidRDefault="00C62653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6</w:t>
            </w:r>
          </w:p>
        </w:tc>
        <w:tc>
          <w:tcPr>
            <w:tcW w:w="3309" w:type="dxa"/>
          </w:tcPr>
          <w:p w14:paraId="3821B1FB" w14:textId="7C84F92E" w:rsidR="00C62653" w:rsidRDefault="00772086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53.9-53.0</w:t>
            </w:r>
          </w:p>
        </w:tc>
        <w:tc>
          <w:tcPr>
            <w:tcW w:w="4267" w:type="dxa"/>
          </w:tcPr>
          <w:p w14:paraId="7FB5BBB4" w14:textId="49FF200B" w:rsidR="00C62653" w:rsidRDefault="00F84D7D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44.9-44.0</w:t>
            </w:r>
          </w:p>
        </w:tc>
      </w:tr>
      <w:tr w:rsidR="00C62653" w14:paraId="63E68E09" w14:textId="77777777" w:rsidTr="00197732">
        <w:trPr>
          <w:trHeight w:val="280"/>
        </w:trPr>
        <w:tc>
          <w:tcPr>
            <w:tcW w:w="3309" w:type="dxa"/>
          </w:tcPr>
          <w:p w14:paraId="5B35F9CB" w14:textId="77777777" w:rsidR="00C62653" w:rsidRDefault="00C62653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7</w:t>
            </w:r>
          </w:p>
        </w:tc>
        <w:tc>
          <w:tcPr>
            <w:tcW w:w="3309" w:type="dxa"/>
          </w:tcPr>
          <w:p w14:paraId="40BCD928" w14:textId="0FD6779A" w:rsidR="00C62653" w:rsidRDefault="00772086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52.9-52.0</w:t>
            </w:r>
          </w:p>
        </w:tc>
        <w:tc>
          <w:tcPr>
            <w:tcW w:w="4267" w:type="dxa"/>
          </w:tcPr>
          <w:p w14:paraId="27E3A967" w14:textId="5AB424F0" w:rsidR="00C62653" w:rsidRDefault="00F84D7D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43.9-43.0</w:t>
            </w:r>
          </w:p>
        </w:tc>
      </w:tr>
      <w:tr w:rsidR="00C62653" w14:paraId="76DB5FE9" w14:textId="77777777" w:rsidTr="00197732">
        <w:trPr>
          <w:trHeight w:val="263"/>
        </w:trPr>
        <w:tc>
          <w:tcPr>
            <w:tcW w:w="3309" w:type="dxa"/>
          </w:tcPr>
          <w:p w14:paraId="1EE3E343" w14:textId="77777777" w:rsidR="00C62653" w:rsidRDefault="00C62653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8</w:t>
            </w:r>
          </w:p>
        </w:tc>
        <w:tc>
          <w:tcPr>
            <w:tcW w:w="3309" w:type="dxa"/>
          </w:tcPr>
          <w:p w14:paraId="27923BB6" w14:textId="05228CBE" w:rsidR="00C62653" w:rsidRDefault="00772086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51.9-51.0</w:t>
            </w:r>
          </w:p>
        </w:tc>
        <w:tc>
          <w:tcPr>
            <w:tcW w:w="4267" w:type="dxa"/>
          </w:tcPr>
          <w:p w14:paraId="30097BB3" w14:textId="6B431854" w:rsidR="00C62653" w:rsidRDefault="00F84D7D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42.9-42.0</w:t>
            </w:r>
          </w:p>
        </w:tc>
      </w:tr>
      <w:tr w:rsidR="00C62653" w14:paraId="0C0E0EDF" w14:textId="77777777" w:rsidTr="00197732">
        <w:trPr>
          <w:trHeight w:val="280"/>
        </w:trPr>
        <w:tc>
          <w:tcPr>
            <w:tcW w:w="3309" w:type="dxa"/>
          </w:tcPr>
          <w:p w14:paraId="58FB5E56" w14:textId="77777777" w:rsidR="00C62653" w:rsidRDefault="00C62653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9</w:t>
            </w:r>
          </w:p>
        </w:tc>
        <w:tc>
          <w:tcPr>
            <w:tcW w:w="3309" w:type="dxa"/>
          </w:tcPr>
          <w:p w14:paraId="3E5EEA46" w14:textId="1466A261" w:rsidR="00C62653" w:rsidRDefault="00772086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50.9-50.0</w:t>
            </w:r>
          </w:p>
        </w:tc>
        <w:tc>
          <w:tcPr>
            <w:tcW w:w="4267" w:type="dxa"/>
          </w:tcPr>
          <w:p w14:paraId="5A4E61E2" w14:textId="5D60B6D4" w:rsidR="00C62653" w:rsidRDefault="00F84D7D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41.9-41.0</w:t>
            </w:r>
          </w:p>
        </w:tc>
      </w:tr>
      <w:tr w:rsidR="00C62653" w14:paraId="39495420" w14:textId="77777777" w:rsidTr="00197732">
        <w:trPr>
          <w:trHeight w:val="280"/>
        </w:trPr>
        <w:tc>
          <w:tcPr>
            <w:tcW w:w="3309" w:type="dxa"/>
          </w:tcPr>
          <w:p w14:paraId="125D267B" w14:textId="77777777" w:rsidR="00C62653" w:rsidRDefault="00C62653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10</w:t>
            </w:r>
          </w:p>
        </w:tc>
        <w:tc>
          <w:tcPr>
            <w:tcW w:w="3309" w:type="dxa"/>
          </w:tcPr>
          <w:p w14:paraId="1A99E945" w14:textId="78292781" w:rsidR="00C62653" w:rsidRDefault="00772086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49.9 and below</w:t>
            </w:r>
          </w:p>
        </w:tc>
        <w:tc>
          <w:tcPr>
            <w:tcW w:w="4267" w:type="dxa"/>
          </w:tcPr>
          <w:p w14:paraId="1D96B277" w14:textId="6BC17801" w:rsidR="00C62653" w:rsidRDefault="00F84D7D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40.9 and below</w:t>
            </w:r>
          </w:p>
        </w:tc>
      </w:tr>
    </w:tbl>
    <w:p w14:paraId="4D2D21BF" w14:textId="467E558B" w:rsidR="00C62653" w:rsidRPr="00A57AEC" w:rsidRDefault="00197732" w:rsidP="00C62653">
      <w:pPr>
        <w:autoSpaceDE w:val="0"/>
        <w:autoSpaceDN w:val="0"/>
        <w:adjustRightInd w:val="0"/>
        <w:spacing w:after="0" w:line="240" w:lineRule="auto"/>
        <w:jc w:val="center"/>
        <w:rPr>
          <w:rFonts w:ascii="MuseoSans-300" w:hAnsi="MuseoSans-300" w:cs="MuseoSans-300"/>
          <w:color w:val="1A1A1A"/>
          <w:sz w:val="21"/>
          <w:szCs w:val="21"/>
        </w:rPr>
      </w:pPr>
      <w:r w:rsidRPr="00197732">
        <w:rPr>
          <w:rFonts w:ascii="MuseoSans-300" w:hAnsi="MuseoSans-300" w:cs="MuseoSans-300"/>
          <w:noProof/>
          <w:sz w:val="21"/>
          <w:szCs w:val="21"/>
        </w:rPr>
        <w:drawing>
          <wp:anchor distT="0" distB="0" distL="114300" distR="114300" simplePos="0" relativeHeight="251667456" behindDoc="0" locked="0" layoutInCell="1" allowOverlap="1" wp14:anchorId="65538624" wp14:editId="59BCCEEF">
            <wp:simplePos x="0" y="0"/>
            <wp:positionH relativeFrom="column">
              <wp:posOffset>1781175</wp:posOffset>
            </wp:positionH>
            <wp:positionV relativeFrom="paragraph">
              <wp:posOffset>80010</wp:posOffset>
            </wp:positionV>
            <wp:extent cx="3200821" cy="21812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821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FF568B" w14:textId="763BDBE8" w:rsidR="00C62653" w:rsidRDefault="00C62653" w:rsidP="00C62653">
      <w:pPr>
        <w:tabs>
          <w:tab w:val="left" w:pos="6345"/>
        </w:tabs>
        <w:rPr>
          <w:rFonts w:ascii="MuseoSans-300" w:hAnsi="MuseoSans-300" w:cs="MuseoSans-300"/>
          <w:sz w:val="21"/>
          <w:szCs w:val="21"/>
        </w:rPr>
      </w:pPr>
    </w:p>
    <w:p w14:paraId="6E77B4E5" w14:textId="7438963D" w:rsidR="006909C7" w:rsidRPr="006909C7" w:rsidRDefault="006909C7" w:rsidP="006909C7">
      <w:pPr>
        <w:rPr>
          <w:rFonts w:ascii="MuseoSans-300" w:hAnsi="MuseoSans-300" w:cs="MuseoSans-300"/>
          <w:sz w:val="21"/>
          <w:szCs w:val="21"/>
        </w:rPr>
      </w:pPr>
    </w:p>
    <w:p w14:paraId="69D96DEF" w14:textId="62765225" w:rsidR="006909C7" w:rsidRPr="006909C7" w:rsidRDefault="006909C7" w:rsidP="006909C7">
      <w:pPr>
        <w:rPr>
          <w:rFonts w:ascii="MuseoSans-300" w:hAnsi="MuseoSans-300" w:cs="MuseoSans-300"/>
          <w:sz w:val="21"/>
          <w:szCs w:val="21"/>
        </w:rPr>
      </w:pPr>
    </w:p>
    <w:p w14:paraId="2EA64FB0" w14:textId="3D4BF0F9" w:rsidR="006909C7" w:rsidRPr="006909C7" w:rsidRDefault="006909C7" w:rsidP="006909C7">
      <w:pPr>
        <w:rPr>
          <w:rFonts w:ascii="MuseoSans-300" w:hAnsi="MuseoSans-300" w:cs="MuseoSans-300"/>
          <w:sz w:val="21"/>
          <w:szCs w:val="21"/>
        </w:rPr>
      </w:pPr>
    </w:p>
    <w:p w14:paraId="256858B9" w14:textId="07285AC7" w:rsidR="006909C7" w:rsidRPr="006909C7" w:rsidRDefault="006909C7" w:rsidP="006909C7">
      <w:pPr>
        <w:rPr>
          <w:rFonts w:ascii="MuseoSans-300" w:hAnsi="MuseoSans-300" w:cs="MuseoSans-300"/>
          <w:sz w:val="21"/>
          <w:szCs w:val="21"/>
        </w:rPr>
      </w:pPr>
    </w:p>
    <w:p w14:paraId="0E5ADED8" w14:textId="20F6F6F0" w:rsidR="006909C7" w:rsidRPr="006909C7" w:rsidRDefault="006909C7" w:rsidP="006909C7">
      <w:pPr>
        <w:rPr>
          <w:rFonts w:ascii="MuseoSans-300" w:hAnsi="MuseoSans-300" w:cs="MuseoSans-300"/>
          <w:sz w:val="21"/>
          <w:szCs w:val="21"/>
        </w:rPr>
      </w:pPr>
    </w:p>
    <w:p w14:paraId="2B28EFFF" w14:textId="5C8BE054" w:rsidR="006909C7" w:rsidRPr="006909C7" w:rsidRDefault="006909C7" w:rsidP="006909C7">
      <w:pPr>
        <w:rPr>
          <w:rFonts w:ascii="MuseoSans-300" w:hAnsi="MuseoSans-300" w:cs="MuseoSans-300"/>
          <w:sz w:val="21"/>
          <w:szCs w:val="21"/>
        </w:rPr>
      </w:pPr>
    </w:p>
    <w:p w14:paraId="7D29D66C" w14:textId="0ECE2338" w:rsidR="006909C7" w:rsidRPr="006909C7" w:rsidRDefault="006909C7" w:rsidP="006909C7">
      <w:pPr>
        <w:rPr>
          <w:rFonts w:ascii="MuseoSans-300" w:hAnsi="MuseoSans-300" w:cs="MuseoSans-300"/>
          <w:sz w:val="21"/>
          <w:szCs w:val="21"/>
        </w:rPr>
      </w:pPr>
    </w:p>
    <w:p w14:paraId="19A8D48B" w14:textId="32913F6F" w:rsidR="006909C7" w:rsidRPr="006909C7" w:rsidRDefault="006909C7" w:rsidP="006909C7">
      <w:pPr>
        <w:rPr>
          <w:rFonts w:ascii="MuseoSans-300" w:hAnsi="MuseoSans-300" w:cs="MuseoSans-300"/>
          <w:sz w:val="21"/>
          <w:szCs w:val="21"/>
        </w:rPr>
      </w:pPr>
    </w:p>
    <w:p w14:paraId="6A5694C5" w14:textId="2C307B69" w:rsidR="006909C7" w:rsidRDefault="006909C7" w:rsidP="006909C7">
      <w:pPr>
        <w:rPr>
          <w:rFonts w:ascii="MuseoSans-300" w:hAnsi="MuseoSans-300" w:cs="MuseoSans-300"/>
          <w:sz w:val="21"/>
          <w:szCs w:val="21"/>
        </w:rPr>
      </w:pPr>
    </w:p>
    <w:p w14:paraId="19ADD4E3" w14:textId="276D7759" w:rsidR="006909C7" w:rsidRDefault="006909C7" w:rsidP="006909C7">
      <w:pPr>
        <w:tabs>
          <w:tab w:val="left" w:pos="7140"/>
        </w:tabs>
        <w:rPr>
          <w:rFonts w:ascii="MuseoSans-300" w:hAnsi="MuseoSans-300" w:cs="MuseoSans-300"/>
          <w:sz w:val="21"/>
          <w:szCs w:val="21"/>
        </w:rPr>
      </w:pPr>
      <w:r>
        <w:rPr>
          <w:rFonts w:ascii="MuseoSans-300" w:hAnsi="MuseoSans-300" w:cs="MuseoSans-300"/>
          <w:sz w:val="21"/>
          <w:szCs w:val="21"/>
        </w:rPr>
        <w:tab/>
      </w:r>
    </w:p>
    <w:p w14:paraId="4425B93D" w14:textId="24116705" w:rsidR="006909C7" w:rsidRDefault="006909C7">
      <w:pPr>
        <w:rPr>
          <w:rFonts w:ascii="MuseoSans-300" w:hAnsi="MuseoSans-300" w:cs="MuseoSans-300"/>
          <w:sz w:val="21"/>
          <w:szCs w:val="21"/>
        </w:rPr>
      </w:pPr>
      <w:r>
        <w:rPr>
          <w:rFonts w:ascii="MuseoSans-300" w:hAnsi="MuseoSans-300" w:cs="MuseoSans-300"/>
          <w:sz w:val="21"/>
          <w:szCs w:val="21"/>
        </w:rPr>
        <w:br w:type="page"/>
      </w:r>
    </w:p>
    <w:p w14:paraId="764031CC" w14:textId="1A7F4C6F" w:rsidR="006909C7" w:rsidRPr="003C3FBB" w:rsidRDefault="006909C7" w:rsidP="006909C7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w w:val="150"/>
          <w:sz w:val="32"/>
          <w:szCs w:val="32"/>
        </w:rPr>
      </w:pPr>
      <w:r w:rsidRPr="003C3FBB">
        <w:rPr>
          <w:rFonts w:ascii="Agency FB" w:hAnsi="Agency FB"/>
          <w:b/>
          <w:bCs/>
          <w:noProof/>
          <w:color w:val="042649"/>
          <w:w w:val="150"/>
          <w:sz w:val="32"/>
          <w:szCs w:val="32"/>
        </w:rPr>
        <w:lastRenderedPageBreak/>
        <w:drawing>
          <wp:anchor distT="0" distB="0" distL="114300" distR="114300" simplePos="0" relativeHeight="251669504" behindDoc="0" locked="0" layoutInCell="1" allowOverlap="1" wp14:anchorId="493B02E9" wp14:editId="4EF2BAF3">
            <wp:simplePos x="0" y="0"/>
            <wp:positionH relativeFrom="column">
              <wp:posOffset>-450215</wp:posOffset>
            </wp:positionH>
            <wp:positionV relativeFrom="paragraph">
              <wp:posOffset>-914400</wp:posOffset>
            </wp:positionV>
            <wp:extent cx="7753350" cy="799465"/>
            <wp:effectExtent l="0" t="0" r="0" b="63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gency FB" w:hAnsi="Agency FB"/>
          <w:w w:val="150"/>
          <w:sz w:val="32"/>
          <w:szCs w:val="32"/>
        </w:rPr>
        <w:t>Push Ups</w:t>
      </w:r>
      <w:r>
        <w:rPr>
          <w:rFonts w:ascii="Agency FB" w:hAnsi="Agency FB"/>
          <w:w w:val="150"/>
          <w:sz w:val="32"/>
          <w:szCs w:val="32"/>
        </w:rPr>
        <w:t>:</w:t>
      </w:r>
      <w:r w:rsidRPr="00C62653">
        <w:rPr>
          <w:rFonts w:ascii="Agency FB" w:hAnsi="Agency FB"/>
          <w:b/>
          <w:bCs/>
          <w:noProof/>
          <w:color w:val="042649"/>
          <w:w w:val="150"/>
          <w:sz w:val="32"/>
          <w:szCs w:val="32"/>
        </w:rPr>
        <w:t xml:space="preserve"> </w:t>
      </w:r>
    </w:p>
    <w:p w14:paraId="535E608B" w14:textId="47FCC112" w:rsidR="009D4E0B" w:rsidRDefault="009D4E0B" w:rsidP="009D4E0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candidate begins in the front leaning rest position (hands on the floor one to two hand-widths beyond the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shoulders and elbows must be away from the body, with arms fully extended, body held straight with the feet no</w:t>
      </w:r>
    </w:p>
    <w:p w14:paraId="66AAA45D" w14:textId="77777777" w:rsidR="009D4E0B" w:rsidRDefault="009D4E0B" w:rsidP="009D4E0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more than three inches apart and the toes touching the floor). As the arms are flexed, the body is lowered toward the</w:t>
      </w:r>
    </w:p>
    <w:p w14:paraId="334E7365" w14:textId="1AA37C0F" w:rsidR="009D4E0B" w:rsidRDefault="009D4E0B" w:rsidP="009D4E0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floor until the upper arms are parallel to the floor (straight line from center axis of elbow to center axis of shoulder).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The candidate completes the exercise after returning to the starting position. This is a continuous-motion exercise.</w:t>
      </w:r>
    </w:p>
    <w:p w14:paraId="2186F719" w14:textId="340DC4E2" w:rsidR="006909C7" w:rsidRDefault="006909C7" w:rsidP="009D4E0B">
      <w:pPr>
        <w:autoSpaceDE w:val="0"/>
        <w:autoSpaceDN w:val="0"/>
        <w:adjustRightInd w:val="0"/>
        <w:spacing w:after="0" w:line="240" w:lineRule="auto"/>
        <w:jc w:val="center"/>
        <w:rPr>
          <w:rFonts w:ascii="Agency FB" w:hAnsi="Agency FB"/>
          <w:w w:val="150"/>
          <w:sz w:val="32"/>
          <w:szCs w:val="32"/>
        </w:rPr>
      </w:pPr>
      <w:r>
        <w:rPr>
          <w:rFonts w:ascii="Agency FB" w:hAnsi="Agency FB"/>
          <w:w w:val="150"/>
          <w:sz w:val="32"/>
          <w:szCs w:val="32"/>
        </w:rPr>
        <w:t xml:space="preserve">Scoring Scale for </w:t>
      </w:r>
      <w:r w:rsidR="006E2C30">
        <w:rPr>
          <w:rFonts w:ascii="Agency FB" w:hAnsi="Agency FB"/>
          <w:w w:val="150"/>
          <w:sz w:val="32"/>
          <w:szCs w:val="32"/>
        </w:rPr>
        <w:t>Push Ups (untimed)</w:t>
      </w:r>
    </w:p>
    <w:p w14:paraId="51C24F93" w14:textId="0BE13857" w:rsidR="006909C7" w:rsidRPr="0076009E" w:rsidRDefault="006909C7" w:rsidP="006909C7">
      <w:pPr>
        <w:autoSpaceDE w:val="0"/>
        <w:autoSpaceDN w:val="0"/>
        <w:adjustRightInd w:val="0"/>
        <w:spacing w:after="0" w:line="240" w:lineRule="auto"/>
        <w:jc w:val="center"/>
        <w:rPr>
          <w:rFonts w:ascii="Agency FB" w:hAnsi="Agency FB"/>
          <w:w w:val="150"/>
          <w:sz w:val="4"/>
          <w:szCs w:val="4"/>
        </w:rPr>
      </w:pPr>
    </w:p>
    <w:tbl>
      <w:tblPr>
        <w:tblStyle w:val="TableGrid"/>
        <w:tblW w:w="10885" w:type="dxa"/>
        <w:tblInd w:w="-5" w:type="dxa"/>
        <w:tblLook w:val="04A0" w:firstRow="1" w:lastRow="0" w:firstColumn="1" w:lastColumn="0" w:noHBand="0" w:noVBand="1"/>
      </w:tblPr>
      <w:tblGrid>
        <w:gridCol w:w="3309"/>
        <w:gridCol w:w="3309"/>
        <w:gridCol w:w="4267"/>
      </w:tblGrid>
      <w:tr w:rsidR="006909C7" w14:paraId="22CDFAF8" w14:textId="77777777" w:rsidTr="00014010">
        <w:trPr>
          <w:trHeight w:val="280"/>
        </w:trPr>
        <w:tc>
          <w:tcPr>
            <w:tcW w:w="3309" w:type="dxa"/>
            <w:shd w:val="clear" w:color="auto" w:fill="042649"/>
          </w:tcPr>
          <w:p w14:paraId="26739DE9" w14:textId="77777777" w:rsidR="006909C7" w:rsidRPr="004D463E" w:rsidRDefault="006909C7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</w:pPr>
            <w:r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  <w:t>Score</w:t>
            </w:r>
          </w:p>
        </w:tc>
        <w:tc>
          <w:tcPr>
            <w:tcW w:w="3309" w:type="dxa"/>
            <w:shd w:val="clear" w:color="auto" w:fill="042649"/>
          </w:tcPr>
          <w:p w14:paraId="3C7DAF83" w14:textId="5B78D6EF" w:rsidR="006909C7" w:rsidRPr="004D463E" w:rsidRDefault="006909C7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</w:pPr>
            <w:r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  <w:t>Female Range</w:t>
            </w:r>
          </w:p>
        </w:tc>
        <w:tc>
          <w:tcPr>
            <w:tcW w:w="4267" w:type="dxa"/>
            <w:shd w:val="clear" w:color="auto" w:fill="042649"/>
          </w:tcPr>
          <w:p w14:paraId="3CC31373" w14:textId="77777777" w:rsidR="006909C7" w:rsidRPr="004D463E" w:rsidRDefault="006909C7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</w:pPr>
            <w:r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  <w:t>Male Range</w:t>
            </w:r>
          </w:p>
        </w:tc>
      </w:tr>
      <w:tr w:rsidR="006909C7" w14:paraId="0C109B93" w14:textId="77777777" w:rsidTr="00014010">
        <w:trPr>
          <w:trHeight w:val="280"/>
        </w:trPr>
        <w:tc>
          <w:tcPr>
            <w:tcW w:w="3309" w:type="dxa"/>
          </w:tcPr>
          <w:p w14:paraId="5321CDEA" w14:textId="77777777" w:rsidR="006909C7" w:rsidRDefault="006909C7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-2</w:t>
            </w:r>
          </w:p>
        </w:tc>
        <w:tc>
          <w:tcPr>
            <w:tcW w:w="3309" w:type="dxa"/>
          </w:tcPr>
          <w:p w14:paraId="52E57155" w14:textId="381950B0" w:rsidR="006909C7" w:rsidRDefault="00B770C1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 and below</w:t>
            </w:r>
          </w:p>
        </w:tc>
        <w:tc>
          <w:tcPr>
            <w:tcW w:w="4267" w:type="dxa"/>
          </w:tcPr>
          <w:p w14:paraId="4739B63A" w14:textId="2F2FFFE1" w:rsidR="006909C7" w:rsidRDefault="00E85EB8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19 and below</w:t>
            </w:r>
          </w:p>
        </w:tc>
      </w:tr>
      <w:tr w:rsidR="006909C7" w14:paraId="7BB1141C" w14:textId="77777777" w:rsidTr="00014010">
        <w:trPr>
          <w:trHeight w:val="263"/>
        </w:trPr>
        <w:tc>
          <w:tcPr>
            <w:tcW w:w="3309" w:type="dxa"/>
          </w:tcPr>
          <w:p w14:paraId="742D1B55" w14:textId="77777777" w:rsidR="006909C7" w:rsidRDefault="006909C7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0</w:t>
            </w:r>
          </w:p>
        </w:tc>
        <w:tc>
          <w:tcPr>
            <w:tcW w:w="3309" w:type="dxa"/>
          </w:tcPr>
          <w:p w14:paraId="017E9048" w14:textId="53D0536B" w:rsidR="006909C7" w:rsidRDefault="00B770C1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5-13</w:t>
            </w:r>
          </w:p>
        </w:tc>
        <w:tc>
          <w:tcPr>
            <w:tcW w:w="4267" w:type="dxa"/>
          </w:tcPr>
          <w:p w14:paraId="6F71CC21" w14:textId="564354B0" w:rsidR="006909C7" w:rsidRDefault="00E85EB8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20-29</w:t>
            </w:r>
          </w:p>
        </w:tc>
      </w:tr>
      <w:tr w:rsidR="006909C7" w14:paraId="4507BAF8" w14:textId="77777777" w:rsidTr="00014010">
        <w:trPr>
          <w:trHeight w:val="280"/>
        </w:trPr>
        <w:tc>
          <w:tcPr>
            <w:tcW w:w="3309" w:type="dxa"/>
          </w:tcPr>
          <w:p w14:paraId="535D60CB" w14:textId="77777777" w:rsidR="006909C7" w:rsidRDefault="006909C7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</w:t>
            </w:r>
          </w:p>
        </w:tc>
        <w:tc>
          <w:tcPr>
            <w:tcW w:w="3309" w:type="dxa"/>
          </w:tcPr>
          <w:p w14:paraId="405737DE" w14:textId="77251CEE" w:rsidR="006909C7" w:rsidRDefault="00B770C1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14-18</w:t>
            </w:r>
          </w:p>
        </w:tc>
        <w:tc>
          <w:tcPr>
            <w:tcW w:w="4267" w:type="dxa"/>
          </w:tcPr>
          <w:p w14:paraId="6D071D9B" w14:textId="186232F3" w:rsidR="006909C7" w:rsidRDefault="00E85EB8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30-32</w:t>
            </w:r>
          </w:p>
        </w:tc>
      </w:tr>
      <w:tr w:rsidR="006909C7" w14:paraId="24E109C9" w14:textId="77777777" w:rsidTr="00014010">
        <w:trPr>
          <w:trHeight w:val="280"/>
        </w:trPr>
        <w:tc>
          <w:tcPr>
            <w:tcW w:w="3309" w:type="dxa"/>
          </w:tcPr>
          <w:p w14:paraId="549C9914" w14:textId="77777777" w:rsidR="006909C7" w:rsidRDefault="006909C7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2</w:t>
            </w:r>
          </w:p>
        </w:tc>
        <w:tc>
          <w:tcPr>
            <w:tcW w:w="3309" w:type="dxa"/>
          </w:tcPr>
          <w:p w14:paraId="16A97E11" w14:textId="23B1A542" w:rsidR="006909C7" w:rsidRDefault="00B770C1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19-21</w:t>
            </w:r>
          </w:p>
        </w:tc>
        <w:tc>
          <w:tcPr>
            <w:tcW w:w="4267" w:type="dxa"/>
          </w:tcPr>
          <w:p w14:paraId="7F5617EE" w14:textId="6AD745B5" w:rsidR="006909C7" w:rsidRDefault="00E85EB8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33-39</w:t>
            </w:r>
          </w:p>
        </w:tc>
      </w:tr>
      <w:tr w:rsidR="006909C7" w14:paraId="32B83A30" w14:textId="77777777" w:rsidTr="00014010">
        <w:trPr>
          <w:trHeight w:val="280"/>
        </w:trPr>
        <w:tc>
          <w:tcPr>
            <w:tcW w:w="3309" w:type="dxa"/>
          </w:tcPr>
          <w:p w14:paraId="68413577" w14:textId="77777777" w:rsidR="006909C7" w:rsidRDefault="006909C7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</w:t>
            </w:r>
          </w:p>
        </w:tc>
        <w:tc>
          <w:tcPr>
            <w:tcW w:w="3309" w:type="dxa"/>
          </w:tcPr>
          <w:p w14:paraId="28AD0114" w14:textId="1F5D21BE" w:rsidR="006909C7" w:rsidRDefault="00B770C1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22-26</w:t>
            </w:r>
          </w:p>
        </w:tc>
        <w:tc>
          <w:tcPr>
            <w:tcW w:w="4267" w:type="dxa"/>
          </w:tcPr>
          <w:p w14:paraId="100F36DB" w14:textId="5A98FD9E" w:rsidR="006909C7" w:rsidRDefault="00E85EB8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40-43</w:t>
            </w:r>
          </w:p>
        </w:tc>
      </w:tr>
      <w:tr w:rsidR="006909C7" w14:paraId="5C857D10" w14:textId="77777777" w:rsidTr="00014010">
        <w:trPr>
          <w:trHeight w:val="263"/>
        </w:trPr>
        <w:tc>
          <w:tcPr>
            <w:tcW w:w="3309" w:type="dxa"/>
          </w:tcPr>
          <w:p w14:paraId="609D19FA" w14:textId="77777777" w:rsidR="006909C7" w:rsidRDefault="006909C7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</w:t>
            </w:r>
          </w:p>
        </w:tc>
        <w:tc>
          <w:tcPr>
            <w:tcW w:w="3309" w:type="dxa"/>
          </w:tcPr>
          <w:p w14:paraId="05FA8429" w14:textId="4B4FABBC" w:rsidR="006909C7" w:rsidRDefault="00B770C1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27-29</w:t>
            </w:r>
          </w:p>
        </w:tc>
        <w:tc>
          <w:tcPr>
            <w:tcW w:w="4267" w:type="dxa"/>
          </w:tcPr>
          <w:p w14:paraId="76ACC16D" w14:textId="54EF1F02" w:rsidR="006909C7" w:rsidRDefault="00E85EB8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44-49</w:t>
            </w:r>
          </w:p>
        </w:tc>
      </w:tr>
      <w:tr w:rsidR="006909C7" w14:paraId="5EAAC49D" w14:textId="77777777" w:rsidTr="00014010">
        <w:trPr>
          <w:trHeight w:val="280"/>
        </w:trPr>
        <w:tc>
          <w:tcPr>
            <w:tcW w:w="3309" w:type="dxa"/>
          </w:tcPr>
          <w:p w14:paraId="081BC26E" w14:textId="77777777" w:rsidR="006909C7" w:rsidRDefault="006909C7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</w:t>
            </w:r>
          </w:p>
        </w:tc>
        <w:tc>
          <w:tcPr>
            <w:tcW w:w="3309" w:type="dxa"/>
          </w:tcPr>
          <w:p w14:paraId="2BFEB3DA" w14:textId="17F656AB" w:rsidR="006909C7" w:rsidRDefault="00B770C1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30-32</w:t>
            </w:r>
          </w:p>
        </w:tc>
        <w:tc>
          <w:tcPr>
            <w:tcW w:w="4267" w:type="dxa"/>
          </w:tcPr>
          <w:p w14:paraId="65468D62" w14:textId="35BADA41" w:rsidR="006909C7" w:rsidRDefault="00E85EB8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50-53</w:t>
            </w:r>
          </w:p>
        </w:tc>
      </w:tr>
      <w:tr w:rsidR="006909C7" w14:paraId="7CD0E9A6" w14:textId="77777777" w:rsidTr="00014010">
        <w:trPr>
          <w:trHeight w:val="280"/>
        </w:trPr>
        <w:tc>
          <w:tcPr>
            <w:tcW w:w="3309" w:type="dxa"/>
          </w:tcPr>
          <w:p w14:paraId="584596F9" w14:textId="77777777" w:rsidR="006909C7" w:rsidRDefault="006909C7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6</w:t>
            </w:r>
          </w:p>
        </w:tc>
        <w:tc>
          <w:tcPr>
            <w:tcW w:w="3309" w:type="dxa"/>
          </w:tcPr>
          <w:p w14:paraId="00BDA36E" w14:textId="0DBC71EA" w:rsidR="006909C7" w:rsidRDefault="00B770C1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33-35</w:t>
            </w:r>
          </w:p>
        </w:tc>
        <w:tc>
          <w:tcPr>
            <w:tcW w:w="4267" w:type="dxa"/>
          </w:tcPr>
          <w:p w14:paraId="063365B1" w14:textId="5072C36A" w:rsidR="006909C7" w:rsidRDefault="00E85EB8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54-56</w:t>
            </w:r>
          </w:p>
        </w:tc>
      </w:tr>
      <w:tr w:rsidR="006909C7" w14:paraId="791A0A97" w14:textId="77777777" w:rsidTr="00014010">
        <w:trPr>
          <w:trHeight w:val="280"/>
        </w:trPr>
        <w:tc>
          <w:tcPr>
            <w:tcW w:w="3309" w:type="dxa"/>
          </w:tcPr>
          <w:p w14:paraId="75A09366" w14:textId="77777777" w:rsidR="006909C7" w:rsidRDefault="006909C7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7</w:t>
            </w:r>
          </w:p>
        </w:tc>
        <w:tc>
          <w:tcPr>
            <w:tcW w:w="3309" w:type="dxa"/>
          </w:tcPr>
          <w:p w14:paraId="2C43A804" w14:textId="0DA89E88" w:rsidR="006909C7" w:rsidRDefault="00B770C1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36-38</w:t>
            </w:r>
          </w:p>
        </w:tc>
        <w:tc>
          <w:tcPr>
            <w:tcW w:w="4267" w:type="dxa"/>
          </w:tcPr>
          <w:p w14:paraId="3A9173F3" w14:textId="737C4112" w:rsidR="006909C7" w:rsidRDefault="00E85EB8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57</w:t>
            </w:r>
            <w:r w:rsidR="005945E3">
              <w:rPr>
                <w:rFonts w:ascii="MuseoSans-300" w:hAnsi="MuseoSans-300" w:cs="MuseoSans-300"/>
                <w:color w:val="1A1A1A"/>
                <w:sz w:val="21"/>
                <w:szCs w:val="21"/>
              </w:rPr>
              <w:t>-60</w:t>
            </w:r>
          </w:p>
        </w:tc>
      </w:tr>
      <w:tr w:rsidR="006909C7" w14:paraId="7BB3DA5E" w14:textId="77777777" w:rsidTr="00014010">
        <w:trPr>
          <w:trHeight w:val="263"/>
        </w:trPr>
        <w:tc>
          <w:tcPr>
            <w:tcW w:w="3309" w:type="dxa"/>
          </w:tcPr>
          <w:p w14:paraId="77153079" w14:textId="77777777" w:rsidR="006909C7" w:rsidRDefault="006909C7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8</w:t>
            </w:r>
          </w:p>
        </w:tc>
        <w:tc>
          <w:tcPr>
            <w:tcW w:w="3309" w:type="dxa"/>
          </w:tcPr>
          <w:p w14:paraId="02F18846" w14:textId="2BA16443" w:rsidR="006909C7" w:rsidRDefault="00B770C1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39-41</w:t>
            </w:r>
          </w:p>
        </w:tc>
        <w:tc>
          <w:tcPr>
            <w:tcW w:w="4267" w:type="dxa"/>
          </w:tcPr>
          <w:p w14:paraId="070591B7" w14:textId="327AF77B" w:rsidR="006909C7" w:rsidRDefault="005945E3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61-64</w:t>
            </w:r>
          </w:p>
        </w:tc>
      </w:tr>
      <w:tr w:rsidR="006909C7" w14:paraId="0078DD11" w14:textId="77777777" w:rsidTr="00014010">
        <w:trPr>
          <w:trHeight w:val="280"/>
        </w:trPr>
        <w:tc>
          <w:tcPr>
            <w:tcW w:w="3309" w:type="dxa"/>
          </w:tcPr>
          <w:p w14:paraId="3DCD4485" w14:textId="77777777" w:rsidR="006909C7" w:rsidRDefault="006909C7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9</w:t>
            </w:r>
          </w:p>
        </w:tc>
        <w:tc>
          <w:tcPr>
            <w:tcW w:w="3309" w:type="dxa"/>
          </w:tcPr>
          <w:p w14:paraId="06CA811B" w14:textId="63218955" w:rsidR="006909C7" w:rsidRDefault="00B770C1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42-44</w:t>
            </w:r>
          </w:p>
        </w:tc>
        <w:tc>
          <w:tcPr>
            <w:tcW w:w="4267" w:type="dxa"/>
          </w:tcPr>
          <w:p w14:paraId="21C793AB" w14:textId="092FBAA3" w:rsidR="006909C7" w:rsidRDefault="005945E3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65-70</w:t>
            </w:r>
          </w:p>
        </w:tc>
      </w:tr>
      <w:tr w:rsidR="006909C7" w14:paraId="7852FE8E" w14:textId="77777777" w:rsidTr="00014010">
        <w:trPr>
          <w:trHeight w:val="280"/>
        </w:trPr>
        <w:tc>
          <w:tcPr>
            <w:tcW w:w="3309" w:type="dxa"/>
          </w:tcPr>
          <w:p w14:paraId="37C595C4" w14:textId="5E076806" w:rsidR="006909C7" w:rsidRDefault="006909C7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10</w:t>
            </w:r>
          </w:p>
        </w:tc>
        <w:tc>
          <w:tcPr>
            <w:tcW w:w="3309" w:type="dxa"/>
          </w:tcPr>
          <w:p w14:paraId="320F49B6" w14:textId="21C31117" w:rsidR="006909C7" w:rsidRDefault="00B770C1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45 and over</w:t>
            </w:r>
          </w:p>
        </w:tc>
        <w:tc>
          <w:tcPr>
            <w:tcW w:w="4267" w:type="dxa"/>
          </w:tcPr>
          <w:p w14:paraId="0F8B9154" w14:textId="4BA4DB9F" w:rsidR="006909C7" w:rsidRDefault="005945E3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71</w:t>
            </w:r>
            <w:r w:rsidR="0030230F">
              <w:rPr>
                <w:rFonts w:ascii="MuseoSans-300" w:hAnsi="MuseoSans-300" w:cs="MuseoSans-300"/>
                <w:color w:val="1A1A1A"/>
                <w:sz w:val="21"/>
                <w:szCs w:val="21"/>
              </w:rPr>
              <w:t xml:space="preserve"> and over</w:t>
            </w:r>
          </w:p>
        </w:tc>
      </w:tr>
    </w:tbl>
    <w:p w14:paraId="22FC92E3" w14:textId="47D83AC1" w:rsidR="006909C7" w:rsidRPr="00A57AEC" w:rsidRDefault="0030230F" w:rsidP="006909C7">
      <w:pPr>
        <w:autoSpaceDE w:val="0"/>
        <w:autoSpaceDN w:val="0"/>
        <w:adjustRightInd w:val="0"/>
        <w:spacing w:after="0" w:line="240" w:lineRule="auto"/>
        <w:jc w:val="center"/>
        <w:rPr>
          <w:rFonts w:ascii="MuseoSans-300" w:hAnsi="MuseoSans-300" w:cs="MuseoSans-300"/>
          <w:color w:val="1A1A1A"/>
          <w:sz w:val="21"/>
          <w:szCs w:val="21"/>
        </w:rPr>
      </w:pPr>
      <w:r w:rsidRPr="0030230F">
        <w:rPr>
          <w:rFonts w:ascii="MuseoSans-300" w:hAnsi="MuseoSans-300" w:cs="MuseoSans-300"/>
          <w:noProof/>
          <w:sz w:val="21"/>
          <w:szCs w:val="21"/>
        </w:rPr>
        <w:drawing>
          <wp:anchor distT="0" distB="0" distL="114300" distR="114300" simplePos="0" relativeHeight="251671552" behindDoc="0" locked="0" layoutInCell="1" allowOverlap="1" wp14:anchorId="66BE9998" wp14:editId="69FF0BD2">
            <wp:simplePos x="0" y="0"/>
            <wp:positionH relativeFrom="column">
              <wp:posOffset>3502660</wp:posOffset>
            </wp:positionH>
            <wp:positionV relativeFrom="paragraph">
              <wp:posOffset>97790</wp:posOffset>
            </wp:positionV>
            <wp:extent cx="3200400" cy="2180938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8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230F">
        <w:rPr>
          <w:rFonts w:ascii="MuseoSans-300" w:hAnsi="MuseoSans-300" w:cs="MuseoSans-300"/>
          <w:noProof/>
          <w:sz w:val="21"/>
          <w:szCs w:val="21"/>
        </w:rPr>
        <w:drawing>
          <wp:anchor distT="0" distB="0" distL="114300" distR="114300" simplePos="0" relativeHeight="251670528" behindDoc="0" locked="0" layoutInCell="1" allowOverlap="1" wp14:anchorId="712F7C6F" wp14:editId="74E023A8">
            <wp:simplePos x="0" y="0"/>
            <wp:positionH relativeFrom="column">
              <wp:posOffset>187960</wp:posOffset>
            </wp:positionH>
            <wp:positionV relativeFrom="paragraph">
              <wp:posOffset>97790</wp:posOffset>
            </wp:positionV>
            <wp:extent cx="3200400" cy="2180938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8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BC756" w14:textId="7AB26948" w:rsidR="006909C7" w:rsidRPr="00C62653" w:rsidRDefault="006909C7" w:rsidP="006909C7">
      <w:pPr>
        <w:tabs>
          <w:tab w:val="left" w:pos="6345"/>
        </w:tabs>
        <w:rPr>
          <w:rFonts w:ascii="MuseoSans-300" w:hAnsi="MuseoSans-300" w:cs="MuseoSans-300"/>
          <w:sz w:val="21"/>
          <w:szCs w:val="21"/>
        </w:rPr>
      </w:pPr>
    </w:p>
    <w:p w14:paraId="03C38329" w14:textId="6ED4CF24" w:rsidR="006909C7" w:rsidRDefault="006909C7" w:rsidP="006909C7">
      <w:pPr>
        <w:tabs>
          <w:tab w:val="left" w:pos="7140"/>
        </w:tabs>
        <w:rPr>
          <w:rFonts w:ascii="MuseoSans-300" w:hAnsi="MuseoSans-300" w:cs="MuseoSans-300"/>
          <w:sz w:val="21"/>
          <w:szCs w:val="21"/>
        </w:rPr>
      </w:pPr>
    </w:p>
    <w:p w14:paraId="336311AC" w14:textId="7AA9CCA5" w:rsidR="0030230F" w:rsidRPr="0030230F" w:rsidRDefault="0030230F" w:rsidP="0030230F">
      <w:pPr>
        <w:rPr>
          <w:rFonts w:ascii="MuseoSans-300" w:hAnsi="MuseoSans-300" w:cs="MuseoSans-300"/>
          <w:sz w:val="21"/>
          <w:szCs w:val="21"/>
        </w:rPr>
      </w:pPr>
    </w:p>
    <w:p w14:paraId="5F1CDBFD" w14:textId="71305119" w:rsidR="0030230F" w:rsidRDefault="0030230F" w:rsidP="0030230F">
      <w:pPr>
        <w:rPr>
          <w:rFonts w:ascii="MuseoSans-300" w:hAnsi="MuseoSans-300" w:cs="MuseoSans-300"/>
          <w:sz w:val="21"/>
          <w:szCs w:val="21"/>
        </w:rPr>
      </w:pPr>
    </w:p>
    <w:p w14:paraId="65A42444" w14:textId="7D4CC434" w:rsidR="0030230F" w:rsidRDefault="0030230F" w:rsidP="0030230F">
      <w:pPr>
        <w:tabs>
          <w:tab w:val="left" w:pos="6870"/>
        </w:tabs>
        <w:rPr>
          <w:rFonts w:ascii="MuseoSans-300" w:hAnsi="MuseoSans-300" w:cs="MuseoSans-300"/>
          <w:sz w:val="21"/>
          <w:szCs w:val="21"/>
        </w:rPr>
      </w:pPr>
      <w:r>
        <w:rPr>
          <w:rFonts w:ascii="MuseoSans-300" w:hAnsi="MuseoSans-300" w:cs="MuseoSans-300"/>
          <w:sz w:val="21"/>
          <w:szCs w:val="21"/>
        </w:rPr>
        <w:tab/>
      </w:r>
    </w:p>
    <w:p w14:paraId="050FF728" w14:textId="603D2B77" w:rsidR="00D70CFB" w:rsidRPr="00D70CFB" w:rsidRDefault="00D70CFB" w:rsidP="00D70CFB">
      <w:pPr>
        <w:rPr>
          <w:rFonts w:ascii="MuseoSans-300" w:hAnsi="MuseoSans-300" w:cs="MuseoSans-300"/>
          <w:sz w:val="21"/>
          <w:szCs w:val="21"/>
        </w:rPr>
      </w:pPr>
    </w:p>
    <w:p w14:paraId="25B95C62" w14:textId="5319E182" w:rsidR="00D70CFB" w:rsidRPr="00D70CFB" w:rsidRDefault="00D70CFB" w:rsidP="00D70CFB">
      <w:pPr>
        <w:rPr>
          <w:rFonts w:ascii="MuseoSans-300" w:hAnsi="MuseoSans-300" w:cs="MuseoSans-300"/>
          <w:sz w:val="21"/>
          <w:szCs w:val="21"/>
        </w:rPr>
      </w:pPr>
    </w:p>
    <w:p w14:paraId="22ED2420" w14:textId="7E8FA8AD" w:rsidR="00D70CFB" w:rsidRPr="00D70CFB" w:rsidRDefault="00D70CFB" w:rsidP="00D70CFB">
      <w:pPr>
        <w:rPr>
          <w:rFonts w:ascii="MuseoSans-300" w:hAnsi="MuseoSans-300" w:cs="MuseoSans-300"/>
          <w:sz w:val="21"/>
          <w:szCs w:val="21"/>
        </w:rPr>
      </w:pPr>
    </w:p>
    <w:p w14:paraId="6846F8DF" w14:textId="05C65EF4" w:rsidR="00D70CFB" w:rsidRPr="00D70CFB" w:rsidRDefault="00D70CFB" w:rsidP="00D70CFB">
      <w:pPr>
        <w:rPr>
          <w:rFonts w:ascii="MuseoSans-300" w:hAnsi="MuseoSans-300" w:cs="MuseoSans-300"/>
          <w:sz w:val="21"/>
          <w:szCs w:val="21"/>
        </w:rPr>
      </w:pPr>
    </w:p>
    <w:p w14:paraId="2635653F" w14:textId="6979FAF9" w:rsidR="00D70CFB" w:rsidRDefault="00D70CFB" w:rsidP="00D70CFB">
      <w:pPr>
        <w:rPr>
          <w:rFonts w:ascii="MuseoSans-300" w:hAnsi="MuseoSans-300" w:cs="MuseoSans-300"/>
          <w:sz w:val="21"/>
          <w:szCs w:val="21"/>
        </w:rPr>
      </w:pPr>
    </w:p>
    <w:p w14:paraId="079E218A" w14:textId="1BE29053" w:rsidR="00D70CFB" w:rsidRDefault="00D70CFB" w:rsidP="00D70CFB">
      <w:pPr>
        <w:tabs>
          <w:tab w:val="left" w:pos="5655"/>
        </w:tabs>
        <w:rPr>
          <w:rFonts w:ascii="MuseoSans-300" w:hAnsi="MuseoSans-300" w:cs="MuseoSans-300"/>
          <w:sz w:val="21"/>
          <w:szCs w:val="21"/>
        </w:rPr>
      </w:pPr>
      <w:r>
        <w:rPr>
          <w:rFonts w:ascii="MuseoSans-300" w:hAnsi="MuseoSans-300" w:cs="MuseoSans-300"/>
          <w:sz w:val="21"/>
          <w:szCs w:val="21"/>
        </w:rPr>
        <w:tab/>
      </w:r>
    </w:p>
    <w:p w14:paraId="5DC76F5B" w14:textId="4707E088" w:rsidR="00D70CFB" w:rsidRDefault="00D70CFB" w:rsidP="00D70CFB">
      <w:pPr>
        <w:tabs>
          <w:tab w:val="left" w:pos="5655"/>
        </w:tabs>
        <w:rPr>
          <w:rFonts w:ascii="MuseoSans-300" w:hAnsi="MuseoSans-300" w:cs="MuseoSans-300"/>
          <w:sz w:val="21"/>
          <w:szCs w:val="21"/>
        </w:rPr>
      </w:pPr>
    </w:p>
    <w:p w14:paraId="143D9F85" w14:textId="1B1D6A31" w:rsidR="00D70CFB" w:rsidRDefault="00D70CFB" w:rsidP="00D70CFB">
      <w:pPr>
        <w:tabs>
          <w:tab w:val="left" w:pos="5655"/>
        </w:tabs>
        <w:rPr>
          <w:rFonts w:ascii="MuseoSans-300" w:hAnsi="MuseoSans-300" w:cs="MuseoSans-300"/>
          <w:sz w:val="21"/>
          <w:szCs w:val="21"/>
        </w:rPr>
      </w:pPr>
    </w:p>
    <w:p w14:paraId="527F881B" w14:textId="01955764" w:rsidR="00D70CFB" w:rsidRDefault="00D70CFB" w:rsidP="00D70CFB">
      <w:pPr>
        <w:tabs>
          <w:tab w:val="left" w:pos="5655"/>
        </w:tabs>
        <w:rPr>
          <w:rFonts w:ascii="MuseoSans-300" w:hAnsi="MuseoSans-300" w:cs="MuseoSans-300"/>
          <w:sz w:val="21"/>
          <w:szCs w:val="21"/>
        </w:rPr>
      </w:pPr>
    </w:p>
    <w:p w14:paraId="59465A2A" w14:textId="7AFDD7FE" w:rsidR="00D70CFB" w:rsidRDefault="00D70CFB" w:rsidP="00D70CFB">
      <w:pPr>
        <w:tabs>
          <w:tab w:val="left" w:pos="5655"/>
        </w:tabs>
        <w:rPr>
          <w:rFonts w:ascii="MuseoSans-300" w:hAnsi="MuseoSans-300" w:cs="MuseoSans-300"/>
          <w:sz w:val="21"/>
          <w:szCs w:val="21"/>
        </w:rPr>
      </w:pPr>
    </w:p>
    <w:p w14:paraId="775435AA" w14:textId="749BA77A" w:rsidR="00D70CFB" w:rsidRDefault="00D70CFB" w:rsidP="00D70CFB">
      <w:pPr>
        <w:tabs>
          <w:tab w:val="left" w:pos="5655"/>
        </w:tabs>
        <w:rPr>
          <w:rFonts w:ascii="MuseoSans-300" w:hAnsi="MuseoSans-300" w:cs="MuseoSans-300"/>
          <w:sz w:val="21"/>
          <w:szCs w:val="21"/>
        </w:rPr>
      </w:pPr>
    </w:p>
    <w:p w14:paraId="292B4A66" w14:textId="6BE5DBC0" w:rsidR="00D70CFB" w:rsidRPr="003C3FBB" w:rsidRDefault="00D70CFB" w:rsidP="00D70CFB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w w:val="150"/>
          <w:sz w:val="32"/>
          <w:szCs w:val="32"/>
        </w:rPr>
      </w:pPr>
      <w:r w:rsidRPr="003C3FBB">
        <w:rPr>
          <w:rFonts w:ascii="Agency FB" w:hAnsi="Agency FB"/>
          <w:b/>
          <w:bCs/>
          <w:noProof/>
          <w:color w:val="042649"/>
          <w:w w:val="150"/>
          <w:sz w:val="32"/>
          <w:szCs w:val="32"/>
        </w:rPr>
        <w:lastRenderedPageBreak/>
        <w:drawing>
          <wp:anchor distT="0" distB="0" distL="114300" distR="114300" simplePos="0" relativeHeight="251673600" behindDoc="0" locked="0" layoutInCell="1" allowOverlap="1" wp14:anchorId="21463627" wp14:editId="1D983808">
            <wp:simplePos x="0" y="0"/>
            <wp:positionH relativeFrom="column">
              <wp:posOffset>-450215</wp:posOffset>
            </wp:positionH>
            <wp:positionV relativeFrom="paragraph">
              <wp:posOffset>-914400</wp:posOffset>
            </wp:positionV>
            <wp:extent cx="7753350" cy="799465"/>
            <wp:effectExtent l="0" t="0" r="0" b="63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gency FB" w:hAnsi="Agency FB"/>
          <w:w w:val="150"/>
          <w:sz w:val="32"/>
          <w:szCs w:val="32"/>
        </w:rPr>
        <w:t>1.5-Mile Run</w:t>
      </w:r>
      <w:r>
        <w:rPr>
          <w:rFonts w:ascii="Agency FB" w:hAnsi="Agency FB"/>
          <w:w w:val="150"/>
          <w:sz w:val="32"/>
          <w:szCs w:val="32"/>
        </w:rPr>
        <w:t>:</w:t>
      </w:r>
      <w:r w:rsidRPr="00C62653">
        <w:rPr>
          <w:rFonts w:ascii="Agency FB" w:hAnsi="Agency FB"/>
          <w:b/>
          <w:bCs/>
          <w:noProof/>
          <w:color w:val="042649"/>
          <w:w w:val="150"/>
          <w:sz w:val="32"/>
          <w:szCs w:val="32"/>
        </w:rPr>
        <w:t xml:space="preserve"> </w:t>
      </w:r>
    </w:p>
    <w:p w14:paraId="786FD6A1" w14:textId="77777777" w:rsidR="00D70CFB" w:rsidRDefault="00D70CFB" w:rsidP="00D70CF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1.5-mile run event usually takes place on a quarter-mile oval track (although this may change based</w:t>
      </w:r>
    </w:p>
    <w:p w14:paraId="154B68C6" w14:textId="77777777" w:rsidR="00D70CFB" w:rsidRDefault="00D70CFB" w:rsidP="00D70CFB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on individual circumstances). The candidate will start from a standing position and run six laps around the track.</w:t>
      </w:r>
    </w:p>
    <w:p w14:paraId="0EB4FC42" w14:textId="027FAAFA" w:rsidR="00D70CFB" w:rsidRDefault="00D70CFB" w:rsidP="00D70CFB">
      <w:pPr>
        <w:autoSpaceDE w:val="0"/>
        <w:autoSpaceDN w:val="0"/>
        <w:adjustRightInd w:val="0"/>
        <w:spacing w:after="0" w:line="240" w:lineRule="auto"/>
        <w:jc w:val="center"/>
        <w:rPr>
          <w:rFonts w:ascii="Agency FB" w:hAnsi="Agency FB"/>
          <w:w w:val="150"/>
          <w:sz w:val="32"/>
          <w:szCs w:val="32"/>
        </w:rPr>
      </w:pPr>
      <w:r>
        <w:rPr>
          <w:rFonts w:ascii="Agency FB" w:hAnsi="Agency FB"/>
          <w:w w:val="150"/>
          <w:sz w:val="32"/>
          <w:szCs w:val="32"/>
        </w:rPr>
        <w:t xml:space="preserve">Scoring Scale for </w:t>
      </w:r>
      <w:r>
        <w:rPr>
          <w:rFonts w:ascii="Agency FB" w:hAnsi="Agency FB"/>
          <w:w w:val="150"/>
          <w:sz w:val="32"/>
          <w:szCs w:val="32"/>
        </w:rPr>
        <w:t>1.5-Mile Run</w:t>
      </w:r>
      <w:r>
        <w:rPr>
          <w:rFonts w:ascii="Agency FB" w:hAnsi="Agency FB"/>
          <w:w w:val="150"/>
          <w:sz w:val="32"/>
          <w:szCs w:val="32"/>
        </w:rPr>
        <w:t xml:space="preserve"> (</w:t>
      </w:r>
      <w:r>
        <w:rPr>
          <w:rFonts w:ascii="Agency FB" w:hAnsi="Agency FB"/>
          <w:w w:val="150"/>
          <w:sz w:val="32"/>
          <w:szCs w:val="32"/>
        </w:rPr>
        <w:t>in minutes:seconds</w:t>
      </w:r>
      <w:r>
        <w:rPr>
          <w:rFonts w:ascii="Agency FB" w:hAnsi="Agency FB"/>
          <w:w w:val="150"/>
          <w:sz w:val="32"/>
          <w:szCs w:val="32"/>
        </w:rPr>
        <w:t>)</w:t>
      </w:r>
    </w:p>
    <w:p w14:paraId="503E3A88" w14:textId="6462F7EE" w:rsidR="00D70CFB" w:rsidRPr="0076009E" w:rsidRDefault="00D70CFB" w:rsidP="00D70CFB">
      <w:pPr>
        <w:autoSpaceDE w:val="0"/>
        <w:autoSpaceDN w:val="0"/>
        <w:adjustRightInd w:val="0"/>
        <w:spacing w:after="0" w:line="240" w:lineRule="auto"/>
        <w:jc w:val="center"/>
        <w:rPr>
          <w:rFonts w:ascii="Agency FB" w:hAnsi="Agency FB"/>
          <w:w w:val="150"/>
          <w:sz w:val="4"/>
          <w:szCs w:val="4"/>
        </w:rPr>
      </w:pPr>
    </w:p>
    <w:tbl>
      <w:tblPr>
        <w:tblStyle w:val="TableGrid"/>
        <w:tblW w:w="10885" w:type="dxa"/>
        <w:tblInd w:w="-5" w:type="dxa"/>
        <w:tblLook w:val="04A0" w:firstRow="1" w:lastRow="0" w:firstColumn="1" w:lastColumn="0" w:noHBand="0" w:noVBand="1"/>
      </w:tblPr>
      <w:tblGrid>
        <w:gridCol w:w="3309"/>
        <w:gridCol w:w="3309"/>
        <w:gridCol w:w="4267"/>
      </w:tblGrid>
      <w:tr w:rsidR="00D70CFB" w14:paraId="2558E9ED" w14:textId="77777777" w:rsidTr="00014010">
        <w:trPr>
          <w:trHeight w:val="280"/>
        </w:trPr>
        <w:tc>
          <w:tcPr>
            <w:tcW w:w="3309" w:type="dxa"/>
            <w:shd w:val="clear" w:color="auto" w:fill="042649"/>
          </w:tcPr>
          <w:p w14:paraId="7E5842FA" w14:textId="77777777" w:rsidR="00D70CFB" w:rsidRPr="004D463E" w:rsidRDefault="00D70CFB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</w:pPr>
            <w:r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  <w:t>Score</w:t>
            </w:r>
          </w:p>
        </w:tc>
        <w:tc>
          <w:tcPr>
            <w:tcW w:w="3309" w:type="dxa"/>
            <w:shd w:val="clear" w:color="auto" w:fill="042649"/>
          </w:tcPr>
          <w:p w14:paraId="1B0E6D47" w14:textId="77777777" w:rsidR="00D70CFB" w:rsidRPr="004D463E" w:rsidRDefault="00D70CFB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</w:pPr>
            <w:r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  <w:t>Female Range</w:t>
            </w:r>
          </w:p>
        </w:tc>
        <w:tc>
          <w:tcPr>
            <w:tcW w:w="4267" w:type="dxa"/>
            <w:shd w:val="clear" w:color="auto" w:fill="042649"/>
          </w:tcPr>
          <w:p w14:paraId="13830B65" w14:textId="77777777" w:rsidR="00D70CFB" w:rsidRPr="004D463E" w:rsidRDefault="00D70CFB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</w:pPr>
            <w:r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  <w:t>Male Range</w:t>
            </w:r>
          </w:p>
        </w:tc>
      </w:tr>
      <w:tr w:rsidR="00D70CFB" w14:paraId="4A87AD17" w14:textId="77777777" w:rsidTr="00014010">
        <w:trPr>
          <w:trHeight w:val="280"/>
        </w:trPr>
        <w:tc>
          <w:tcPr>
            <w:tcW w:w="3309" w:type="dxa"/>
          </w:tcPr>
          <w:p w14:paraId="5F12E078" w14:textId="77777777" w:rsidR="00D70CFB" w:rsidRDefault="00D70CFB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-2</w:t>
            </w:r>
          </w:p>
        </w:tc>
        <w:tc>
          <w:tcPr>
            <w:tcW w:w="3309" w:type="dxa"/>
          </w:tcPr>
          <w:p w14:paraId="723A3E59" w14:textId="41421E17" w:rsidR="00D70CFB" w:rsidRDefault="00D70CFB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15:00 and over</w:t>
            </w:r>
          </w:p>
        </w:tc>
        <w:tc>
          <w:tcPr>
            <w:tcW w:w="4267" w:type="dxa"/>
          </w:tcPr>
          <w:p w14:paraId="3F76C59B" w14:textId="0F6017C0" w:rsidR="00D70CFB" w:rsidRDefault="00E5329F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13:30 and over</w:t>
            </w:r>
          </w:p>
        </w:tc>
      </w:tr>
      <w:tr w:rsidR="00D70CFB" w14:paraId="12DD99D6" w14:textId="77777777" w:rsidTr="00014010">
        <w:trPr>
          <w:trHeight w:val="263"/>
        </w:trPr>
        <w:tc>
          <w:tcPr>
            <w:tcW w:w="3309" w:type="dxa"/>
          </w:tcPr>
          <w:p w14:paraId="520826C4" w14:textId="77777777" w:rsidR="00D70CFB" w:rsidRDefault="00D70CFB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0</w:t>
            </w:r>
          </w:p>
        </w:tc>
        <w:tc>
          <w:tcPr>
            <w:tcW w:w="3309" w:type="dxa"/>
          </w:tcPr>
          <w:p w14:paraId="1DC41E1F" w14:textId="3586F854" w:rsidR="00D70CFB" w:rsidRDefault="00D70CFB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14:59-14:00</w:t>
            </w:r>
          </w:p>
        </w:tc>
        <w:tc>
          <w:tcPr>
            <w:tcW w:w="4267" w:type="dxa"/>
          </w:tcPr>
          <w:p w14:paraId="07C45AD7" w14:textId="78DD0A98" w:rsidR="00D70CFB" w:rsidRDefault="00E5329F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13:29-12:25</w:t>
            </w:r>
          </w:p>
        </w:tc>
      </w:tr>
      <w:tr w:rsidR="00D70CFB" w14:paraId="5B5ED7E4" w14:textId="77777777" w:rsidTr="00014010">
        <w:trPr>
          <w:trHeight w:val="280"/>
        </w:trPr>
        <w:tc>
          <w:tcPr>
            <w:tcW w:w="3309" w:type="dxa"/>
          </w:tcPr>
          <w:p w14:paraId="5A637544" w14:textId="77777777" w:rsidR="00D70CFB" w:rsidRDefault="00D70CFB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</w:t>
            </w:r>
          </w:p>
        </w:tc>
        <w:tc>
          <w:tcPr>
            <w:tcW w:w="3309" w:type="dxa"/>
          </w:tcPr>
          <w:p w14:paraId="34969954" w14:textId="6E7E6A43" w:rsidR="00D70CFB" w:rsidRDefault="00D70CFB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13:59-13:35</w:t>
            </w:r>
          </w:p>
        </w:tc>
        <w:tc>
          <w:tcPr>
            <w:tcW w:w="4267" w:type="dxa"/>
          </w:tcPr>
          <w:p w14:paraId="10850D60" w14:textId="2C813320" w:rsidR="00D70CFB" w:rsidRDefault="00E5329F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12:24-12:15</w:t>
            </w:r>
          </w:p>
        </w:tc>
      </w:tr>
      <w:tr w:rsidR="00D70CFB" w14:paraId="5A08B53D" w14:textId="77777777" w:rsidTr="00014010">
        <w:trPr>
          <w:trHeight w:val="280"/>
        </w:trPr>
        <w:tc>
          <w:tcPr>
            <w:tcW w:w="3309" w:type="dxa"/>
          </w:tcPr>
          <w:p w14:paraId="608D329F" w14:textId="77777777" w:rsidR="00D70CFB" w:rsidRDefault="00D70CFB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2</w:t>
            </w:r>
          </w:p>
        </w:tc>
        <w:tc>
          <w:tcPr>
            <w:tcW w:w="3309" w:type="dxa"/>
          </w:tcPr>
          <w:p w14:paraId="23DBF413" w14:textId="721A7D74" w:rsidR="00D70CFB" w:rsidRDefault="00D70CFB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13:34-13:00</w:t>
            </w:r>
          </w:p>
        </w:tc>
        <w:tc>
          <w:tcPr>
            <w:tcW w:w="4267" w:type="dxa"/>
          </w:tcPr>
          <w:p w14:paraId="482F4F79" w14:textId="35D34D8E" w:rsidR="00D70CFB" w:rsidRDefault="00AE3854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12:14-11:35</w:t>
            </w:r>
          </w:p>
        </w:tc>
      </w:tr>
      <w:tr w:rsidR="00AE3854" w14:paraId="394770FB" w14:textId="77777777" w:rsidTr="00014010">
        <w:trPr>
          <w:trHeight w:val="280"/>
        </w:trPr>
        <w:tc>
          <w:tcPr>
            <w:tcW w:w="3309" w:type="dxa"/>
          </w:tcPr>
          <w:p w14:paraId="1B1DCEA9" w14:textId="77777777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</w:t>
            </w:r>
          </w:p>
        </w:tc>
        <w:tc>
          <w:tcPr>
            <w:tcW w:w="3309" w:type="dxa"/>
          </w:tcPr>
          <w:p w14:paraId="618DF9A4" w14:textId="5807DD88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12:59-12:30</w:t>
            </w:r>
          </w:p>
        </w:tc>
        <w:tc>
          <w:tcPr>
            <w:tcW w:w="4267" w:type="dxa"/>
          </w:tcPr>
          <w:p w14:paraId="1EAEF706" w14:textId="7B6DAD14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11:34-11:10</w:t>
            </w:r>
          </w:p>
        </w:tc>
      </w:tr>
      <w:tr w:rsidR="00AE3854" w14:paraId="091E0557" w14:textId="77777777" w:rsidTr="00014010">
        <w:trPr>
          <w:trHeight w:val="263"/>
        </w:trPr>
        <w:tc>
          <w:tcPr>
            <w:tcW w:w="3309" w:type="dxa"/>
          </w:tcPr>
          <w:p w14:paraId="04C611D2" w14:textId="77777777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</w:t>
            </w:r>
          </w:p>
        </w:tc>
        <w:tc>
          <w:tcPr>
            <w:tcW w:w="3309" w:type="dxa"/>
          </w:tcPr>
          <w:p w14:paraId="3DA66774" w14:textId="1FFB92DC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12:29-11:57</w:t>
            </w:r>
          </w:p>
        </w:tc>
        <w:tc>
          <w:tcPr>
            <w:tcW w:w="4267" w:type="dxa"/>
          </w:tcPr>
          <w:p w14:paraId="33DB8F87" w14:textId="3995DF96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11:09-10:35</w:t>
            </w:r>
          </w:p>
        </w:tc>
      </w:tr>
      <w:tr w:rsidR="00AE3854" w14:paraId="62E811A8" w14:textId="77777777" w:rsidTr="00014010">
        <w:trPr>
          <w:trHeight w:val="280"/>
        </w:trPr>
        <w:tc>
          <w:tcPr>
            <w:tcW w:w="3309" w:type="dxa"/>
          </w:tcPr>
          <w:p w14:paraId="5FBF7F2B" w14:textId="77777777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</w:t>
            </w:r>
          </w:p>
        </w:tc>
        <w:tc>
          <w:tcPr>
            <w:tcW w:w="3309" w:type="dxa"/>
          </w:tcPr>
          <w:p w14:paraId="507E8709" w14:textId="41A41647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11:56-11:35</w:t>
            </w:r>
          </w:p>
        </w:tc>
        <w:tc>
          <w:tcPr>
            <w:tcW w:w="4267" w:type="dxa"/>
          </w:tcPr>
          <w:p w14:paraId="210F4C1F" w14:textId="45AF5921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10:34-10:15</w:t>
            </w:r>
          </w:p>
        </w:tc>
      </w:tr>
      <w:tr w:rsidR="00AE3854" w14:paraId="5FD2C44D" w14:textId="77777777" w:rsidTr="00014010">
        <w:trPr>
          <w:trHeight w:val="280"/>
        </w:trPr>
        <w:tc>
          <w:tcPr>
            <w:tcW w:w="3309" w:type="dxa"/>
          </w:tcPr>
          <w:p w14:paraId="7BFA5669" w14:textId="77777777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6</w:t>
            </w:r>
          </w:p>
        </w:tc>
        <w:tc>
          <w:tcPr>
            <w:tcW w:w="3309" w:type="dxa"/>
          </w:tcPr>
          <w:p w14:paraId="4DD1E810" w14:textId="2E1C3EA1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11:34-11:15</w:t>
            </w:r>
          </w:p>
        </w:tc>
        <w:tc>
          <w:tcPr>
            <w:tcW w:w="4267" w:type="dxa"/>
          </w:tcPr>
          <w:p w14:paraId="08C099A3" w14:textId="72FB2672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10:14-9:55</w:t>
            </w:r>
          </w:p>
        </w:tc>
      </w:tr>
      <w:tr w:rsidR="00AE3854" w14:paraId="5598E828" w14:textId="77777777" w:rsidTr="00014010">
        <w:trPr>
          <w:trHeight w:val="280"/>
        </w:trPr>
        <w:tc>
          <w:tcPr>
            <w:tcW w:w="3309" w:type="dxa"/>
          </w:tcPr>
          <w:p w14:paraId="33C19FC1" w14:textId="77777777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7</w:t>
            </w:r>
          </w:p>
        </w:tc>
        <w:tc>
          <w:tcPr>
            <w:tcW w:w="3309" w:type="dxa"/>
          </w:tcPr>
          <w:p w14:paraId="261A8A87" w14:textId="5326BDC1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11:14-11:06</w:t>
            </w:r>
          </w:p>
        </w:tc>
        <w:tc>
          <w:tcPr>
            <w:tcW w:w="4267" w:type="dxa"/>
          </w:tcPr>
          <w:p w14:paraId="63412798" w14:textId="27FECCFD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9:54-9:35</w:t>
            </w:r>
          </w:p>
        </w:tc>
      </w:tr>
      <w:tr w:rsidR="00AE3854" w14:paraId="23286B65" w14:textId="77777777" w:rsidTr="00014010">
        <w:trPr>
          <w:trHeight w:val="263"/>
        </w:trPr>
        <w:tc>
          <w:tcPr>
            <w:tcW w:w="3309" w:type="dxa"/>
          </w:tcPr>
          <w:p w14:paraId="660F1C9F" w14:textId="77777777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8</w:t>
            </w:r>
          </w:p>
        </w:tc>
        <w:tc>
          <w:tcPr>
            <w:tcW w:w="3309" w:type="dxa"/>
          </w:tcPr>
          <w:p w14:paraId="6CC9F4A6" w14:textId="63506CCD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11:05-10:45</w:t>
            </w:r>
          </w:p>
        </w:tc>
        <w:tc>
          <w:tcPr>
            <w:tcW w:w="4267" w:type="dxa"/>
          </w:tcPr>
          <w:p w14:paraId="1ABB6BEF" w14:textId="750ADD33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9:34-9:20</w:t>
            </w:r>
          </w:p>
        </w:tc>
      </w:tr>
      <w:tr w:rsidR="00AE3854" w14:paraId="283C376A" w14:textId="77777777" w:rsidTr="00014010">
        <w:trPr>
          <w:trHeight w:val="280"/>
        </w:trPr>
        <w:tc>
          <w:tcPr>
            <w:tcW w:w="3309" w:type="dxa"/>
          </w:tcPr>
          <w:p w14:paraId="60ACC4AD" w14:textId="77777777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9</w:t>
            </w:r>
          </w:p>
        </w:tc>
        <w:tc>
          <w:tcPr>
            <w:tcW w:w="3309" w:type="dxa"/>
          </w:tcPr>
          <w:p w14:paraId="5F020985" w14:textId="47AD2CCE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10:44-10:35</w:t>
            </w:r>
          </w:p>
        </w:tc>
        <w:tc>
          <w:tcPr>
            <w:tcW w:w="4267" w:type="dxa"/>
          </w:tcPr>
          <w:p w14:paraId="6C342A00" w14:textId="3CD4DED2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9:19-9:00</w:t>
            </w:r>
          </w:p>
        </w:tc>
      </w:tr>
      <w:tr w:rsidR="00AE3854" w14:paraId="417C7238" w14:textId="77777777" w:rsidTr="00014010">
        <w:trPr>
          <w:trHeight w:val="280"/>
        </w:trPr>
        <w:tc>
          <w:tcPr>
            <w:tcW w:w="3309" w:type="dxa"/>
          </w:tcPr>
          <w:p w14:paraId="2926A943" w14:textId="77777777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10</w:t>
            </w:r>
          </w:p>
        </w:tc>
        <w:tc>
          <w:tcPr>
            <w:tcW w:w="3309" w:type="dxa"/>
          </w:tcPr>
          <w:p w14:paraId="4B383B51" w14:textId="0F1ED71E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10:34 and below</w:t>
            </w:r>
          </w:p>
        </w:tc>
        <w:tc>
          <w:tcPr>
            <w:tcW w:w="4267" w:type="dxa"/>
          </w:tcPr>
          <w:p w14:paraId="4748734F" w14:textId="36FAB61B" w:rsidR="00AE3854" w:rsidRDefault="00AE3854" w:rsidP="00AE3854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8:59 and below</w:t>
            </w:r>
          </w:p>
        </w:tc>
      </w:tr>
    </w:tbl>
    <w:p w14:paraId="5E36A3FC" w14:textId="35030D2E" w:rsidR="00D70CFB" w:rsidRPr="00A57AEC" w:rsidRDefault="00AE3854" w:rsidP="00D70CFB">
      <w:pPr>
        <w:autoSpaceDE w:val="0"/>
        <w:autoSpaceDN w:val="0"/>
        <w:adjustRightInd w:val="0"/>
        <w:spacing w:after="0" w:line="240" w:lineRule="auto"/>
        <w:jc w:val="center"/>
        <w:rPr>
          <w:rFonts w:ascii="MuseoSans-300" w:hAnsi="MuseoSans-300" w:cs="MuseoSans-300"/>
          <w:color w:val="1A1A1A"/>
          <w:sz w:val="21"/>
          <w:szCs w:val="21"/>
        </w:rPr>
      </w:pPr>
      <w:r w:rsidRPr="00AE3854">
        <w:rPr>
          <w:rFonts w:ascii="MuseoSans-300" w:hAnsi="MuseoSans-300" w:cs="MuseoSans-300"/>
          <w:noProof/>
          <w:sz w:val="21"/>
          <w:szCs w:val="21"/>
        </w:rPr>
        <w:drawing>
          <wp:anchor distT="0" distB="0" distL="114300" distR="114300" simplePos="0" relativeHeight="251675648" behindDoc="0" locked="0" layoutInCell="1" allowOverlap="1" wp14:anchorId="15305BF8" wp14:editId="6EA9ED9A">
            <wp:simplePos x="0" y="0"/>
            <wp:positionH relativeFrom="column">
              <wp:posOffset>1578610</wp:posOffset>
            </wp:positionH>
            <wp:positionV relativeFrom="paragraph">
              <wp:posOffset>119380</wp:posOffset>
            </wp:positionV>
            <wp:extent cx="3214842" cy="2180590"/>
            <wp:effectExtent l="0" t="0" r="508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842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3DEBFC" w14:textId="24B4994D" w:rsidR="00D70CFB" w:rsidRPr="00C62653" w:rsidRDefault="00D70CFB" w:rsidP="00D70CFB">
      <w:pPr>
        <w:tabs>
          <w:tab w:val="left" w:pos="6345"/>
        </w:tabs>
        <w:rPr>
          <w:rFonts w:ascii="MuseoSans-300" w:hAnsi="MuseoSans-300" w:cs="MuseoSans-300"/>
          <w:sz w:val="21"/>
          <w:szCs w:val="21"/>
        </w:rPr>
      </w:pPr>
    </w:p>
    <w:p w14:paraId="6F9322E5" w14:textId="172301A6" w:rsidR="00D70CFB" w:rsidRDefault="00D70CFB" w:rsidP="00D70CFB">
      <w:pPr>
        <w:tabs>
          <w:tab w:val="left" w:pos="7140"/>
        </w:tabs>
        <w:rPr>
          <w:rFonts w:ascii="MuseoSans-300" w:hAnsi="MuseoSans-300" w:cs="MuseoSans-300"/>
          <w:sz w:val="21"/>
          <w:szCs w:val="21"/>
        </w:rPr>
      </w:pPr>
    </w:p>
    <w:p w14:paraId="7AAEB13C" w14:textId="77777777" w:rsidR="00D70CFB" w:rsidRPr="0030230F" w:rsidRDefault="00D70CFB" w:rsidP="00D70CFB">
      <w:pPr>
        <w:rPr>
          <w:rFonts w:ascii="MuseoSans-300" w:hAnsi="MuseoSans-300" w:cs="MuseoSans-300"/>
          <w:sz w:val="21"/>
          <w:szCs w:val="21"/>
        </w:rPr>
      </w:pPr>
    </w:p>
    <w:p w14:paraId="1AD2495A" w14:textId="77777777" w:rsidR="00D70CFB" w:rsidRDefault="00D70CFB" w:rsidP="00D70CFB">
      <w:pPr>
        <w:rPr>
          <w:rFonts w:ascii="MuseoSans-300" w:hAnsi="MuseoSans-300" w:cs="MuseoSans-300"/>
          <w:sz w:val="21"/>
          <w:szCs w:val="21"/>
        </w:rPr>
      </w:pPr>
    </w:p>
    <w:p w14:paraId="1054D398" w14:textId="77777777" w:rsidR="00D70CFB" w:rsidRPr="0030230F" w:rsidRDefault="00D70CFB" w:rsidP="00D70CFB">
      <w:pPr>
        <w:tabs>
          <w:tab w:val="left" w:pos="6870"/>
        </w:tabs>
        <w:rPr>
          <w:rFonts w:ascii="MuseoSans-300" w:hAnsi="MuseoSans-300" w:cs="MuseoSans-300"/>
          <w:sz w:val="21"/>
          <w:szCs w:val="21"/>
        </w:rPr>
      </w:pPr>
      <w:r>
        <w:rPr>
          <w:rFonts w:ascii="MuseoSans-300" w:hAnsi="MuseoSans-300" w:cs="MuseoSans-300"/>
          <w:sz w:val="21"/>
          <w:szCs w:val="21"/>
        </w:rPr>
        <w:tab/>
      </w:r>
    </w:p>
    <w:p w14:paraId="1274E2BE" w14:textId="0044D305" w:rsidR="00D70CFB" w:rsidRDefault="00D70CFB" w:rsidP="00D70CFB">
      <w:pPr>
        <w:tabs>
          <w:tab w:val="left" w:pos="5655"/>
        </w:tabs>
        <w:rPr>
          <w:rFonts w:ascii="MuseoSans-300" w:hAnsi="MuseoSans-300" w:cs="MuseoSans-300"/>
          <w:sz w:val="21"/>
          <w:szCs w:val="21"/>
        </w:rPr>
      </w:pPr>
    </w:p>
    <w:p w14:paraId="6B601B0A" w14:textId="568C6043" w:rsidR="00AE3854" w:rsidRDefault="00AE3854" w:rsidP="00AE3854">
      <w:pPr>
        <w:rPr>
          <w:rFonts w:ascii="MuseoSans-300" w:hAnsi="MuseoSans-300" w:cs="MuseoSans-300"/>
          <w:sz w:val="21"/>
          <w:szCs w:val="21"/>
        </w:rPr>
      </w:pPr>
    </w:p>
    <w:p w14:paraId="6255C7C6" w14:textId="383499A3" w:rsidR="00C66684" w:rsidRDefault="00AE3854" w:rsidP="00AE3854">
      <w:pPr>
        <w:tabs>
          <w:tab w:val="left" w:pos="7155"/>
        </w:tabs>
        <w:rPr>
          <w:rFonts w:ascii="MuseoSans-300" w:hAnsi="MuseoSans-300" w:cs="MuseoSans-300"/>
          <w:sz w:val="21"/>
          <w:szCs w:val="21"/>
        </w:rPr>
      </w:pPr>
      <w:r>
        <w:rPr>
          <w:rFonts w:ascii="MuseoSans-300" w:hAnsi="MuseoSans-300" w:cs="MuseoSans-300"/>
          <w:sz w:val="21"/>
          <w:szCs w:val="21"/>
        </w:rPr>
        <w:tab/>
      </w:r>
    </w:p>
    <w:p w14:paraId="54F6DA7B" w14:textId="77777777" w:rsidR="00C66684" w:rsidRDefault="00C66684">
      <w:pPr>
        <w:rPr>
          <w:rFonts w:ascii="MuseoSans-300" w:hAnsi="MuseoSans-300" w:cs="MuseoSans-300"/>
          <w:sz w:val="21"/>
          <w:szCs w:val="21"/>
        </w:rPr>
      </w:pPr>
      <w:r>
        <w:rPr>
          <w:rFonts w:ascii="MuseoSans-300" w:hAnsi="MuseoSans-300" w:cs="MuseoSans-300"/>
          <w:sz w:val="21"/>
          <w:szCs w:val="21"/>
        </w:rPr>
        <w:br w:type="page"/>
      </w:r>
    </w:p>
    <w:p w14:paraId="31438B3C" w14:textId="0501081A" w:rsidR="00C66684" w:rsidRPr="003C3FBB" w:rsidRDefault="00C66684" w:rsidP="00C66684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w w:val="150"/>
          <w:sz w:val="32"/>
          <w:szCs w:val="32"/>
        </w:rPr>
      </w:pPr>
      <w:r w:rsidRPr="003C3FBB">
        <w:rPr>
          <w:rFonts w:ascii="Agency FB" w:hAnsi="Agency FB"/>
          <w:b/>
          <w:bCs/>
          <w:noProof/>
          <w:color w:val="042649"/>
          <w:w w:val="150"/>
          <w:sz w:val="32"/>
          <w:szCs w:val="32"/>
        </w:rPr>
        <w:lastRenderedPageBreak/>
        <w:drawing>
          <wp:anchor distT="0" distB="0" distL="114300" distR="114300" simplePos="0" relativeHeight="251677696" behindDoc="0" locked="0" layoutInCell="1" allowOverlap="1" wp14:anchorId="4EAB04FC" wp14:editId="11EB1E34">
            <wp:simplePos x="0" y="0"/>
            <wp:positionH relativeFrom="column">
              <wp:posOffset>-450215</wp:posOffset>
            </wp:positionH>
            <wp:positionV relativeFrom="paragraph">
              <wp:posOffset>-914400</wp:posOffset>
            </wp:positionV>
            <wp:extent cx="7753350" cy="799465"/>
            <wp:effectExtent l="0" t="0" r="0" b="63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gency FB" w:hAnsi="Agency FB"/>
          <w:w w:val="150"/>
          <w:sz w:val="32"/>
          <w:szCs w:val="32"/>
        </w:rPr>
        <w:t>Pullups*</w:t>
      </w:r>
      <w:r>
        <w:rPr>
          <w:rFonts w:ascii="Agency FB" w:hAnsi="Agency FB"/>
          <w:w w:val="150"/>
          <w:sz w:val="32"/>
          <w:szCs w:val="32"/>
        </w:rPr>
        <w:t>:</w:t>
      </w:r>
      <w:r w:rsidRPr="00C62653">
        <w:rPr>
          <w:rFonts w:ascii="Agency FB" w:hAnsi="Agency FB"/>
          <w:b/>
          <w:bCs/>
          <w:noProof/>
          <w:color w:val="042649"/>
          <w:w w:val="150"/>
          <w:sz w:val="32"/>
          <w:szCs w:val="32"/>
        </w:rPr>
        <w:t xml:space="preserve"> </w:t>
      </w:r>
    </w:p>
    <w:p w14:paraId="11111D4E" w14:textId="7535BDD9" w:rsidR="00C66684" w:rsidRDefault="00334C75" w:rsidP="00334C75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candidate hangs from a horizontal bar, hands at least shoulder width apart (but no more than 23 inches apart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as measured from the outsides of the hands) with palms turned away from the face and arms fully extended. The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candidate flexes his or her arms and pulls the body upward until the chin is higher than the bar. There can be no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swinging or jerking of the body or use of the legs </w:t>
      </w:r>
      <w:r>
        <w:rPr>
          <w:rFonts w:ascii="MuseoSans-300" w:hAnsi="MuseoSans-300" w:cs="MuseoSans-300"/>
          <w:color w:val="1A1A1A"/>
          <w:sz w:val="21"/>
          <w:szCs w:val="21"/>
        </w:rPr>
        <w:t>to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propel the body upward. The candidate then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lowers the body back to the hanging position with arms fully extended. This is a continuous-motion exercise.</w:t>
      </w:r>
    </w:p>
    <w:p w14:paraId="29C1154F" w14:textId="6F5B4BB1" w:rsidR="00334C75" w:rsidRDefault="00334C75" w:rsidP="00334C75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D47FC99" w14:textId="0627337C" w:rsidR="00C66684" w:rsidRPr="00334C75" w:rsidRDefault="00334C75" w:rsidP="00C66684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i/>
          <w:iCs/>
          <w:color w:val="1A1A1A"/>
          <w:sz w:val="21"/>
          <w:szCs w:val="21"/>
        </w:rPr>
      </w:pPr>
      <w:r w:rsidRPr="00334C75">
        <w:rPr>
          <w:rFonts w:ascii="MuseoSans-300" w:hAnsi="MuseoSans-300" w:cs="MuseoSans-300"/>
          <w:i/>
          <w:iCs/>
          <w:color w:val="1A1A1A"/>
          <w:sz w:val="21"/>
          <w:szCs w:val="21"/>
        </w:rPr>
        <w:t>*Note: Only candidates in the Tactical Recruitment Program (TRP) will complete this event.</w:t>
      </w:r>
    </w:p>
    <w:p w14:paraId="647B1AAE" w14:textId="0A381DE4" w:rsidR="00C66684" w:rsidRDefault="00C66684" w:rsidP="00C66684">
      <w:pPr>
        <w:autoSpaceDE w:val="0"/>
        <w:autoSpaceDN w:val="0"/>
        <w:adjustRightInd w:val="0"/>
        <w:spacing w:after="0" w:line="240" w:lineRule="auto"/>
        <w:jc w:val="center"/>
        <w:rPr>
          <w:rFonts w:ascii="Agency FB" w:hAnsi="Agency FB"/>
          <w:w w:val="150"/>
          <w:sz w:val="32"/>
          <w:szCs w:val="32"/>
        </w:rPr>
      </w:pPr>
      <w:r>
        <w:rPr>
          <w:rFonts w:ascii="Agency FB" w:hAnsi="Agency FB"/>
          <w:w w:val="150"/>
          <w:sz w:val="32"/>
          <w:szCs w:val="32"/>
        </w:rPr>
        <w:t xml:space="preserve">Scoring Scale for </w:t>
      </w:r>
      <w:r w:rsidR="005D2AD0">
        <w:rPr>
          <w:rFonts w:ascii="Agency FB" w:hAnsi="Agency FB"/>
          <w:w w:val="150"/>
          <w:sz w:val="32"/>
          <w:szCs w:val="32"/>
        </w:rPr>
        <w:t>Pullups</w:t>
      </w:r>
      <w:r>
        <w:rPr>
          <w:rFonts w:ascii="Agency FB" w:hAnsi="Agency FB"/>
          <w:w w:val="150"/>
          <w:sz w:val="32"/>
          <w:szCs w:val="32"/>
        </w:rPr>
        <w:t xml:space="preserve"> (untimed)</w:t>
      </w:r>
    </w:p>
    <w:p w14:paraId="61BB81F7" w14:textId="6FD4BDA0" w:rsidR="00C66684" w:rsidRPr="0076009E" w:rsidRDefault="00C66684" w:rsidP="00C66684">
      <w:pPr>
        <w:autoSpaceDE w:val="0"/>
        <w:autoSpaceDN w:val="0"/>
        <w:adjustRightInd w:val="0"/>
        <w:spacing w:after="0" w:line="240" w:lineRule="auto"/>
        <w:jc w:val="center"/>
        <w:rPr>
          <w:rFonts w:ascii="Agency FB" w:hAnsi="Agency FB"/>
          <w:w w:val="150"/>
          <w:sz w:val="4"/>
          <w:szCs w:val="4"/>
        </w:rPr>
      </w:pPr>
    </w:p>
    <w:tbl>
      <w:tblPr>
        <w:tblStyle w:val="TableGrid"/>
        <w:tblW w:w="10885" w:type="dxa"/>
        <w:tblInd w:w="-5" w:type="dxa"/>
        <w:tblLook w:val="04A0" w:firstRow="1" w:lastRow="0" w:firstColumn="1" w:lastColumn="0" w:noHBand="0" w:noVBand="1"/>
      </w:tblPr>
      <w:tblGrid>
        <w:gridCol w:w="3309"/>
        <w:gridCol w:w="3309"/>
        <w:gridCol w:w="4267"/>
      </w:tblGrid>
      <w:tr w:rsidR="00C66684" w14:paraId="7E760D21" w14:textId="77777777" w:rsidTr="00014010">
        <w:trPr>
          <w:trHeight w:val="280"/>
        </w:trPr>
        <w:tc>
          <w:tcPr>
            <w:tcW w:w="3309" w:type="dxa"/>
            <w:shd w:val="clear" w:color="auto" w:fill="042649"/>
          </w:tcPr>
          <w:p w14:paraId="7175CB20" w14:textId="77777777" w:rsidR="00C66684" w:rsidRPr="004D463E" w:rsidRDefault="00C66684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</w:pPr>
            <w:r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  <w:t>Score</w:t>
            </w:r>
          </w:p>
        </w:tc>
        <w:tc>
          <w:tcPr>
            <w:tcW w:w="3309" w:type="dxa"/>
            <w:shd w:val="clear" w:color="auto" w:fill="042649"/>
          </w:tcPr>
          <w:p w14:paraId="4EFE8821" w14:textId="77777777" w:rsidR="00C66684" w:rsidRPr="004D463E" w:rsidRDefault="00C66684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</w:pPr>
            <w:r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  <w:t>Female Range</w:t>
            </w:r>
          </w:p>
        </w:tc>
        <w:tc>
          <w:tcPr>
            <w:tcW w:w="4267" w:type="dxa"/>
            <w:shd w:val="clear" w:color="auto" w:fill="042649"/>
          </w:tcPr>
          <w:p w14:paraId="15B93D6C" w14:textId="77777777" w:rsidR="00C66684" w:rsidRPr="004D463E" w:rsidRDefault="00C66684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</w:pPr>
            <w:r>
              <w:rPr>
                <w:rFonts w:ascii="MuseoSans-300" w:hAnsi="MuseoSans-300" w:cs="MuseoSans-300"/>
                <w:b/>
                <w:bCs/>
                <w:color w:val="E7E6E6" w:themeColor="background2"/>
                <w:sz w:val="21"/>
                <w:szCs w:val="21"/>
              </w:rPr>
              <w:t>Male Range</w:t>
            </w:r>
          </w:p>
        </w:tc>
      </w:tr>
      <w:tr w:rsidR="00C66684" w14:paraId="79B5D066" w14:textId="77777777" w:rsidTr="00014010">
        <w:trPr>
          <w:trHeight w:val="263"/>
        </w:trPr>
        <w:tc>
          <w:tcPr>
            <w:tcW w:w="3309" w:type="dxa"/>
          </w:tcPr>
          <w:p w14:paraId="2FD5BC00" w14:textId="77777777" w:rsidR="00C66684" w:rsidRDefault="00C66684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0</w:t>
            </w:r>
          </w:p>
        </w:tc>
        <w:tc>
          <w:tcPr>
            <w:tcW w:w="3309" w:type="dxa"/>
          </w:tcPr>
          <w:p w14:paraId="359A0732" w14:textId="5A64B2F2" w:rsidR="00C66684" w:rsidRDefault="00AB3D9F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0</w:t>
            </w:r>
          </w:p>
        </w:tc>
        <w:tc>
          <w:tcPr>
            <w:tcW w:w="4267" w:type="dxa"/>
          </w:tcPr>
          <w:p w14:paraId="7112CFAB" w14:textId="06386717" w:rsidR="00C66684" w:rsidRDefault="00AB3D9F" w:rsidP="00014010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0-1</w:t>
            </w:r>
          </w:p>
        </w:tc>
      </w:tr>
      <w:tr w:rsidR="00AB3D9F" w14:paraId="6D71D4F5" w14:textId="77777777" w:rsidTr="00014010">
        <w:trPr>
          <w:trHeight w:val="280"/>
        </w:trPr>
        <w:tc>
          <w:tcPr>
            <w:tcW w:w="3309" w:type="dxa"/>
          </w:tcPr>
          <w:p w14:paraId="4F08CDDE" w14:textId="77777777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</w:t>
            </w:r>
          </w:p>
        </w:tc>
        <w:tc>
          <w:tcPr>
            <w:tcW w:w="3309" w:type="dxa"/>
          </w:tcPr>
          <w:p w14:paraId="1FCE9E62" w14:textId="56895CED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</w:t>
            </w:r>
          </w:p>
        </w:tc>
        <w:tc>
          <w:tcPr>
            <w:tcW w:w="4267" w:type="dxa"/>
          </w:tcPr>
          <w:p w14:paraId="549EDC2F" w14:textId="49F1E367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2-3</w:t>
            </w:r>
          </w:p>
        </w:tc>
      </w:tr>
      <w:tr w:rsidR="00AB3D9F" w14:paraId="2D7B71D0" w14:textId="77777777" w:rsidTr="00014010">
        <w:trPr>
          <w:trHeight w:val="280"/>
        </w:trPr>
        <w:tc>
          <w:tcPr>
            <w:tcW w:w="3309" w:type="dxa"/>
          </w:tcPr>
          <w:p w14:paraId="4303ABB2" w14:textId="77777777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2</w:t>
            </w:r>
          </w:p>
        </w:tc>
        <w:tc>
          <w:tcPr>
            <w:tcW w:w="3309" w:type="dxa"/>
          </w:tcPr>
          <w:p w14:paraId="7EDEACB1" w14:textId="1C4ED8D0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2</w:t>
            </w:r>
          </w:p>
        </w:tc>
        <w:tc>
          <w:tcPr>
            <w:tcW w:w="4267" w:type="dxa"/>
          </w:tcPr>
          <w:p w14:paraId="3F940B1F" w14:textId="618A8522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4-5</w:t>
            </w:r>
          </w:p>
        </w:tc>
      </w:tr>
      <w:tr w:rsidR="00AB3D9F" w14:paraId="731B9F47" w14:textId="77777777" w:rsidTr="00014010">
        <w:trPr>
          <w:trHeight w:val="280"/>
        </w:trPr>
        <w:tc>
          <w:tcPr>
            <w:tcW w:w="3309" w:type="dxa"/>
          </w:tcPr>
          <w:p w14:paraId="73CA1253" w14:textId="77777777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</w:t>
            </w:r>
          </w:p>
        </w:tc>
        <w:tc>
          <w:tcPr>
            <w:tcW w:w="3309" w:type="dxa"/>
          </w:tcPr>
          <w:p w14:paraId="2A2DEB39" w14:textId="17E05D2F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3</w:t>
            </w:r>
          </w:p>
        </w:tc>
        <w:tc>
          <w:tcPr>
            <w:tcW w:w="4267" w:type="dxa"/>
          </w:tcPr>
          <w:p w14:paraId="3EA5A0EE" w14:textId="0ACBD282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6-7</w:t>
            </w:r>
          </w:p>
        </w:tc>
      </w:tr>
      <w:tr w:rsidR="00AB3D9F" w14:paraId="534E78BA" w14:textId="77777777" w:rsidTr="00014010">
        <w:trPr>
          <w:trHeight w:val="263"/>
        </w:trPr>
        <w:tc>
          <w:tcPr>
            <w:tcW w:w="3309" w:type="dxa"/>
          </w:tcPr>
          <w:p w14:paraId="05BA5850" w14:textId="77777777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</w:t>
            </w:r>
          </w:p>
        </w:tc>
        <w:tc>
          <w:tcPr>
            <w:tcW w:w="3309" w:type="dxa"/>
          </w:tcPr>
          <w:p w14:paraId="58DAAFBB" w14:textId="1563A1B4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4</w:t>
            </w:r>
          </w:p>
        </w:tc>
        <w:tc>
          <w:tcPr>
            <w:tcW w:w="4267" w:type="dxa"/>
          </w:tcPr>
          <w:p w14:paraId="58947B63" w14:textId="5679ACDD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8-9</w:t>
            </w:r>
          </w:p>
        </w:tc>
      </w:tr>
      <w:tr w:rsidR="00AB3D9F" w14:paraId="3197AC8D" w14:textId="77777777" w:rsidTr="00014010">
        <w:trPr>
          <w:trHeight w:val="280"/>
        </w:trPr>
        <w:tc>
          <w:tcPr>
            <w:tcW w:w="3309" w:type="dxa"/>
          </w:tcPr>
          <w:p w14:paraId="047A69C4" w14:textId="77777777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</w:t>
            </w:r>
          </w:p>
        </w:tc>
        <w:tc>
          <w:tcPr>
            <w:tcW w:w="3309" w:type="dxa"/>
          </w:tcPr>
          <w:p w14:paraId="673830C9" w14:textId="2A3F30C3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5</w:t>
            </w:r>
          </w:p>
        </w:tc>
        <w:tc>
          <w:tcPr>
            <w:tcW w:w="4267" w:type="dxa"/>
          </w:tcPr>
          <w:p w14:paraId="71B46BC7" w14:textId="3AD508CA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10-11</w:t>
            </w:r>
          </w:p>
        </w:tc>
      </w:tr>
      <w:tr w:rsidR="00AB3D9F" w14:paraId="4ACB1A3B" w14:textId="77777777" w:rsidTr="00014010">
        <w:trPr>
          <w:trHeight w:val="280"/>
        </w:trPr>
        <w:tc>
          <w:tcPr>
            <w:tcW w:w="3309" w:type="dxa"/>
          </w:tcPr>
          <w:p w14:paraId="22C36F6C" w14:textId="77777777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6</w:t>
            </w:r>
          </w:p>
        </w:tc>
        <w:tc>
          <w:tcPr>
            <w:tcW w:w="3309" w:type="dxa"/>
          </w:tcPr>
          <w:p w14:paraId="3E963FAD" w14:textId="29D900D3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6</w:t>
            </w:r>
          </w:p>
        </w:tc>
        <w:tc>
          <w:tcPr>
            <w:tcW w:w="4267" w:type="dxa"/>
          </w:tcPr>
          <w:p w14:paraId="2515A797" w14:textId="3A7E8134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12-13</w:t>
            </w:r>
          </w:p>
        </w:tc>
      </w:tr>
      <w:tr w:rsidR="00AB3D9F" w14:paraId="3577FB90" w14:textId="77777777" w:rsidTr="00014010">
        <w:trPr>
          <w:trHeight w:val="280"/>
        </w:trPr>
        <w:tc>
          <w:tcPr>
            <w:tcW w:w="3309" w:type="dxa"/>
          </w:tcPr>
          <w:p w14:paraId="6CBA231F" w14:textId="77777777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7</w:t>
            </w:r>
          </w:p>
        </w:tc>
        <w:tc>
          <w:tcPr>
            <w:tcW w:w="3309" w:type="dxa"/>
          </w:tcPr>
          <w:p w14:paraId="3BE2465C" w14:textId="312E0235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7</w:t>
            </w:r>
          </w:p>
        </w:tc>
        <w:tc>
          <w:tcPr>
            <w:tcW w:w="4267" w:type="dxa"/>
          </w:tcPr>
          <w:p w14:paraId="72B2190D" w14:textId="4D7F8950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14-15</w:t>
            </w:r>
          </w:p>
        </w:tc>
      </w:tr>
      <w:tr w:rsidR="00AB3D9F" w14:paraId="7F90F2B4" w14:textId="77777777" w:rsidTr="00014010">
        <w:trPr>
          <w:trHeight w:val="263"/>
        </w:trPr>
        <w:tc>
          <w:tcPr>
            <w:tcW w:w="3309" w:type="dxa"/>
          </w:tcPr>
          <w:p w14:paraId="56FA9642" w14:textId="77777777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8</w:t>
            </w:r>
          </w:p>
        </w:tc>
        <w:tc>
          <w:tcPr>
            <w:tcW w:w="3309" w:type="dxa"/>
          </w:tcPr>
          <w:p w14:paraId="66633EBC" w14:textId="67F4C45D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8</w:t>
            </w:r>
          </w:p>
        </w:tc>
        <w:tc>
          <w:tcPr>
            <w:tcW w:w="4267" w:type="dxa"/>
          </w:tcPr>
          <w:p w14:paraId="086AAD8F" w14:textId="480FD3D2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16-17</w:t>
            </w:r>
          </w:p>
        </w:tc>
      </w:tr>
      <w:tr w:rsidR="00AB3D9F" w14:paraId="1A253F72" w14:textId="77777777" w:rsidTr="00014010">
        <w:trPr>
          <w:trHeight w:val="280"/>
        </w:trPr>
        <w:tc>
          <w:tcPr>
            <w:tcW w:w="3309" w:type="dxa"/>
          </w:tcPr>
          <w:p w14:paraId="76BBE696" w14:textId="77777777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9</w:t>
            </w:r>
          </w:p>
        </w:tc>
        <w:tc>
          <w:tcPr>
            <w:tcW w:w="3309" w:type="dxa"/>
          </w:tcPr>
          <w:p w14:paraId="218A0ACB" w14:textId="644B34E3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9</w:t>
            </w:r>
          </w:p>
        </w:tc>
        <w:tc>
          <w:tcPr>
            <w:tcW w:w="4267" w:type="dxa"/>
          </w:tcPr>
          <w:p w14:paraId="47CCE2CA" w14:textId="3C357910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18-19</w:t>
            </w:r>
          </w:p>
        </w:tc>
      </w:tr>
      <w:tr w:rsidR="00AB3D9F" w14:paraId="3483C8DC" w14:textId="77777777" w:rsidTr="00014010">
        <w:trPr>
          <w:trHeight w:val="280"/>
        </w:trPr>
        <w:tc>
          <w:tcPr>
            <w:tcW w:w="3309" w:type="dxa"/>
          </w:tcPr>
          <w:p w14:paraId="21FFA6A6" w14:textId="77777777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10</w:t>
            </w:r>
          </w:p>
        </w:tc>
        <w:tc>
          <w:tcPr>
            <w:tcW w:w="3309" w:type="dxa"/>
          </w:tcPr>
          <w:p w14:paraId="67A8E48D" w14:textId="4FFFC4C9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10 and over</w:t>
            </w:r>
          </w:p>
        </w:tc>
        <w:tc>
          <w:tcPr>
            <w:tcW w:w="4267" w:type="dxa"/>
          </w:tcPr>
          <w:p w14:paraId="5554E28B" w14:textId="37F4DA91" w:rsidR="00AB3D9F" w:rsidRDefault="00AB3D9F" w:rsidP="00AB3D9F">
            <w:pPr>
              <w:autoSpaceDE w:val="0"/>
              <w:autoSpaceDN w:val="0"/>
              <w:adjustRightInd w:val="0"/>
              <w:jc w:val="center"/>
              <w:rPr>
                <w:rFonts w:ascii="MuseoSans-300" w:hAnsi="MuseoSans-300" w:cs="MuseoSans-300"/>
                <w:color w:val="1A1A1A"/>
                <w:sz w:val="21"/>
                <w:szCs w:val="21"/>
              </w:rPr>
            </w:pPr>
            <w:r>
              <w:rPr>
                <w:rFonts w:ascii="MuseoSans-300" w:hAnsi="MuseoSans-300" w:cs="MuseoSans-300"/>
                <w:color w:val="1A1A1A"/>
                <w:sz w:val="21"/>
                <w:szCs w:val="21"/>
              </w:rPr>
              <w:t>20 and over</w:t>
            </w:r>
          </w:p>
        </w:tc>
      </w:tr>
    </w:tbl>
    <w:p w14:paraId="3EBD7C02" w14:textId="4C701040" w:rsidR="00C66684" w:rsidRPr="00A57AEC" w:rsidRDefault="00CE3E82" w:rsidP="00C66684">
      <w:pPr>
        <w:autoSpaceDE w:val="0"/>
        <w:autoSpaceDN w:val="0"/>
        <w:adjustRightInd w:val="0"/>
        <w:spacing w:after="0" w:line="240" w:lineRule="auto"/>
        <w:jc w:val="center"/>
        <w:rPr>
          <w:rFonts w:ascii="MuseoSans-300" w:hAnsi="MuseoSans-300" w:cs="MuseoSans-300"/>
          <w:color w:val="1A1A1A"/>
          <w:sz w:val="21"/>
          <w:szCs w:val="21"/>
        </w:rPr>
      </w:pPr>
      <w:r w:rsidRPr="00CE3E82">
        <w:rPr>
          <w:rFonts w:ascii="MuseoSans-300" w:hAnsi="MuseoSans-300" w:cs="MuseoSans-300"/>
          <w:noProof/>
          <w:sz w:val="21"/>
          <w:szCs w:val="21"/>
        </w:rPr>
        <w:drawing>
          <wp:anchor distT="0" distB="0" distL="114300" distR="114300" simplePos="0" relativeHeight="251681792" behindDoc="0" locked="0" layoutInCell="1" allowOverlap="1" wp14:anchorId="2C36D7AB" wp14:editId="38076404">
            <wp:simplePos x="0" y="0"/>
            <wp:positionH relativeFrom="column">
              <wp:posOffset>3502660</wp:posOffset>
            </wp:positionH>
            <wp:positionV relativeFrom="paragraph">
              <wp:posOffset>99060</wp:posOffset>
            </wp:positionV>
            <wp:extent cx="3199889" cy="2180590"/>
            <wp:effectExtent l="0" t="0" r="63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9889" cy="218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E82">
        <w:rPr>
          <w:rFonts w:ascii="MuseoSans-300" w:hAnsi="MuseoSans-300" w:cs="MuseoSans-300"/>
          <w:noProof/>
          <w:sz w:val="21"/>
          <w:szCs w:val="21"/>
        </w:rPr>
        <w:drawing>
          <wp:anchor distT="0" distB="0" distL="114300" distR="114300" simplePos="0" relativeHeight="251680768" behindDoc="0" locked="0" layoutInCell="1" allowOverlap="1" wp14:anchorId="0AE28B61" wp14:editId="10A4D595">
            <wp:simplePos x="0" y="0"/>
            <wp:positionH relativeFrom="column">
              <wp:posOffset>187960</wp:posOffset>
            </wp:positionH>
            <wp:positionV relativeFrom="paragraph">
              <wp:posOffset>99060</wp:posOffset>
            </wp:positionV>
            <wp:extent cx="3200400" cy="2180938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218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B3BA3" w14:textId="2422219B" w:rsidR="00C66684" w:rsidRPr="00C62653" w:rsidRDefault="00C66684" w:rsidP="00C66684">
      <w:pPr>
        <w:tabs>
          <w:tab w:val="left" w:pos="6345"/>
        </w:tabs>
        <w:rPr>
          <w:rFonts w:ascii="MuseoSans-300" w:hAnsi="MuseoSans-300" w:cs="MuseoSans-300"/>
          <w:sz w:val="21"/>
          <w:szCs w:val="21"/>
        </w:rPr>
      </w:pPr>
    </w:p>
    <w:p w14:paraId="0F3B86B4" w14:textId="58456624" w:rsidR="00C66684" w:rsidRDefault="00C66684" w:rsidP="00C66684">
      <w:pPr>
        <w:tabs>
          <w:tab w:val="left" w:pos="7140"/>
        </w:tabs>
        <w:rPr>
          <w:rFonts w:ascii="MuseoSans-300" w:hAnsi="MuseoSans-300" w:cs="MuseoSans-300"/>
          <w:sz w:val="21"/>
          <w:szCs w:val="21"/>
        </w:rPr>
      </w:pPr>
    </w:p>
    <w:p w14:paraId="79AB5A7D" w14:textId="77777777" w:rsidR="00C66684" w:rsidRPr="0030230F" w:rsidRDefault="00C66684" w:rsidP="00C66684">
      <w:pPr>
        <w:rPr>
          <w:rFonts w:ascii="MuseoSans-300" w:hAnsi="MuseoSans-300" w:cs="MuseoSans-300"/>
          <w:sz w:val="21"/>
          <w:szCs w:val="21"/>
        </w:rPr>
      </w:pPr>
    </w:p>
    <w:p w14:paraId="3DBB68F8" w14:textId="77777777" w:rsidR="00C66684" w:rsidRDefault="00C66684" w:rsidP="00C66684">
      <w:pPr>
        <w:rPr>
          <w:rFonts w:ascii="MuseoSans-300" w:hAnsi="MuseoSans-300" w:cs="MuseoSans-300"/>
          <w:sz w:val="21"/>
          <w:szCs w:val="21"/>
        </w:rPr>
      </w:pPr>
    </w:p>
    <w:p w14:paraId="59B6B9CD" w14:textId="77777777" w:rsidR="00C66684" w:rsidRDefault="00C66684" w:rsidP="00C66684">
      <w:pPr>
        <w:tabs>
          <w:tab w:val="left" w:pos="6870"/>
        </w:tabs>
        <w:rPr>
          <w:rFonts w:ascii="MuseoSans-300" w:hAnsi="MuseoSans-300" w:cs="MuseoSans-300"/>
          <w:sz w:val="21"/>
          <w:szCs w:val="21"/>
        </w:rPr>
      </w:pPr>
      <w:r>
        <w:rPr>
          <w:rFonts w:ascii="MuseoSans-300" w:hAnsi="MuseoSans-300" w:cs="MuseoSans-300"/>
          <w:sz w:val="21"/>
          <w:szCs w:val="21"/>
        </w:rPr>
        <w:tab/>
      </w:r>
    </w:p>
    <w:p w14:paraId="5202C0CB" w14:textId="77777777" w:rsidR="00C66684" w:rsidRPr="00D70CFB" w:rsidRDefault="00C66684" w:rsidP="00C66684">
      <w:pPr>
        <w:rPr>
          <w:rFonts w:ascii="MuseoSans-300" w:hAnsi="MuseoSans-300" w:cs="MuseoSans-300"/>
          <w:sz w:val="21"/>
          <w:szCs w:val="21"/>
        </w:rPr>
      </w:pPr>
    </w:p>
    <w:p w14:paraId="04547C63" w14:textId="5E22155A" w:rsidR="00AE3854" w:rsidRDefault="00CE3E82" w:rsidP="00CE3E82">
      <w:pPr>
        <w:tabs>
          <w:tab w:val="left" w:pos="6045"/>
        </w:tabs>
        <w:rPr>
          <w:rFonts w:ascii="MuseoSans-300" w:hAnsi="MuseoSans-300" w:cs="MuseoSans-300"/>
          <w:sz w:val="21"/>
          <w:szCs w:val="21"/>
        </w:rPr>
      </w:pPr>
      <w:r>
        <w:rPr>
          <w:rFonts w:ascii="MuseoSans-300" w:hAnsi="MuseoSans-300" w:cs="MuseoSans-300"/>
          <w:sz w:val="21"/>
          <w:szCs w:val="21"/>
        </w:rPr>
        <w:tab/>
      </w:r>
    </w:p>
    <w:p w14:paraId="62E03D56" w14:textId="4F9DF48B" w:rsidR="00CE3E82" w:rsidRPr="00CE3E82" w:rsidRDefault="00CE3E82" w:rsidP="00CE3E82">
      <w:pPr>
        <w:rPr>
          <w:rFonts w:ascii="MuseoSans-300" w:hAnsi="MuseoSans-300" w:cs="MuseoSans-300"/>
          <w:sz w:val="21"/>
          <w:szCs w:val="21"/>
        </w:rPr>
      </w:pPr>
    </w:p>
    <w:p w14:paraId="79BB4C56" w14:textId="216C8943" w:rsidR="00CE3E82" w:rsidRPr="00CE3E82" w:rsidRDefault="00CE3E82" w:rsidP="00CE3E82">
      <w:pPr>
        <w:rPr>
          <w:rFonts w:ascii="MuseoSans-300" w:hAnsi="MuseoSans-300" w:cs="MuseoSans-300"/>
          <w:sz w:val="21"/>
          <w:szCs w:val="21"/>
        </w:rPr>
      </w:pPr>
    </w:p>
    <w:p w14:paraId="5BDA994B" w14:textId="6C37B6CC" w:rsidR="00CE3E82" w:rsidRPr="00CE3E82" w:rsidRDefault="00CE3E82" w:rsidP="00CE3E82">
      <w:pPr>
        <w:rPr>
          <w:rFonts w:ascii="MuseoSans-300" w:hAnsi="MuseoSans-300" w:cs="MuseoSans-300"/>
          <w:sz w:val="21"/>
          <w:szCs w:val="21"/>
        </w:rPr>
      </w:pPr>
    </w:p>
    <w:p w14:paraId="306CA72C" w14:textId="53560E96" w:rsidR="00CE3E82" w:rsidRPr="00CE3E82" w:rsidRDefault="00CE3E82" w:rsidP="00CE3E82">
      <w:pPr>
        <w:rPr>
          <w:rFonts w:ascii="MuseoSans-300" w:hAnsi="MuseoSans-300" w:cs="MuseoSans-300"/>
          <w:sz w:val="21"/>
          <w:szCs w:val="21"/>
        </w:rPr>
      </w:pPr>
    </w:p>
    <w:p w14:paraId="277A74E6" w14:textId="137A0590" w:rsidR="00CE3E82" w:rsidRDefault="00CE3E82" w:rsidP="000F4A3F">
      <w:pPr>
        <w:jc w:val="center"/>
        <w:rPr>
          <w:rFonts w:ascii="MuseoSans-300" w:hAnsi="MuseoSans-300" w:cs="MuseoSans-300"/>
          <w:sz w:val="21"/>
          <w:szCs w:val="21"/>
        </w:rPr>
      </w:pPr>
    </w:p>
    <w:p w14:paraId="4B3432B7" w14:textId="2C8A624F" w:rsidR="000F4A3F" w:rsidRDefault="000F4A3F" w:rsidP="000F4A3F">
      <w:pPr>
        <w:jc w:val="center"/>
        <w:rPr>
          <w:rFonts w:ascii="MuseoSans-300" w:hAnsi="MuseoSans-300" w:cs="MuseoSans-300"/>
          <w:sz w:val="21"/>
          <w:szCs w:val="21"/>
        </w:rPr>
      </w:pPr>
    </w:p>
    <w:p w14:paraId="53EA43A5" w14:textId="5D31EDB4" w:rsidR="000F4A3F" w:rsidRDefault="000F4A3F" w:rsidP="000F4A3F">
      <w:pPr>
        <w:jc w:val="center"/>
        <w:rPr>
          <w:rFonts w:ascii="MuseoSans-300" w:hAnsi="MuseoSans-300" w:cs="MuseoSans-300"/>
          <w:sz w:val="21"/>
          <w:szCs w:val="21"/>
        </w:rPr>
      </w:pPr>
    </w:p>
    <w:p w14:paraId="5F78E748" w14:textId="3C4DADA4" w:rsidR="000F4A3F" w:rsidRDefault="000F4A3F" w:rsidP="000F4A3F">
      <w:pPr>
        <w:jc w:val="center"/>
        <w:rPr>
          <w:rFonts w:ascii="MuseoSans-300" w:hAnsi="MuseoSans-300" w:cs="MuseoSans-300"/>
          <w:sz w:val="21"/>
          <w:szCs w:val="21"/>
        </w:rPr>
      </w:pPr>
    </w:p>
    <w:p w14:paraId="4B0C435F" w14:textId="6746BD67" w:rsidR="000F4A3F" w:rsidRP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 w:rsidRPr="003C3FBB">
        <w:rPr>
          <w:rFonts w:ascii="Agency FB" w:hAnsi="Agency FB"/>
          <w:b/>
          <w:bCs/>
          <w:color w:val="042649"/>
          <w:w w:val="150"/>
          <w:sz w:val="32"/>
          <w:szCs w:val="32"/>
        </w:rPr>
        <w:lastRenderedPageBreak/>
        <w:drawing>
          <wp:anchor distT="0" distB="0" distL="114300" distR="114300" simplePos="0" relativeHeight="251683840" behindDoc="0" locked="0" layoutInCell="1" allowOverlap="1" wp14:anchorId="36372E66" wp14:editId="7DFBBEBE">
            <wp:simplePos x="0" y="0"/>
            <wp:positionH relativeFrom="column">
              <wp:posOffset>-450215</wp:posOffset>
            </wp:positionH>
            <wp:positionV relativeFrom="paragraph">
              <wp:posOffset>-914400</wp:posOffset>
            </wp:positionV>
            <wp:extent cx="7753350" cy="799465"/>
            <wp:effectExtent l="0" t="0" r="0" b="63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gency FB" w:hAnsi="Agency FB"/>
          <w:b/>
          <w:bCs/>
          <w:color w:val="042649"/>
          <w:w w:val="150"/>
          <w:sz w:val="32"/>
          <w:szCs w:val="32"/>
        </w:rPr>
        <w:t>Tactical Recruitment Program:</w:t>
      </w:r>
      <w:r w:rsidRPr="00C62653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</w:t>
      </w:r>
    </w:p>
    <w:p w14:paraId="1231B610" w14:textId="77777777" w:rsid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Special Agent applicants with tactical experience interested in pursuing a position with the Hostage Rescue Team</w:t>
      </w:r>
    </w:p>
    <w:p w14:paraId="18224680" w14:textId="77777777" w:rsid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(HRT) are considered tactical applicants through the Tactical Recruitment Program (TRP) and should be fully</w:t>
      </w:r>
    </w:p>
    <w:p w14:paraId="75F7694C" w14:textId="77777777" w:rsid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prepared to pass the TRP Physical Fitness Test (PFT).</w:t>
      </w:r>
    </w:p>
    <w:p w14:paraId="509D9BC5" w14:textId="77777777" w:rsid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2F8F8FC8" w14:textId="6D5E2AD2" w:rsid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To qualify for the TRP, applicants must:</w:t>
      </w:r>
    </w:p>
    <w:p w14:paraId="794FE0EF" w14:textId="77777777" w:rsidR="00143FE8" w:rsidRDefault="00143FE8" w:rsidP="000F4A3F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color w:val="1A1A1A"/>
          <w:sz w:val="21"/>
          <w:szCs w:val="21"/>
        </w:rPr>
        <w:sectPr w:rsidR="00143FE8" w:rsidSect="00290382">
          <w:type w:val="continuous"/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584D0004" w14:textId="22357ED8" w:rsid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Have at least three years of law enforcement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or military experience.</w:t>
      </w:r>
    </w:p>
    <w:p w14:paraId="5467296C" w14:textId="77777777" w:rsid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color w:val="1A1A1A"/>
          <w:sz w:val="21"/>
          <w:szCs w:val="21"/>
        </w:rPr>
      </w:pPr>
    </w:p>
    <w:p w14:paraId="1EFCEDD4" w14:textId="27612222" w:rsid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Pass an interview with Critical Incident Response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Group (CIRG) personnel.</w:t>
      </w:r>
    </w:p>
    <w:p w14:paraId="4C1E9F14" w14:textId="77777777" w:rsid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yriadPro-Regular" w:hAnsi="MyriadPro-Regular" w:cs="MyriadPro-Regular"/>
          <w:color w:val="1A1A1A"/>
          <w:sz w:val="21"/>
          <w:szCs w:val="21"/>
        </w:rPr>
      </w:pPr>
    </w:p>
    <w:p w14:paraId="683CABDD" w14:textId="14AD017C" w:rsid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yriadPro-Regular" w:hAnsi="MyriadPro-Regular" w:cs="MyriadPro-Regular"/>
          <w:color w:val="1A1A1A"/>
          <w:sz w:val="21"/>
          <w:szCs w:val="21"/>
        </w:rPr>
        <w:t>»</w:t>
      </w:r>
      <w:r>
        <w:rPr>
          <w:rFonts w:ascii="MuseoSans-300" w:hAnsi="MuseoSans-300" w:cs="MuseoSans-300"/>
          <w:color w:val="1A1A1A"/>
          <w:sz w:val="21"/>
          <w:szCs w:val="21"/>
        </w:rPr>
        <w:t>» Pass the TRP PFT.</w:t>
      </w:r>
    </w:p>
    <w:p w14:paraId="108266EA" w14:textId="77777777" w:rsidR="00143FE8" w:rsidRDefault="00143FE8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143FE8" w:rsidSect="00143FE8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4B6ADE7D" w14:textId="08752112" w:rsid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7A9A32EB" w14:textId="4DC9A279" w:rsid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TRP PFT consists of five mandatory events that are administered in the following order, with no more than</w:t>
      </w:r>
    </w:p>
    <w:p w14:paraId="08A06852" w14:textId="5DE635C7" w:rsid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five minutes of rest between each event:</w:t>
      </w:r>
    </w:p>
    <w:p w14:paraId="6997C154" w14:textId="77777777" w:rsidR="00143FE8" w:rsidRPr="00143FE8" w:rsidRDefault="00143FE8" w:rsidP="00143FE8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143FE8" w:rsidRPr="00143FE8" w:rsidSect="00290382">
          <w:type w:val="continuous"/>
          <w:pgSz w:w="12240" w:h="15840"/>
          <w:pgMar w:top="1440" w:right="1440" w:bottom="1440" w:left="709" w:header="708" w:footer="708" w:gutter="0"/>
          <w:cols w:space="708"/>
          <w:docGrid w:linePitch="360"/>
        </w:sectPr>
      </w:pPr>
    </w:p>
    <w:p w14:paraId="0CCECA83" w14:textId="75B2DB66" w:rsidR="000F4A3F" w:rsidRPr="000F4A3F" w:rsidRDefault="000F4A3F" w:rsidP="000F4A3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0F4A3F">
        <w:rPr>
          <w:rFonts w:ascii="MuseoSans-300" w:hAnsi="MuseoSans-300" w:cs="MuseoSans-300"/>
          <w:color w:val="1A1A1A"/>
          <w:sz w:val="21"/>
          <w:szCs w:val="21"/>
        </w:rPr>
        <w:t>Maximum number of continuous sit</w:t>
      </w:r>
      <w:r w:rsidRPr="000F4A3F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 w:rsidRPr="000F4A3F">
        <w:rPr>
          <w:rFonts w:ascii="MuseoSans-300" w:hAnsi="MuseoSans-300" w:cs="MuseoSans-300"/>
          <w:color w:val="1A1A1A"/>
          <w:sz w:val="21"/>
          <w:szCs w:val="21"/>
        </w:rPr>
        <w:t>ups in one minute.</w:t>
      </w:r>
    </w:p>
    <w:p w14:paraId="743BCA52" w14:textId="6F304E0C" w:rsidR="000F4A3F" w:rsidRPr="000F4A3F" w:rsidRDefault="000F4A3F" w:rsidP="000F4A3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0F4A3F">
        <w:rPr>
          <w:rFonts w:ascii="MuseoSans-300" w:hAnsi="MuseoSans-300" w:cs="MuseoSans-300"/>
          <w:color w:val="1A1A1A"/>
          <w:sz w:val="21"/>
          <w:szCs w:val="21"/>
        </w:rPr>
        <w:t>Timed 300-meter sprint.</w:t>
      </w:r>
    </w:p>
    <w:p w14:paraId="34CD979D" w14:textId="038ACE5B" w:rsidR="000F4A3F" w:rsidRPr="000F4A3F" w:rsidRDefault="000F4A3F" w:rsidP="000F4A3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0F4A3F">
        <w:rPr>
          <w:rFonts w:ascii="MuseoSans-300" w:hAnsi="MuseoSans-300" w:cs="MuseoSans-300"/>
          <w:color w:val="1A1A1A"/>
          <w:sz w:val="21"/>
          <w:szCs w:val="21"/>
        </w:rPr>
        <w:t>Maximum number of continuous push</w:t>
      </w:r>
      <w:r w:rsidRPr="000F4A3F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 w:rsidRPr="000F4A3F">
        <w:rPr>
          <w:rFonts w:ascii="MuseoSans-300" w:hAnsi="MuseoSans-300" w:cs="MuseoSans-300"/>
          <w:color w:val="1A1A1A"/>
          <w:sz w:val="21"/>
          <w:szCs w:val="21"/>
        </w:rPr>
        <w:t>ups (untimed).</w:t>
      </w:r>
    </w:p>
    <w:p w14:paraId="4E3E2432" w14:textId="0210B179" w:rsidR="000F4A3F" w:rsidRPr="000F4A3F" w:rsidRDefault="000F4A3F" w:rsidP="000F4A3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0F4A3F">
        <w:rPr>
          <w:rFonts w:ascii="MuseoSans-300" w:hAnsi="MuseoSans-300" w:cs="MuseoSans-300"/>
          <w:color w:val="1A1A1A"/>
          <w:sz w:val="21"/>
          <w:szCs w:val="21"/>
        </w:rPr>
        <w:t>Timed 1.5-mile run.</w:t>
      </w:r>
    </w:p>
    <w:p w14:paraId="40FF7AEA" w14:textId="072B56CC" w:rsidR="000F4A3F" w:rsidRDefault="000F4A3F" w:rsidP="000F4A3F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 w:rsidRPr="000F4A3F">
        <w:rPr>
          <w:rFonts w:ascii="MuseoSans-300" w:hAnsi="MuseoSans-300" w:cs="MuseoSans-300"/>
          <w:color w:val="1A1A1A"/>
          <w:sz w:val="21"/>
          <w:szCs w:val="21"/>
        </w:rPr>
        <w:t>Maximum number of pullups (untimed).</w:t>
      </w:r>
    </w:p>
    <w:p w14:paraId="2BCC6006" w14:textId="77777777" w:rsidR="00143FE8" w:rsidRDefault="00143FE8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  <w:sectPr w:rsidR="00143FE8" w:rsidSect="00143FE8">
          <w:type w:val="continuous"/>
          <w:pgSz w:w="12240" w:h="15840"/>
          <w:pgMar w:top="1440" w:right="1440" w:bottom="1440" w:left="709" w:header="708" w:footer="708" w:gutter="0"/>
          <w:cols w:num="2" w:space="708"/>
          <w:docGrid w:linePitch="360"/>
        </w:sectPr>
      </w:pPr>
    </w:p>
    <w:p w14:paraId="24AD96EB" w14:textId="7DE0954B" w:rsidR="000F4A3F" w:rsidRP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241B3A4D" w14:textId="77777777" w:rsid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TRP applicants must achieve a minimum score of 20 points and must score at least one point in each of the five</w:t>
      </w:r>
    </w:p>
    <w:p w14:paraId="439866E7" w14:textId="77777777" w:rsid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events to pass the TRP PFT. In addition, the scores on individual events achieved by TRP applicants must meet the</w:t>
      </w:r>
    </w:p>
    <w:p w14:paraId="48B077F8" w14:textId="77777777" w:rsid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minimum requirements of the four-event standard PFT. TRP applicants who fail the TRP PFT will not be processed</w:t>
      </w:r>
    </w:p>
    <w:p w14:paraId="34F74CF2" w14:textId="77777777" w:rsid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under the TRP. However, TRP applicants who fail the TRP PFT but pass the standard PFT will continue processing</w:t>
      </w:r>
    </w:p>
    <w:p w14:paraId="0E4FB051" w14:textId="77777777" w:rsid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under the SASS.</w:t>
      </w:r>
    </w:p>
    <w:p w14:paraId="5372932B" w14:textId="77777777" w:rsid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222BC315" w14:textId="08161D66" w:rsidR="000F4A3F" w:rsidRDefault="000F4A3F" w:rsidP="000F4A3F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Applicants are reminded that minimum performance is just that — the minimum. Competitive performance at the</w:t>
      </w:r>
    </w:p>
    <w:p w14:paraId="70A61D31" w14:textId="583C5580" w:rsidR="00CE3E82" w:rsidRDefault="000F4A3F" w:rsidP="00143FE8">
      <w:pPr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HRT selection course will require physical fitness well in excess of these minimums.</w:t>
      </w:r>
    </w:p>
    <w:p w14:paraId="1E7C95F5" w14:textId="77777777" w:rsidR="00AB528A" w:rsidRDefault="00AB528A" w:rsidP="00235D8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68332D3F" w14:textId="77777777" w:rsidR="00AB528A" w:rsidRDefault="00AB528A" w:rsidP="00235D8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219E963" w14:textId="77777777" w:rsidR="00AB528A" w:rsidRDefault="00AB528A" w:rsidP="00235D8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230F00DB" w14:textId="77777777" w:rsidR="00AB528A" w:rsidRDefault="00AB528A" w:rsidP="00235D8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7448E9F" w14:textId="77777777" w:rsidR="00AB528A" w:rsidRDefault="00AB528A" w:rsidP="00235D8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7C5E21A8" w14:textId="77777777" w:rsidR="00AB528A" w:rsidRDefault="00AB528A" w:rsidP="00235D8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66EF85A5" w14:textId="77777777" w:rsidR="00AB528A" w:rsidRDefault="00AB528A" w:rsidP="00235D8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6F8A2B51" w14:textId="77777777" w:rsidR="00AB528A" w:rsidRDefault="00AB528A" w:rsidP="00235D8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54160150" w14:textId="77777777" w:rsidR="00AB528A" w:rsidRDefault="00AB528A" w:rsidP="00235D8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26C90D69" w14:textId="77777777" w:rsidR="00AB528A" w:rsidRDefault="00AB528A" w:rsidP="00235D8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447DD561" w14:textId="77777777" w:rsidR="00AB528A" w:rsidRDefault="00AB528A" w:rsidP="00235D8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1CCD846C" w14:textId="77777777" w:rsidR="00AB528A" w:rsidRDefault="00AB528A" w:rsidP="00235D8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1538F0CE" w14:textId="77777777" w:rsidR="00AB528A" w:rsidRDefault="00AB528A" w:rsidP="00235D8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36043726" w14:textId="77777777" w:rsidR="00AB528A" w:rsidRDefault="00AB528A" w:rsidP="00235D8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3CDC22BD" w14:textId="77777777" w:rsidR="00AB528A" w:rsidRDefault="00AB528A" w:rsidP="00235D8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</w:p>
    <w:p w14:paraId="060471A8" w14:textId="16B7D4B1" w:rsidR="00235D81" w:rsidRPr="00235D81" w:rsidRDefault="00EC029F" w:rsidP="00235D81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 w:rsidRPr="003C3FBB">
        <w:rPr>
          <w:rFonts w:ascii="Agency FB" w:hAnsi="Agency FB"/>
          <w:b/>
          <w:bCs/>
          <w:color w:val="042649"/>
          <w:w w:val="150"/>
          <w:sz w:val="32"/>
          <w:szCs w:val="32"/>
        </w:rPr>
        <w:lastRenderedPageBreak/>
        <w:drawing>
          <wp:anchor distT="0" distB="0" distL="114300" distR="114300" simplePos="0" relativeHeight="251685888" behindDoc="0" locked="0" layoutInCell="1" allowOverlap="1" wp14:anchorId="334A4486" wp14:editId="6CA71E7B">
            <wp:simplePos x="0" y="0"/>
            <wp:positionH relativeFrom="column">
              <wp:posOffset>-438150</wp:posOffset>
            </wp:positionH>
            <wp:positionV relativeFrom="paragraph">
              <wp:posOffset>-952500</wp:posOffset>
            </wp:positionV>
            <wp:extent cx="7753350" cy="799465"/>
            <wp:effectExtent l="0" t="0" r="0" b="63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5D81" w:rsidRPr="00235D81">
        <w:rPr>
          <w:rFonts w:ascii="Agency FB" w:hAnsi="Agency FB"/>
          <w:b/>
          <w:bCs/>
          <w:color w:val="042649"/>
          <w:w w:val="150"/>
          <w:sz w:val="32"/>
          <w:szCs w:val="32"/>
        </w:rPr>
        <w:t>Failure and Retest Policies</w:t>
      </w:r>
      <w:r w:rsidR="00235D81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  <w:r w:rsidRPr="00EC029F">
        <w:rPr>
          <w:rFonts w:ascii="Agency FB" w:hAnsi="Agency FB"/>
          <w:b/>
          <w:bCs/>
          <w:color w:val="042649"/>
          <w:w w:val="150"/>
          <w:sz w:val="32"/>
          <w:szCs w:val="32"/>
        </w:rPr>
        <w:t xml:space="preserve"> </w:t>
      </w:r>
    </w:p>
    <w:p w14:paraId="7388FDFD" w14:textId="77777777" w:rsidR="00235D81" w:rsidRDefault="00235D81" w:rsidP="00235D8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Throughout the application process, applicants will only be offered three cumulative opportunities to pass the PFT.</w:t>
      </w:r>
    </w:p>
    <w:p w14:paraId="6984C972" w14:textId="77777777" w:rsidR="00235D81" w:rsidRDefault="00235D81" w:rsidP="00235D8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Upon the third failure, the candidate’s application will be terminated and he or she will no longer be eligible for the</w:t>
      </w:r>
    </w:p>
    <w:p w14:paraId="2631020B" w14:textId="77777777" w:rsidR="00235D81" w:rsidRDefault="00235D81" w:rsidP="00235D8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Special Agent position. Use these three opportunities wisely. Applicants should not test unless they know they are</w:t>
      </w:r>
    </w:p>
    <w:p w14:paraId="41281B7D" w14:textId="32B62073" w:rsidR="00235D81" w:rsidRDefault="00235D81" w:rsidP="00235D8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feeling well, in the best possible shape and capable of surpassing min</w:t>
      </w:r>
      <w:bookmarkStart w:id="0" w:name="_GoBack"/>
      <w:bookmarkEnd w:id="0"/>
      <w:r>
        <w:rPr>
          <w:rFonts w:ascii="MuseoSans-300" w:hAnsi="MuseoSans-300" w:cs="MuseoSans-300"/>
          <w:color w:val="1A1A1A"/>
          <w:sz w:val="21"/>
          <w:szCs w:val="21"/>
        </w:rPr>
        <w:t>imum standards.</w:t>
      </w:r>
    </w:p>
    <w:p w14:paraId="1007ABBB" w14:textId="77777777" w:rsidR="00235D81" w:rsidRDefault="00235D81" w:rsidP="00235D8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AB36CCB" w14:textId="77777777" w:rsidR="00235D81" w:rsidRDefault="00235D81" w:rsidP="00235D8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Within 14 days of passing Phase II, a candidate must take a PFT administered by a trained FBI Personal Fitness</w:t>
      </w:r>
    </w:p>
    <w:p w14:paraId="10616E2F" w14:textId="4C871049" w:rsidR="00235D81" w:rsidRDefault="00235D81" w:rsidP="00235D8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 xml:space="preserve">Advisor (PFA). Often, dates are tentatively assigned prior to Phase II </w:t>
      </w:r>
      <w:r>
        <w:rPr>
          <w:rFonts w:ascii="MuseoSans-300" w:hAnsi="MuseoSans-300" w:cs="MuseoSans-300"/>
          <w:color w:val="1A1A1A"/>
          <w:sz w:val="21"/>
          <w:szCs w:val="21"/>
        </w:rPr>
        <w:t>if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the candidate passes the test.</w:t>
      </w:r>
    </w:p>
    <w:p w14:paraId="578B325C" w14:textId="77777777" w:rsidR="00235D81" w:rsidRDefault="00235D81" w:rsidP="00235D8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04CCAAAA" w14:textId="77777777" w:rsidR="00235D81" w:rsidRDefault="00235D81" w:rsidP="00235D8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Applicants who fail the PFT the first time will have one year from the date they passed Phase II to pass the PFT</w:t>
      </w:r>
    </w:p>
    <w:p w14:paraId="3ABBE7F7" w14:textId="77777777" w:rsidR="00235D81" w:rsidRDefault="00235D81" w:rsidP="00235D8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before being discontinued from the SASS. There is no mandatory waiting time between post-Phase II PFT attempts,</w:t>
      </w:r>
    </w:p>
    <w:p w14:paraId="55BECF03" w14:textId="77777777" w:rsidR="00235D81" w:rsidRDefault="00235D81" w:rsidP="00235D8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but applicants must work with their PFA to schedule retests according to the PFA’s schedule and facility availability.</w:t>
      </w:r>
    </w:p>
    <w:p w14:paraId="388319FC" w14:textId="77777777" w:rsidR="00235D81" w:rsidRDefault="00235D81" w:rsidP="00235D8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14188F98" w14:textId="1217DCED" w:rsidR="00235D81" w:rsidRDefault="00235D81" w:rsidP="00235D8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Applicants who fail the pre-Quantico PFT, but who have not yet accumulated a total of three PFT failures, must</w:t>
      </w:r>
    </w:p>
    <w:p w14:paraId="0D49641B" w14:textId="77777777" w:rsidR="00235D81" w:rsidRDefault="00235D81" w:rsidP="00235D8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wait until the next scheduled BFTC before being allowed to retest. All failed pre-Quantico PFTs count toward an</w:t>
      </w:r>
    </w:p>
    <w:p w14:paraId="417997DE" w14:textId="642D8C31" w:rsidR="00235D81" w:rsidRDefault="00235D81" w:rsidP="00235D8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applicant’s cumulative failures.</w:t>
      </w:r>
    </w:p>
    <w:p w14:paraId="42682458" w14:textId="30471711" w:rsidR="00AB528A" w:rsidRDefault="00AB528A" w:rsidP="00235D81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0C9C1D68" w14:textId="001C12DA" w:rsidR="00AB528A" w:rsidRPr="00AB528A" w:rsidRDefault="00AB528A" w:rsidP="00AB528A">
      <w:pPr>
        <w:autoSpaceDE w:val="0"/>
        <w:autoSpaceDN w:val="0"/>
        <w:adjustRightInd w:val="0"/>
        <w:spacing w:after="0" w:line="240" w:lineRule="auto"/>
        <w:rPr>
          <w:rFonts w:ascii="Agency FB" w:hAnsi="Agency FB"/>
          <w:b/>
          <w:bCs/>
          <w:color w:val="042649"/>
          <w:w w:val="150"/>
          <w:sz w:val="32"/>
          <w:szCs w:val="32"/>
        </w:rPr>
      </w:pPr>
      <w:r w:rsidRPr="00AB528A">
        <w:rPr>
          <w:rFonts w:ascii="Agency FB" w:hAnsi="Agency FB"/>
          <w:b/>
          <w:bCs/>
          <w:color w:val="042649"/>
          <w:w w:val="150"/>
          <w:sz w:val="32"/>
          <w:szCs w:val="32"/>
        </w:rPr>
        <w:t>Medical Exceptions</w:t>
      </w:r>
      <w:r w:rsidR="008A181B">
        <w:rPr>
          <w:rFonts w:ascii="Agency FB" w:hAnsi="Agency FB"/>
          <w:b/>
          <w:bCs/>
          <w:color w:val="042649"/>
          <w:w w:val="150"/>
          <w:sz w:val="32"/>
          <w:szCs w:val="32"/>
        </w:rPr>
        <w:t>:</w:t>
      </w:r>
    </w:p>
    <w:p w14:paraId="721520CF" w14:textId="639089F6" w:rsidR="00AB528A" w:rsidRDefault="00AB528A" w:rsidP="00AB528A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Given the rigorous and demanding requirements associated with training for and taking the PFT, the FBI will</w:t>
      </w:r>
      <w:r w:rsidR="008A181B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excuse an applicant from his or her PFT with </w:t>
      </w:r>
      <w:r w:rsidR="00455290">
        <w:rPr>
          <w:rFonts w:ascii="MuseoSans-300" w:hAnsi="MuseoSans-300" w:cs="MuseoSans-300"/>
          <w:color w:val="1A1A1A"/>
          <w:sz w:val="21"/>
          <w:szCs w:val="21"/>
        </w:rPr>
        <w:t>enough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medical documentation.</w:t>
      </w:r>
    </w:p>
    <w:p w14:paraId="750F12F7" w14:textId="77777777" w:rsidR="008A181B" w:rsidRDefault="008A181B" w:rsidP="00AB528A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0DCC1511" w14:textId="2196E7D9" w:rsidR="00AB528A" w:rsidRDefault="00AB528A" w:rsidP="00AB528A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 xml:space="preserve">Illness or injury that occurs </w:t>
      </w:r>
      <w:r w:rsidRPr="008A181B">
        <w:rPr>
          <w:rFonts w:ascii="MuseoSans-300" w:hAnsi="MuseoSans-300" w:cs="MuseoSans-300"/>
          <w:color w:val="1A1A1A"/>
          <w:sz w:val="21"/>
          <w:szCs w:val="21"/>
        </w:rPr>
        <w:t xml:space="preserve">before </w:t>
      </w:r>
      <w:r>
        <w:rPr>
          <w:rFonts w:ascii="MuseoSans-300" w:hAnsi="MuseoSans-300" w:cs="MuseoSans-300"/>
          <w:color w:val="1A1A1A"/>
          <w:sz w:val="21"/>
          <w:szCs w:val="21"/>
        </w:rPr>
        <w:t>the PFT, which prohibits the applicant from showing up for the test,</w:t>
      </w:r>
      <w:r w:rsidR="008A181B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must be supported by medical documentation 72 hours before the scheduled PFT date/time.</w:t>
      </w:r>
    </w:p>
    <w:p w14:paraId="35494314" w14:textId="77777777" w:rsidR="008A181B" w:rsidRDefault="008A181B" w:rsidP="00AB528A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18F6B684" w14:textId="5B9AB3C2" w:rsidR="00AB528A" w:rsidRPr="008A181B" w:rsidRDefault="00AB528A" w:rsidP="00AB528A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i/>
          <w:iCs/>
          <w:color w:val="1A1A1A"/>
          <w:sz w:val="21"/>
          <w:szCs w:val="21"/>
        </w:rPr>
      </w:pPr>
      <w:r w:rsidRPr="008A181B">
        <w:rPr>
          <w:rFonts w:ascii="MuseoSans-300" w:hAnsi="MuseoSans-300" w:cs="MuseoSans-300"/>
          <w:i/>
          <w:iCs/>
          <w:color w:val="1A1A1A"/>
          <w:sz w:val="21"/>
          <w:szCs w:val="21"/>
        </w:rPr>
        <w:t>Example: A candidate fractures her ankle two weeks before a scheduled PFT. The candidate</w:t>
      </w:r>
      <w:r w:rsidR="008A181B" w:rsidRPr="008A181B">
        <w:rPr>
          <w:rFonts w:ascii="MuseoSans-300" w:hAnsi="MuseoSans-300" w:cs="MuseoSans-300"/>
          <w:i/>
          <w:iCs/>
          <w:color w:val="1A1A1A"/>
          <w:sz w:val="21"/>
          <w:szCs w:val="21"/>
        </w:rPr>
        <w:t xml:space="preserve"> </w:t>
      </w:r>
      <w:r w:rsidRPr="008A181B">
        <w:rPr>
          <w:rFonts w:ascii="MuseoSans-300" w:hAnsi="MuseoSans-300" w:cs="MuseoSans-300"/>
          <w:i/>
          <w:iCs/>
          <w:color w:val="1A1A1A"/>
          <w:sz w:val="21"/>
          <w:szCs w:val="21"/>
        </w:rPr>
        <w:t>must provide her Field Office with medical documentation clearly stating that she cannot</w:t>
      </w:r>
      <w:r w:rsidR="008A181B" w:rsidRPr="008A181B">
        <w:rPr>
          <w:rFonts w:ascii="MuseoSans-300" w:hAnsi="MuseoSans-300" w:cs="MuseoSans-300"/>
          <w:i/>
          <w:iCs/>
          <w:color w:val="1A1A1A"/>
          <w:sz w:val="21"/>
          <w:szCs w:val="21"/>
        </w:rPr>
        <w:t xml:space="preserve"> </w:t>
      </w:r>
      <w:r w:rsidRPr="008A181B">
        <w:rPr>
          <w:rFonts w:ascii="MuseoSans-300" w:hAnsi="MuseoSans-300" w:cs="MuseoSans-300"/>
          <w:i/>
          <w:iCs/>
          <w:color w:val="1A1A1A"/>
          <w:sz w:val="21"/>
          <w:szCs w:val="21"/>
        </w:rPr>
        <w:t>physically complete the PFT. This document must be received within 72 hours prior to the PFT.</w:t>
      </w:r>
      <w:r w:rsidR="008A181B" w:rsidRPr="008A181B">
        <w:rPr>
          <w:rFonts w:ascii="MuseoSans-300" w:hAnsi="MuseoSans-300" w:cs="MuseoSans-300"/>
          <w:i/>
          <w:iCs/>
          <w:color w:val="1A1A1A"/>
          <w:sz w:val="21"/>
          <w:szCs w:val="21"/>
        </w:rPr>
        <w:t xml:space="preserve"> </w:t>
      </w:r>
      <w:r w:rsidRPr="008A181B">
        <w:rPr>
          <w:rFonts w:ascii="MuseoSans-300" w:hAnsi="MuseoSans-300" w:cs="MuseoSans-300"/>
          <w:i/>
          <w:iCs/>
          <w:color w:val="1A1A1A"/>
          <w:sz w:val="21"/>
          <w:szCs w:val="21"/>
        </w:rPr>
        <w:t>The candidate will be deactivated if acceptable medical documentation is not provided.</w:t>
      </w:r>
    </w:p>
    <w:p w14:paraId="32E2FA8B" w14:textId="77777777" w:rsidR="008A181B" w:rsidRPr="008A181B" w:rsidRDefault="008A181B" w:rsidP="00AB528A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5097FE9F" w14:textId="4FF8270F" w:rsidR="00AB528A" w:rsidRDefault="00AB528A" w:rsidP="00AB528A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If an applicant is injured or falls sick less than 72 hours before the scheduled PFT, the applicant must advise</w:t>
      </w:r>
      <w:r w:rsidR="008A181B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his or her PFA as soon as possible and must provide supporting medical documentation within 72 hours.</w:t>
      </w:r>
    </w:p>
    <w:p w14:paraId="63E7A5DA" w14:textId="77777777" w:rsidR="008A181B" w:rsidRDefault="008A181B" w:rsidP="00AB528A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72100CD9" w14:textId="58EF0034" w:rsidR="00AB528A" w:rsidRDefault="00AB528A" w:rsidP="00AB528A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 xml:space="preserve">Illness/injury that occurs </w:t>
      </w:r>
      <w:r w:rsidRPr="008A181B">
        <w:rPr>
          <w:rFonts w:ascii="MuseoSans-300" w:hAnsi="MuseoSans-300" w:cs="MuseoSans-300"/>
          <w:color w:val="1A1A1A"/>
          <w:sz w:val="21"/>
          <w:szCs w:val="21"/>
        </w:rPr>
        <w:t xml:space="preserve">during </w:t>
      </w:r>
      <w:r>
        <w:rPr>
          <w:rFonts w:ascii="MuseoSans-300" w:hAnsi="MuseoSans-300" w:cs="MuseoSans-300"/>
          <w:color w:val="1A1A1A"/>
          <w:sz w:val="21"/>
          <w:szCs w:val="21"/>
        </w:rPr>
        <w:t>the PFT, which prevents the candidate from completing the test, must be supported</w:t>
      </w:r>
    </w:p>
    <w:p w14:paraId="6CC9E108" w14:textId="77777777" w:rsidR="00AB528A" w:rsidRDefault="00AB528A" w:rsidP="00AB528A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by medical documentation obtained within 72 hours after the PFT. If the candidate sustains injuries or falls ill during</w:t>
      </w:r>
    </w:p>
    <w:p w14:paraId="17CAE805" w14:textId="77777777" w:rsidR="00AB528A" w:rsidRDefault="00AB528A" w:rsidP="00AB528A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the course of testing, he or she must stop taking the PFT immediately and seek medical attention. If the candidate</w:t>
      </w:r>
    </w:p>
    <w:p w14:paraId="5E33C1E2" w14:textId="77777777" w:rsidR="00AB528A" w:rsidRDefault="00AB528A" w:rsidP="00AB528A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continues to take the PFT and fails, no medical excuse will allow that failure to be rescinded.</w:t>
      </w:r>
    </w:p>
    <w:p w14:paraId="4405A6E7" w14:textId="77777777" w:rsidR="008A181B" w:rsidRDefault="008A181B" w:rsidP="00AB528A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7158367" w14:textId="222630D1" w:rsidR="00AB528A" w:rsidRPr="00BE13C4" w:rsidRDefault="00AB528A" w:rsidP="00AB528A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i/>
          <w:iCs/>
          <w:color w:val="1A1A1A"/>
          <w:sz w:val="21"/>
          <w:szCs w:val="21"/>
        </w:rPr>
      </w:pPr>
      <w:r w:rsidRPr="00BE13C4">
        <w:rPr>
          <w:rFonts w:ascii="MuseoSans-300" w:hAnsi="MuseoSans-300" w:cs="MuseoSans-300"/>
          <w:i/>
          <w:iCs/>
          <w:color w:val="1A1A1A"/>
          <w:sz w:val="21"/>
          <w:szCs w:val="21"/>
        </w:rPr>
        <w:t>Example: A candidate hurts his wrist during the push</w:t>
      </w:r>
      <w:r w:rsidR="00BE13C4" w:rsidRPr="00BE13C4">
        <w:rPr>
          <w:rFonts w:ascii="MuseoSans-300" w:hAnsi="MuseoSans-300" w:cs="MuseoSans-300"/>
          <w:i/>
          <w:iCs/>
          <w:color w:val="1A1A1A"/>
          <w:sz w:val="21"/>
          <w:szCs w:val="21"/>
        </w:rPr>
        <w:t xml:space="preserve"> </w:t>
      </w:r>
      <w:r w:rsidRPr="00BE13C4">
        <w:rPr>
          <w:rFonts w:ascii="MuseoSans-300" w:hAnsi="MuseoSans-300" w:cs="MuseoSans-300"/>
          <w:i/>
          <w:iCs/>
          <w:color w:val="1A1A1A"/>
          <w:sz w:val="21"/>
          <w:szCs w:val="21"/>
        </w:rPr>
        <w:t>ups event and informs the PFT administrator that</w:t>
      </w:r>
      <w:r w:rsidR="00BE13C4" w:rsidRPr="00BE13C4">
        <w:rPr>
          <w:rFonts w:ascii="MuseoSans-300" w:hAnsi="MuseoSans-300" w:cs="MuseoSans-300"/>
          <w:i/>
          <w:iCs/>
          <w:color w:val="1A1A1A"/>
          <w:sz w:val="21"/>
          <w:szCs w:val="21"/>
        </w:rPr>
        <w:t xml:space="preserve"> </w:t>
      </w:r>
      <w:r w:rsidRPr="00BE13C4">
        <w:rPr>
          <w:rFonts w:ascii="MuseoSans-300" w:hAnsi="MuseoSans-300" w:cs="MuseoSans-300"/>
          <w:i/>
          <w:iCs/>
          <w:color w:val="1A1A1A"/>
          <w:sz w:val="21"/>
          <w:szCs w:val="21"/>
        </w:rPr>
        <w:t>he cannot continue. The candidate is required to seek medical attention within 72 hours and provide</w:t>
      </w:r>
      <w:r w:rsidR="00BE13C4" w:rsidRPr="00BE13C4">
        <w:rPr>
          <w:rFonts w:ascii="MuseoSans-300" w:hAnsi="MuseoSans-300" w:cs="MuseoSans-300"/>
          <w:i/>
          <w:iCs/>
          <w:color w:val="1A1A1A"/>
          <w:sz w:val="21"/>
          <w:szCs w:val="21"/>
        </w:rPr>
        <w:t xml:space="preserve"> </w:t>
      </w:r>
      <w:r w:rsidRPr="00BE13C4">
        <w:rPr>
          <w:rFonts w:ascii="MuseoSans-300" w:hAnsi="MuseoSans-300" w:cs="MuseoSans-300"/>
          <w:i/>
          <w:iCs/>
          <w:color w:val="1A1A1A"/>
          <w:sz w:val="21"/>
          <w:szCs w:val="21"/>
        </w:rPr>
        <w:t>supporting documentation. If the candidate does not submit acceptable documentation to the Field</w:t>
      </w:r>
      <w:r w:rsidR="00BE13C4" w:rsidRPr="00BE13C4">
        <w:rPr>
          <w:rFonts w:ascii="MuseoSans-300" w:hAnsi="MuseoSans-300" w:cs="MuseoSans-300"/>
          <w:i/>
          <w:iCs/>
          <w:color w:val="1A1A1A"/>
          <w:sz w:val="21"/>
          <w:szCs w:val="21"/>
        </w:rPr>
        <w:t xml:space="preserve"> </w:t>
      </w:r>
      <w:r w:rsidRPr="00BE13C4">
        <w:rPr>
          <w:rFonts w:ascii="MuseoSans-300" w:hAnsi="MuseoSans-300" w:cs="MuseoSans-300"/>
          <w:i/>
          <w:iCs/>
          <w:color w:val="1A1A1A"/>
          <w:sz w:val="21"/>
          <w:szCs w:val="21"/>
        </w:rPr>
        <w:t>Office, the PFT will be recorded as a failure.</w:t>
      </w:r>
    </w:p>
    <w:p w14:paraId="7F208354" w14:textId="77777777" w:rsidR="00BE13C4" w:rsidRPr="008A181B" w:rsidRDefault="00BE13C4" w:rsidP="00AB528A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4F5EE580" w14:textId="77777777" w:rsidR="00AB528A" w:rsidRDefault="00AB528A" w:rsidP="00AB528A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If an applicant arrives at the PFT and is sick, the PFT will not be administered. The candidate will then have to provide</w:t>
      </w:r>
    </w:p>
    <w:p w14:paraId="75624F0A" w14:textId="5715AF3D" w:rsidR="00AB528A" w:rsidRDefault="00AB528A" w:rsidP="00AB528A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>documentation proving that he or she sought medical attention within 72 hours for that specific injury or illness.</w:t>
      </w:r>
      <w:r w:rsidR="00BE13C4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If acceptable documentation is not provided, the PFT will be recorded as a failure.</w:t>
      </w:r>
    </w:p>
    <w:p w14:paraId="552F777C" w14:textId="77777777" w:rsidR="00BE13C4" w:rsidRDefault="00BE13C4" w:rsidP="00AB528A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</w:p>
    <w:p w14:paraId="324CAB83" w14:textId="72906085" w:rsidR="00AB528A" w:rsidRPr="00235D81" w:rsidRDefault="00AB528A" w:rsidP="00AB528A">
      <w:pPr>
        <w:autoSpaceDE w:val="0"/>
        <w:autoSpaceDN w:val="0"/>
        <w:adjustRightInd w:val="0"/>
        <w:spacing w:after="0" w:line="240" w:lineRule="auto"/>
        <w:rPr>
          <w:rFonts w:ascii="MuseoSans-300" w:hAnsi="MuseoSans-300" w:cs="MuseoSans-300"/>
          <w:color w:val="1A1A1A"/>
          <w:sz w:val="21"/>
          <w:szCs w:val="21"/>
        </w:rPr>
      </w:pPr>
      <w:r>
        <w:rPr>
          <w:rFonts w:ascii="MuseoSans-300" w:hAnsi="MuseoSans-300" w:cs="MuseoSans-300"/>
          <w:color w:val="1A1A1A"/>
          <w:sz w:val="21"/>
          <w:szCs w:val="21"/>
        </w:rPr>
        <w:t xml:space="preserve">If a candidate completes the PFT, the score will stand </w:t>
      </w:r>
      <w:r w:rsidR="009C4A40">
        <w:rPr>
          <w:rFonts w:ascii="MuseoSans-300" w:hAnsi="MuseoSans-300" w:cs="MuseoSans-300"/>
          <w:color w:val="1A1A1A"/>
          <w:sz w:val="21"/>
          <w:szCs w:val="21"/>
        </w:rPr>
        <w:t>whether</w:t>
      </w:r>
      <w:r>
        <w:rPr>
          <w:rFonts w:ascii="MuseoSans-300" w:hAnsi="MuseoSans-300" w:cs="MuseoSans-300"/>
          <w:color w:val="1A1A1A"/>
          <w:sz w:val="21"/>
          <w:szCs w:val="21"/>
        </w:rPr>
        <w:t xml:space="preserve"> the applicant obtains a passing score.</w:t>
      </w:r>
      <w:r w:rsidR="008736D6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No applicant will be granted a retest if he or she completes a PFT with a failing score and then claims that</w:t>
      </w:r>
      <w:r w:rsidR="008736D6">
        <w:rPr>
          <w:rFonts w:ascii="MuseoSans-300" w:hAnsi="MuseoSans-300" w:cs="MuseoSans-300"/>
          <w:color w:val="1A1A1A"/>
          <w:sz w:val="21"/>
          <w:szCs w:val="21"/>
        </w:rPr>
        <w:t xml:space="preserve"> </w:t>
      </w:r>
      <w:r>
        <w:rPr>
          <w:rFonts w:ascii="MuseoSans-300" w:hAnsi="MuseoSans-300" w:cs="MuseoSans-300"/>
          <w:color w:val="1A1A1A"/>
          <w:sz w:val="21"/>
          <w:szCs w:val="21"/>
        </w:rPr>
        <w:t>an injury or illness prevented him or her from passing the test.</w:t>
      </w:r>
    </w:p>
    <w:sectPr w:rsidR="00AB528A" w:rsidRPr="00235D81" w:rsidSect="00290382">
      <w:type w:val="continuous"/>
      <w:pgSz w:w="12240" w:h="15840"/>
      <w:pgMar w:top="1440" w:right="1440" w:bottom="1440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MuseoSans-300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yriadPro-Regular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6E624D"/>
    <w:multiLevelType w:val="hybridMultilevel"/>
    <w:tmpl w:val="D466F0F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3B3AD3"/>
    <w:multiLevelType w:val="hybridMultilevel"/>
    <w:tmpl w:val="C7F8F236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5BA"/>
    <w:rsid w:val="000F4A3F"/>
    <w:rsid w:val="00143FE8"/>
    <w:rsid w:val="00192014"/>
    <w:rsid w:val="00197732"/>
    <w:rsid w:val="00235D81"/>
    <w:rsid w:val="00290382"/>
    <w:rsid w:val="0030230F"/>
    <w:rsid w:val="00323FC3"/>
    <w:rsid w:val="00334C75"/>
    <w:rsid w:val="003B2DB5"/>
    <w:rsid w:val="003C3FBB"/>
    <w:rsid w:val="003C45BA"/>
    <w:rsid w:val="003D710F"/>
    <w:rsid w:val="00455290"/>
    <w:rsid w:val="004D463E"/>
    <w:rsid w:val="00545A12"/>
    <w:rsid w:val="005945E3"/>
    <w:rsid w:val="005D2AD0"/>
    <w:rsid w:val="005E74E3"/>
    <w:rsid w:val="006909C7"/>
    <w:rsid w:val="006A4E01"/>
    <w:rsid w:val="006E2C30"/>
    <w:rsid w:val="0076009E"/>
    <w:rsid w:val="00772086"/>
    <w:rsid w:val="008736D6"/>
    <w:rsid w:val="008A181B"/>
    <w:rsid w:val="008D4015"/>
    <w:rsid w:val="00923773"/>
    <w:rsid w:val="009C4A40"/>
    <w:rsid w:val="009D4E0B"/>
    <w:rsid w:val="00A24D93"/>
    <w:rsid w:val="00A57AEC"/>
    <w:rsid w:val="00A8154C"/>
    <w:rsid w:val="00AB3D9F"/>
    <w:rsid w:val="00AB528A"/>
    <w:rsid w:val="00AE3854"/>
    <w:rsid w:val="00B24CCD"/>
    <w:rsid w:val="00B770C1"/>
    <w:rsid w:val="00BC06EA"/>
    <w:rsid w:val="00BC357F"/>
    <w:rsid w:val="00BE13C4"/>
    <w:rsid w:val="00C56A45"/>
    <w:rsid w:val="00C62653"/>
    <w:rsid w:val="00C66684"/>
    <w:rsid w:val="00CE3E82"/>
    <w:rsid w:val="00D70CFB"/>
    <w:rsid w:val="00D95F5F"/>
    <w:rsid w:val="00E409BF"/>
    <w:rsid w:val="00E5329F"/>
    <w:rsid w:val="00E85EB8"/>
    <w:rsid w:val="00EC029F"/>
    <w:rsid w:val="00F84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18062F"/>
  <w15:chartTrackingRefBased/>
  <w15:docId w15:val="{34645BAD-1339-4876-B9B0-F68FE5935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A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0382"/>
    <w:pPr>
      <w:ind w:left="720"/>
      <w:contextualSpacing/>
    </w:pPr>
  </w:style>
  <w:style w:type="table" w:styleId="TableGrid">
    <w:name w:val="Table Grid"/>
    <w:basedOn w:val="TableNormal"/>
    <w:uiPriority w:val="39"/>
    <w:rsid w:val="004D46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9.emf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jpg"/><Relationship Id="rId15" Type="http://schemas.openxmlformats.org/officeDocument/2006/relationships/theme" Target="theme/theme1.xml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1704</Words>
  <Characters>9718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Vandergraaf</dc:creator>
  <cp:keywords/>
  <dc:description/>
  <cp:lastModifiedBy>William Vandergraaf</cp:lastModifiedBy>
  <cp:revision>47</cp:revision>
  <dcterms:created xsi:type="dcterms:W3CDTF">2019-08-29T21:31:00Z</dcterms:created>
  <dcterms:modified xsi:type="dcterms:W3CDTF">2019-08-30T18:36:00Z</dcterms:modified>
</cp:coreProperties>
</file>