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3F2CF" w14:textId="77777777" w:rsidR="00D7557A" w:rsidRDefault="00D7557A" w:rsidP="00D7557A">
      <w:r>
        <w:rPr>
          <w:noProof/>
        </w:rPr>
        <w:drawing>
          <wp:anchor distT="0" distB="0" distL="114300" distR="114300" simplePos="0" relativeHeight="251661312" behindDoc="0" locked="0" layoutInCell="1" allowOverlap="1" wp14:anchorId="3CD97A35" wp14:editId="7E320C4E">
            <wp:simplePos x="0" y="0"/>
            <wp:positionH relativeFrom="column">
              <wp:posOffset>-459741</wp:posOffset>
            </wp:positionH>
            <wp:positionV relativeFrom="paragraph">
              <wp:posOffset>-923925</wp:posOffset>
            </wp:positionV>
            <wp:extent cx="7781925" cy="208534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roRd32_2019-07-19_13-17-50.jpg"/>
                    <pic:cNvPicPr/>
                  </pic:nvPicPr>
                  <pic:blipFill>
                    <a:blip r:embed="rId4">
                      <a:extLst>
                        <a:ext uri="{28A0092B-C50C-407E-A947-70E740481C1C}">
                          <a14:useLocalDpi xmlns:a14="http://schemas.microsoft.com/office/drawing/2010/main" val="0"/>
                        </a:ext>
                      </a:extLst>
                    </a:blip>
                    <a:stretch>
                      <a:fillRect/>
                    </a:stretch>
                  </pic:blipFill>
                  <pic:spPr>
                    <a:xfrm>
                      <a:off x="0" y="0"/>
                      <a:ext cx="7781925" cy="2085340"/>
                    </a:xfrm>
                    <a:prstGeom prst="rect">
                      <a:avLst/>
                    </a:prstGeom>
                  </pic:spPr>
                </pic:pic>
              </a:graphicData>
            </a:graphic>
            <wp14:sizeRelH relativeFrom="margin">
              <wp14:pctWidth>0</wp14:pctWidth>
            </wp14:sizeRelH>
            <wp14:sizeRelV relativeFrom="margin">
              <wp14:pctHeight>0</wp14:pctHeight>
            </wp14:sizeRelV>
          </wp:anchor>
        </w:drawing>
      </w:r>
    </w:p>
    <w:p w14:paraId="7356A1A0" w14:textId="77777777" w:rsidR="00D7557A" w:rsidRPr="00241B76" w:rsidRDefault="00D7557A" w:rsidP="00D7557A"/>
    <w:p w14:paraId="5D835A54" w14:textId="77777777" w:rsidR="00D7557A" w:rsidRPr="00241B76" w:rsidRDefault="00D7557A" w:rsidP="00D7557A"/>
    <w:p w14:paraId="132D353D" w14:textId="44B23309" w:rsidR="00D7557A" w:rsidRPr="00241B76" w:rsidRDefault="000963BB" w:rsidP="00D7557A">
      <w:r>
        <w:rPr>
          <w:noProof/>
        </w:rPr>
        <w:drawing>
          <wp:anchor distT="0" distB="0" distL="114300" distR="114300" simplePos="0" relativeHeight="251664384" behindDoc="0" locked="0" layoutInCell="1" allowOverlap="1" wp14:anchorId="610F105C" wp14:editId="44C72995">
            <wp:simplePos x="0" y="0"/>
            <wp:positionH relativeFrom="column">
              <wp:posOffset>-459740</wp:posOffset>
            </wp:positionH>
            <wp:positionV relativeFrom="paragraph">
              <wp:posOffset>305436</wp:posOffset>
            </wp:positionV>
            <wp:extent cx="7772400" cy="47053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BI Actors.jpg"/>
                    <pic:cNvPicPr/>
                  </pic:nvPicPr>
                  <pic:blipFill rotWithShape="1">
                    <a:blip r:embed="rId5">
                      <a:extLst>
                        <a:ext uri="{28A0092B-C50C-407E-A947-70E740481C1C}">
                          <a14:useLocalDpi xmlns:a14="http://schemas.microsoft.com/office/drawing/2010/main" val="0"/>
                        </a:ext>
                      </a:extLst>
                    </a:blip>
                    <a:srcRect t="17517" b="1"/>
                    <a:stretch/>
                  </pic:blipFill>
                  <pic:spPr bwMode="auto">
                    <a:xfrm>
                      <a:off x="0" y="0"/>
                      <a:ext cx="7775849" cy="470743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8602E24" w14:textId="7644B3CA" w:rsidR="00D7557A" w:rsidRPr="00241B76" w:rsidRDefault="00D7557A" w:rsidP="00D7557A"/>
    <w:p w14:paraId="2CD6F1C6" w14:textId="7CAB570E" w:rsidR="00D7557A" w:rsidRPr="00241B76" w:rsidRDefault="00D7557A" w:rsidP="00D7557A"/>
    <w:p w14:paraId="4D05F279" w14:textId="77777777" w:rsidR="00D7557A" w:rsidRDefault="00D7557A" w:rsidP="00D7557A"/>
    <w:p w14:paraId="7833F8F9" w14:textId="77777777" w:rsidR="00D7557A" w:rsidRDefault="00D7557A" w:rsidP="00D7557A">
      <w:pPr>
        <w:tabs>
          <w:tab w:val="left" w:pos="1245"/>
          <w:tab w:val="left" w:pos="4005"/>
        </w:tabs>
      </w:pPr>
      <w:r>
        <w:tab/>
      </w:r>
      <w:r>
        <w:tab/>
      </w:r>
    </w:p>
    <w:p w14:paraId="7CE373AC" w14:textId="6C65648F" w:rsidR="00D7557A" w:rsidRPr="00137224" w:rsidRDefault="00D7557A" w:rsidP="00D7557A">
      <w:r>
        <w:rPr>
          <w:noProof/>
        </w:rPr>
        <w:drawing>
          <wp:anchor distT="0" distB="0" distL="114300" distR="114300" simplePos="0" relativeHeight="251662336" behindDoc="0" locked="0" layoutInCell="1" allowOverlap="1" wp14:anchorId="0A8C9997" wp14:editId="76013D88">
            <wp:simplePos x="0" y="0"/>
            <wp:positionH relativeFrom="column">
              <wp:posOffset>-459740</wp:posOffset>
            </wp:positionH>
            <wp:positionV relativeFrom="paragraph">
              <wp:posOffset>5020311</wp:posOffset>
            </wp:positionV>
            <wp:extent cx="7781925" cy="1826260"/>
            <wp:effectExtent l="0" t="0" r="9525" b="2540"/>
            <wp:wrapNone/>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9-07-19_13-19-37.jpg"/>
                    <pic:cNvPicPr/>
                  </pic:nvPicPr>
                  <pic:blipFill>
                    <a:blip r:embed="rId6">
                      <a:extLst>
                        <a:ext uri="{28A0092B-C50C-407E-A947-70E740481C1C}">
                          <a14:useLocalDpi xmlns:a14="http://schemas.microsoft.com/office/drawing/2010/main" val="0"/>
                        </a:ext>
                      </a:extLst>
                    </a:blip>
                    <a:stretch>
                      <a:fillRect/>
                    </a:stretch>
                  </pic:blipFill>
                  <pic:spPr>
                    <a:xfrm>
                      <a:off x="0" y="0"/>
                      <a:ext cx="7781925" cy="18262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721C2F69" wp14:editId="3E53BE1D">
            <wp:simplePos x="0" y="0"/>
            <wp:positionH relativeFrom="column">
              <wp:posOffset>-459740</wp:posOffset>
            </wp:positionH>
            <wp:positionV relativeFrom="paragraph">
              <wp:posOffset>3582035</wp:posOffset>
            </wp:positionV>
            <wp:extent cx="7781925" cy="1438275"/>
            <wp:effectExtent l="0" t="0" r="9525" b="9525"/>
            <wp:wrapNone/>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9-07-19_13-18-49.jpg"/>
                    <pic:cNvPicPr/>
                  </pic:nvPicPr>
                  <pic:blipFill rotWithShape="1">
                    <a:blip r:embed="rId7">
                      <a:extLst>
                        <a:ext uri="{28A0092B-C50C-407E-A947-70E740481C1C}">
                          <a14:useLocalDpi xmlns:a14="http://schemas.microsoft.com/office/drawing/2010/main" val="0"/>
                        </a:ext>
                      </a:extLst>
                    </a:blip>
                    <a:srcRect b="27444"/>
                    <a:stretch/>
                  </pic:blipFill>
                  <pic:spPr bwMode="auto">
                    <a:xfrm>
                      <a:off x="0" y="0"/>
                      <a:ext cx="7781925" cy="1438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F2DBE0" w14:textId="77777777" w:rsidR="00D7557A" w:rsidRDefault="00D7557A" w:rsidP="00082765">
      <w:pPr>
        <w:tabs>
          <w:tab w:val="left" w:pos="1064"/>
        </w:tabs>
        <w:spacing w:after="0" w:line="240" w:lineRule="auto"/>
        <w:rPr>
          <w:rFonts w:ascii="Agency FB" w:hAnsi="Agency FB"/>
          <w:b/>
          <w:bCs/>
          <w:color w:val="042649"/>
          <w:w w:val="150"/>
          <w:sz w:val="32"/>
          <w:szCs w:val="32"/>
        </w:rPr>
      </w:pPr>
    </w:p>
    <w:p w14:paraId="00BB5DFB" w14:textId="08CFB8DD" w:rsidR="00D7557A" w:rsidRDefault="00D7557A">
      <w:pPr>
        <w:rPr>
          <w:rFonts w:ascii="Agency FB" w:hAnsi="Agency FB"/>
          <w:b/>
          <w:bCs/>
          <w:color w:val="042649"/>
          <w:w w:val="150"/>
          <w:sz w:val="32"/>
          <w:szCs w:val="32"/>
        </w:rPr>
      </w:pPr>
      <w:r>
        <w:rPr>
          <w:noProof/>
        </w:rPr>
        <mc:AlternateContent>
          <mc:Choice Requires="wps">
            <w:drawing>
              <wp:anchor distT="0" distB="0" distL="114300" distR="114300" simplePos="0" relativeHeight="251665408" behindDoc="0" locked="0" layoutInCell="1" allowOverlap="1" wp14:anchorId="2BEA1F64" wp14:editId="6CA25230">
                <wp:simplePos x="0" y="0"/>
                <wp:positionH relativeFrom="margin">
                  <wp:posOffset>1826260</wp:posOffset>
                </wp:positionH>
                <wp:positionV relativeFrom="margin">
                  <wp:posOffset>7372350</wp:posOffset>
                </wp:positionV>
                <wp:extent cx="3209925" cy="37147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209925" cy="371475"/>
                        </a:xfrm>
                        <a:prstGeom prst="rect">
                          <a:avLst/>
                        </a:prstGeom>
                        <a:noFill/>
                        <a:ln w="6350">
                          <a:noFill/>
                        </a:ln>
                      </wps:spPr>
                      <wps:txbx>
                        <w:txbxContent>
                          <w:p w14:paraId="13EF7F9E" w14:textId="325D97FD" w:rsidR="00D7557A" w:rsidRPr="00137224" w:rsidRDefault="00B5169D" w:rsidP="00D7557A">
                            <w:pPr>
                              <w:rPr>
                                <w:color w:val="FFFFFF" w:themeColor="background1"/>
                                <w:sz w:val="28"/>
                                <w:szCs w:val="28"/>
                                <w:lang w:val="en-US"/>
                              </w:rPr>
                            </w:pPr>
                            <w:r>
                              <w:rPr>
                                <w:rFonts w:ascii="Agency FB" w:hAnsi="Agency FB"/>
                                <w:b/>
                                <w:bCs/>
                                <w:color w:val="FFFFFF" w:themeColor="background1"/>
                                <w:w w:val="150"/>
                                <w:sz w:val="40"/>
                                <w:szCs w:val="40"/>
                                <w:lang w:val="en-US"/>
                              </w:rPr>
                              <w:t>Social Media Guidelines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EA1F64" id="_x0000_t202" coordsize="21600,21600" o:spt="202" path="m,l,21600r21600,l21600,xe">
                <v:stroke joinstyle="miter"/>
                <v:path gradientshapeok="t" o:connecttype="rect"/>
              </v:shapetype>
              <v:shape id="Text Box 4" o:spid="_x0000_s1026" type="#_x0000_t202" style="position:absolute;margin-left:143.8pt;margin-top:580.5pt;width:252.75pt;height:29.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" filled="f" stroked="f" strokeweight=".5pt">
                <v:textbox>
                  <w:txbxContent>
                    <w:p w14:paraId="13EF7F9E" w14:textId="325D97FD" w:rsidR="00D7557A" w:rsidRPr="00137224" w:rsidRDefault="00B5169D" w:rsidP="00D7557A">
                      <w:pPr>
                        <w:rPr>
                          <w:color w:val="FFFFFF" w:themeColor="background1"/>
                          <w:sz w:val="28"/>
                          <w:szCs w:val="28"/>
                          <w:lang w:val="en-US"/>
                        </w:rPr>
                      </w:pPr>
                      <w:r>
                        <w:rPr>
                          <w:rFonts w:ascii="Agency FB" w:hAnsi="Agency FB"/>
                          <w:b/>
                          <w:bCs/>
                          <w:color w:val="FFFFFF" w:themeColor="background1"/>
                          <w:w w:val="150"/>
                          <w:sz w:val="40"/>
                          <w:szCs w:val="40"/>
                          <w:lang w:val="en-US"/>
                        </w:rPr>
                        <w:t>Social Media Guidelines</w:t>
                      </w:r>
                    </w:p>
                  </w:txbxContent>
                </v:textbox>
                <w10:wrap type="square" anchorx="margin" anchory="margin"/>
              </v:shape>
            </w:pict>
          </mc:Fallback>
        </mc:AlternateContent>
      </w:r>
      <w:r>
        <w:rPr>
          <w:rFonts w:ascii="Agency FB" w:hAnsi="Agency FB"/>
          <w:b/>
          <w:bCs/>
          <w:color w:val="042649"/>
          <w:w w:val="150"/>
          <w:sz w:val="32"/>
          <w:szCs w:val="32"/>
        </w:rPr>
        <w:br w:type="page"/>
      </w:r>
    </w:p>
    <w:p w14:paraId="5F3093C6" w14:textId="1593FB8F" w:rsidR="00082765" w:rsidRDefault="00BF4B89" w:rsidP="00082765">
      <w:pPr>
        <w:tabs>
          <w:tab w:val="left" w:pos="1064"/>
        </w:tabs>
        <w:spacing w:after="0" w:line="240" w:lineRule="auto"/>
        <w:rPr>
          <w:rFonts w:ascii="Agency FB" w:hAnsi="Agency FB"/>
          <w:b/>
          <w:bCs/>
          <w:color w:val="042649"/>
          <w:w w:val="150"/>
          <w:sz w:val="32"/>
          <w:szCs w:val="32"/>
        </w:rPr>
      </w:pPr>
      <w:r>
        <w:rPr>
          <w:rFonts w:ascii="MuseoSans-700" w:hAnsi="MuseoSans-700" w:cs="MuseoSans-700"/>
          <w:b/>
          <w:bCs/>
          <w:noProof/>
          <w:u w:val="single"/>
        </w:rPr>
        <w:lastRenderedPageBreak/>
        <mc:AlternateContent>
          <mc:Choice Requires="wps">
            <w:drawing>
              <wp:anchor distT="0" distB="0" distL="114300" distR="114300" simplePos="0" relativeHeight="251666432" behindDoc="0" locked="0" layoutInCell="1" allowOverlap="1" wp14:anchorId="4519F865" wp14:editId="0933803D">
                <wp:simplePos x="0" y="0"/>
                <wp:positionH relativeFrom="column">
                  <wp:posOffset>5807710</wp:posOffset>
                </wp:positionH>
                <wp:positionV relativeFrom="paragraph">
                  <wp:posOffset>-666749</wp:posOffset>
                </wp:positionV>
                <wp:extent cx="1162050" cy="3810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16205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EFF57E" id="Rectangle 6" o:spid="_x0000_s1026" style="position:absolute;margin-left:457.3pt;margin-top:-52.5pt;width:91.5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" fillcolor="white [3212]" strokecolor="white [3212]" strokeweight="1pt"/>
            </w:pict>
          </mc:Fallback>
        </mc:AlternateContent>
      </w:r>
      <w:r w:rsidR="00082765">
        <w:rPr>
          <w:rFonts w:ascii="MuseoSans-700" w:hAnsi="MuseoSans-700" w:cs="MuseoSans-700"/>
          <w:b/>
          <w:bCs/>
          <w:noProof/>
          <w:u w:val="single"/>
        </w:rPr>
        <w:drawing>
          <wp:anchor distT="0" distB="0" distL="114300" distR="114300" simplePos="0" relativeHeight="251659264" behindDoc="0" locked="0" layoutInCell="1" allowOverlap="1" wp14:anchorId="573B6722" wp14:editId="59795EE8">
            <wp:simplePos x="0" y="0"/>
            <wp:positionH relativeFrom="column">
              <wp:posOffset>-457200</wp:posOffset>
            </wp:positionH>
            <wp:positionV relativeFrom="paragraph">
              <wp:posOffset>-914400</wp:posOffset>
            </wp:positionV>
            <wp:extent cx="7779385" cy="749935"/>
            <wp:effectExtent l="0" t="0" r="0" b="0"/>
            <wp:wrapNone/>
            <wp:docPr id="396"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79385" cy="749935"/>
                    </a:xfrm>
                    <a:prstGeom prst="rect">
                      <a:avLst/>
                    </a:prstGeom>
                    <a:noFill/>
                  </pic:spPr>
                </pic:pic>
              </a:graphicData>
            </a:graphic>
            <wp14:sizeRelH relativeFrom="page">
              <wp14:pctWidth>0</wp14:pctWidth>
            </wp14:sizeRelH>
            <wp14:sizeRelV relativeFrom="page">
              <wp14:pctHeight>0</wp14:pctHeight>
            </wp14:sizeRelV>
          </wp:anchor>
        </w:drawing>
      </w:r>
      <w:r w:rsidR="00DA1EF6">
        <w:rPr>
          <w:rFonts w:ascii="Agency FB" w:hAnsi="Agency FB"/>
          <w:b/>
          <w:bCs/>
          <w:color w:val="042649"/>
          <w:w w:val="150"/>
          <w:sz w:val="32"/>
          <w:szCs w:val="32"/>
        </w:rPr>
        <w:t>Introduction to Social Networking Sites</w:t>
      </w:r>
      <w:r w:rsidR="00082765">
        <w:rPr>
          <w:rFonts w:ascii="Agency FB" w:hAnsi="Agency FB"/>
          <w:b/>
          <w:bCs/>
          <w:color w:val="042649"/>
          <w:w w:val="150"/>
          <w:sz w:val="32"/>
          <w:szCs w:val="32"/>
        </w:rPr>
        <w:t>:</w:t>
      </w:r>
    </w:p>
    <w:p w14:paraId="0EB4D837" w14:textId="13FD5BDA" w:rsidR="00082765" w:rsidRDefault="007922DC" w:rsidP="00AF0683">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DA1EF6">
        <w:rPr>
          <w:rFonts w:ascii="MuseoSans-300" w:hAnsi="MuseoSans-300" w:cs="MuseoSans-300"/>
          <w:color w:val="1A1A1A"/>
          <w:sz w:val="21"/>
          <w:szCs w:val="21"/>
        </w:rPr>
        <w:t>Social Networking Sites are among the most popular components of Web 2.0, which is the second generation of the World Wide Web that allows individuals to interact and share information online. At various SNS, individuals can create personal profile pages, that may include pictures, video, and postings on personal interests.</w:t>
      </w:r>
    </w:p>
    <w:p w14:paraId="3B0605A3" w14:textId="59131845" w:rsidR="00DA1EF6" w:rsidRDefault="007922DC" w:rsidP="00AF0683">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DA1EF6">
        <w:rPr>
          <w:rFonts w:ascii="MuseoSans-300" w:hAnsi="MuseoSans-300" w:cs="MuseoSans-300"/>
          <w:color w:val="1A1A1A"/>
          <w:sz w:val="21"/>
          <w:szCs w:val="21"/>
        </w:rPr>
        <w:t>These sites allow each user to maintain a list of friends who may also post messages on his/her profile page.</w:t>
      </w:r>
    </w:p>
    <w:p w14:paraId="55D6E02E" w14:textId="53DC64AD" w:rsidR="00DA1EF6" w:rsidRDefault="007922DC" w:rsidP="00AF0683">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FB3AAF">
        <w:rPr>
          <w:rFonts w:ascii="MuseoSans-300" w:hAnsi="MuseoSans-300" w:cs="MuseoSans-300"/>
          <w:color w:val="1A1A1A"/>
          <w:sz w:val="21"/>
          <w:szCs w:val="21"/>
        </w:rPr>
        <w:t>A user can choose who has access to the information posted on his/her profile page (e.g. users on the same network or group, confirmed friends, the general public).</w:t>
      </w:r>
    </w:p>
    <w:p w14:paraId="16F361F8" w14:textId="2CD91B9D" w:rsidR="00984EB3" w:rsidRDefault="00984EB3" w:rsidP="00AF0683">
      <w:pPr>
        <w:autoSpaceDE w:val="0"/>
        <w:autoSpaceDN w:val="0"/>
        <w:adjustRightInd w:val="0"/>
        <w:spacing w:after="0" w:line="240" w:lineRule="auto"/>
        <w:rPr>
          <w:rFonts w:ascii="MuseoSans-300" w:hAnsi="MuseoSans-300" w:cs="MuseoSans-300"/>
          <w:color w:val="1A1A1A"/>
          <w:sz w:val="21"/>
          <w:szCs w:val="21"/>
        </w:rPr>
      </w:pPr>
      <w:r>
        <w:rPr>
          <w:rFonts w:ascii="Agency FB" w:hAnsi="Agency FB"/>
          <w:b/>
          <w:bCs/>
          <w:color w:val="042649"/>
          <w:w w:val="150"/>
          <w:sz w:val="32"/>
          <w:szCs w:val="32"/>
        </w:rPr>
        <w:t>Global Social Media Trends</w:t>
      </w:r>
      <w:r w:rsidR="00FD2B92">
        <w:rPr>
          <w:rFonts w:ascii="Agency FB" w:hAnsi="Agency FB"/>
          <w:b/>
          <w:bCs/>
          <w:color w:val="042649"/>
          <w:w w:val="150"/>
          <w:sz w:val="32"/>
          <w:szCs w:val="32"/>
        </w:rPr>
        <w:t>:</w:t>
      </w:r>
    </w:p>
    <w:p w14:paraId="7F29A1BF" w14:textId="241D3EDF" w:rsidR="00FB3AAF" w:rsidRDefault="007922DC" w:rsidP="00AF0683">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w:t>
      </w:r>
      <w:r w:rsidR="00984EB3">
        <w:rPr>
          <w:rFonts w:ascii="MuseoSans-300" w:hAnsi="MuseoSans-300" w:cs="MuseoSans-300"/>
          <w:color w:val="1A1A1A"/>
          <w:sz w:val="21"/>
          <w:szCs w:val="21"/>
        </w:rPr>
        <w:t xml:space="preserve">According to a February 2012 press release from </w:t>
      </w:r>
      <w:r w:rsidR="00984EB3" w:rsidRPr="007922DC">
        <w:rPr>
          <w:rFonts w:ascii="MuseoSans-300" w:hAnsi="MuseoSans-300" w:cs="MuseoSans-300"/>
          <w:i/>
          <w:iCs/>
          <w:color w:val="1A1A1A"/>
          <w:sz w:val="21"/>
          <w:szCs w:val="21"/>
        </w:rPr>
        <w:t>ComScore</w:t>
      </w:r>
      <w:r w:rsidR="00984EB3">
        <w:rPr>
          <w:rFonts w:ascii="MuseoSans-300" w:hAnsi="MuseoSans-300" w:cs="MuseoSans-300"/>
          <w:color w:val="1A1A1A"/>
          <w:sz w:val="21"/>
          <w:szCs w:val="21"/>
        </w:rPr>
        <w:t>, Facebook more than tripled its U.S. visitors from 54.5 million in December 2008 to 163.5 million in December</w:t>
      </w:r>
      <w:r w:rsidR="00102239">
        <w:rPr>
          <w:rFonts w:ascii="MuseoSans-300" w:hAnsi="MuseoSans-300" w:cs="MuseoSans-300"/>
          <w:color w:val="1A1A1A"/>
          <w:sz w:val="21"/>
          <w:szCs w:val="21"/>
        </w:rPr>
        <w:t xml:space="preserve"> 2012. (Worldwide, Facebook draws 845 million monthly active users, and is available in more than 70 languages).</w:t>
      </w:r>
    </w:p>
    <w:p w14:paraId="1101C070" w14:textId="75E49589" w:rsidR="007922DC" w:rsidRDefault="007922DC" w:rsidP="00AF0683">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According to a June 2010 World Internet Usage Statistics News and Populations Stats, approximately 1.966 billion people use the internet.</w:t>
      </w:r>
    </w:p>
    <w:p w14:paraId="5D499809" w14:textId="5742093C" w:rsidR="007922DC" w:rsidRDefault="007922DC" w:rsidP="00AF0683">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According to the Department of Homeland Security, cyber attacks against the government and private networks increased from 4,095 in 2005 to 72,065 in 2008.</w:t>
      </w:r>
    </w:p>
    <w:p w14:paraId="1B691D9D" w14:textId="2BADF85E" w:rsidR="007922DC" w:rsidRDefault="007922DC" w:rsidP="00AF0683">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Nearly </w:t>
      </w:r>
      <w:r w:rsidR="00B97B1A">
        <w:rPr>
          <w:rFonts w:ascii="MuseoSans-300" w:hAnsi="MuseoSans-300" w:cs="MuseoSans-300"/>
          <w:color w:val="1A1A1A"/>
          <w:sz w:val="21"/>
          <w:szCs w:val="21"/>
        </w:rPr>
        <w:t>sixty-three percent of American adults maintain a profile on SNS. Nearly eighty percent have use privacy settings to restrict access by strangers, according to a February 2012 survey by the Pew Research Center.</w:t>
      </w:r>
    </w:p>
    <w:p w14:paraId="79DEA62F" w14:textId="4B674C93" w:rsidR="00B97B1A" w:rsidRDefault="00703071" w:rsidP="00AF0683">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The Federal Trade Commission estimates that as many as 200,000 million Americans had their identities stolen in 2011.</w:t>
      </w:r>
    </w:p>
    <w:p w14:paraId="54F18BA0" w14:textId="77E01D41" w:rsidR="00703071" w:rsidRDefault="00703071" w:rsidP="00AF0683">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According to </w:t>
      </w:r>
      <w:r w:rsidRPr="00703071">
        <w:rPr>
          <w:rFonts w:ascii="MuseoSans-300" w:hAnsi="MuseoSans-300" w:cs="MuseoSans-300"/>
          <w:i/>
          <w:iCs/>
          <w:color w:val="1A1A1A"/>
          <w:sz w:val="21"/>
          <w:szCs w:val="21"/>
        </w:rPr>
        <w:t>Alexa.co</w:t>
      </w:r>
      <w:r w:rsidR="003F1EA0">
        <w:rPr>
          <w:rFonts w:ascii="MuseoSans-300" w:hAnsi="MuseoSans-300" w:cs="MuseoSans-300"/>
          <w:i/>
          <w:iCs/>
          <w:color w:val="1A1A1A"/>
          <w:sz w:val="21"/>
          <w:szCs w:val="21"/>
        </w:rPr>
        <w:t xml:space="preserve">m, </w:t>
      </w:r>
      <w:r w:rsidR="003F1EA0">
        <w:rPr>
          <w:rFonts w:ascii="MuseoSans-300" w:hAnsi="MuseoSans-300" w:cs="MuseoSans-300"/>
          <w:color w:val="1A1A1A"/>
          <w:sz w:val="21"/>
          <w:szCs w:val="21"/>
        </w:rPr>
        <w:t>one of the largest web crawls, Facebook was the second most trafficked site in the world as of March 2011, as well as the top photo-sharing site with 10 billion photos uploaded.</w:t>
      </w:r>
    </w:p>
    <w:p w14:paraId="6BCF41A5" w14:textId="6E8280D7" w:rsidR="00F627FB" w:rsidRDefault="00F627FB" w:rsidP="00AF0683">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A recent study by the National Cyber Security Alliance reported that although 57 percent of individuals on SNS admit to worrying about becoming a victim of cyber crime they still provide information that may put them at risk.</w:t>
      </w:r>
    </w:p>
    <w:p w14:paraId="1F9598B1" w14:textId="0D8BC4E9" w:rsidR="00F627FB" w:rsidRDefault="00F627FB" w:rsidP="00AF0683">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 xml:space="preserve">» According to </w:t>
      </w:r>
      <w:r>
        <w:rPr>
          <w:rFonts w:ascii="MuseoSans-300" w:hAnsi="MuseoSans-300" w:cs="MuseoSans-300"/>
          <w:i/>
          <w:iCs/>
          <w:color w:val="1A1A1A"/>
          <w:sz w:val="21"/>
          <w:szCs w:val="21"/>
        </w:rPr>
        <w:t xml:space="preserve">Technorati, </w:t>
      </w:r>
      <w:r>
        <w:rPr>
          <w:rFonts w:ascii="MuseoSans-300" w:hAnsi="MuseoSans-300" w:cs="MuseoSans-300"/>
          <w:color w:val="1A1A1A"/>
          <w:sz w:val="21"/>
          <w:szCs w:val="21"/>
        </w:rPr>
        <w:t>a leading blog search engine and directory, there are 112.8million blogs and 250 million pieces of tagged social media online. More than 175,000 new blogs are created each day.</w:t>
      </w:r>
    </w:p>
    <w:p w14:paraId="460DE8D3" w14:textId="79E7A277" w:rsidR="00016538" w:rsidRDefault="00016538" w:rsidP="00AF0683">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w:t>
      </w:r>
      <w:r>
        <w:rPr>
          <w:rFonts w:ascii="MuseoSans-300" w:hAnsi="MuseoSans-300" w:cs="MuseoSans-300"/>
          <w:color w:val="1A1A1A"/>
          <w:sz w:val="21"/>
          <w:szCs w:val="21"/>
        </w:rPr>
        <w:t xml:space="preserve"> </w:t>
      </w:r>
      <w:r w:rsidR="002473A5">
        <w:rPr>
          <w:rFonts w:ascii="MuseoSans-300" w:hAnsi="MuseoSans-300" w:cs="MuseoSans-300"/>
          <w:color w:val="1A1A1A"/>
          <w:sz w:val="21"/>
          <w:szCs w:val="21"/>
        </w:rPr>
        <w:t>Seventy-eight percent of American adults (age 18 and older) use the Internet.</w:t>
      </w:r>
    </w:p>
    <w:p w14:paraId="4650B893" w14:textId="7229D896" w:rsidR="002473A5" w:rsidRDefault="002473A5" w:rsidP="00AF0683">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w:t>
      </w:r>
      <w:r>
        <w:rPr>
          <w:rFonts w:ascii="MuseoSans-300" w:hAnsi="MuseoSans-300" w:cs="MuseoSans-300"/>
          <w:color w:val="1A1A1A"/>
          <w:sz w:val="21"/>
          <w:szCs w:val="21"/>
        </w:rPr>
        <w:t xml:space="preserve"> Sixty-three percent of all American are part of a wireless, mobile population that participates in digital activities away from home. </w:t>
      </w:r>
    </w:p>
    <w:p w14:paraId="4A66EB5A" w14:textId="02ADCB91" w:rsidR="002473A5" w:rsidRDefault="002473A5" w:rsidP="004F4F18">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w:t>
      </w:r>
      <w:r>
        <w:rPr>
          <w:rFonts w:ascii="MuseoSans-300" w:hAnsi="MuseoSans-300" w:cs="MuseoSans-300"/>
          <w:color w:val="1A1A1A"/>
          <w:sz w:val="21"/>
          <w:szCs w:val="21"/>
        </w:rPr>
        <w:t xml:space="preserve"> </w:t>
      </w:r>
      <w:r w:rsidR="004F4F18" w:rsidRPr="004F4F18">
        <w:rPr>
          <w:rFonts w:ascii="MuseoSans-300" w:hAnsi="MuseoSans-300" w:cs="MuseoSans-300"/>
          <w:color w:val="1A1A1A"/>
          <w:sz w:val="21"/>
          <w:szCs w:val="21"/>
        </w:rPr>
        <w:t xml:space="preserve">Facebook and other popular SNS </w:t>
      </w:r>
      <w:r w:rsidR="004F4F18">
        <w:rPr>
          <w:rFonts w:ascii="MuseoSans-300" w:hAnsi="MuseoSans-300" w:cs="MuseoSans-300"/>
          <w:color w:val="1A1A1A"/>
          <w:sz w:val="21"/>
          <w:szCs w:val="21"/>
        </w:rPr>
        <w:t xml:space="preserve"> </w:t>
      </w:r>
      <w:r w:rsidR="004F4F18" w:rsidRPr="004F4F18">
        <w:rPr>
          <w:rFonts w:ascii="MuseoSans-300" w:hAnsi="MuseoSans-300" w:cs="MuseoSans-300"/>
          <w:color w:val="1A1A1A"/>
          <w:sz w:val="21"/>
          <w:szCs w:val="21"/>
        </w:rPr>
        <w:t xml:space="preserve">have developed applications that </w:t>
      </w:r>
      <w:r w:rsidR="004F4F18">
        <w:rPr>
          <w:rFonts w:ascii="MuseoSans-300" w:hAnsi="MuseoSans-300" w:cs="MuseoSans-300"/>
          <w:color w:val="1A1A1A"/>
          <w:sz w:val="21"/>
          <w:szCs w:val="21"/>
        </w:rPr>
        <w:t xml:space="preserve"> </w:t>
      </w:r>
      <w:r w:rsidR="004F4F18" w:rsidRPr="004F4F18">
        <w:rPr>
          <w:rFonts w:ascii="MuseoSans-300" w:hAnsi="MuseoSans-300" w:cs="MuseoSans-300"/>
          <w:color w:val="1A1A1A"/>
          <w:sz w:val="21"/>
          <w:szCs w:val="21"/>
        </w:rPr>
        <w:t xml:space="preserve">can identity a user's </w:t>
      </w:r>
      <w:r w:rsidR="004F4F18">
        <w:rPr>
          <w:rFonts w:ascii="MuseoSans-300" w:hAnsi="MuseoSans-300" w:cs="MuseoSans-300"/>
          <w:color w:val="1A1A1A"/>
          <w:sz w:val="21"/>
          <w:szCs w:val="21"/>
        </w:rPr>
        <w:t xml:space="preserve"> </w:t>
      </w:r>
      <w:r w:rsidR="004F4F18" w:rsidRPr="004F4F18">
        <w:rPr>
          <w:rFonts w:ascii="MuseoSans-300" w:hAnsi="MuseoSans-300" w:cs="MuseoSans-300"/>
          <w:color w:val="1A1A1A"/>
          <w:sz w:val="21"/>
          <w:szCs w:val="21"/>
        </w:rPr>
        <w:t>information</w:t>
      </w:r>
      <w:r w:rsidR="004F4F18">
        <w:rPr>
          <w:rFonts w:ascii="MuseoSans-300" w:hAnsi="MuseoSans-300" w:cs="MuseoSans-300"/>
          <w:color w:val="1A1A1A"/>
          <w:sz w:val="21"/>
          <w:szCs w:val="21"/>
        </w:rPr>
        <w:t>. H</w:t>
      </w:r>
      <w:r w:rsidR="004F4F18" w:rsidRPr="004F4F18">
        <w:rPr>
          <w:rFonts w:ascii="MuseoSans-300" w:hAnsi="MuseoSans-300" w:cs="MuseoSans-300"/>
          <w:color w:val="1A1A1A"/>
          <w:sz w:val="21"/>
          <w:szCs w:val="21"/>
        </w:rPr>
        <w:t xml:space="preserve">ome addresses, </w:t>
      </w:r>
      <w:r w:rsidR="004F4F18">
        <w:rPr>
          <w:rFonts w:ascii="MuseoSans-300" w:hAnsi="MuseoSans-300" w:cs="MuseoSans-300"/>
          <w:color w:val="1A1A1A"/>
          <w:sz w:val="21"/>
          <w:szCs w:val="21"/>
        </w:rPr>
        <w:t>f</w:t>
      </w:r>
      <w:r w:rsidR="004F4F18" w:rsidRPr="004F4F18">
        <w:rPr>
          <w:rFonts w:ascii="MuseoSans-300" w:hAnsi="MuseoSans-300" w:cs="MuseoSans-300"/>
          <w:color w:val="1A1A1A"/>
          <w:sz w:val="21"/>
          <w:szCs w:val="21"/>
        </w:rPr>
        <w:t xml:space="preserve">or </w:t>
      </w:r>
      <w:r w:rsidR="004F4F18">
        <w:rPr>
          <w:rFonts w:ascii="MuseoSans-300" w:hAnsi="MuseoSans-300" w:cs="MuseoSans-300"/>
          <w:color w:val="1A1A1A"/>
          <w:sz w:val="21"/>
          <w:szCs w:val="21"/>
        </w:rPr>
        <w:t xml:space="preserve"> </w:t>
      </w:r>
      <w:r w:rsidR="004F4F18" w:rsidRPr="004F4F18">
        <w:rPr>
          <w:rFonts w:ascii="MuseoSans-300" w:hAnsi="MuseoSans-300" w:cs="MuseoSans-300"/>
          <w:color w:val="1A1A1A"/>
          <w:sz w:val="21"/>
          <w:szCs w:val="21"/>
        </w:rPr>
        <w:t>example</w:t>
      </w:r>
      <w:r w:rsidR="004F4F18" w:rsidRPr="004F4F18">
        <w:rPr>
          <w:rFonts w:ascii="MuseoSans-300" w:hAnsi="MuseoSans-300" w:cs="MuseoSans-300"/>
          <w:color w:val="1A1A1A"/>
          <w:sz w:val="21"/>
          <w:szCs w:val="21"/>
        </w:rPr>
        <w:t xml:space="preserve">, can be found and mapped </w:t>
      </w:r>
      <w:r w:rsidR="004F4F18">
        <w:rPr>
          <w:rFonts w:ascii="MuseoSans-300" w:hAnsi="MuseoSans-300" w:cs="MuseoSans-300"/>
          <w:color w:val="1A1A1A"/>
          <w:sz w:val="21"/>
          <w:szCs w:val="21"/>
        </w:rPr>
        <w:t xml:space="preserve"> </w:t>
      </w:r>
      <w:r w:rsidR="004F4F18" w:rsidRPr="004F4F18">
        <w:rPr>
          <w:rFonts w:ascii="MuseoSans-300" w:hAnsi="MuseoSans-300" w:cs="MuseoSans-300"/>
          <w:color w:val="1A1A1A"/>
          <w:sz w:val="21"/>
          <w:szCs w:val="21"/>
        </w:rPr>
        <w:t>within a matter o</w:t>
      </w:r>
      <w:r w:rsidR="004F4F18">
        <w:rPr>
          <w:rFonts w:ascii="MuseoSans-300" w:hAnsi="MuseoSans-300" w:cs="MuseoSans-300"/>
          <w:color w:val="1A1A1A"/>
          <w:sz w:val="21"/>
          <w:szCs w:val="21"/>
        </w:rPr>
        <w:t>f</w:t>
      </w:r>
      <w:r w:rsidR="004F4F18" w:rsidRPr="004F4F18">
        <w:rPr>
          <w:rFonts w:ascii="MuseoSans-300" w:hAnsi="MuseoSans-300" w:cs="MuseoSans-300"/>
          <w:color w:val="1A1A1A"/>
          <w:sz w:val="21"/>
          <w:szCs w:val="21"/>
        </w:rPr>
        <w:t xml:space="preserve"> seconds. Location </w:t>
      </w:r>
      <w:r w:rsidR="004F4F18">
        <w:rPr>
          <w:rFonts w:ascii="MuseoSans-300" w:hAnsi="MuseoSans-300" w:cs="MuseoSans-300"/>
          <w:color w:val="1A1A1A"/>
          <w:sz w:val="21"/>
          <w:szCs w:val="21"/>
        </w:rPr>
        <w:t xml:space="preserve"> </w:t>
      </w:r>
      <w:r w:rsidR="004F4F18" w:rsidRPr="004F4F18">
        <w:rPr>
          <w:rFonts w:ascii="MuseoSans-300" w:hAnsi="MuseoSans-300" w:cs="MuseoSans-300"/>
          <w:color w:val="1A1A1A"/>
          <w:sz w:val="21"/>
          <w:szCs w:val="21"/>
        </w:rPr>
        <w:t>services</w:t>
      </w:r>
      <w:r w:rsidR="004F4F18" w:rsidRPr="004F4F18">
        <w:rPr>
          <w:rFonts w:ascii="MuseoSans-300" w:hAnsi="MuseoSans-300" w:cs="MuseoSans-300"/>
          <w:color w:val="1A1A1A"/>
          <w:sz w:val="21"/>
          <w:szCs w:val="21"/>
        </w:rPr>
        <w:t xml:space="preserve"> have become extreme</w:t>
      </w:r>
      <w:r w:rsidR="004F4F18">
        <w:rPr>
          <w:rFonts w:ascii="MuseoSans-300" w:hAnsi="MuseoSans-300" w:cs="MuseoSans-300"/>
          <w:color w:val="1A1A1A"/>
          <w:sz w:val="21"/>
          <w:szCs w:val="21"/>
        </w:rPr>
        <w:t>l</w:t>
      </w:r>
      <w:r w:rsidR="004F4F18" w:rsidRPr="004F4F18">
        <w:rPr>
          <w:rFonts w:ascii="MuseoSans-300" w:hAnsi="MuseoSans-300" w:cs="MuseoSans-300"/>
          <w:color w:val="1A1A1A"/>
          <w:sz w:val="21"/>
          <w:szCs w:val="21"/>
        </w:rPr>
        <w:t xml:space="preserve">y popular as more people take advantage </w:t>
      </w:r>
      <w:r w:rsidR="004F4F18">
        <w:rPr>
          <w:rFonts w:ascii="MuseoSans-300" w:hAnsi="MuseoSans-300" w:cs="MuseoSans-300"/>
          <w:color w:val="1A1A1A"/>
          <w:sz w:val="21"/>
          <w:szCs w:val="21"/>
        </w:rPr>
        <w:t>of smart</w:t>
      </w:r>
      <w:r w:rsidR="004F4F18" w:rsidRPr="004F4F18">
        <w:rPr>
          <w:rFonts w:ascii="MuseoSans-300" w:hAnsi="MuseoSans-300" w:cs="MuseoSans-300"/>
          <w:color w:val="1A1A1A"/>
          <w:sz w:val="21"/>
          <w:szCs w:val="21"/>
        </w:rPr>
        <w:t xml:space="preserve"> phones with </w:t>
      </w:r>
      <w:r w:rsidR="004F4F18">
        <w:rPr>
          <w:rFonts w:ascii="MuseoSans-300" w:hAnsi="MuseoSans-300" w:cs="MuseoSans-300"/>
          <w:color w:val="1A1A1A"/>
          <w:sz w:val="21"/>
          <w:szCs w:val="21"/>
        </w:rPr>
        <w:t xml:space="preserve"> </w:t>
      </w:r>
      <w:r w:rsidR="004F4F18" w:rsidRPr="004F4F18">
        <w:rPr>
          <w:rFonts w:ascii="MuseoSans-300" w:hAnsi="MuseoSans-300" w:cs="MuseoSans-300"/>
          <w:color w:val="1A1A1A"/>
          <w:sz w:val="21"/>
          <w:szCs w:val="21"/>
        </w:rPr>
        <w:t xml:space="preserve">GPS and other mapping </w:t>
      </w:r>
      <w:r w:rsidR="004F4F18" w:rsidRPr="004F4F18">
        <w:rPr>
          <w:rFonts w:ascii="MuseoSans-300" w:hAnsi="MuseoSans-300" w:cs="MuseoSans-300"/>
          <w:color w:val="1A1A1A"/>
          <w:sz w:val="21"/>
          <w:szCs w:val="21"/>
        </w:rPr>
        <w:t>capab</w:t>
      </w:r>
      <w:r w:rsidR="004F4F18">
        <w:rPr>
          <w:rFonts w:ascii="MuseoSans-300" w:hAnsi="MuseoSans-300" w:cs="MuseoSans-300"/>
          <w:color w:val="1A1A1A"/>
          <w:sz w:val="21"/>
          <w:szCs w:val="21"/>
        </w:rPr>
        <w:t>ilit</w:t>
      </w:r>
      <w:r w:rsidR="004F4F18" w:rsidRPr="004F4F18">
        <w:rPr>
          <w:rFonts w:ascii="MuseoSans-300" w:hAnsi="MuseoSans-300" w:cs="MuseoSans-300"/>
          <w:color w:val="1A1A1A"/>
          <w:sz w:val="21"/>
          <w:szCs w:val="21"/>
        </w:rPr>
        <w:t>ies</w:t>
      </w:r>
      <w:r w:rsidR="004F4F18">
        <w:rPr>
          <w:rFonts w:ascii="MuseoSans-300" w:hAnsi="MuseoSans-300" w:cs="MuseoSans-300"/>
          <w:color w:val="1A1A1A"/>
          <w:sz w:val="21"/>
          <w:szCs w:val="21"/>
        </w:rPr>
        <w:t xml:space="preserve">. </w:t>
      </w:r>
      <w:r w:rsidR="004F4F18" w:rsidRPr="004F4F18">
        <w:rPr>
          <w:rFonts w:ascii="MuseoSans-300" w:hAnsi="MuseoSans-300" w:cs="MuseoSans-300"/>
          <w:color w:val="1A1A1A"/>
          <w:sz w:val="21"/>
          <w:szCs w:val="21"/>
        </w:rPr>
        <w:t xml:space="preserve">The Facebook application can either be downloaded or viewed </w:t>
      </w:r>
      <w:r w:rsidR="004F4F18">
        <w:rPr>
          <w:rFonts w:ascii="MuseoSans-300" w:hAnsi="MuseoSans-300" w:cs="MuseoSans-300"/>
          <w:color w:val="1A1A1A"/>
          <w:sz w:val="21"/>
          <w:szCs w:val="21"/>
        </w:rPr>
        <w:t xml:space="preserve"> </w:t>
      </w:r>
      <w:r w:rsidR="004F4F18" w:rsidRPr="004F4F18">
        <w:rPr>
          <w:rFonts w:ascii="MuseoSans-300" w:hAnsi="MuseoSans-300" w:cs="MuseoSans-300"/>
          <w:color w:val="1A1A1A"/>
          <w:sz w:val="21"/>
          <w:szCs w:val="21"/>
        </w:rPr>
        <w:t xml:space="preserve">via the </w:t>
      </w:r>
      <w:r w:rsidR="004F4F18" w:rsidRPr="004F4F18">
        <w:rPr>
          <w:rFonts w:ascii="MuseoSans-300" w:hAnsi="MuseoSans-300" w:cs="MuseoSans-300"/>
          <w:color w:val="1A1A1A"/>
          <w:sz w:val="21"/>
          <w:szCs w:val="21"/>
        </w:rPr>
        <w:t>mobile</w:t>
      </w:r>
      <w:r w:rsidR="004F4F18" w:rsidRPr="004F4F18">
        <w:rPr>
          <w:rFonts w:ascii="MuseoSans-300" w:hAnsi="MuseoSans-300" w:cs="MuseoSans-300"/>
          <w:color w:val="1A1A1A"/>
          <w:sz w:val="21"/>
          <w:szCs w:val="21"/>
        </w:rPr>
        <w:t xml:space="preserve"> Facebook page, </w:t>
      </w:r>
      <w:r w:rsidR="004F4F18">
        <w:rPr>
          <w:rFonts w:ascii="MuseoSans-300" w:hAnsi="MuseoSans-300" w:cs="MuseoSans-300"/>
          <w:color w:val="1A1A1A"/>
          <w:sz w:val="21"/>
          <w:szCs w:val="21"/>
        </w:rPr>
        <w:t xml:space="preserve"> </w:t>
      </w:r>
      <w:r w:rsidR="004F4F18" w:rsidRPr="004F4F18">
        <w:rPr>
          <w:rFonts w:ascii="MuseoSans-300" w:hAnsi="MuseoSans-300" w:cs="MuseoSans-300"/>
          <w:color w:val="1A1A1A"/>
          <w:sz w:val="21"/>
          <w:szCs w:val="21"/>
        </w:rPr>
        <w:t>and its settings can be changed manually to allow 'friends o</w:t>
      </w:r>
      <w:r w:rsidR="004F4F18">
        <w:rPr>
          <w:rFonts w:ascii="MuseoSans-300" w:hAnsi="MuseoSans-300" w:cs="MuseoSans-300"/>
          <w:color w:val="1A1A1A"/>
          <w:sz w:val="21"/>
          <w:szCs w:val="21"/>
        </w:rPr>
        <w:t xml:space="preserve">f </w:t>
      </w:r>
      <w:r w:rsidR="004F4F18" w:rsidRPr="004F4F18">
        <w:rPr>
          <w:rFonts w:ascii="MuseoSans-300" w:hAnsi="MuseoSans-300" w:cs="MuseoSans-300"/>
          <w:color w:val="1A1A1A"/>
          <w:sz w:val="21"/>
          <w:szCs w:val="21"/>
        </w:rPr>
        <w:t xml:space="preserve">friends" </w:t>
      </w:r>
      <w:r w:rsidR="004F4F18">
        <w:rPr>
          <w:rFonts w:ascii="MuseoSans-300" w:hAnsi="MuseoSans-300" w:cs="MuseoSans-300"/>
          <w:color w:val="1A1A1A"/>
          <w:sz w:val="21"/>
          <w:szCs w:val="21"/>
        </w:rPr>
        <w:t xml:space="preserve">or </w:t>
      </w:r>
      <w:r w:rsidR="004F4F18" w:rsidRPr="004F4F18">
        <w:rPr>
          <w:rFonts w:ascii="MuseoSans-300" w:hAnsi="MuseoSans-300" w:cs="MuseoSans-300"/>
          <w:color w:val="1A1A1A"/>
          <w:sz w:val="21"/>
          <w:szCs w:val="21"/>
        </w:rPr>
        <w:t xml:space="preserve">the </w:t>
      </w:r>
      <w:r w:rsidR="004F4F18" w:rsidRPr="004F4F18">
        <w:rPr>
          <w:rFonts w:ascii="MuseoSans-300" w:hAnsi="MuseoSans-300" w:cs="MuseoSans-300"/>
          <w:color w:val="1A1A1A"/>
          <w:sz w:val="21"/>
          <w:szCs w:val="21"/>
        </w:rPr>
        <w:t>general</w:t>
      </w:r>
      <w:r w:rsidR="004F4F18" w:rsidRPr="004F4F18">
        <w:rPr>
          <w:rFonts w:ascii="MuseoSans-300" w:hAnsi="MuseoSans-300" w:cs="MuseoSans-300"/>
          <w:color w:val="1A1A1A"/>
          <w:sz w:val="21"/>
          <w:szCs w:val="21"/>
        </w:rPr>
        <w:t>! pub</w:t>
      </w:r>
      <w:r w:rsidR="004F4F18">
        <w:rPr>
          <w:rFonts w:ascii="MuseoSans-300" w:hAnsi="MuseoSans-300" w:cs="MuseoSans-300"/>
          <w:color w:val="1A1A1A"/>
          <w:sz w:val="21"/>
          <w:szCs w:val="21"/>
        </w:rPr>
        <w:t>lic</w:t>
      </w:r>
      <w:r w:rsidR="004F4F18" w:rsidRPr="004F4F18">
        <w:rPr>
          <w:rFonts w:ascii="MuseoSans-300" w:hAnsi="MuseoSans-300" w:cs="MuseoSans-300"/>
          <w:color w:val="1A1A1A"/>
          <w:sz w:val="21"/>
          <w:szCs w:val="21"/>
        </w:rPr>
        <w:t xml:space="preserve"> to view a user's persona</w:t>
      </w:r>
      <w:r w:rsidR="004F4F18">
        <w:rPr>
          <w:rFonts w:ascii="MuseoSans-300" w:hAnsi="MuseoSans-300" w:cs="MuseoSans-300"/>
          <w:color w:val="1A1A1A"/>
          <w:sz w:val="21"/>
          <w:szCs w:val="21"/>
        </w:rPr>
        <w:t>l</w:t>
      </w:r>
      <w:r w:rsidR="004F4F18" w:rsidRPr="004F4F18">
        <w:rPr>
          <w:rFonts w:ascii="MuseoSans-300" w:hAnsi="MuseoSans-300" w:cs="MuseoSans-300"/>
          <w:color w:val="1A1A1A"/>
          <w:sz w:val="21"/>
          <w:szCs w:val="21"/>
        </w:rPr>
        <w:t xml:space="preserve"> information.</w:t>
      </w:r>
    </w:p>
    <w:p w14:paraId="60673E15" w14:textId="4B6DDBA2" w:rsidR="00FD2B92" w:rsidRDefault="00FD2B92" w:rsidP="004F4F18">
      <w:pPr>
        <w:autoSpaceDE w:val="0"/>
        <w:autoSpaceDN w:val="0"/>
        <w:adjustRightInd w:val="0"/>
        <w:spacing w:after="0" w:line="240" w:lineRule="auto"/>
        <w:rPr>
          <w:rFonts w:ascii="MuseoSans-300" w:hAnsi="MuseoSans-300" w:cs="MuseoSans-300"/>
          <w:color w:val="1A1A1A"/>
          <w:sz w:val="21"/>
          <w:szCs w:val="21"/>
        </w:rPr>
      </w:pPr>
    </w:p>
    <w:p w14:paraId="508FBA1B" w14:textId="77777777" w:rsidR="00FD2B92" w:rsidRDefault="00FD2B92">
      <w:pPr>
        <w:rPr>
          <w:rFonts w:ascii="MuseoSans-300" w:hAnsi="MuseoSans-300" w:cs="MuseoSans-300"/>
          <w:color w:val="1A1A1A"/>
          <w:sz w:val="21"/>
          <w:szCs w:val="21"/>
        </w:rPr>
      </w:pPr>
      <w:r>
        <w:rPr>
          <w:rFonts w:ascii="MuseoSans-300" w:hAnsi="MuseoSans-300" w:cs="MuseoSans-300"/>
          <w:color w:val="1A1A1A"/>
          <w:sz w:val="21"/>
          <w:szCs w:val="21"/>
        </w:rPr>
        <w:br w:type="page"/>
      </w:r>
    </w:p>
    <w:p w14:paraId="34E38476" w14:textId="4A7002C7" w:rsidR="00FD2B92" w:rsidRDefault="00FD2B92" w:rsidP="00FD2B92">
      <w:pPr>
        <w:tabs>
          <w:tab w:val="left" w:pos="1064"/>
        </w:tabs>
        <w:spacing w:after="0" w:line="240" w:lineRule="auto"/>
        <w:rPr>
          <w:rFonts w:ascii="Agency FB" w:hAnsi="Agency FB"/>
          <w:b/>
          <w:bCs/>
          <w:color w:val="042649"/>
          <w:w w:val="150"/>
          <w:sz w:val="32"/>
          <w:szCs w:val="32"/>
        </w:rPr>
      </w:pPr>
      <w:r>
        <w:rPr>
          <w:rFonts w:ascii="MuseoSans-700" w:hAnsi="MuseoSans-700" w:cs="MuseoSans-700"/>
          <w:b/>
          <w:bCs/>
          <w:noProof/>
          <w:u w:val="single"/>
        </w:rPr>
        <w:lastRenderedPageBreak/>
        <mc:AlternateContent>
          <mc:Choice Requires="wps">
            <w:drawing>
              <wp:anchor distT="0" distB="0" distL="114300" distR="114300" simplePos="0" relativeHeight="251669504" behindDoc="0" locked="0" layoutInCell="1" allowOverlap="1" wp14:anchorId="185CA366" wp14:editId="34F5328F">
                <wp:simplePos x="0" y="0"/>
                <wp:positionH relativeFrom="column">
                  <wp:posOffset>5807710</wp:posOffset>
                </wp:positionH>
                <wp:positionV relativeFrom="paragraph">
                  <wp:posOffset>-666749</wp:posOffset>
                </wp:positionV>
                <wp:extent cx="1162050" cy="3810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162050" cy="381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47AAD5" id="Rectangle 7" o:spid="_x0000_s1026" style="position:absolute;margin-left:457.3pt;margin-top:-52.5pt;width:91.5pt;height:3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" fillcolor="white [3212]" strokecolor="white [3212]" strokeweight="1pt"/>
            </w:pict>
          </mc:Fallback>
        </mc:AlternateContent>
      </w:r>
      <w:r>
        <w:rPr>
          <w:rFonts w:ascii="MuseoSans-700" w:hAnsi="MuseoSans-700" w:cs="MuseoSans-700"/>
          <w:b/>
          <w:bCs/>
          <w:noProof/>
          <w:u w:val="single"/>
        </w:rPr>
        <w:drawing>
          <wp:anchor distT="0" distB="0" distL="114300" distR="114300" simplePos="0" relativeHeight="251668480" behindDoc="0" locked="0" layoutInCell="1" allowOverlap="1" wp14:anchorId="3DA15BC3" wp14:editId="724A0A13">
            <wp:simplePos x="0" y="0"/>
            <wp:positionH relativeFrom="column">
              <wp:posOffset>-457200</wp:posOffset>
            </wp:positionH>
            <wp:positionV relativeFrom="paragraph">
              <wp:posOffset>-914400</wp:posOffset>
            </wp:positionV>
            <wp:extent cx="7779385" cy="74993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79385" cy="749935"/>
                    </a:xfrm>
                    <a:prstGeom prst="rect">
                      <a:avLst/>
                    </a:prstGeom>
                    <a:noFill/>
                  </pic:spPr>
                </pic:pic>
              </a:graphicData>
            </a:graphic>
            <wp14:sizeRelH relativeFrom="page">
              <wp14:pctWidth>0</wp14:pctWidth>
            </wp14:sizeRelH>
            <wp14:sizeRelV relativeFrom="page">
              <wp14:pctHeight>0</wp14:pctHeight>
            </wp14:sizeRelV>
          </wp:anchor>
        </w:drawing>
      </w:r>
      <w:r w:rsidR="00831C74">
        <w:rPr>
          <w:rFonts w:ascii="Agency FB" w:hAnsi="Agency FB"/>
          <w:b/>
          <w:bCs/>
          <w:color w:val="042649"/>
          <w:w w:val="150"/>
          <w:sz w:val="32"/>
          <w:szCs w:val="32"/>
        </w:rPr>
        <w:t>Guidelines</w:t>
      </w:r>
      <w:r>
        <w:rPr>
          <w:rFonts w:ascii="Agency FB" w:hAnsi="Agency FB"/>
          <w:b/>
          <w:bCs/>
          <w:color w:val="042649"/>
          <w:w w:val="150"/>
          <w:sz w:val="32"/>
          <w:szCs w:val="32"/>
        </w:rPr>
        <w:t>:</w:t>
      </w:r>
    </w:p>
    <w:p w14:paraId="006F5DCB" w14:textId="113EA0EA" w:rsidR="00FD2B92" w:rsidRDefault="001B7F6F" w:rsidP="001B7F6F">
      <w:pPr>
        <w:autoSpaceDE w:val="0"/>
        <w:autoSpaceDN w:val="0"/>
        <w:adjustRightInd w:val="0"/>
        <w:spacing w:after="0" w:line="240" w:lineRule="auto"/>
        <w:rPr>
          <w:rFonts w:ascii="MuseoSans-300" w:hAnsi="MuseoSans-300" w:cs="MuseoSans-300"/>
          <w:i/>
          <w:iCs/>
          <w:color w:val="1A1A1A"/>
          <w:sz w:val="21"/>
          <w:szCs w:val="21"/>
        </w:rPr>
      </w:pPr>
      <w:r w:rsidRPr="001D3C30">
        <w:rPr>
          <w:rFonts w:ascii="MuseoSans-300" w:hAnsi="MuseoSans-300" w:cs="MuseoSans-300"/>
          <w:i/>
          <w:iCs/>
          <w:color w:val="1A1A1A"/>
          <w:sz w:val="21"/>
          <w:szCs w:val="21"/>
        </w:rPr>
        <w:t xml:space="preserve">The guidelines below have been provided </w:t>
      </w:r>
      <w:r w:rsidRPr="001D3C30">
        <w:rPr>
          <w:rFonts w:ascii="MuseoSans-300" w:hAnsi="MuseoSans-300" w:cs="MuseoSans-300"/>
          <w:i/>
          <w:iCs/>
          <w:color w:val="1A1A1A"/>
          <w:sz w:val="21"/>
          <w:szCs w:val="21"/>
        </w:rPr>
        <w:t>t</w:t>
      </w:r>
      <w:r w:rsidRPr="001D3C30">
        <w:rPr>
          <w:rFonts w:ascii="MuseoSans-300" w:hAnsi="MuseoSans-300" w:cs="MuseoSans-300"/>
          <w:i/>
          <w:iCs/>
          <w:color w:val="1A1A1A"/>
          <w:sz w:val="21"/>
          <w:szCs w:val="21"/>
        </w:rPr>
        <w:t xml:space="preserve">o increase </w:t>
      </w:r>
      <w:r w:rsidRPr="001D3C30">
        <w:rPr>
          <w:rFonts w:ascii="MuseoSans-300" w:hAnsi="MuseoSans-300" w:cs="MuseoSans-300"/>
          <w:i/>
          <w:iCs/>
          <w:color w:val="1A1A1A"/>
          <w:sz w:val="21"/>
          <w:szCs w:val="21"/>
        </w:rPr>
        <w:t>awareness</w:t>
      </w:r>
      <w:r w:rsidRPr="001D3C30">
        <w:rPr>
          <w:rFonts w:ascii="MuseoSans-300" w:hAnsi="MuseoSans-300" w:cs="MuseoSans-300"/>
          <w:i/>
          <w:iCs/>
          <w:color w:val="1A1A1A"/>
          <w:sz w:val="21"/>
          <w:szCs w:val="21"/>
        </w:rPr>
        <w:t xml:space="preserve"> of the potential threats and </w:t>
      </w:r>
      <w:r w:rsidRPr="001D3C30">
        <w:rPr>
          <w:rFonts w:ascii="MuseoSans-300" w:hAnsi="MuseoSans-300" w:cs="MuseoSans-300"/>
          <w:i/>
          <w:iCs/>
          <w:color w:val="1A1A1A"/>
          <w:sz w:val="21"/>
          <w:szCs w:val="21"/>
        </w:rPr>
        <w:t>risks</w:t>
      </w:r>
      <w:r w:rsidRPr="001D3C30">
        <w:rPr>
          <w:rFonts w:ascii="MuseoSans-300" w:hAnsi="MuseoSans-300" w:cs="MuseoSans-300"/>
          <w:i/>
          <w:iCs/>
          <w:color w:val="1A1A1A"/>
          <w:sz w:val="21"/>
          <w:szCs w:val="21"/>
        </w:rPr>
        <w:t xml:space="preserve"> </w:t>
      </w:r>
      <w:r w:rsidRPr="001D3C30">
        <w:rPr>
          <w:rFonts w:ascii="MuseoSans-300" w:hAnsi="MuseoSans-300" w:cs="MuseoSans-300"/>
          <w:i/>
          <w:iCs/>
          <w:color w:val="1A1A1A"/>
          <w:sz w:val="21"/>
          <w:szCs w:val="21"/>
        </w:rPr>
        <w:t>that</w:t>
      </w:r>
      <w:r w:rsidRPr="001D3C30">
        <w:rPr>
          <w:rFonts w:ascii="MuseoSans-300" w:hAnsi="MuseoSans-300" w:cs="MuseoSans-300"/>
          <w:i/>
          <w:iCs/>
          <w:color w:val="1A1A1A"/>
          <w:sz w:val="21"/>
          <w:szCs w:val="21"/>
        </w:rPr>
        <w:t xml:space="preserve"> employees may experience </w:t>
      </w:r>
      <w:r w:rsidRPr="001D3C30">
        <w:rPr>
          <w:rFonts w:ascii="MuseoSans-300" w:hAnsi="MuseoSans-300" w:cs="MuseoSans-300"/>
          <w:i/>
          <w:iCs/>
          <w:color w:val="1A1A1A"/>
          <w:sz w:val="21"/>
          <w:szCs w:val="21"/>
        </w:rPr>
        <w:t>when</w:t>
      </w:r>
      <w:r w:rsidRPr="001D3C30">
        <w:rPr>
          <w:rFonts w:ascii="MuseoSans-300" w:hAnsi="MuseoSans-300" w:cs="MuseoSans-300"/>
          <w:i/>
          <w:iCs/>
          <w:color w:val="1A1A1A"/>
          <w:sz w:val="21"/>
          <w:szCs w:val="21"/>
        </w:rPr>
        <w:t xml:space="preserve"> accessing SN</w:t>
      </w:r>
      <w:r w:rsidRPr="001D3C30">
        <w:rPr>
          <w:rFonts w:ascii="MuseoSans-300" w:hAnsi="MuseoSans-300" w:cs="MuseoSans-300"/>
          <w:i/>
          <w:iCs/>
          <w:color w:val="1A1A1A"/>
          <w:sz w:val="21"/>
          <w:szCs w:val="21"/>
        </w:rPr>
        <w:t>S</w:t>
      </w:r>
      <w:r w:rsidRPr="001D3C30">
        <w:rPr>
          <w:rFonts w:ascii="MuseoSans-300" w:hAnsi="MuseoSans-300" w:cs="MuseoSans-300"/>
          <w:i/>
          <w:iCs/>
          <w:color w:val="1A1A1A"/>
          <w:sz w:val="21"/>
          <w:szCs w:val="21"/>
        </w:rPr>
        <w:t xml:space="preserve"> on </w:t>
      </w:r>
      <w:r w:rsidR="00782C88" w:rsidRPr="001D3C30">
        <w:rPr>
          <w:rFonts w:ascii="MuseoSans-300" w:hAnsi="MuseoSans-300" w:cs="MuseoSans-300"/>
          <w:i/>
          <w:iCs/>
          <w:color w:val="1A1A1A"/>
          <w:sz w:val="21"/>
          <w:szCs w:val="21"/>
        </w:rPr>
        <w:t>personal</w:t>
      </w:r>
      <w:r w:rsidRPr="001D3C30">
        <w:rPr>
          <w:rFonts w:ascii="MuseoSans-300" w:hAnsi="MuseoSans-300" w:cs="MuseoSans-300"/>
          <w:i/>
          <w:iCs/>
          <w:color w:val="1A1A1A"/>
          <w:sz w:val="21"/>
          <w:szCs w:val="21"/>
        </w:rPr>
        <w:t>, non-</w:t>
      </w:r>
      <w:r w:rsidR="00782C88" w:rsidRPr="001D3C30">
        <w:rPr>
          <w:rFonts w:ascii="MuseoSans-300" w:hAnsi="MuseoSans-300" w:cs="MuseoSans-300"/>
          <w:i/>
          <w:iCs/>
          <w:color w:val="1A1A1A"/>
          <w:sz w:val="21"/>
          <w:szCs w:val="21"/>
        </w:rPr>
        <w:t>government</w:t>
      </w:r>
      <w:r w:rsidRPr="001D3C30">
        <w:rPr>
          <w:rFonts w:ascii="MuseoSans-300" w:hAnsi="MuseoSans-300" w:cs="MuseoSans-300"/>
          <w:i/>
          <w:iCs/>
          <w:color w:val="1A1A1A"/>
          <w:sz w:val="21"/>
          <w:szCs w:val="21"/>
        </w:rPr>
        <w:t xml:space="preserve"> systems. S</w:t>
      </w:r>
      <w:r w:rsidR="00782C88" w:rsidRPr="001D3C30">
        <w:rPr>
          <w:rFonts w:ascii="MuseoSans-300" w:hAnsi="MuseoSans-300" w:cs="MuseoSans-300"/>
          <w:i/>
          <w:iCs/>
          <w:color w:val="1A1A1A"/>
          <w:sz w:val="21"/>
          <w:szCs w:val="21"/>
        </w:rPr>
        <w:t>NS,</w:t>
      </w:r>
      <w:r w:rsidRPr="001D3C30">
        <w:rPr>
          <w:rFonts w:ascii="MuseoSans-300" w:hAnsi="MuseoSans-300" w:cs="MuseoSans-300"/>
          <w:i/>
          <w:iCs/>
          <w:color w:val="1A1A1A"/>
          <w:sz w:val="21"/>
          <w:szCs w:val="21"/>
        </w:rPr>
        <w:t xml:space="preserve"> web pages, email </w:t>
      </w:r>
      <w:r w:rsidR="00782C88" w:rsidRPr="001D3C30">
        <w:rPr>
          <w:rFonts w:ascii="MuseoSans-300" w:hAnsi="MuseoSans-300" w:cs="MuseoSans-300"/>
          <w:i/>
          <w:iCs/>
          <w:color w:val="1A1A1A"/>
          <w:sz w:val="21"/>
          <w:szCs w:val="21"/>
        </w:rPr>
        <w:t>accounts</w:t>
      </w:r>
      <w:r w:rsidRPr="001D3C30">
        <w:rPr>
          <w:rFonts w:ascii="MuseoSans-300" w:hAnsi="MuseoSans-300" w:cs="MuseoSans-300"/>
          <w:i/>
          <w:iCs/>
          <w:color w:val="1A1A1A"/>
          <w:sz w:val="21"/>
          <w:szCs w:val="21"/>
        </w:rPr>
        <w:t xml:space="preserve">, </w:t>
      </w:r>
      <w:r w:rsidR="00782C88" w:rsidRPr="001D3C30">
        <w:rPr>
          <w:rFonts w:ascii="MuseoSans-300" w:hAnsi="MuseoSans-300" w:cs="MuseoSans-300"/>
          <w:i/>
          <w:iCs/>
          <w:color w:val="1A1A1A"/>
          <w:sz w:val="21"/>
          <w:szCs w:val="21"/>
        </w:rPr>
        <w:t>and</w:t>
      </w:r>
      <w:r w:rsidRPr="001D3C30">
        <w:rPr>
          <w:rFonts w:ascii="MuseoSans-300" w:hAnsi="MuseoSans-300" w:cs="MuseoSans-300"/>
          <w:i/>
          <w:iCs/>
          <w:color w:val="1A1A1A"/>
          <w:sz w:val="21"/>
          <w:szCs w:val="21"/>
        </w:rPr>
        <w:t xml:space="preserve"> </w:t>
      </w:r>
      <w:r w:rsidR="00782C88" w:rsidRPr="001D3C30">
        <w:rPr>
          <w:rFonts w:ascii="MuseoSans-300" w:hAnsi="MuseoSans-300" w:cs="MuseoSans-300"/>
          <w:i/>
          <w:iCs/>
          <w:color w:val="1A1A1A"/>
          <w:sz w:val="21"/>
          <w:szCs w:val="21"/>
        </w:rPr>
        <w:t xml:space="preserve">wireless </w:t>
      </w:r>
      <w:r w:rsidRPr="001D3C30">
        <w:rPr>
          <w:rFonts w:ascii="MuseoSans-300" w:hAnsi="MuseoSans-300" w:cs="MuseoSans-300"/>
          <w:i/>
          <w:iCs/>
          <w:color w:val="1A1A1A"/>
          <w:sz w:val="21"/>
          <w:szCs w:val="21"/>
        </w:rPr>
        <w:t xml:space="preserve">access </w:t>
      </w:r>
      <w:r w:rsidR="00782C88" w:rsidRPr="001D3C30">
        <w:rPr>
          <w:rFonts w:ascii="MuseoSans-300" w:hAnsi="MuseoSans-300" w:cs="MuseoSans-300"/>
          <w:i/>
          <w:iCs/>
          <w:color w:val="1A1A1A"/>
          <w:sz w:val="21"/>
          <w:szCs w:val="21"/>
        </w:rPr>
        <w:t>points are all</w:t>
      </w:r>
      <w:r w:rsidRPr="001D3C30">
        <w:rPr>
          <w:rFonts w:ascii="MuseoSans-300" w:hAnsi="MuseoSans-300" w:cs="MuseoSans-300"/>
          <w:i/>
          <w:iCs/>
          <w:color w:val="1A1A1A"/>
          <w:sz w:val="21"/>
          <w:szCs w:val="21"/>
        </w:rPr>
        <w:t xml:space="preserve"> </w:t>
      </w:r>
      <w:r w:rsidR="00782C88" w:rsidRPr="001D3C30">
        <w:rPr>
          <w:rFonts w:ascii="MuseoSans-300" w:hAnsi="MuseoSans-300" w:cs="MuseoSans-300"/>
          <w:i/>
          <w:iCs/>
          <w:color w:val="1A1A1A"/>
          <w:sz w:val="21"/>
          <w:szCs w:val="21"/>
        </w:rPr>
        <w:t>vulnerable</w:t>
      </w:r>
      <w:r w:rsidRPr="001D3C30">
        <w:rPr>
          <w:rFonts w:ascii="MuseoSans-300" w:hAnsi="MuseoSans-300" w:cs="MuseoSans-300"/>
          <w:i/>
          <w:iCs/>
          <w:color w:val="1A1A1A"/>
          <w:sz w:val="21"/>
          <w:szCs w:val="21"/>
        </w:rPr>
        <w:t xml:space="preserve"> </w:t>
      </w:r>
      <w:r w:rsidR="00782C88" w:rsidRPr="001D3C30">
        <w:rPr>
          <w:rFonts w:ascii="MuseoSans-300" w:hAnsi="MuseoSans-300" w:cs="MuseoSans-300"/>
          <w:i/>
          <w:iCs/>
          <w:color w:val="1A1A1A"/>
          <w:sz w:val="21"/>
          <w:szCs w:val="21"/>
        </w:rPr>
        <w:t>to identity theft and information aggregation</w:t>
      </w:r>
      <w:r w:rsidR="00785546" w:rsidRPr="001D3C30">
        <w:rPr>
          <w:rFonts w:ascii="MuseoSans-300" w:hAnsi="MuseoSans-300" w:cs="MuseoSans-300"/>
          <w:i/>
          <w:iCs/>
          <w:color w:val="1A1A1A"/>
          <w:sz w:val="21"/>
          <w:szCs w:val="21"/>
        </w:rPr>
        <w:t>.</w:t>
      </w:r>
      <w:r w:rsidRPr="001D3C30">
        <w:rPr>
          <w:rFonts w:ascii="MuseoSans-300" w:hAnsi="MuseoSans-300" w:cs="MuseoSans-300"/>
          <w:i/>
          <w:iCs/>
          <w:color w:val="1A1A1A"/>
          <w:sz w:val="21"/>
          <w:szCs w:val="21"/>
        </w:rPr>
        <w:t xml:space="preserve"> </w:t>
      </w:r>
      <w:r w:rsidR="00785546" w:rsidRPr="001D3C30">
        <w:rPr>
          <w:rFonts w:ascii="MuseoSans-300" w:hAnsi="MuseoSans-300" w:cs="MuseoSans-300"/>
          <w:i/>
          <w:iCs/>
          <w:color w:val="1A1A1A"/>
          <w:sz w:val="21"/>
          <w:szCs w:val="21"/>
        </w:rPr>
        <w:t>Adversaries</w:t>
      </w:r>
      <w:r w:rsidRPr="001D3C30">
        <w:rPr>
          <w:rFonts w:ascii="MuseoSans-300" w:hAnsi="MuseoSans-300" w:cs="MuseoSans-300"/>
          <w:i/>
          <w:iCs/>
          <w:color w:val="1A1A1A"/>
          <w:sz w:val="21"/>
          <w:szCs w:val="21"/>
        </w:rPr>
        <w:t xml:space="preserve"> Include hackers, foreign intelligence agents, </w:t>
      </w:r>
      <w:r w:rsidR="00785546" w:rsidRPr="001D3C30">
        <w:rPr>
          <w:rFonts w:ascii="MuseoSans-300" w:hAnsi="MuseoSans-300" w:cs="MuseoSans-300"/>
          <w:i/>
          <w:iCs/>
          <w:color w:val="1A1A1A"/>
          <w:sz w:val="21"/>
          <w:szCs w:val="21"/>
        </w:rPr>
        <w:t>terrorists</w:t>
      </w:r>
      <w:r w:rsidRPr="001D3C30">
        <w:rPr>
          <w:rFonts w:ascii="MuseoSans-300" w:hAnsi="MuseoSans-300" w:cs="MuseoSans-300"/>
          <w:i/>
          <w:iCs/>
          <w:color w:val="1A1A1A"/>
          <w:sz w:val="21"/>
          <w:szCs w:val="21"/>
        </w:rPr>
        <w:t xml:space="preserve">, and </w:t>
      </w:r>
      <w:r w:rsidR="00785546" w:rsidRPr="001D3C30">
        <w:rPr>
          <w:rFonts w:ascii="MuseoSans-300" w:hAnsi="MuseoSans-300" w:cs="MuseoSans-300"/>
          <w:i/>
          <w:iCs/>
          <w:color w:val="1A1A1A"/>
          <w:sz w:val="21"/>
          <w:szCs w:val="21"/>
        </w:rPr>
        <w:t>criminal</w:t>
      </w:r>
      <w:r w:rsidRPr="001D3C30">
        <w:rPr>
          <w:rFonts w:ascii="MuseoSans-300" w:hAnsi="MuseoSans-300" w:cs="MuseoSans-300"/>
          <w:i/>
          <w:iCs/>
          <w:color w:val="1A1A1A"/>
          <w:sz w:val="21"/>
          <w:szCs w:val="21"/>
        </w:rPr>
        <w:t xml:space="preserve">s who </w:t>
      </w:r>
      <w:r w:rsidR="00785546" w:rsidRPr="001D3C30">
        <w:rPr>
          <w:rFonts w:ascii="MuseoSans-300" w:hAnsi="MuseoSans-300" w:cs="MuseoSans-300"/>
          <w:i/>
          <w:iCs/>
          <w:color w:val="1A1A1A"/>
          <w:sz w:val="21"/>
          <w:szCs w:val="21"/>
        </w:rPr>
        <w:t>may target</w:t>
      </w:r>
      <w:r w:rsidRPr="001D3C30">
        <w:rPr>
          <w:rFonts w:ascii="MuseoSans-300" w:hAnsi="MuseoSans-300" w:cs="MuseoSans-300"/>
          <w:i/>
          <w:iCs/>
          <w:color w:val="1A1A1A"/>
          <w:sz w:val="21"/>
          <w:szCs w:val="21"/>
        </w:rPr>
        <w:t xml:space="preserve"> you</w:t>
      </w:r>
      <w:r w:rsidR="00785546" w:rsidRPr="001D3C30">
        <w:rPr>
          <w:rFonts w:ascii="MuseoSans-300" w:hAnsi="MuseoSans-300" w:cs="MuseoSans-300"/>
          <w:i/>
          <w:iCs/>
          <w:color w:val="1A1A1A"/>
          <w:sz w:val="21"/>
          <w:szCs w:val="21"/>
        </w:rPr>
        <w:t xml:space="preserve">r family, </w:t>
      </w:r>
      <w:r w:rsidRPr="001D3C30">
        <w:rPr>
          <w:rFonts w:ascii="MuseoSans-300" w:hAnsi="MuseoSans-300" w:cs="MuseoSans-300"/>
          <w:i/>
          <w:iCs/>
          <w:color w:val="1A1A1A"/>
          <w:sz w:val="21"/>
          <w:szCs w:val="21"/>
        </w:rPr>
        <w:t>friends</w:t>
      </w:r>
      <w:r w:rsidR="00785546" w:rsidRPr="001D3C30">
        <w:rPr>
          <w:rFonts w:ascii="MuseoSans-300" w:hAnsi="MuseoSans-300" w:cs="MuseoSans-300"/>
          <w:i/>
          <w:iCs/>
          <w:color w:val="1A1A1A"/>
          <w:sz w:val="21"/>
          <w:szCs w:val="21"/>
        </w:rPr>
        <w:t>,</w:t>
      </w:r>
      <w:r w:rsidRPr="001D3C30">
        <w:rPr>
          <w:rFonts w:ascii="MuseoSans-300" w:hAnsi="MuseoSans-300" w:cs="MuseoSans-300"/>
          <w:i/>
          <w:iCs/>
          <w:color w:val="1A1A1A"/>
          <w:sz w:val="21"/>
          <w:szCs w:val="21"/>
        </w:rPr>
        <w:t xml:space="preserve"> neighbors, and/or coworkers</w:t>
      </w:r>
      <w:r w:rsidR="00785546" w:rsidRPr="001D3C30">
        <w:rPr>
          <w:rFonts w:ascii="MuseoSans-300" w:hAnsi="MuseoSans-300" w:cs="MuseoSans-300"/>
          <w:i/>
          <w:iCs/>
          <w:color w:val="1A1A1A"/>
          <w:sz w:val="21"/>
          <w:szCs w:val="21"/>
        </w:rPr>
        <w:t>.</w:t>
      </w:r>
    </w:p>
    <w:p w14:paraId="2AAFEADB" w14:textId="39D18FBA" w:rsidR="00D90918" w:rsidRDefault="00D90918" w:rsidP="001B7F6F">
      <w:pPr>
        <w:autoSpaceDE w:val="0"/>
        <w:autoSpaceDN w:val="0"/>
        <w:adjustRightInd w:val="0"/>
        <w:spacing w:after="0" w:line="240" w:lineRule="auto"/>
        <w:rPr>
          <w:rFonts w:ascii="MuseoSans-300" w:hAnsi="MuseoSans-300" w:cs="MuseoSans-300"/>
          <w:i/>
          <w:iCs/>
          <w:color w:val="1A1A1A"/>
          <w:sz w:val="21"/>
          <w:szCs w:val="21"/>
        </w:rPr>
      </w:pPr>
    </w:p>
    <w:p w14:paraId="3783A6F1" w14:textId="4F46A33B" w:rsidR="00D90918" w:rsidRDefault="000D461E" w:rsidP="00D90918">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w:t>
      </w:r>
      <w:r>
        <w:rPr>
          <w:rFonts w:ascii="MuseoSans-300" w:hAnsi="MuseoSans-300" w:cs="MuseoSans-300"/>
          <w:color w:val="1A1A1A"/>
          <w:sz w:val="21"/>
          <w:szCs w:val="21"/>
        </w:rPr>
        <w:t xml:space="preserve"> </w:t>
      </w:r>
      <w:r w:rsidR="00D90918" w:rsidRPr="00D90918">
        <w:rPr>
          <w:rFonts w:ascii="MuseoSans-300" w:hAnsi="MuseoSans-300" w:cs="MuseoSans-300"/>
          <w:color w:val="1A1A1A"/>
          <w:sz w:val="21"/>
          <w:szCs w:val="21"/>
        </w:rPr>
        <w:t xml:space="preserve">SNS are a </w:t>
      </w:r>
      <w:r w:rsidR="00D90918">
        <w:rPr>
          <w:rFonts w:ascii="MuseoSans-300" w:hAnsi="MuseoSans-300" w:cs="MuseoSans-300"/>
          <w:color w:val="1A1A1A"/>
          <w:sz w:val="21"/>
          <w:szCs w:val="21"/>
        </w:rPr>
        <w:t>counterintelligence</w:t>
      </w:r>
      <w:r w:rsidR="00D90918" w:rsidRPr="00D90918">
        <w:rPr>
          <w:rFonts w:ascii="MuseoSans-300" w:hAnsi="MuseoSans-300" w:cs="MuseoSans-300"/>
          <w:color w:val="1A1A1A"/>
          <w:sz w:val="21"/>
          <w:szCs w:val="21"/>
        </w:rPr>
        <w:t xml:space="preserve"> (CI)</w:t>
      </w:r>
      <w:r w:rsidR="00D90918">
        <w:rPr>
          <w:rFonts w:ascii="MuseoSans-300" w:hAnsi="MuseoSans-300" w:cs="MuseoSans-300"/>
          <w:color w:val="1A1A1A"/>
          <w:sz w:val="21"/>
          <w:szCs w:val="21"/>
        </w:rPr>
        <w:t xml:space="preserve"> </w:t>
      </w:r>
      <w:r w:rsidR="00D90918" w:rsidRPr="00D90918">
        <w:rPr>
          <w:rFonts w:ascii="MuseoSans-300" w:hAnsi="MuseoSans-300" w:cs="MuseoSans-300"/>
          <w:color w:val="1A1A1A"/>
          <w:sz w:val="21"/>
          <w:szCs w:val="21"/>
        </w:rPr>
        <w:t xml:space="preserve">and operations </w:t>
      </w:r>
      <w:r w:rsidR="00D90918" w:rsidRPr="00D90918">
        <w:rPr>
          <w:rFonts w:ascii="MuseoSans-300" w:hAnsi="MuseoSans-300" w:cs="MuseoSans-300"/>
          <w:color w:val="1A1A1A"/>
          <w:sz w:val="21"/>
          <w:szCs w:val="21"/>
        </w:rPr>
        <w:t>security</w:t>
      </w:r>
      <w:r w:rsidR="00D90918" w:rsidRPr="00D90918">
        <w:rPr>
          <w:rFonts w:ascii="MuseoSans-300" w:hAnsi="MuseoSans-300" w:cs="MuseoSans-300"/>
          <w:color w:val="1A1A1A"/>
          <w:sz w:val="21"/>
          <w:szCs w:val="21"/>
        </w:rPr>
        <w:t xml:space="preserve"> (OPSEC) concern because critical, sensitive, and/or personal information may </w:t>
      </w:r>
      <w:r w:rsidR="00D90918">
        <w:rPr>
          <w:rFonts w:ascii="MuseoSans-300" w:hAnsi="MuseoSans-300" w:cs="MuseoSans-300"/>
          <w:color w:val="1A1A1A"/>
          <w:sz w:val="21"/>
          <w:szCs w:val="21"/>
        </w:rPr>
        <w:t xml:space="preserve"> </w:t>
      </w:r>
      <w:r w:rsidR="00D90918" w:rsidRPr="00D90918">
        <w:rPr>
          <w:rFonts w:ascii="MuseoSans-300" w:hAnsi="MuseoSans-300" w:cs="MuseoSans-300"/>
          <w:color w:val="1A1A1A"/>
          <w:sz w:val="21"/>
          <w:szCs w:val="21"/>
        </w:rPr>
        <w:t>inadve</w:t>
      </w:r>
      <w:r w:rsidR="00D90918">
        <w:rPr>
          <w:rFonts w:ascii="MuseoSans-300" w:hAnsi="MuseoSans-300" w:cs="MuseoSans-300"/>
          <w:color w:val="1A1A1A"/>
          <w:sz w:val="21"/>
          <w:szCs w:val="21"/>
        </w:rPr>
        <w:t xml:space="preserve">rtently </w:t>
      </w:r>
      <w:r w:rsidR="00D90918" w:rsidRPr="00D90918">
        <w:rPr>
          <w:rFonts w:ascii="MuseoSans-300" w:hAnsi="MuseoSans-300" w:cs="MuseoSans-300"/>
          <w:color w:val="1A1A1A"/>
          <w:sz w:val="21"/>
          <w:szCs w:val="21"/>
        </w:rPr>
        <w:t xml:space="preserve">be </w:t>
      </w:r>
      <w:r w:rsidR="00D90918" w:rsidRPr="00D90918">
        <w:rPr>
          <w:rFonts w:ascii="MuseoSans-300" w:hAnsi="MuseoSans-300" w:cs="MuseoSans-300"/>
          <w:color w:val="1A1A1A"/>
          <w:sz w:val="21"/>
          <w:szCs w:val="21"/>
        </w:rPr>
        <w:t>disclosed</w:t>
      </w:r>
      <w:r w:rsidR="00D90918" w:rsidRPr="00D90918">
        <w:rPr>
          <w:rFonts w:ascii="MuseoSans-300" w:hAnsi="MuseoSans-300" w:cs="MuseoSans-300"/>
          <w:color w:val="1A1A1A"/>
          <w:sz w:val="21"/>
          <w:szCs w:val="21"/>
        </w:rPr>
        <w:t>.</w:t>
      </w:r>
      <w:r w:rsidR="001A4669">
        <w:rPr>
          <w:rFonts w:ascii="MuseoSans-300" w:hAnsi="MuseoSans-300" w:cs="MuseoSans-300"/>
          <w:color w:val="1A1A1A"/>
          <w:sz w:val="21"/>
          <w:szCs w:val="21"/>
        </w:rPr>
        <w:t xml:space="preserve"> FBI personnel </w:t>
      </w:r>
      <w:r w:rsidR="00D90918" w:rsidRPr="00D90918">
        <w:rPr>
          <w:rFonts w:ascii="MuseoSans-300" w:hAnsi="MuseoSans-300" w:cs="MuseoSans-300"/>
          <w:color w:val="1A1A1A"/>
          <w:sz w:val="21"/>
          <w:szCs w:val="21"/>
        </w:rPr>
        <w:t xml:space="preserve">should be careful when providing any information online </w:t>
      </w:r>
      <w:r w:rsidR="00C3760D">
        <w:rPr>
          <w:rFonts w:ascii="MuseoSans-300" w:hAnsi="MuseoSans-300" w:cs="MuseoSans-300"/>
          <w:color w:val="1A1A1A"/>
          <w:sz w:val="21"/>
          <w:szCs w:val="21"/>
        </w:rPr>
        <w:t xml:space="preserve"> </w:t>
      </w:r>
      <w:r w:rsidR="00D90918" w:rsidRPr="00D90918">
        <w:rPr>
          <w:rFonts w:ascii="MuseoSans-300" w:hAnsi="MuseoSans-300" w:cs="MuseoSans-300"/>
          <w:color w:val="1A1A1A"/>
          <w:sz w:val="21"/>
          <w:szCs w:val="21"/>
        </w:rPr>
        <w:t xml:space="preserve">about </w:t>
      </w:r>
      <w:r w:rsidRPr="00D90918">
        <w:rPr>
          <w:rFonts w:ascii="MuseoSans-300" w:hAnsi="MuseoSans-300" w:cs="MuseoSans-300"/>
          <w:color w:val="1A1A1A"/>
          <w:sz w:val="21"/>
          <w:szCs w:val="21"/>
        </w:rPr>
        <w:t>themselves</w:t>
      </w:r>
      <w:r w:rsidR="00D90918" w:rsidRPr="00D90918">
        <w:rPr>
          <w:rFonts w:ascii="MuseoSans-300" w:hAnsi="MuseoSans-300" w:cs="MuseoSans-300"/>
          <w:color w:val="1A1A1A"/>
          <w:sz w:val="21"/>
          <w:szCs w:val="21"/>
        </w:rPr>
        <w:t xml:space="preserve">, </w:t>
      </w:r>
      <w:r>
        <w:rPr>
          <w:rFonts w:ascii="MuseoSans-300" w:hAnsi="MuseoSans-300" w:cs="MuseoSans-300"/>
          <w:color w:val="1A1A1A"/>
          <w:sz w:val="21"/>
          <w:szCs w:val="21"/>
        </w:rPr>
        <w:t>their</w:t>
      </w:r>
      <w:r w:rsidR="00D90918" w:rsidRPr="00D90918">
        <w:rPr>
          <w:rFonts w:ascii="MuseoSans-300" w:hAnsi="MuseoSans-300" w:cs="MuseoSans-300"/>
          <w:color w:val="1A1A1A"/>
          <w:sz w:val="21"/>
          <w:szCs w:val="21"/>
        </w:rPr>
        <w:t xml:space="preserve"> organ</w:t>
      </w:r>
      <w:r>
        <w:rPr>
          <w:rFonts w:ascii="MuseoSans-300" w:hAnsi="MuseoSans-300" w:cs="MuseoSans-300"/>
          <w:color w:val="1A1A1A"/>
          <w:sz w:val="21"/>
          <w:szCs w:val="21"/>
        </w:rPr>
        <w:t xml:space="preserve">ization, or </w:t>
      </w:r>
      <w:r w:rsidR="00D90918" w:rsidRPr="00D90918">
        <w:rPr>
          <w:rFonts w:ascii="MuseoSans-300" w:hAnsi="MuseoSans-300" w:cs="MuseoSans-300"/>
          <w:color w:val="1A1A1A"/>
          <w:sz w:val="21"/>
          <w:szCs w:val="21"/>
        </w:rPr>
        <w:t xml:space="preserve">their lob. They </w:t>
      </w:r>
      <w:r w:rsidRPr="00D90918">
        <w:rPr>
          <w:rFonts w:ascii="MuseoSans-300" w:hAnsi="MuseoSans-300" w:cs="MuseoSans-300"/>
          <w:color w:val="1A1A1A"/>
          <w:sz w:val="21"/>
          <w:szCs w:val="21"/>
        </w:rPr>
        <w:t>should</w:t>
      </w:r>
      <w:r w:rsidR="00D90918" w:rsidRPr="00D90918">
        <w:rPr>
          <w:rFonts w:ascii="MuseoSans-300" w:hAnsi="MuseoSans-300" w:cs="MuseoSans-300"/>
          <w:color w:val="1A1A1A"/>
          <w:sz w:val="21"/>
          <w:szCs w:val="21"/>
        </w:rPr>
        <w:t xml:space="preserve"> refrain from </w:t>
      </w:r>
      <w:r w:rsidRPr="00D90918">
        <w:rPr>
          <w:rFonts w:ascii="MuseoSans-300" w:hAnsi="MuseoSans-300" w:cs="MuseoSans-300"/>
          <w:color w:val="1A1A1A"/>
          <w:sz w:val="21"/>
          <w:szCs w:val="21"/>
        </w:rPr>
        <w:t>disclosing</w:t>
      </w:r>
      <w:r w:rsidR="00D90918" w:rsidRPr="00D90918">
        <w:rPr>
          <w:rFonts w:ascii="MuseoSans-300" w:hAnsi="MuseoSans-300" w:cs="MuseoSans-300"/>
          <w:color w:val="1A1A1A"/>
          <w:sz w:val="21"/>
          <w:szCs w:val="21"/>
        </w:rPr>
        <w:t xml:space="preserve"> on any section o</w:t>
      </w:r>
      <w:r>
        <w:rPr>
          <w:rFonts w:ascii="MuseoSans-300" w:hAnsi="MuseoSans-300" w:cs="MuseoSans-300"/>
          <w:color w:val="1A1A1A"/>
          <w:sz w:val="21"/>
          <w:szCs w:val="21"/>
        </w:rPr>
        <w:t>f their</w:t>
      </w:r>
      <w:r w:rsidR="00D90918" w:rsidRPr="00D90918">
        <w:rPr>
          <w:rFonts w:ascii="MuseoSans-300" w:hAnsi="MuseoSans-300" w:cs="MuseoSans-300"/>
          <w:color w:val="1A1A1A"/>
          <w:sz w:val="21"/>
          <w:szCs w:val="21"/>
        </w:rPr>
        <w:t xml:space="preserve"> user </w:t>
      </w:r>
      <w:r w:rsidRPr="00D90918">
        <w:rPr>
          <w:rFonts w:ascii="MuseoSans-300" w:hAnsi="MuseoSans-300" w:cs="MuseoSans-300"/>
          <w:color w:val="1A1A1A"/>
          <w:sz w:val="21"/>
          <w:szCs w:val="21"/>
        </w:rPr>
        <w:t>profiles</w:t>
      </w:r>
      <w:r w:rsidR="00D90918" w:rsidRPr="00D90918">
        <w:rPr>
          <w:rFonts w:ascii="MuseoSans-300" w:hAnsi="MuseoSans-300" w:cs="MuseoSans-300"/>
          <w:color w:val="1A1A1A"/>
          <w:sz w:val="21"/>
          <w:szCs w:val="21"/>
        </w:rPr>
        <w:t xml:space="preserve"> that they work</w:t>
      </w:r>
      <w:r>
        <w:rPr>
          <w:rFonts w:ascii="MuseoSans-300" w:hAnsi="MuseoSans-300" w:cs="MuseoSans-300"/>
          <w:color w:val="1A1A1A"/>
          <w:sz w:val="21"/>
          <w:szCs w:val="21"/>
        </w:rPr>
        <w:t xml:space="preserve"> f</w:t>
      </w:r>
      <w:r w:rsidR="00D90918" w:rsidRPr="00D90918">
        <w:rPr>
          <w:rFonts w:ascii="MuseoSans-300" w:hAnsi="MuseoSans-300" w:cs="MuseoSans-300"/>
          <w:color w:val="1A1A1A"/>
          <w:sz w:val="21"/>
          <w:szCs w:val="21"/>
        </w:rPr>
        <w:t xml:space="preserve">or the </w:t>
      </w:r>
      <w:r>
        <w:rPr>
          <w:rFonts w:ascii="MuseoSans-300" w:hAnsi="MuseoSans-300" w:cs="MuseoSans-300"/>
          <w:color w:val="1A1A1A"/>
          <w:sz w:val="21"/>
          <w:szCs w:val="21"/>
        </w:rPr>
        <w:t xml:space="preserve">FBI </w:t>
      </w:r>
      <w:r w:rsidR="00D90918" w:rsidRPr="00D90918">
        <w:rPr>
          <w:rFonts w:ascii="MuseoSans-300" w:hAnsi="MuseoSans-300" w:cs="MuseoSans-300"/>
          <w:color w:val="1A1A1A"/>
          <w:sz w:val="21"/>
          <w:szCs w:val="21"/>
        </w:rPr>
        <w:t xml:space="preserve">or the Department of Justice. </w:t>
      </w:r>
      <w:r>
        <w:rPr>
          <w:rFonts w:ascii="MuseoSans-300" w:hAnsi="MuseoSans-300" w:cs="MuseoSans-300"/>
          <w:color w:val="1A1A1A"/>
          <w:sz w:val="21"/>
          <w:szCs w:val="21"/>
        </w:rPr>
        <w:t>FBI p</w:t>
      </w:r>
      <w:r w:rsidR="00D90918" w:rsidRPr="00D90918">
        <w:rPr>
          <w:rFonts w:ascii="MuseoSans-300" w:hAnsi="MuseoSans-300" w:cs="MuseoSans-300"/>
          <w:color w:val="1A1A1A"/>
          <w:sz w:val="21"/>
          <w:szCs w:val="21"/>
        </w:rPr>
        <w:t xml:space="preserve">ersonnel must also consider each </w:t>
      </w:r>
      <w:r>
        <w:rPr>
          <w:rFonts w:ascii="MuseoSans-300" w:hAnsi="MuseoSans-300" w:cs="MuseoSans-300"/>
          <w:color w:val="1A1A1A"/>
          <w:sz w:val="21"/>
          <w:szCs w:val="21"/>
        </w:rPr>
        <w:t>word</w:t>
      </w:r>
      <w:r w:rsidR="00D90918" w:rsidRPr="00D90918">
        <w:rPr>
          <w:rFonts w:ascii="MuseoSans-300" w:hAnsi="MuseoSans-300" w:cs="MuseoSans-300"/>
          <w:color w:val="1A1A1A"/>
          <w:sz w:val="21"/>
          <w:szCs w:val="21"/>
        </w:rPr>
        <w:t xml:space="preserve"> that they post, as these posts </w:t>
      </w:r>
      <w:r w:rsidRPr="00D90918">
        <w:rPr>
          <w:rFonts w:ascii="MuseoSans-300" w:hAnsi="MuseoSans-300" w:cs="MuseoSans-300"/>
          <w:color w:val="1A1A1A"/>
          <w:sz w:val="21"/>
          <w:szCs w:val="21"/>
        </w:rPr>
        <w:t>will</w:t>
      </w:r>
      <w:r w:rsidR="00D90918" w:rsidRPr="00D90918">
        <w:rPr>
          <w:rFonts w:ascii="MuseoSans-300" w:hAnsi="MuseoSans-300" w:cs="MuseoSans-300"/>
          <w:color w:val="1A1A1A"/>
          <w:sz w:val="21"/>
          <w:szCs w:val="21"/>
        </w:rPr>
        <w:t xml:space="preserve"> </w:t>
      </w:r>
      <w:r>
        <w:rPr>
          <w:rFonts w:ascii="MuseoSans-300" w:hAnsi="MuseoSans-300" w:cs="MuseoSans-300"/>
          <w:color w:val="1A1A1A"/>
          <w:sz w:val="21"/>
          <w:szCs w:val="21"/>
        </w:rPr>
        <w:t>r</w:t>
      </w:r>
      <w:r w:rsidR="00D90918" w:rsidRPr="00D90918">
        <w:rPr>
          <w:rFonts w:ascii="MuseoSans-300" w:hAnsi="MuseoSans-300" w:cs="MuseoSans-300"/>
          <w:color w:val="1A1A1A"/>
          <w:sz w:val="21"/>
          <w:szCs w:val="21"/>
        </w:rPr>
        <w:t>emain indefinitely in cyberspace</w:t>
      </w:r>
      <w:r>
        <w:rPr>
          <w:rFonts w:ascii="MuseoSans-300" w:hAnsi="MuseoSans-300" w:cs="MuseoSans-300"/>
          <w:color w:val="1A1A1A"/>
          <w:sz w:val="21"/>
          <w:szCs w:val="21"/>
        </w:rPr>
        <w:t>.</w:t>
      </w:r>
    </w:p>
    <w:p w14:paraId="30699B97" w14:textId="5A9289FC" w:rsidR="000D461E" w:rsidRDefault="000D461E" w:rsidP="00D90918">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w:t>
      </w:r>
      <w:r>
        <w:rPr>
          <w:rFonts w:ascii="MuseoSans-300" w:hAnsi="MuseoSans-300" w:cs="MuseoSans-300"/>
          <w:color w:val="1A1A1A"/>
          <w:sz w:val="21"/>
          <w:szCs w:val="21"/>
        </w:rPr>
        <w:t xml:space="preserve"> FBI personnel shall not promote their personal or professional importance in profile(s) or posting, as this may make them a potential target for adversaries to exploit.</w:t>
      </w:r>
    </w:p>
    <w:p w14:paraId="42C46AC7" w14:textId="19BF9AD5" w:rsidR="000D461E" w:rsidRDefault="000D461E" w:rsidP="00D90918">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w:t>
      </w:r>
      <w:r>
        <w:rPr>
          <w:rFonts w:ascii="MuseoSans-300" w:hAnsi="MuseoSans-300" w:cs="MuseoSans-300"/>
          <w:color w:val="1A1A1A"/>
          <w:sz w:val="21"/>
          <w:szCs w:val="21"/>
        </w:rPr>
        <w:t xml:space="preserve"> FBI personnel should not provide details regarding their work associates, official position, or duties.</w:t>
      </w:r>
    </w:p>
    <w:p w14:paraId="66A392E0" w14:textId="0A14014D" w:rsidR="000D461E" w:rsidRDefault="000D461E" w:rsidP="00D90918">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w:t>
      </w:r>
      <w:r>
        <w:rPr>
          <w:rFonts w:ascii="MuseoSans-300" w:hAnsi="MuseoSans-300" w:cs="MuseoSans-300"/>
          <w:color w:val="1A1A1A"/>
          <w:sz w:val="21"/>
          <w:szCs w:val="21"/>
        </w:rPr>
        <w:t xml:space="preserve"> FBI personnel shall not advertise weaknesses, vulnerabilities, or loopholes within FBI systems or capabilities.</w:t>
      </w:r>
    </w:p>
    <w:p w14:paraId="59011374" w14:textId="77777777" w:rsidR="00810B78" w:rsidRDefault="000D461E" w:rsidP="00810B78">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w:t>
      </w:r>
      <w:r>
        <w:rPr>
          <w:rFonts w:ascii="MuseoSans-300" w:hAnsi="MuseoSans-300" w:cs="MuseoSans-300"/>
          <w:color w:val="1A1A1A"/>
          <w:sz w:val="21"/>
          <w:szCs w:val="21"/>
        </w:rPr>
        <w:t xml:space="preserve"> </w:t>
      </w:r>
      <w:r w:rsidRPr="000D461E">
        <w:rPr>
          <w:rFonts w:ascii="MuseoSans-300" w:hAnsi="MuseoSans-300" w:cs="MuseoSans-300"/>
          <w:color w:val="1A1A1A"/>
          <w:sz w:val="21"/>
          <w:szCs w:val="21"/>
        </w:rPr>
        <w:t xml:space="preserve">FBI </w:t>
      </w:r>
      <w:r w:rsidRPr="000D461E">
        <w:rPr>
          <w:rFonts w:ascii="MuseoSans-300" w:hAnsi="MuseoSans-300" w:cs="MuseoSans-300"/>
          <w:color w:val="1A1A1A"/>
          <w:sz w:val="21"/>
          <w:szCs w:val="21"/>
        </w:rPr>
        <w:t>personnel</w:t>
      </w:r>
      <w:r w:rsidRPr="000D461E">
        <w:rPr>
          <w:rFonts w:ascii="MuseoSans-300" w:hAnsi="MuseoSans-300" w:cs="MuseoSans-300"/>
          <w:color w:val="1A1A1A"/>
          <w:sz w:val="21"/>
          <w:szCs w:val="21"/>
        </w:rPr>
        <w:t xml:space="preserve"> shall limit the</w:t>
      </w:r>
      <w:r>
        <w:rPr>
          <w:rFonts w:ascii="MuseoSans-300" w:hAnsi="MuseoSans-300" w:cs="MuseoSans-300"/>
          <w:color w:val="1A1A1A"/>
          <w:sz w:val="21"/>
          <w:szCs w:val="21"/>
        </w:rPr>
        <w:t xml:space="preserve"> </w:t>
      </w:r>
      <w:r w:rsidRPr="000D461E">
        <w:rPr>
          <w:rFonts w:ascii="MuseoSans-300" w:hAnsi="MuseoSans-300" w:cs="MuseoSans-300"/>
          <w:color w:val="1A1A1A"/>
          <w:sz w:val="21"/>
          <w:szCs w:val="21"/>
        </w:rPr>
        <w:t>amount of personal information</w:t>
      </w:r>
      <w:r>
        <w:rPr>
          <w:rFonts w:ascii="MuseoSans-300" w:hAnsi="MuseoSans-300" w:cs="MuseoSans-300"/>
          <w:color w:val="1A1A1A"/>
          <w:sz w:val="21"/>
          <w:szCs w:val="21"/>
        </w:rPr>
        <w:t xml:space="preserve"> </w:t>
      </w:r>
      <w:r w:rsidRPr="000D461E">
        <w:rPr>
          <w:rFonts w:ascii="MuseoSans-300" w:hAnsi="MuseoSans-300" w:cs="MuseoSans-300"/>
          <w:color w:val="1A1A1A"/>
          <w:sz w:val="21"/>
          <w:szCs w:val="21"/>
        </w:rPr>
        <w:t xml:space="preserve">that they post on SNS. </w:t>
      </w:r>
      <w:r>
        <w:rPr>
          <w:rFonts w:ascii="MuseoSans-300" w:hAnsi="MuseoSans-300" w:cs="MuseoSans-300"/>
          <w:color w:val="1A1A1A"/>
          <w:sz w:val="21"/>
          <w:szCs w:val="21"/>
        </w:rPr>
        <w:t>Do</w:t>
      </w:r>
      <w:r w:rsidRPr="000D461E">
        <w:rPr>
          <w:rFonts w:ascii="MuseoSans-300" w:hAnsi="MuseoSans-300" w:cs="MuseoSans-300"/>
          <w:color w:val="1A1A1A"/>
          <w:sz w:val="21"/>
          <w:szCs w:val="21"/>
        </w:rPr>
        <w:t xml:space="preserve"> not post information that </w:t>
      </w:r>
      <w:r>
        <w:rPr>
          <w:rFonts w:ascii="MuseoSans-300" w:hAnsi="MuseoSans-300" w:cs="MuseoSans-300"/>
          <w:color w:val="1A1A1A"/>
          <w:sz w:val="21"/>
          <w:szCs w:val="21"/>
        </w:rPr>
        <w:t>would</w:t>
      </w:r>
      <w:r w:rsidRPr="000D461E">
        <w:rPr>
          <w:rFonts w:ascii="MuseoSans-300" w:hAnsi="MuseoSans-300" w:cs="MuseoSans-300"/>
          <w:color w:val="1A1A1A"/>
          <w:sz w:val="21"/>
          <w:szCs w:val="21"/>
        </w:rPr>
        <w:t xml:space="preserve"> make you vulnerable, such as your home address or information on </w:t>
      </w:r>
      <w:r>
        <w:rPr>
          <w:rFonts w:ascii="MuseoSans-300" w:hAnsi="MuseoSans-300" w:cs="MuseoSans-300"/>
          <w:color w:val="1A1A1A"/>
          <w:sz w:val="21"/>
          <w:szCs w:val="21"/>
        </w:rPr>
        <w:t>your schedule/routine (e.g. on Twitter or LinkedIn). If</w:t>
      </w:r>
      <w:r w:rsidRPr="000D461E">
        <w:rPr>
          <w:rFonts w:ascii="MuseoSans-300" w:hAnsi="MuseoSans-300" w:cs="MuseoSans-300"/>
          <w:color w:val="1A1A1A"/>
          <w:sz w:val="21"/>
          <w:szCs w:val="21"/>
        </w:rPr>
        <w:t xml:space="preserve"> you</w:t>
      </w:r>
      <w:r w:rsidR="00AE5AB6">
        <w:rPr>
          <w:rFonts w:ascii="MuseoSans-300" w:hAnsi="MuseoSans-300" w:cs="MuseoSans-300"/>
          <w:color w:val="1A1A1A"/>
          <w:sz w:val="21"/>
          <w:szCs w:val="21"/>
        </w:rPr>
        <w:t>r</w:t>
      </w:r>
      <w:r w:rsidRPr="000D461E">
        <w:rPr>
          <w:rFonts w:ascii="MuseoSans-300" w:hAnsi="MuseoSans-300" w:cs="MuseoSans-300"/>
          <w:color w:val="1A1A1A"/>
          <w:sz w:val="21"/>
          <w:szCs w:val="21"/>
        </w:rPr>
        <w:t xml:space="preserve"> friends or connections post information about you</w:t>
      </w:r>
      <w:r w:rsidR="00AE5AB6">
        <w:rPr>
          <w:rFonts w:ascii="MuseoSans-300" w:hAnsi="MuseoSans-300" w:cs="MuseoSans-300"/>
          <w:color w:val="1A1A1A"/>
          <w:sz w:val="21"/>
          <w:szCs w:val="21"/>
        </w:rPr>
        <w:t xml:space="preserve">, </w:t>
      </w:r>
      <w:r w:rsidRPr="000D461E">
        <w:rPr>
          <w:rFonts w:ascii="MuseoSans-300" w:hAnsi="MuseoSans-300" w:cs="MuseoSans-300"/>
          <w:color w:val="1A1A1A"/>
          <w:sz w:val="21"/>
          <w:szCs w:val="21"/>
        </w:rPr>
        <w:t xml:space="preserve">make </w:t>
      </w:r>
      <w:r w:rsidR="00AE5AB6">
        <w:rPr>
          <w:rFonts w:ascii="MuseoSans-300" w:hAnsi="MuseoSans-300" w:cs="MuseoSans-300"/>
          <w:color w:val="1A1A1A"/>
          <w:sz w:val="21"/>
          <w:szCs w:val="21"/>
        </w:rPr>
        <w:t>sure</w:t>
      </w:r>
      <w:r w:rsidRPr="000D461E">
        <w:rPr>
          <w:rFonts w:ascii="MuseoSans-300" w:hAnsi="MuseoSans-300" w:cs="MuseoSans-300"/>
          <w:color w:val="1A1A1A"/>
          <w:sz w:val="21"/>
          <w:szCs w:val="21"/>
        </w:rPr>
        <w:t xml:space="preserve"> that the combined </w:t>
      </w:r>
      <w:r w:rsidR="00AE5AB6">
        <w:rPr>
          <w:rFonts w:ascii="MuseoSans-300" w:hAnsi="MuseoSans-300" w:cs="MuseoSans-300"/>
          <w:color w:val="1A1A1A"/>
          <w:sz w:val="21"/>
          <w:szCs w:val="21"/>
        </w:rPr>
        <w:t>information</w:t>
      </w:r>
      <w:r w:rsidRPr="000D461E">
        <w:rPr>
          <w:rFonts w:ascii="MuseoSans-300" w:hAnsi="MuseoSans-300" w:cs="MuseoSans-300"/>
          <w:color w:val="1A1A1A"/>
          <w:sz w:val="21"/>
          <w:szCs w:val="21"/>
        </w:rPr>
        <w:t xml:space="preserve"> is not more than you wou</w:t>
      </w:r>
      <w:r w:rsidR="00AE5AB6">
        <w:rPr>
          <w:rFonts w:ascii="MuseoSans-300" w:hAnsi="MuseoSans-300" w:cs="MuseoSans-300"/>
          <w:color w:val="1A1A1A"/>
          <w:sz w:val="21"/>
          <w:szCs w:val="21"/>
        </w:rPr>
        <w:t>l</w:t>
      </w:r>
      <w:r w:rsidRPr="000D461E">
        <w:rPr>
          <w:rFonts w:ascii="MuseoSans-300" w:hAnsi="MuseoSans-300" w:cs="MuseoSans-300"/>
          <w:color w:val="1A1A1A"/>
          <w:sz w:val="21"/>
          <w:szCs w:val="21"/>
        </w:rPr>
        <w:t xml:space="preserve">d be </w:t>
      </w:r>
      <w:r w:rsidR="00AE5AB6" w:rsidRPr="000D461E">
        <w:rPr>
          <w:rFonts w:ascii="MuseoSans-300" w:hAnsi="MuseoSans-300" w:cs="MuseoSans-300"/>
          <w:color w:val="1A1A1A"/>
          <w:sz w:val="21"/>
          <w:szCs w:val="21"/>
        </w:rPr>
        <w:t>comfortable</w:t>
      </w:r>
      <w:r w:rsidRPr="000D461E">
        <w:rPr>
          <w:rFonts w:ascii="MuseoSans-300" w:hAnsi="MuseoSans-300" w:cs="MuseoSans-300"/>
          <w:color w:val="1A1A1A"/>
          <w:sz w:val="21"/>
          <w:szCs w:val="21"/>
        </w:rPr>
        <w:t xml:space="preserve"> with strangers knowing. </w:t>
      </w:r>
      <w:r w:rsidR="00AE5AB6" w:rsidRPr="000D461E">
        <w:rPr>
          <w:rFonts w:ascii="MuseoSans-300" w:hAnsi="MuseoSans-300" w:cs="MuseoSans-300"/>
          <w:color w:val="1A1A1A"/>
          <w:sz w:val="21"/>
          <w:szCs w:val="21"/>
        </w:rPr>
        <w:t>Also</w:t>
      </w:r>
      <w:r w:rsidRPr="000D461E">
        <w:rPr>
          <w:rFonts w:ascii="MuseoSans-300" w:hAnsi="MuseoSans-300" w:cs="MuseoSans-300"/>
          <w:color w:val="1A1A1A"/>
          <w:sz w:val="21"/>
          <w:szCs w:val="21"/>
        </w:rPr>
        <w:t xml:space="preserve"> be conside</w:t>
      </w:r>
      <w:r w:rsidR="00AE5AB6">
        <w:rPr>
          <w:rFonts w:ascii="MuseoSans-300" w:hAnsi="MuseoSans-300" w:cs="MuseoSans-300"/>
          <w:color w:val="1A1A1A"/>
          <w:sz w:val="21"/>
          <w:szCs w:val="21"/>
        </w:rPr>
        <w:t>r</w:t>
      </w:r>
      <w:r w:rsidRPr="000D461E">
        <w:rPr>
          <w:rFonts w:ascii="MuseoSans-300" w:hAnsi="MuseoSans-300" w:cs="MuseoSans-300"/>
          <w:color w:val="1A1A1A"/>
          <w:sz w:val="21"/>
          <w:szCs w:val="21"/>
        </w:rPr>
        <w:t xml:space="preserve">ate when pasting </w:t>
      </w:r>
      <w:r w:rsidR="00AE5AB6">
        <w:rPr>
          <w:rFonts w:ascii="MuseoSans-300" w:hAnsi="MuseoSans-300" w:cs="MuseoSans-300"/>
          <w:color w:val="1A1A1A"/>
          <w:sz w:val="21"/>
          <w:szCs w:val="21"/>
        </w:rPr>
        <w:t>information on your connections, including photographs (e.g. on Facebook, MySpace, or dating websites).</w:t>
      </w:r>
    </w:p>
    <w:p w14:paraId="4A8AD1E2" w14:textId="33329B8B" w:rsidR="00810B78" w:rsidRDefault="00810B78" w:rsidP="00810B78">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w:t>
      </w:r>
      <w:r>
        <w:rPr>
          <w:rFonts w:ascii="MuseoSans-300" w:hAnsi="MuseoSans-300" w:cs="MuseoSans-300"/>
          <w:color w:val="1A1A1A"/>
          <w:sz w:val="21"/>
          <w:szCs w:val="21"/>
        </w:rPr>
        <w:t xml:space="preserve"> FBI personnel are prohibited from using FBI Information Systems (IS) to access publicly accessible SNS for non-FBI business purposes.</w:t>
      </w:r>
    </w:p>
    <w:p w14:paraId="6C170DEB" w14:textId="787F8939" w:rsidR="00810B78" w:rsidRDefault="00810B78" w:rsidP="00810B78">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w:t>
      </w:r>
      <w:r>
        <w:rPr>
          <w:rFonts w:ascii="MuseoSans-300" w:hAnsi="MuseoSans-300" w:cs="MuseoSans-300"/>
          <w:color w:val="1A1A1A"/>
          <w:sz w:val="21"/>
          <w:szCs w:val="21"/>
        </w:rPr>
        <w:t xml:space="preserve"> </w:t>
      </w:r>
      <w:r w:rsidRPr="00810B78">
        <w:rPr>
          <w:rFonts w:ascii="MuseoSans-300" w:hAnsi="MuseoSans-300" w:cs="MuseoSans-300"/>
          <w:color w:val="1A1A1A"/>
          <w:sz w:val="21"/>
          <w:szCs w:val="21"/>
        </w:rPr>
        <w:t>FBI</w:t>
      </w:r>
      <w:r w:rsidRPr="00810B78">
        <w:rPr>
          <w:rFonts w:ascii="MuseoSans-300" w:hAnsi="MuseoSans-300" w:cs="MuseoSans-300"/>
          <w:color w:val="1A1A1A"/>
          <w:sz w:val="21"/>
          <w:szCs w:val="21"/>
        </w:rPr>
        <w:t xml:space="preserve"> </w:t>
      </w:r>
      <w:r w:rsidRPr="00810B78">
        <w:rPr>
          <w:rFonts w:ascii="MuseoSans-300" w:hAnsi="MuseoSans-300" w:cs="MuseoSans-300"/>
          <w:color w:val="1A1A1A"/>
          <w:sz w:val="21"/>
          <w:szCs w:val="21"/>
        </w:rPr>
        <w:t>personnel</w:t>
      </w:r>
      <w:r w:rsidRPr="00810B78">
        <w:rPr>
          <w:rFonts w:ascii="MuseoSans-300" w:hAnsi="MuseoSans-300" w:cs="MuseoSans-300"/>
          <w:color w:val="1A1A1A"/>
          <w:sz w:val="21"/>
          <w:szCs w:val="21"/>
        </w:rPr>
        <w:t xml:space="preserve"> who access SNS</w:t>
      </w:r>
      <w:r>
        <w:rPr>
          <w:rFonts w:ascii="MuseoSans-300" w:hAnsi="MuseoSans-300" w:cs="MuseoSans-300"/>
          <w:color w:val="1A1A1A"/>
          <w:sz w:val="21"/>
          <w:szCs w:val="21"/>
        </w:rPr>
        <w:t xml:space="preserve"> </w:t>
      </w:r>
      <w:r w:rsidRPr="00810B78">
        <w:rPr>
          <w:rFonts w:ascii="MuseoSans-300" w:hAnsi="MuseoSans-300" w:cs="MuseoSans-300"/>
          <w:color w:val="1A1A1A"/>
          <w:sz w:val="21"/>
          <w:szCs w:val="21"/>
        </w:rPr>
        <w:t>for persona</w:t>
      </w:r>
      <w:r>
        <w:rPr>
          <w:rFonts w:ascii="MuseoSans-300" w:hAnsi="MuseoSans-300" w:cs="MuseoSans-300"/>
          <w:color w:val="1A1A1A"/>
          <w:sz w:val="21"/>
          <w:szCs w:val="21"/>
        </w:rPr>
        <w:t>l</w:t>
      </w:r>
      <w:r w:rsidRPr="00810B78">
        <w:rPr>
          <w:rFonts w:ascii="MuseoSans-300" w:hAnsi="MuseoSans-300" w:cs="MuseoSans-300"/>
          <w:color w:val="1A1A1A"/>
          <w:sz w:val="21"/>
          <w:szCs w:val="21"/>
        </w:rPr>
        <w:t xml:space="preserve"> use from non-FBI IS (e.g., home or </w:t>
      </w:r>
      <w:r>
        <w:rPr>
          <w:rFonts w:ascii="MuseoSans-300" w:hAnsi="MuseoSans-300" w:cs="MuseoSans-300"/>
          <w:color w:val="1A1A1A"/>
          <w:sz w:val="21"/>
          <w:szCs w:val="21"/>
        </w:rPr>
        <w:t>publicly available I</w:t>
      </w:r>
      <w:r w:rsidRPr="00810B78">
        <w:rPr>
          <w:rFonts w:ascii="MuseoSans-300" w:hAnsi="MuseoSans-300" w:cs="MuseoSans-300"/>
          <w:color w:val="1A1A1A"/>
          <w:sz w:val="21"/>
          <w:szCs w:val="21"/>
        </w:rPr>
        <w:t xml:space="preserve">S) shall not </w:t>
      </w:r>
      <w:r>
        <w:rPr>
          <w:rFonts w:ascii="MuseoSans-300" w:hAnsi="MuseoSans-300" w:cs="MuseoSans-300"/>
          <w:color w:val="1A1A1A"/>
          <w:sz w:val="21"/>
          <w:szCs w:val="21"/>
        </w:rPr>
        <w:t>d</w:t>
      </w:r>
      <w:r w:rsidRPr="00810B78">
        <w:rPr>
          <w:rFonts w:ascii="MuseoSans-300" w:hAnsi="MuseoSans-300" w:cs="MuseoSans-300"/>
          <w:color w:val="1A1A1A"/>
          <w:sz w:val="21"/>
          <w:szCs w:val="21"/>
        </w:rPr>
        <w:t>isclose</w:t>
      </w:r>
      <w:r w:rsidRPr="00810B78">
        <w:rPr>
          <w:rFonts w:ascii="MuseoSans-300" w:hAnsi="MuseoSans-300" w:cs="MuseoSans-300"/>
          <w:color w:val="1A1A1A"/>
          <w:sz w:val="21"/>
          <w:szCs w:val="21"/>
        </w:rPr>
        <w:t xml:space="preserve"> </w:t>
      </w:r>
      <w:r>
        <w:rPr>
          <w:rFonts w:ascii="MuseoSans-300" w:hAnsi="MuseoSans-300" w:cs="MuseoSans-300"/>
          <w:color w:val="1A1A1A"/>
          <w:sz w:val="21"/>
          <w:szCs w:val="21"/>
        </w:rPr>
        <w:t xml:space="preserve">information pertaining to FBI operations or any other information gained by </w:t>
      </w:r>
      <w:r w:rsidRPr="00810B78">
        <w:rPr>
          <w:rFonts w:ascii="MuseoSans-300" w:hAnsi="MuseoSans-300" w:cs="MuseoSans-300"/>
          <w:color w:val="1A1A1A"/>
          <w:sz w:val="21"/>
          <w:szCs w:val="21"/>
        </w:rPr>
        <w:t xml:space="preserve">virtue </w:t>
      </w:r>
      <w:r>
        <w:rPr>
          <w:rFonts w:ascii="MuseoSans-300" w:hAnsi="MuseoSans-300" w:cs="MuseoSans-300"/>
          <w:color w:val="1A1A1A"/>
          <w:sz w:val="21"/>
          <w:szCs w:val="21"/>
        </w:rPr>
        <w:t>o</w:t>
      </w:r>
      <w:r w:rsidRPr="00810B78">
        <w:rPr>
          <w:rFonts w:ascii="MuseoSans-300" w:hAnsi="MuseoSans-300" w:cs="MuseoSans-300"/>
          <w:color w:val="1A1A1A"/>
          <w:sz w:val="21"/>
          <w:szCs w:val="21"/>
        </w:rPr>
        <w:t xml:space="preserve">f FBI employment, either during or after </w:t>
      </w:r>
      <w:r w:rsidR="00A87FE0">
        <w:rPr>
          <w:rFonts w:ascii="MuseoSans-300" w:hAnsi="MuseoSans-300" w:cs="MuseoSans-300"/>
          <w:color w:val="1A1A1A"/>
          <w:sz w:val="21"/>
          <w:szCs w:val="21"/>
        </w:rPr>
        <w:t>their</w:t>
      </w:r>
      <w:r w:rsidRPr="00810B78">
        <w:rPr>
          <w:rFonts w:ascii="MuseoSans-300" w:hAnsi="MuseoSans-300" w:cs="MuseoSans-300"/>
          <w:color w:val="1A1A1A"/>
          <w:sz w:val="21"/>
          <w:szCs w:val="21"/>
        </w:rPr>
        <w:t xml:space="preserve"> </w:t>
      </w:r>
      <w:r w:rsidR="00A87FE0">
        <w:rPr>
          <w:rFonts w:ascii="MuseoSans-300" w:hAnsi="MuseoSans-300" w:cs="MuseoSans-300"/>
          <w:color w:val="1A1A1A"/>
          <w:sz w:val="21"/>
          <w:szCs w:val="21"/>
        </w:rPr>
        <w:t>tenure</w:t>
      </w:r>
      <w:r w:rsidRPr="00810B78">
        <w:rPr>
          <w:rFonts w:ascii="MuseoSans-300" w:hAnsi="MuseoSans-300" w:cs="MuseoSans-300"/>
          <w:color w:val="1A1A1A"/>
          <w:sz w:val="21"/>
          <w:szCs w:val="21"/>
        </w:rPr>
        <w:t xml:space="preserve"> of service with the FBI. This includes photographs </w:t>
      </w:r>
      <w:r w:rsidR="00A87FE0">
        <w:rPr>
          <w:rFonts w:ascii="MuseoSans-300" w:hAnsi="MuseoSans-300" w:cs="MuseoSans-300"/>
          <w:color w:val="1A1A1A"/>
          <w:sz w:val="21"/>
          <w:szCs w:val="21"/>
        </w:rPr>
        <w:t>or</w:t>
      </w:r>
      <w:r w:rsidRPr="00810B78">
        <w:rPr>
          <w:rFonts w:ascii="MuseoSans-300" w:hAnsi="MuseoSans-300" w:cs="MuseoSans-300"/>
          <w:color w:val="1A1A1A"/>
          <w:sz w:val="21"/>
          <w:szCs w:val="21"/>
        </w:rPr>
        <w:t xml:space="preserve"> videos involving official FB</w:t>
      </w:r>
      <w:r w:rsidR="00A87FE0">
        <w:rPr>
          <w:rFonts w:ascii="MuseoSans-300" w:hAnsi="MuseoSans-300" w:cs="MuseoSans-300"/>
          <w:color w:val="1A1A1A"/>
          <w:sz w:val="21"/>
          <w:szCs w:val="21"/>
        </w:rPr>
        <w:t>I related matters</w:t>
      </w:r>
      <w:r w:rsidRPr="00810B78">
        <w:rPr>
          <w:rFonts w:ascii="MuseoSans-300" w:hAnsi="MuseoSans-300" w:cs="MuseoSans-300"/>
          <w:color w:val="1A1A1A"/>
          <w:sz w:val="21"/>
          <w:szCs w:val="21"/>
        </w:rPr>
        <w:t xml:space="preserve"> and/or </w:t>
      </w:r>
      <w:r w:rsidR="00A87FE0">
        <w:rPr>
          <w:rFonts w:ascii="MuseoSans-300" w:hAnsi="MuseoSans-300" w:cs="MuseoSans-300"/>
          <w:color w:val="1A1A1A"/>
          <w:sz w:val="21"/>
          <w:szCs w:val="21"/>
        </w:rPr>
        <w:t>FBI facilities.</w:t>
      </w:r>
    </w:p>
    <w:p w14:paraId="4FC03576" w14:textId="02B02767" w:rsidR="00442B33" w:rsidRDefault="00442B33" w:rsidP="00810B78">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w:t>
      </w:r>
      <w:r>
        <w:rPr>
          <w:rFonts w:ascii="MuseoSans-300" w:hAnsi="MuseoSans-300" w:cs="MuseoSans-300"/>
          <w:color w:val="1A1A1A"/>
          <w:sz w:val="21"/>
          <w:szCs w:val="21"/>
        </w:rPr>
        <w:t xml:space="preserve"> </w:t>
      </w:r>
      <w:r w:rsidR="00704BDE">
        <w:rPr>
          <w:rFonts w:ascii="MuseoSans-300" w:hAnsi="MuseoSans-300" w:cs="MuseoSans-300"/>
          <w:color w:val="1A1A1A"/>
          <w:sz w:val="21"/>
          <w:szCs w:val="21"/>
        </w:rPr>
        <w:t>FBI personnel shall not establish any publicly accessible SNS that represents itself as an official FBI site or as affiliated with the FBI.</w:t>
      </w:r>
    </w:p>
    <w:p w14:paraId="3AE44F9E" w14:textId="418BD787" w:rsidR="0012528C" w:rsidRDefault="0012528C" w:rsidP="00810B78">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w:t>
      </w:r>
      <w:r>
        <w:rPr>
          <w:rFonts w:ascii="MuseoSans-300" w:hAnsi="MuseoSans-300" w:cs="MuseoSans-300"/>
          <w:color w:val="1A1A1A"/>
          <w:sz w:val="21"/>
          <w:szCs w:val="21"/>
        </w:rPr>
        <w:t xml:space="preserve"> FBI personnel shall not use or associate official FBI email accounts with personal social networking accounts.</w:t>
      </w:r>
    </w:p>
    <w:p w14:paraId="2CD821DF" w14:textId="0A5D5FD6" w:rsidR="0012528C" w:rsidRPr="00D90918" w:rsidRDefault="0012528C" w:rsidP="00810B78">
      <w:pPr>
        <w:autoSpaceDE w:val="0"/>
        <w:autoSpaceDN w:val="0"/>
        <w:adjustRightInd w:val="0"/>
        <w:spacing w:after="0" w:line="240" w:lineRule="auto"/>
        <w:rPr>
          <w:rFonts w:ascii="MuseoSans-300" w:hAnsi="MuseoSans-300" w:cs="MuseoSans-300"/>
          <w:color w:val="1A1A1A"/>
          <w:sz w:val="21"/>
          <w:szCs w:val="21"/>
        </w:rPr>
      </w:pPr>
      <w:r>
        <w:rPr>
          <w:rFonts w:ascii="MyriadPro-Regular" w:hAnsi="MyriadPro-Regular" w:cs="MyriadPro-Regular"/>
          <w:color w:val="1A1A1A"/>
          <w:sz w:val="21"/>
          <w:szCs w:val="21"/>
        </w:rPr>
        <w:t>»</w:t>
      </w:r>
      <w:r>
        <w:rPr>
          <w:rFonts w:ascii="MuseoSans-300" w:hAnsi="MuseoSans-300" w:cs="MuseoSans-300"/>
          <w:color w:val="1A1A1A"/>
          <w:sz w:val="21"/>
          <w:szCs w:val="21"/>
        </w:rPr>
        <w:t>»</w:t>
      </w:r>
      <w:r>
        <w:rPr>
          <w:rFonts w:ascii="MuseoSans-300" w:hAnsi="MuseoSans-300" w:cs="MuseoSans-300"/>
          <w:color w:val="1A1A1A"/>
          <w:sz w:val="21"/>
          <w:szCs w:val="21"/>
        </w:rPr>
        <w:t xml:space="preserve"> FBI personnel shall comply with the FBI Seal, Name, Initials and Special Agent Gold Badge Policy, Corporate Policy Directive 0266D, regarding any use </w:t>
      </w:r>
      <w:r w:rsidR="00A83F1A">
        <w:rPr>
          <w:rFonts w:ascii="MuseoSans-300" w:hAnsi="MuseoSans-300" w:cs="MuseoSans-300"/>
          <w:color w:val="1A1A1A"/>
          <w:sz w:val="21"/>
          <w:szCs w:val="21"/>
        </w:rPr>
        <w:t>of the FBI Seal, Name, Initials or Special Agent Gold Badge, to include use on publicly available SNS.</w:t>
      </w:r>
      <w:bookmarkStart w:id="0" w:name="_GoBack"/>
      <w:bookmarkEnd w:id="0"/>
    </w:p>
    <w:sectPr w:rsidR="0012528C" w:rsidRPr="00D90918" w:rsidSect="00082765">
      <w:pgSz w:w="12240" w:h="15840"/>
      <w:pgMar w:top="1440" w:right="1440" w:bottom="1440" w:left="709"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MuseoSans-700">
    <w:altName w:val="Calibri"/>
    <w:panose1 w:val="00000000000000000000"/>
    <w:charset w:val="00"/>
    <w:family w:val="swiss"/>
    <w:notTrueType/>
    <w:pitch w:val="default"/>
    <w:sig w:usb0="00000003" w:usb1="00000000" w:usb2="00000000" w:usb3="00000000" w:csb0="00000001" w:csb1="00000000"/>
  </w:font>
  <w:font w:name="MyriadPro-Regular">
    <w:altName w:val="Calibri"/>
    <w:panose1 w:val="00000000000000000000"/>
    <w:charset w:val="00"/>
    <w:family w:val="swiss"/>
    <w:notTrueType/>
    <w:pitch w:val="default"/>
    <w:sig w:usb0="00000003" w:usb1="00000000" w:usb2="00000000" w:usb3="00000000" w:csb0="00000001" w:csb1="00000000"/>
  </w:font>
  <w:font w:name="MuseoSans-300">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765"/>
    <w:rsid w:val="00016538"/>
    <w:rsid w:val="00082765"/>
    <w:rsid w:val="000963BB"/>
    <w:rsid w:val="000D461E"/>
    <w:rsid w:val="00102239"/>
    <w:rsid w:val="0012528C"/>
    <w:rsid w:val="001A4669"/>
    <w:rsid w:val="001B7F6F"/>
    <w:rsid w:val="001D3C30"/>
    <w:rsid w:val="001D3E57"/>
    <w:rsid w:val="002473A5"/>
    <w:rsid w:val="003F1EA0"/>
    <w:rsid w:val="00442B33"/>
    <w:rsid w:val="004F4F18"/>
    <w:rsid w:val="005125E5"/>
    <w:rsid w:val="005360F3"/>
    <w:rsid w:val="00703071"/>
    <w:rsid w:val="00704BDE"/>
    <w:rsid w:val="00734BFA"/>
    <w:rsid w:val="00782C88"/>
    <w:rsid w:val="00785546"/>
    <w:rsid w:val="007922DC"/>
    <w:rsid w:val="00810B78"/>
    <w:rsid w:val="00831C74"/>
    <w:rsid w:val="008A0896"/>
    <w:rsid w:val="00984EB3"/>
    <w:rsid w:val="00A16998"/>
    <w:rsid w:val="00A1712A"/>
    <w:rsid w:val="00A83F1A"/>
    <w:rsid w:val="00A87FE0"/>
    <w:rsid w:val="00AE2014"/>
    <w:rsid w:val="00AE5AB6"/>
    <w:rsid w:val="00AF0683"/>
    <w:rsid w:val="00B322CB"/>
    <w:rsid w:val="00B5169D"/>
    <w:rsid w:val="00B97B1A"/>
    <w:rsid w:val="00BF4B89"/>
    <w:rsid w:val="00C3760D"/>
    <w:rsid w:val="00CB6556"/>
    <w:rsid w:val="00D7557A"/>
    <w:rsid w:val="00D90918"/>
    <w:rsid w:val="00DA1EF6"/>
    <w:rsid w:val="00F627FB"/>
    <w:rsid w:val="00FB3AAF"/>
    <w:rsid w:val="00FD2B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8A583"/>
  <w15:chartTrackingRefBased/>
  <w15:docId w15:val="{885738BE-7A74-45E6-9111-3F42D84A8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B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3</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Vandergraaf</dc:creator>
  <cp:keywords/>
  <dc:description/>
  <cp:lastModifiedBy>William Vandergraaf</cp:lastModifiedBy>
  <cp:revision>45</cp:revision>
  <dcterms:created xsi:type="dcterms:W3CDTF">2019-08-12T20:47:00Z</dcterms:created>
  <dcterms:modified xsi:type="dcterms:W3CDTF">2019-08-30T22:18:00Z</dcterms:modified>
</cp:coreProperties>
</file>