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57" w:rsidRPr="000B2E57" w:rsidRDefault="000B2E57" w:rsidP="000B2E57">
      <w:pPr>
        <w:rPr>
          <w:b/>
          <w:sz w:val="28"/>
        </w:rPr>
      </w:pPr>
      <w:r w:rsidRPr="000B2E57">
        <w:rPr>
          <w:b/>
          <w:sz w:val="28"/>
        </w:rPr>
        <w:t>Sharing the Collection</w:t>
      </w:r>
    </w:p>
    <w:p w:rsidR="000B2E57" w:rsidRPr="000B2E57" w:rsidRDefault="000B2E57" w:rsidP="000B2E57">
      <w:r w:rsidRPr="000B2E57">
        <w:rPr>
          <w:b/>
          <w:bCs/>
        </w:rPr>
        <w:t xml:space="preserve">1. </w:t>
      </w:r>
      <w:r w:rsidRPr="000B2E57">
        <w:t>Open the Azure portal.</w:t>
      </w:r>
    </w:p>
    <w:p w:rsidR="000B2E57" w:rsidRPr="000B2E57" w:rsidRDefault="000B2E57" w:rsidP="000B2E57">
      <w:r w:rsidRPr="000B2E57">
        <w:rPr>
          <w:b/>
          <w:bCs/>
        </w:rPr>
        <w:t xml:space="preserve">2. </w:t>
      </w:r>
      <w:r w:rsidRPr="000B2E57">
        <w:t>In the tree on the left, scroll down until you see RemoteApp. Click the RemoteApp</w:t>
      </w:r>
      <w:r>
        <w:t xml:space="preserve"> </w:t>
      </w:r>
      <w:r w:rsidRPr="000B2E57">
        <w:t>feature.</w:t>
      </w:r>
    </w:p>
    <w:p w:rsidR="000B2E57" w:rsidRPr="000B2E57" w:rsidRDefault="000B2E57" w:rsidP="000B2E57">
      <w:r w:rsidRPr="000B2E57">
        <w:rPr>
          <w:b/>
          <w:bCs/>
        </w:rPr>
        <w:t xml:space="preserve">3. </w:t>
      </w:r>
      <w:r w:rsidRPr="000B2E57">
        <w:t>Click the arrow to the right of the collection name that you created in Exercise 7.2.</w:t>
      </w:r>
    </w:p>
    <w:p w:rsidR="000B2E57" w:rsidRPr="000B2E57" w:rsidRDefault="000B2E57" w:rsidP="000B2E57">
      <w:r w:rsidRPr="000B2E57">
        <w:rPr>
          <w:b/>
          <w:bCs/>
        </w:rPr>
        <w:t xml:space="preserve">4. </w:t>
      </w:r>
      <w:r w:rsidRPr="000B2E57">
        <w:t>Click the Publishing tab on the top. Click Publish at the bottom of the screen, and then</w:t>
      </w:r>
      <w:bookmarkStart w:id="0" w:name="_GoBack"/>
      <w:bookmarkEnd w:id="0"/>
    </w:p>
    <w:p w:rsidR="000B2E57" w:rsidRPr="000B2E57" w:rsidRDefault="000B2E57" w:rsidP="000B2E57">
      <w:proofErr w:type="gramStart"/>
      <w:r w:rsidRPr="000B2E57">
        <w:t>click</w:t>
      </w:r>
      <w:proofErr w:type="gramEnd"/>
      <w:r w:rsidRPr="000B2E57">
        <w:t xml:space="preserve"> Publish Start Menu Programs.</w:t>
      </w:r>
    </w:p>
    <w:p w:rsidR="000B2E57" w:rsidRPr="000B2E57" w:rsidRDefault="000B2E57" w:rsidP="000B2E57">
      <w:r w:rsidRPr="000B2E57">
        <w:rPr>
          <w:b/>
          <w:bCs/>
        </w:rPr>
        <w:t xml:space="preserve">5. </w:t>
      </w:r>
      <w:r w:rsidRPr="000B2E57">
        <w:t>Next, you need to select the apps that you want to publish. For this exercise, I chose</w:t>
      </w:r>
    </w:p>
    <w:p w:rsidR="000B2E57" w:rsidRPr="000B2E57" w:rsidRDefault="000B2E57" w:rsidP="000B2E57">
      <w:proofErr w:type="gramStart"/>
      <w:r w:rsidRPr="000B2E57">
        <w:t>Word.</w:t>
      </w:r>
      <w:proofErr w:type="gramEnd"/>
      <w:r w:rsidRPr="000B2E57">
        <w:t xml:space="preserve"> Click Complete. You will then need to wait for the application to complete its</w:t>
      </w:r>
    </w:p>
    <w:p w:rsidR="000B2E57" w:rsidRPr="000B2E57" w:rsidRDefault="000B2E57" w:rsidP="000B2E57">
      <w:proofErr w:type="gramStart"/>
      <w:r w:rsidRPr="000B2E57">
        <w:t>publishing</w:t>
      </w:r>
      <w:proofErr w:type="gramEnd"/>
      <w:r w:rsidRPr="000B2E57">
        <w:t>.</w:t>
      </w:r>
    </w:p>
    <w:p w:rsidR="000B2E57" w:rsidRPr="000B2E57" w:rsidRDefault="000B2E57" w:rsidP="000B2E57">
      <w:r w:rsidRPr="000B2E57">
        <w:rPr>
          <w:b/>
          <w:bCs/>
        </w:rPr>
        <w:t xml:space="preserve">6. </w:t>
      </w:r>
      <w:r w:rsidRPr="000B2E57">
        <w:t>Once the application has completed publishing, click the User Access tab to add the</w:t>
      </w:r>
    </w:p>
    <w:p w:rsidR="000B2E57" w:rsidRPr="000B2E57" w:rsidRDefault="000B2E57" w:rsidP="000B2E57">
      <w:proofErr w:type="gramStart"/>
      <w:r w:rsidRPr="000B2E57">
        <w:t>users</w:t>
      </w:r>
      <w:proofErr w:type="gramEnd"/>
      <w:r w:rsidRPr="000B2E57">
        <w:t xml:space="preserve"> who will require access to the application. Enter each user’s email address and</w:t>
      </w:r>
    </w:p>
    <w:p w:rsidR="00A706E1" w:rsidRDefault="000B2E57" w:rsidP="000B2E57">
      <w:proofErr w:type="gramStart"/>
      <w:r w:rsidRPr="000B2E57">
        <w:t>then</w:t>
      </w:r>
      <w:proofErr w:type="gramEnd"/>
      <w:r w:rsidRPr="000B2E57">
        <w:t xml:space="preserve"> click Save.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57"/>
    <w:rsid w:val="000B2E57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2017-10-17T17:19:00Z</dcterms:created>
  <dcterms:modified xsi:type="dcterms:W3CDTF">2017-10-17T17:20:00Z</dcterms:modified>
</cp:coreProperties>
</file>